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0CA1">
        <w:rPr>
          <w:rFonts w:ascii="Times New Roman" w:hAnsi="Times New Roman" w:cs="Times New Roman"/>
          <w:b/>
          <w:bCs/>
          <w:iCs/>
          <w:sz w:val="24"/>
          <w:szCs w:val="24"/>
        </w:rPr>
        <w:t>Załącznik nr 2</w:t>
      </w:r>
      <w:r w:rsidR="001C0CA1" w:rsidRPr="001C0C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 SIWZ</w:t>
      </w:r>
    </w:p>
    <w:p w:rsidR="00025347" w:rsidRPr="00BC78E2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8E2">
        <w:rPr>
          <w:rFonts w:ascii="Times New Roman" w:hAnsi="Times New Roman" w:cs="Times New Roman"/>
          <w:b/>
          <w:bCs/>
          <w:sz w:val="28"/>
          <w:szCs w:val="28"/>
        </w:rPr>
        <w:t>Istotne postanowienia przyszłej umowy</w:t>
      </w:r>
    </w:p>
    <w:p w:rsidR="00025347" w:rsidRPr="00BC78E2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.........................2018</w:t>
      </w:r>
      <w:r w:rsidRPr="00025347">
        <w:rPr>
          <w:rFonts w:ascii="Times New Roman" w:hAnsi="Times New Roman" w:cs="Times New Roman"/>
          <w:sz w:val="24"/>
          <w:szCs w:val="24"/>
        </w:rPr>
        <w:t xml:space="preserve"> roku, w ............................................</w:t>
      </w:r>
    </w:p>
    <w:p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pomiędzy:.......................................................................................................................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reprezentowanym przez: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</w:t>
      </w:r>
    </w:p>
    <w:p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7231B0">
        <w:rPr>
          <w:rFonts w:ascii="Times New Roman" w:hAnsi="Times New Roman" w:cs="Times New Roman"/>
          <w:b/>
          <w:bCs/>
          <w:sz w:val="24"/>
          <w:szCs w:val="24"/>
        </w:rPr>
        <w:t>WYKONAWCĄ</w:t>
      </w:r>
    </w:p>
    <w:p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</w:p>
    <w:p w:rsid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reprezentowaną przez:</w:t>
      </w:r>
    </w:p>
    <w:p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</w:t>
      </w:r>
    </w:p>
    <w:p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025347">
        <w:rPr>
          <w:rFonts w:ascii="Times New Roman" w:hAnsi="Times New Roman" w:cs="Times New Roman"/>
          <w:b/>
          <w:bCs/>
          <w:sz w:val="24"/>
          <w:szCs w:val="24"/>
        </w:rPr>
        <w:t>ZAMAWIAJĄCYM.</w:t>
      </w:r>
    </w:p>
    <w:p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została zawarta umowa, która jest konsekwencją przeprowadzonego postępowania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......................... z dnia............................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 udzielenie zamówienia publicznego w trybie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przetargu nieograniczonego zorganizowanego na podstawie </w:t>
      </w:r>
      <w:r w:rsidR="00BC78E2">
        <w:rPr>
          <w:rFonts w:ascii="Times New Roman" w:hAnsi="Times New Roman" w:cs="Times New Roman"/>
          <w:sz w:val="24"/>
          <w:szCs w:val="24"/>
        </w:rPr>
        <w:t>Ustawy</w:t>
      </w:r>
      <w:r w:rsidR="00BC78E2" w:rsidRPr="00BC78E2">
        <w:rPr>
          <w:rFonts w:ascii="Times New Roman" w:hAnsi="Times New Roman" w:cs="Times New Roman"/>
          <w:sz w:val="24"/>
          <w:szCs w:val="24"/>
        </w:rPr>
        <w:t xml:space="preserve"> z dnia 29 stycznia 2004 r. – Prawo zamówień publicznych (Dz. U. z  2017 r. poz. 1579) </w:t>
      </w:r>
      <w:r w:rsidRPr="00025347">
        <w:rPr>
          <w:rFonts w:ascii="Times New Roman" w:hAnsi="Times New Roman" w:cs="Times New Roman"/>
          <w:sz w:val="24"/>
          <w:szCs w:val="24"/>
        </w:rPr>
        <w:t>oraz następstwem wyboru przez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oferty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025347">
        <w:rPr>
          <w:rFonts w:ascii="Times New Roman" w:hAnsi="Times New Roman" w:cs="Times New Roman"/>
          <w:sz w:val="24"/>
          <w:szCs w:val="24"/>
        </w:rPr>
        <w:t>.</w:t>
      </w:r>
    </w:p>
    <w:p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025347" w:rsidRPr="00025347" w:rsidRDefault="00025347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Przedmiotem umowy jest dostawa, instalacja i uruchomienie przez </w:t>
      </w:r>
      <w:r w:rsidR="007231B0">
        <w:rPr>
          <w:rFonts w:ascii="Times New Roman" w:hAnsi="Times New Roman" w:cs="Times New Roman"/>
          <w:sz w:val="24"/>
          <w:szCs w:val="24"/>
        </w:rPr>
        <w:t>Wykonawcę</w:t>
      </w:r>
      <w:r w:rsidRPr="00025347">
        <w:rPr>
          <w:rFonts w:ascii="Times New Roman" w:hAnsi="Times New Roman" w:cs="Times New Roman"/>
          <w:sz w:val="24"/>
          <w:szCs w:val="24"/>
        </w:rPr>
        <w:t xml:space="preserve"> na rzecz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Zamawiającego ............................................................</w:t>
      </w:r>
    </w:p>
    <w:p w:rsidR="00025347" w:rsidRPr="00025347" w:rsidRDefault="00025347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Szczegółowy zakres dostawy został określony w SIWZ oraz ofercie przedstawionej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1B0">
        <w:rPr>
          <w:rFonts w:ascii="Times New Roman" w:hAnsi="Times New Roman" w:cs="Times New Roman"/>
          <w:sz w:val="24"/>
          <w:szCs w:val="24"/>
        </w:rPr>
        <w:t>Wykonawcę</w:t>
      </w:r>
      <w:r w:rsidRPr="00025347">
        <w:rPr>
          <w:rFonts w:ascii="Times New Roman" w:hAnsi="Times New Roman" w:cs="Times New Roman"/>
          <w:sz w:val="24"/>
          <w:szCs w:val="24"/>
        </w:rPr>
        <w:t xml:space="preserve"> z dnia 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0253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.</w:t>
      </w:r>
    </w:p>
    <w:p w:rsidR="00025347" w:rsidRPr="00025347" w:rsidRDefault="007231B0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wraz z dostarczonym przedmiotem umowy przekaże Zamawiającemu:</w:t>
      </w:r>
    </w:p>
    <w:p w:rsidR="00025347" w:rsidRPr="00025347" w:rsidRDefault="00025347" w:rsidP="00025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3.1. instrukcję użytkowania przedmiotu umowy w języku polskim</w:t>
      </w:r>
    </w:p>
    <w:p w:rsidR="00025347" w:rsidRPr="00025347" w:rsidRDefault="00025347" w:rsidP="00025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3.2. atesty i świadectwa dopuszczeń do eksploatacji przedmiotu umowy wymagane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odpowiednimi przepisami oraz normami polskimi i europejskimi</w:t>
      </w:r>
    </w:p>
    <w:p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025347" w:rsidRDefault="007231B0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zobowiązuje się dostarczyć, zainstalować i uruchomić przedmiot umowy</w:t>
      </w:r>
      <w:r w:rsidR="0002534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wymieniony w §1. niniejszej umowy na własny koszt i ryzyko w terminie do </w:t>
      </w:r>
      <w:r w:rsidR="00025347">
        <w:rPr>
          <w:rFonts w:ascii="Times New Roman" w:hAnsi="Times New Roman" w:cs="Times New Roman"/>
          <w:sz w:val="24"/>
          <w:szCs w:val="24"/>
        </w:rPr>
        <w:t>..................</w:t>
      </w:r>
      <w:r w:rsidR="00025347" w:rsidRPr="00025347">
        <w:rPr>
          <w:rFonts w:ascii="Times New Roman" w:hAnsi="Times New Roman" w:cs="Times New Roman"/>
          <w:sz w:val="24"/>
          <w:szCs w:val="24"/>
        </w:rPr>
        <w:t>.</w:t>
      </w:r>
    </w:p>
    <w:p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Zamawiający wymaga, aby dostarczany sprzęt był fabrycznie nowy, wolny od wad,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odpowiadał standardom jakościowym i technicznym, nie był obciążony żadnymi prawami na rzecz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osób trzecich oraz aby spełniał wszystkie wymagania Zamawiającego zawarte w Specyfikacji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Istotnych Warunków Zamówienia.</w:t>
      </w:r>
    </w:p>
    <w:p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Zamawiający zastrzega sobie prawo odmowy przyjęcia dostarczonego przedmiotu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 przypadku gdyby nie odpowiadał jakościowo i ilościowo warunkom określonym w §1 niniejszej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umowy. Koszty zwrotu ponosi </w:t>
      </w:r>
      <w:r w:rsidR="007231B0">
        <w:rPr>
          <w:rFonts w:ascii="Times New Roman" w:hAnsi="Times New Roman" w:cs="Times New Roman"/>
          <w:sz w:val="24"/>
          <w:szCs w:val="24"/>
        </w:rPr>
        <w:t>Wykonawca</w:t>
      </w:r>
      <w:r w:rsidRPr="00025347">
        <w:rPr>
          <w:rFonts w:ascii="Times New Roman" w:hAnsi="Times New Roman" w:cs="Times New Roman"/>
          <w:sz w:val="24"/>
          <w:szCs w:val="24"/>
        </w:rPr>
        <w:t>. Forma zwrotu zostanie ustalona pomiędzy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Zamawiającym a </w:t>
      </w:r>
      <w:r w:rsidR="007231B0">
        <w:rPr>
          <w:rFonts w:ascii="Times New Roman" w:hAnsi="Times New Roman" w:cs="Times New Roman"/>
          <w:sz w:val="24"/>
          <w:szCs w:val="24"/>
        </w:rPr>
        <w:t>Wykonawcą</w:t>
      </w:r>
      <w:r w:rsidRPr="00025347">
        <w:rPr>
          <w:rFonts w:ascii="Times New Roman" w:hAnsi="Times New Roman" w:cs="Times New Roman"/>
          <w:sz w:val="24"/>
          <w:szCs w:val="24"/>
        </w:rPr>
        <w:t>.</w:t>
      </w:r>
    </w:p>
    <w:p w:rsidR="00025347" w:rsidRDefault="007231B0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zobowiązany jest do spełnienia wszystkich wymagań dodatkowych zawartych</w:t>
      </w:r>
      <w:r w:rsidR="0002534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025347">
        <w:rPr>
          <w:rFonts w:ascii="Times New Roman" w:hAnsi="Times New Roman" w:cs="Times New Roman"/>
          <w:sz w:val="24"/>
          <w:szCs w:val="24"/>
        </w:rPr>
        <w:t xml:space="preserve">........... </w:t>
      </w:r>
      <w:r w:rsidR="00025347" w:rsidRPr="00025347">
        <w:rPr>
          <w:rFonts w:ascii="Times New Roman" w:hAnsi="Times New Roman" w:cs="Times New Roman"/>
          <w:sz w:val="24"/>
          <w:szCs w:val="24"/>
        </w:rPr>
        <w:t>do Specyfikacji Istotnych Warunków Zamówienia.</w:t>
      </w:r>
    </w:p>
    <w:p w:rsidR="00025347" w:rsidRPr="00B62403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Dokumentem stwierdzającym zrealizowanie przedmiotu umowy będzie protokół odbioru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sporządzony przez Zamawiającego i podpisany przez upoważnionych przedstawicieli obu stron po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 xml:space="preserve">przeprowadzeniu odbioru urządzeń zgodnie z zapisami zamieszczonymi w ofercie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B62403">
        <w:rPr>
          <w:rFonts w:ascii="Times New Roman" w:hAnsi="Times New Roman" w:cs="Times New Roman"/>
          <w:sz w:val="24"/>
          <w:szCs w:val="24"/>
        </w:rPr>
        <w:t>.</w:t>
      </w:r>
    </w:p>
    <w:p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62403" w:rsidRPr="00B62403" w:rsidRDefault="00025347" w:rsidP="00B624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 xml:space="preserve">Za wykonanie przedmiotu umowy wymienionego w §1. Zamawiający zapłaci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kwotę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brutto:................</w:t>
      </w:r>
      <w:r w:rsidR="00B62403" w:rsidRPr="00B62403">
        <w:rPr>
          <w:rFonts w:ascii="Times New Roman" w:hAnsi="Times New Roman" w:cs="Times New Roman"/>
          <w:sz w:val="24"/>
          <w:szCs w:val="24"/>
        </w:rPr>
        <w:t>......</w:t>
      </w:r>
      <w:r w:rsidR="00B62403">
        <w:rPr>
          <w:rFonts w:ascii="Times New Roman" w:hAnsi="Times New Roman" w:cs="Times New Roman"/>
          <w:sz w:val="24"/>
          <w:szCs w:val="24"/>
        </w:rPr>
        <w:t>............</w:t>
      </w:r>
      <w:r w:rsidRPr="00B62403">
        <w:rPr>
          <w:rFonts w:ascii="Times New Roman" w:hAnsi="Times New Roman" w:cs="Times New Roman"/>
          <w:sz w:val="24"/>
          <w:szCs w:val="24"/>
        </w:rPr>
        <w:t>.....................…………................PLN</w:t>
      </w:r>
    </w:p>
    <w:p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(słownie: .............................................</w:t>
      </w:r>
      <w:r w:rsidR="00B62403" w:rsidRPr="00B62403">
        <w:rPr>
          <w:rFonts w:ascii="Times New Roman" w:hAnsi="Times New Roman" w:cs="Times New Roman"/>
          <w:sz w:val="24"/>
          <w:szCs w:val="24"/>
        </w:rPr>
        <w:t>.....</w:t>
      </w:r>
      <w:r w:rsidR="00B62403">
        <w:rPr>
          <w:rFonts w:ascii="Times New Roman" w:hAnsi="Times New Roman" w:cs="Times New Roman"/>
          <w:sz w:val="24"/>
          <w:szCs w:val="24"/>
        </w:rPr>
        <w:t>.....</w:t>
      </w:r>
      <w:r w:rsidRPr="00B62403">
        <w:rPr>
          <w:rFonts w:ascii="Times New Roman" w:hAnsi="Times New Roman" w:cs="Times New Roman"/>
          <w:sz w:val="24"/>
          <w:szCs w:val="24"/>
        </w:rPr>
        <w:t>.........................................................).</w:t>
      </w:r>
    </w:p>
    <w:p w:rsidR="00B62403" w:rsidRDefault="00B62403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347" w:rsidRDefault="00025347" w:rsidP="00B624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Zapłata nastąpi na podstawie faktury VAT wystawionej przez </w:t>
      </w:r>
      <w:r w:rsidR="007231B0">
        <w:rPr>
          <w:rFonts w:ascii="Times New Roman" w:hAnsi="Times New Roman" w:cs="Times New Roman"/>
          <w:sz w:val="24"/>
          <w:szCs w:val="24"/>
        </w:rPr>
        <w:t>Wykonawcę</w:t>
      </w:r>
      <w:r w:rsidRPr="00025347">
        <w:rPr>
          <w:rFonts w:ascii="Times New Roman" w:hAnsi="Times New Roman" w:cs="Times New Roman"/>
          <w:sz w:val="24"/>
          <w:szCs w:val="24"/>
        </w:rPr>
        <w:t>, po podpisaniu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przez obie strony protokołu komisyjnego odbioru przedmiotu umowy.</w:t>
      </w:r>
    </w:p>
    <w:p w:rsidR="00025347" w:rsidRDefault="00025347" w:rsidP="00025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lastRenderedPageBreak/>
        <w:t xml:space="preserve">Zapłata nastąpi przelewem na konto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B62403">
        <w:rPr>
          <w:rFonts w:ascii="Times New Roman" w:hAnsi="Times New Roman" w:cs="Times New Roman"/>
          <w:sz w:val="24"/>
          <w:szCs w:val="24"/>
        </w:rPr>
        <w:t xml:space="preserve"> przez Zamawiającego w ciągu 30 dni od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daty otrzymania faktury.</w:t>
      </w:r>
    </w:p>
    <w:p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025347" w:rsidRDefault="007231B0" w:rsidP="00B624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gwarantuje, iż dostarczony przedmiot umowy jest wolny od wad technicznych,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a wykonane prace związane z jego montażem i uruchomieniem są zgodne z odpowiednimi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instrukcjami i normami techniczno - eksploatacyjnymi.</w:t>
      </w:r>
    </w:p>
    <w:p w:rsidR="00025347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udziela Zamawiającemu gwarancji na okres ................. miesięcy na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urządzenia/maszyny stanowiące </w:t>
      </w:r>
      <w:r w:rsidR="00B62403">
        <w:rPr>
          <w:rFonts w:ascii="Times New Roman" w:hAnsi="Times New Roman" w:cs="Times New Roman"/>
          <w:sz w:val="24"/>
          <w:szCs w:val="24"/>
        </w:rPr>
        <w:t>przedmiot umowy w tym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na wszystkie części składowe, liczonych od następnego dnia po podpisaniu protokołu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odbioru, o którym mowa w § 2 ust. 5.</w:t>
      </w:r>
    </w:p>
    <w:p w:rsidR="00025347" w:rsidRDefault="00025347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Naprawy gwarancyjne oraz serwis urządzeń, zgodnie z udzieloną gwarancją, o których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mowa w ust. 2 realizować będzie producent i/lub autoryzowany partner serwisowy producenta.</w:t>
      </w:r>
    </w:p>
    <w:p w:rsidR="00025347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zobowiązuje się, że czas reakcji serwisu czyli okres czasu jaki upływa od chwili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zgłoszenia awarii w dniach roboczych do momentu przyjazdu serwisanta do miejsca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zainstalowania urządzenia będącego przedmiotem umowy nie będzie dłuższy niż </w:t>
      </w:r>
      <w:r w:rsidR="00B62403">
        <w:rPr>
          <w:rFonts w:ascii="Times New Roman" w:hAnsi="Times New Roman" w:cs="Times New Roman"/>
          <w:sz w:val="24"/>
          <w:szCs w:val="24"/>
        </w:rPr>
        <w:t xml:space="preserve">.............. . </w:t>
      </w:r>
      <w:r w:rsidR="00025347" w:rsidRPr="00B62403">
        <w:rPr>
          <w:rFonts w:ascii="Times New Roman" w:hAnsi="Times New Roman" w:cs="Times New Roman"/>
          <w:sz w:val="24"/>
          <w:szCs w:val="24"/>
        </w:rPr>
        <w:t>Dotyczy to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sytuacji, w której niemożliwe jest usunięcie awarii (usterki) na drodze konsultacji telefonicznych.</w:t>
      </w:r>
    </w:p>
    <w:p w:rsidR="00025347" w:rsidRPr="00B62403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gwarantuje dostawę części zamiennych do dostarczonego przedmiotu umowy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przez okres minimum </w:t>
      </w:r>
      <w:r w:rsidR="00B62403">
        <w:rPr>
          <w:rFonts w:ascii="Times New Roman" w:hAnsi="Times New Roman" w:cs="Times New Roman"/>
          <w:sz w:val="24"/>
          <w:szCs w:val="24"/>
        </w:rPr>
        <w:t>......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lat od dnia wygaśnięcia gwarancji.</w:t>
      </w:r>
    </w:p>
    <w:p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Strony ustalają osoby odpowiedzialne za realizację umowy:</w:t>
      </w:r>
    </w:p>
    <w:p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ze strony Zamawiającego - …………………......................................................................</w:t>
      </w:r>
    </w:p>
    <w:p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ze strony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025347">
        <w:rPr>
          <w:rFonts w:ascii="Times New Roman" w:hAnsi="Times New Roman" w:cs="Times New Roman"/>
          <w:sz w:val="24"/>
          <w:szCs w:val="24"/>
        </w:rPr>
        <w:t xml:space="preserve"> - …………………......................................................................</w:t>
      </w:r>
    </w:p>
    <w:p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025347" w:rsidRDefault="00025347" w:rsidP="00025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Strony ustalają odpowiedzialność za niewykonanie bądź nienależyte wykonanie umowy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w formie kar umownych w następujących wypadkach i wysokościach:</w:t>
      </w:r>
    </w:p>
    <w:p w:rsidR="00025347" w:rsidRDefault="007231B0" w:rsidP="00025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płaci Zamawiającemu kary za:</w:t>
      </w:r>
    </w:p>
    <w:p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2.1.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Zwłokę w wykonaniu przedmiotu umowy w wysokości 0,10% wynagrodzenia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umownego, za każdy dzień zwłoki liczonej od dnia </w:t>
      </w:r>
      <w:r w:rsidR="00B62403">
        <w:rPr>
          <w:rFonts w:ascii="Times New Roman" w:hAnsi="Times New Roman" w:cs="Times New Roman"/>
          <w:sz w:val="24"/>
          <w:szCs w:val="24"/>
        </w:rPr>
        <w:t>wynikającego z deklaracji ofertowej wykonawcy.</w:t>
      </w:r>
    </w:p>
    <w:p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2.2. Zwłokę w usunięciu wad stwierdzonych przy odbiorze przedmiotu umowy w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wysokości 0,10% wynagrodzenia umownego, za każdy dzień zwłoki liczonej od dnia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wyznaczonego na usunięcie wad.</w:t>
      </w:r>
    </w:p>
    <w:p w:rsidR="00B62403" w:rsidRPr="00025347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2.3.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Odstąpienie od umowy z przyczyn zależnych od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025347">
        <w:rPr>
          <w:rFonts w:ascii="Times New Roman" w:hAnsi="Times New Roman" w:cs="Times New Roman"/>
          <w:sz w:val="24"/>
          <w:szCs w:val="24"/>
        </w:rPr>
        <w:t xml:space="preserve"> w wysokości 10%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wynagrodzenia umownego.</w:t>
      </w:r>
    </w:p>
    <w:p w:rsidR="00025347" w:rsidRDefault="00025347" w:rsidP="00B624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Zamawiający płaci kary za:</w:t>
      </w:r>
    </w:p>
    <w:p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3.1.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Odstąpienie od umowy z przyczyn zależnych od Zamawiającego w wysokości 10%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wynagrodzenia należnego z tytułu niezrealizowanej części umowy, z zastrzeżeniem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 xml:space="preserve">postanowień art. 145 </w:t>
      </w:r>
      <w:hyperlink r:id="rId6" w:history="1">
        <w:r w:rsidR="007231B0" w:rsidRPr="007231B0">
          <w:rPr>
            <w:rFonts w:ascii="Times New Roman" w:hAnsi="Times New Roman" w:cs="Times New Roman"/>
            <w:sz w:val="24"/>
            <w:szCs w:val="24"/>
          </w:rPr>
          <w:t xml:space="preserve">Ustawy z dnia 29 stycznia 2004 r. – Prawo zamówień publicznych (Dz. U. z  2017 r. poz. 1579) </w:t>
        </w:r>
      </w:hyperlink>
      <w:r w:rsidRPr="007231B0">
        <w:rPr>
          <w:rFonts w:ascii="Times New Roman" w:hAnsi="Times New Roman" w:cs="Times New Roman"/>
          <w:sz w:val="24"/>
          <w:szCs w:val="24"/>
        </w:rPr>
        <w:t>.</w:t>
      </w:r>
    </w:p>
    <w:p w:rsidR="00025347" w:rsidRPr="00B62403" w:rsidRDefault="00025347" w:rsidP="00B624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Niezależnie od kar umownych strony zastrzegają sobie prawo do dochodzenia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odszkodowania uzupełniającego.</w:t>
      </w:r>
    </w:p>
    <w:p w:rsidR="00025347" w:rsidRPr="00025347" w:rsidRDefault="007231B0" w:rsidP="009D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025347" w:rsidRPr="00025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5347" w:rsidRDefault="00025347" w:rsidP="000253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Zakazana jest zmiana postanowień zawartej umowy w stosunku do treści oferty, na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 xml:space="preserve">podstawie której dokonano wyboru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9D2266">
        <w:rPr>
          <w:rFonts w:ascii="Times New Roman" w:hAnsi="Times New Roman" w:cs="Times New Roman"/>
          <w:sz w:val="24"/>
          <w:szCs w:val="24"/>
        </w:rPr>
        <w:t>, z zastrzeżeniem ust. 2 i 3.</w:t>
      </w:r>
    </w:p>
    <w:p w:rsidR="00025347" w:rsidRDefault="00025347" w:rsidP="000253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Dopuszcza się następujące rodzaje i warunki zmiany treści umowy:</w:t>
      </w:r>
    </w:p>
    <w:p w:rsidR="00025347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5347" w:rsidRPr="00025347">
        <w:rPr>
          <w:rFonts w:ascii="Times New Roman" w:hAnsi="Times New Roman" w:cs="Times New Roman"/>
          <w:sz w:val="24"/>
          <w:szCs w:val="24"/>
        </w:rPr>
        <w:t>Zmiana terminu realizacji przedmiotu zamówienia, w przypadku:</w:t>
      </w:r>
    </w:p>
    <w:p w:rsidR="00025347" w:rsidRDefault="00025347" w:rsidP="000253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gdy wykonanie zamówienia w określonym pierwotnie terminie nie leży w interesie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Zamawiającego,</w:t>
      </w:r>
    </w:p>
    <w:p w:rsidR="00025347" w:rsidRDefault="00025347" w:rsidP="000253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kolizji prac montażowych/instalacyjnych realizowanych na podstawie niniejszej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umowy z pracami budowlanymi realizowanymi przez Generalnego Wykonawcę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 xml:space="preserve">robót budowlanych, udokumentowanej pisemnie przez </w:t>
      </w:r>
      <w:r w:rsidRPr="009D2266">
        <w:rPr>
          <w:rFonts w:ascii="Times New Roman" w:hAnsi="Times New Roman" w:cs="Times New Roman"/>
          <w:sz w:val="24"/>
          <w:szCs w:val="24"/>
        </w:rPr>
        <w:lastRenderedPageBreak/>
        <w:t>Wykonawcę tych robót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i potwierdzonych przez przedstawiciela Inżyniera Kontraktu,</w:t>
      </w:r>
    </w:p>
    <w:p w:rsidR="00025347" w:rsidRDefault="00025347" w:rsidP="000253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działania siły wyższej, uniemożliwiającej wykonanie niniejszej umowy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 określonym pierwotnie terminie,</w:t>
      </w:r>
    </w:p>
    <w:p w:rsidR="009D2266" w:rsidRDefault="00025347" w:rsidP="009D226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gdy nastąpi zmiana w dokumentacji budowlanej, montażowej i przyłączeniowej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 xml:space="preserve">dokonana przez </w:t>
      </w:r>
      <w:r w:rsidR="007231B0">
        <w:rPr>
          <w:rFonts w:ascii="Times New Roman" w:hAnsi="Times New Roman" w:cs="Times New Roman"/>
          <w:sz w:val="24"/>
          <w:szCs w:val="24"/>
        </w:rPr>
        <w:t>Wykonawcę</w:t>
      </w:r>
      <w:r w:rsidRPr="009D2266">
        <w:rPr>
          <w:rFonts w:ascii="Times New Roman" w:hAnsi="Times New Roman" w:cs="Times New Roman"/>
          <w:sz w:val="24"/>
          <w:szCs w:val="24"/>
        </w:rPr>
        <w:t xml:space="preserve"> na wniosek Zamawiającego.</w:t>
      </w:r>
    </w:p>
    <w:p w:rsidR="009D2266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Zmiany</w:t>
      </w:r>
      <w:r w:rsidRP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dopuszczalne są na następujących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warunkach:</w:t>
      </w:r>
    </w:p>
    <w:p w:rsidR="009D2266" w:rsidRDefault="009D2266" w:rsidP="009D22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lit a) – w zakresie uzasadnionego interesu Zamawiającego,</w:t>
      </w:r>
    </w:p>
    <w:p w:rsidR="009D2266" w:rsidRDefault="009D2266" w:rsidP="009D22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lit b) – o czas przerwanych prac montażowych,</w:t>
      </w:r>
    </w:p>
    <w:p w:rsidR="009D2266" w:rsidRDefault="009D2266" w:rsidP="009D22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lit c) – o czas działania siły wyższej oraz potrzebny do usunięcia skutków tego działania,</w:t>
      </w:r>
    </w:p>
    <w:p w:rsidR="009D2266" w:rsidRPr="009D2266" w:rsidRDefault="009D2266" w:rsidP="009D22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lit d) – o czas niezbędny do zrealizowania zmiany wprowadzonej w dokumentacji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2266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Zmianę wysokości wynagrodzenia określonego w </w:t>
      </w:r>
      <w:r w:rsidR="00025347" w:rsidRPr="009D226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 ust.1 umowy w przypadku: </w:t>
      </w:r>
    </w:p>
    <w:p w:rsidR="00025347" w:rsidRPr="009D2266" w:rsidRDefault="00025347" w:rsidP="000253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ustawowej zmiany wysokości stawki podatku od towarów i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usług (VAT), od daty wejścia w życie ustawy zmieniającej stawkę podatku od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towarów i usług – w zakresie zmiany tej stawki</w:t>
      </w:r>
      <w:r w:rsidR="009D2266">
        <w:rPr>
          <w:rFonts w:ascii="Times New Roman" w:hAnsi="Times New Roman" w:cs="Times New Roman"/>
          <w:sz w:val="24"/>
          <w:szCs w:val="24"/>
        </w:rPr>
        <w:t>.</w:t>
      </w:r>
    </w:p>
    <w:p w:rsidR="00025347" w:rsidRPr="009D2266" w:rsidRDefault="00025347" w:rsidP="009D22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Wszelkie zmiany niniejszej umowy wymagają pisemnej zgody obu stron,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 formie aneksu do umowy.</w:t>
      </w:r>
    </w:p>
    <w:p w:rsidR="00025347" w:rsidRPr="007231B0" w:rsidRDefault="00025347" w:rsidP="007231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Dopuszcza się powstanie odrębnego porozumienia do umowy dotyczącego realizacji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i terminu przeprowadzenia szkolenia personelu w zakresie programowania, obsługi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oraz konserwacji maszyn/urządzeń/aparatury, ujętego w Specyfikacji technicznej przy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wymaganiach dodatkowych.</w:t>
      </w:r>
    </w:p>
    <w:p w:rsidR="00025347" w:rsidRPr="00025347" w:rsidRDefault="007231B0" w:rsidP="00723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="00025347" w:rsidRPr="00025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 xml:space="preserve">W sprawach nie uregulowanych niniejszą umową mają zastosowanie przepisy 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Ustawa z dnia 29 stycznia 2004 r. – Prawo zamówień publicznych (Dz. U. z  2017 r. poz. 1579) </w:t>
      </w:r>
      <w:r w:rsidRPr="007231B0">
        <w:rPr>
          <w:rFonts w:ascii="Times New Roman" w:hAnsi="Times New Roman" w:cs="Times New Roman"/>
          <w:sz w:val="24"/>
          <w:szCs w:val="24"/>
        </w:rPr>
        <w:t xml:space="preserve"> i przepisy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Kodeksu Cywilnego.</w:t>
      </w:r>
    </w:p>
    <w:p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>Ewentualne roszczenia i spory wynikłe z realizacji niniejszej umowy będą rozstrzygane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polubownie i tylko w ostateczności rozpatrywane przez Sąd właściwy rzeczowo i miejscowo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dla siedziby Zamawiającego.</w:t>
      </w:r>
    </w:p>
    <w:p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>Do momentu przekazania przedmiotu umowy potwierdzonego protokołem końcowym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 xml:space="preserve">podpisanym przez upoważnionych przedstawicieli stron niniejszej umowy, </w:t>
      </w:r>
      <w:r w:rsidR="007231B0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7231B0">
        <w:rPr>
          <w:rFonts w:ascii="Times New Roman" w:hAnsi="Times New Roman" w:cs="Times New Roman"/>
          <w:sz w:val="24"/>
          <w:szCs w:val="24"/>
        </w:rPr>
        <w:t>ponosi pełną odpowiedzialność za przedmiot umowy i wykonane prace.</w:t>
      </w:r>
    </w:p>
    <w:p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>Umowę sporządzono w czterech jednobrzmiących egzemplarzach, po jednym dla każdej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ze stron.</w:t>
      </w:r>
    </w:p>
    <w:p w:rsid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1B0" w:rsidRP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ZAMAWIAJĄCY</w:t>
      </w:r>
      <w:r w:rsidR="00723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WYKONAWCA</w:t>
      </w:r>
    </w:p>
    <w:p w:rsid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1B0" w:rsidRDefault="007231B0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1B0" w:rsidRPr="00025347" w:rsidRDefault="007231B0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7DE" w:rsidRPr="00025347" w:rsidRDefault="00025347" w:rsidP="00025347">
      <w:pPr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 </w:t>
      </w:r>
      <w:r w:rsidR="007231B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2534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sectPr w:rsidR="00E107DE" w:rsidRPr="00025347" w:rsidSect="009909EE">
      <w:pgSz w:w="11906" w:h="16838"/>
      <w:pgMar w:top="1135" w:right="1417" w:bottom="993" w:left="1417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BE9"/>
    <w:multiLevelType w:val="hybridMultilevel"/>
    <w:tmpl w:val="49DE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362CD"/>
    <w:multiLevelType w:val="hybridMultilevel"/>
    <w:tmpl w:val="2B40BE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94274D"/>
    <w:multiLevelType w:val="hybridMultilevel"/>
    <w:tmpl w:val="E8AA8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B53DE"/>
    <w:multiLevelType w:val="multilevel"/>
    <w:tmpl w:val="CB72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D6817D8"/>
    <w:multiLevelType w:val="multilevel"/>
    <w:tmpl w:val="74A6A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33D54"/>
    <w:multiLevelType w:val="multilevel"/>
    <w:tmpl w:val="49DE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671C"/>
    <w:multiLevelType w:val="multilevel"/>
    <w:tmpl w:val="CB72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5356860"/>
    <w:multiLevelType w:val="multilevel"/>
    <w:tmpl w:val="F4F0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A34A9"/>
    <w:multiLevelType w:val="hybridMultilevel"/>
    <w:tmpl w:val="DC44D1F4"/>
    <w:lvl w:ilvl="0" w:tplc="6520E9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C032C9"/>
    <w:multiLevelType w:val="hybridMultilevel"/>
    <w:tmpl w:val="F4F0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A3F4E"/>
    <w:multiLevelType w:val="hybridMultilevel"/>
    <w:tmpl w:val="8E5C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62506"/>
    <w:multiLevelType w:val="hybridMultilevel"/>
    <w:tmpl w:val="365A8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F7912"/>
    <w:multiLevelType w:val="multilevel"/>
    <w:tmpl w:val="E8AA8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3605E"/>
    <w:multiLevelType w:val="hybridMultilevel"/>
    <w:tmpl w:val="74A6A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F3B9B"/>
    <w:multiLevelType w:val="hybridMultilevel"/>
    <w:tmpl w:val="D644A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200D9"/>
    <w:multiLevelType w:val="hybridMultilevel"/>
    <w:tmpl w:val="46EAFF2C"/>
    <w:lvl w:ilvl="0" w:tplc="57BA0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3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12"/>
  </w:num>
  <w:num w:numId="12">
    <w:abstractNumId w:val="10"/>
  </w:num>
  <w:num w:numId="13">
    <w:abstractNumId w:val="1"/>
  </w:num>
  <w:num w:numId="14">
    <w:abstractNumId w:val="8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5347"/>
    <w:rsid w:val="00025347"/>
    <w:rsid w:val="000B34A4"/>
    <w:rsid w:val="001C0CA1"/>
    <w:rsid w:val="003E555F"/>
    <w:rsid w:val="007231B0"/>
    <w:rsid w:val="009909EE"/>
    <w:rsid w:val="009D2266"/>
    <w:rsid w:val="00B62403"/>
    <w:rsid w:val="00BC78E2"/>
    <w:rsid w:val="00BF66FB"/>
    <w:rsid w:val="00E107DE"/>
    <w:rsid w:val="00E7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34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231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Tekst-jednolity-ustawy-Pzp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1248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2018-04-08T13:51:00Z</dcterms:created>
  <dcterms:modified xsi:type="dcterms:W3CDTF">2018-04-09T06:18:00Z</dcterms:modified>
</cp:coreProperties>
</file>