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5331" w14:textId="67332AE4" w:rsidR="00996753" w:rsidRPr="00996753" w:rsidRDefault="00996753" w:rsidP="001074ED">
      <w:pPr>
        <w:tabs>
          <w:tab w:val="left" w:pos="284"/>
        </w:tabs>
        <w:jc w:val="center"/>
        <w:rPr>
          <w:rFonts w:cstheme="minorHAnsi"/>
          <w:sz w:val="32"/>
          <w:szCs w:val="32"/>
        </w:rPr>
      </w:pPr>
      <w:r w:rsidRPr="00412C83">
        <w:rPr>
          <w:rFonts w:cstheme="minorHAnsi"/>
          <w:b/>
          <w:bCs/>
          <w:sz w:val="32"/>
          <w:szCs w:val="32"/>
        </w:rPr>
        <w:t xml:space="preserve">Nabór na stanowisko - </w:t>
      </w:r>
      <w:r w:rsidRPr="00996753">
        <w:rPr>
          <w:rFonts w:cstheme="minorHAnsi"/>
          <w:b/>
          <w:bCs/>
          <w:sz w:val="32"/>
          <w:szCs w:val="32"/>
        </w:rPr>
        <w:t>Kierownik gospodarczy</w:t>
      </w:r>
    </w:p>
    <w:p w14:paraId="04727677" w14:textId="7DC35680" w:rsidR="00996753" w:rsidRPr="00996753" w:rsidRDefault="00996753" w:rsidP="00996753">
      <w:pPr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Miejsce pracy: </w:t>
      </w:r>
      <w:r w:rsidRPr="00996753">
        <w:rPr>
          <w:rFonts w:cstheme="minorHAnsi"/>
          <w:b/>
          <w:bCs/>
          <w:sz w:val="24"/>
          <w:szCs w:val="24"/>
        </w:rPr>
        <w:t xml:space="preserve">Szkoła Podstawowa </w:t>
      </w:r>
      <w:r w:rsidRPr="00C43CBB">
        <w:rPr>
          <w:rFonts w:cstheme="minorHAnsi"/>
          <w:b/>
          <w:bCs/>
          <w:sz w:val="24"/>
          <w:szCs w:val="24"/>
        </w:rPr>
        <w:t>nr 5 im. Henryka Sienkiewicza w Kutnie, ul. Łęczycka 11</w:t>
      </w:r>
    </w:p>
    <w:p w14:paraId="363769C7" w14:textId="77777777" w:rsidR="00996753" w:rsidRPr="00996753" w:rsidRDefault="00996753" w:rsidP="00996753">
      <w:pPr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Wymiar etatu: </w:t>
      </w:r>
      <w:r w:rsidRPr="00996753">
        <w:rPr>
          <w:rFonts w:cstheme="minorHAnsi"/>
          <w:b/>
          <w:bCs/>
          <w:sz w:val="24"/>
          <w:szCs w:val="24"/>
        </w:rPr>
        <w:t>1/1</w:t>
      </w:r>
    </w:p>
    <w:p w14:paraId="06E1DA21" w14:textId="77777777" w:rsidR="00996753" w:rsidRPr="00996753" w:rsidRDefault="00996753" w:rsidP="00996753">
      <w:pPr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Ilość etatów: 1</w:t>
      </w:r>
    </w:p>
    <w:p w14:paraId="2179C782" w14:textId="0DA5DEB5" w:rsidR="00996753" w:rsidRPr="00996753" w:rsidRDefault="00996753" w:rsidP="00996753">
      <w:pPr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Termin składania dokumentów: </w:t>
      </w:r>
      <w:r w:rsidR="00DD0743">
        <w:rPr>
          <w:rFonts w:cstheme="minorHAnsi"/>
          <w:sz w:val="24"/>
          <w:szCs w:val="24"/>
        </w:rPr>
        <w:t>21</w:t>
      </w:r>
      <w:r w:rsidR="00EE39A9">
        <w:rPr>
          <w:rFonts w:cstheme="minorHAnsi"/>
          <w:sz w:val="24"/>
          <w:szCs w:val="24"/>
        </w:rPr>
        <w:t xml:space="preserve"> sierpnia</w:t>
      </w:r>
      <w:r w:rsidRPr="00C43CBB">
        <w:rPr>
          <w:rFonts w:cstheme="minorHAnsi"/>
          <w:sz w:val="24"/>
          <w:szCs w:val="24"/>
        </w:rPr>
        <w:t xml:space="preserve"> 202</w:t>
      </w:r>
      <w:r w:rsidR="00EE39A9">
        <w:rPr>
          <w:rFonts w:cstheme="minorHAnsi"/>
          <w:sz w:val="24"/>
          <w:szCs w:val="24"/>
        </w:rPr>
        <w:t>5</w:t>
      </w:r>
      <w:r w:rsidRPr="00C43CBB">
        <w:rPr>
          <w:rFonts w:cstheme="minorHAnsi"/>
          <w:sz w:val="24"/>
          <w:szCs w:val="24"/>
        </w:rPr>
        <w:t xml:space="preserve"> </w:t>
      </w:r>
      <w:r w:rsidRPr="00996753">
        <w:rPr>
          <w:rFonts w:cstheme="minorHAnsi"/>
          <w:sz w:val="24"/>
          <w:szCs w:val="24"/>
        </w:rPr>
        <w:t>r.</w:t>
      </w:r>
    </w:p>
    <w:p w14:paraId="57E77D73" w14:textId="77777777" w:rsidR="00996753" w:rsidRPr="00996753" w:rsidRDefault="00996753" w:rsidP="001074ED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ind w:left="709" w:hanging="567"/>
        <w:rPr>
          <w:rFonts w:cstheme="minorHAnsi"/>
          <w:b/>
          <w:bCs/>
          <w:sz w:val="24"/>
          <w:szCs w:val="24"/>
        </w:rPr>
      </w:pPr>
      <w:r w:rsidRPr="00996753">
        <w:rPr>
          <w:rFonts w:cstheme="minorHAnsi"/>
          <w:b/>
          <w:bCs/>
          <w:sz w:val="24"/>
          <w:szCs w:val="24"/>
        </w:rPr>
        <w:t>Wymagania w stosunku do kandydatów:</w:t>
      </w:r>
    </w:p>
    <w:p w14:paraId="66C47998" w14:textId="6955D3E6" w:rsidR="00996753" w:rsidRPr="001074ED" w:rsidRDefault="00996753" w:rsidP="001074ED">
      <w:pPr>
        <w:pStyle w:val="Akapitzlist"/>
        <w:numPr>
          <w:ilvl w:val="2"/>
          <w:numId w:val="1"/>
        </w:numPr>
        <w:ind w:left="426"/>
        <w:rPr>
          <w:rFonts w:cstheme="minorHAnsi"/>
          <w:sz w:val="24"/>
          <w:szCs w:val="24"/>
        </w:rPr>
      </w:pPr>
      <w:r w:rsidRPr="001074ED">
        <w:rPr>
          <w:rFonts w:cstheme="minorHAnsi"/>
          <w:b/>
          <w:bCs/>
          <w:sz w:val="24"/>
          <w:szCs w:val="24"/>
        </w:rPr>
        <w:t>Wymagania niezbędne:</w:t>
      </w:r>
    </w:p>
    <w:p w14:paraId="1A79ADBD" w14:textId="77777777" w:rsidR="00996753" w:rsidRPr="00996753" w:rsidRDefault="00996753" w:rsidP="001F4E14">
      <w:pPr>
        <w:numPr>
          <w:ilvl w:val="1"/>
          <w:numId w:val="17"/>
        </w:numPr>
        <w:tabs>
          <w:tab w:val="clear" w:pos="1440"/>
          <w:tab w:val="num" w:pos="1134"/>
        </w:tabs>
        <w:ind w:left="426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posiada obywatelstwo polskie,</w:t>
      </w:r>
    </w:p>
    <w:p w14:paraId="490AE641" w14:textId="12E41864" w:rsidR="00996753" w:rsidRPr="00996753" w:rsidRDefault="006373C3" w:rsidP="001F4E14">
      <w:pPr>
        <w:numPr>
          <w:ilvl w:val="1"/>
          <w:numId w:val="17"/>
        </w:numPr>
        <w:tabs>
          <w:tab w:val="clear" w:pos="1440"/>
          <w:tab w:val="num" w:pos="1134"/>
        </w:tabs>
        <w:ind w:left="426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pełną</w:t>
      </w:r>
      <w:r w:rsidR="00996753" w:rsidRPr="00996753">
        <w:rPr>
          <w:rFonts w:cstheme="minorHAnsi"/>
          <w:sz w:val="24"/>
          <w:szCs w:val="24"/>
        </w:rPr>
        <w:t xml:space="preserve"> zdolność do czynności prawnych oraz korzysta z pełni praw publicznych,</w:t>
      </w:r>
    </w:p>
    <w:p w14:paraId="4230271A" w14:textId="77777777" w:rsidR="00996753" w:rsidRPr="00996753" w:rsidRDefault="00996753" w:rsidP="001F4E14">
      <w:pPr>
        <w:numPr>
          <w:ilvl w:val="1"/>
          <w:numId w:val="17"/>
        </w:numPr>
        <w:tabs>
          <w:tab w:val="clear" w:pos="1440"/>
          <w:tab w:val="num" w:pos="1134"/>
        </w:tabs>
        <w:ind w:left="426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stan zdrowia pozwalający na zatrudnienie na określonym stanowisku,</w:t>
      </w:r>
    </w:p>
    <w:p w14:paraId="4C58E1F8" w14:textId="77777777" w:rsidR="00996753" w:rsidRPr="00996753" w:rsidRDefault="00996753" w:rsidP="001F4E14">
      <w:pPr>
        <w:numPr>
          <w:ilvl w:val="1"/>
          <w:numId w:val="17"/>
        </w:numPr>
        <w:tabs>
          <w:tab w:val="clear" w:pos="1440"/>
          <w:tab w:val="num" w:pos="1134"/>
        </w:tabs>
        <w:ind w:left="426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nie był prawomocnie skazany za przestępstwo popełnione umyślnie,</w:t>
      </w:r>
    </w:p>
    <w:p w14:paraId="558B7B53" w14:textId="21795537" w:rsidR="00996753" w:rsidRDefault="00996753" w:rsidP="006373C3">
      <w:pPr>
        <w:numPr>
          <w:ilvl w:val="1"/>
          <w:numId w:val="17"/>
        </w:numPr>
        <w:tabs>
          <w:tab w:val="clear" w:pos="1440"/>
          <w:tab w:val="num" w:pos="1134"/>
        </w:tabs>
        <w:ind w:left="426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wykształcenie wyższe o specjalności umożliwiającej efektywne wykonywanie zadań na stanowisku,</w:t>
      </w:r>
      <w:r w:rsidR="006373C3">
        <w:rPr>
          <w:rFonts w:cstheme="minorHAnsi"/>
          <w:sz w:val="24"/>
          <w:szCs w:val="24"/>
        </w:rPr>
        <w:t xml:space="preserve"> </w:t>
      </w:r>
      <w:r w:rsidRPr="006373C3">
        <w:rPr>
          <w:rFonts w:cstheme="minorHAnsi"/>
          <w:sz w:val="24"/>
          <w:szCs w:val="24"/>
        </w:rPr>
        <w:t>preferowane kierunki: administracja, ekonomia i</w:t>
      </w:r>
      <w:r w:rsidR="006373C3">
        <w:rPr>
          <w:rFonts w:cstheme="minorHAnsi"/>
          <w:sz w:val="24"/>
          <w:szCs w:val="24"/>
        </w:rPr>
        <w:t xml:space="preserve"> co najmniej 2 - letni staż pracy</w:t>
      </w:r>
    </w:p>
    <w:p w14:paraId="08C341D3" w14:textId="27A4B2FB" w:rsidR="006373C3" w:rsidRPr="006373C3" w:rsidRDefault="006373C3" w:rsidP="006373C3">
      <w:pPr>
        <w:ind w:left="426"/>
        <w:rPr>
          <w:rFonts w:cstheme="minorHAnsi"/>
          <w:b/>
          <w:sz w:val="24"/>
          <w:szCs w:val="24"/>
        </w:rPr>
      </w:pPr>
      <w:r w:rsidRPr="006373C3">
        <w:rPr>
          <w:rFonts w:cstheme="minorHAnsi"/>
          <w:b/>
          <w:sz w:val="24"/>
          <w:szCs w:val="24"/>
        </w:rPr>
        <w:t>lub</w:t>
      </w:r>
    </w:p>
    <w:p w14:paraId="63071084" w14:textId="64B0AB20" w:rsidR="00996753" w:rsidRPr="00996753" w:rsidRDefault="00996753" w:rsidP="006373C3">
      <w:pPr>
        <w:ind w:left="426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wykształcenie średnie umożliwiające wykonywanie zadań na stanowisku i co na</w:t>
      </w:r>
      <w:r w:rsidR="006373C3">
        <w:rPr>
          <w:rFonts w:cstheme="minorHAnsi"/>
          <w:sz w:val="24"/>
          <w:szCs w:val="24"/>
        </w:rPr>
        <w:t xml:space="preserve">jmniej        6 - </w:t>
      </w:r>
      <w:r w:rsidRPr="00996753">
        <w:rPr>
          <w:rFonts w:cstheme="minorHAnsi"/>
          <w:sz w:val="24"/>
          <w:szCs w:val="24"/>
        </w:rPr>
        <w:t>letni staż pracy.</w:t>
      </w:r>
    </w:p>
    <w:p w14:paraId="21119157" w14:textId="727FDC6F" w:rsidR="00996753" w:rsidRPr="001074ED" w:rsidRDefault="00996753" w:rsidP="001074ED">
      <w:pPr>
        <w:pStyle w:val="Akapitzlist"/>
        <w:numPr>
          <w:ilvl w:val="0"/>
          <w:numId w:val="16"/>
        </w:numPr>
        <w:ind w:left="567"/>
        <w:rPr>
          <w:rFonts w:cstheme="minorHAnsi"/>
          <w:sz w:val="24"/>
          <w:szCs w:val="24"/>
        </w:rPr>
      </w:pPr>
      <w:r w:rsidRPr="001074ED">
        <w:rPr>
          <w:rFonts w:cstheme="minorHAnsi"/>
          <w:b/>
          <w:bCs/>
          <w:sz w:val="24"/>
          <w:szCs w:val="24"/>
        </w:rPr>
        <w:t>Wymagania dodatkowe:</w:t>
      </w:r>
    </w:p>
    <w:p w14:paraId="3A0173F9" w14:textId="60A3EEA9" w:rsidR="00996753" w:rsidRPr="00996753" w:rsidRDefault="00996753" w:rsidP="00005D96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jc w:val="both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znajomość przepisów z zakresu zamówień publiczny</w:t>
      </w:r>
      <w:r w:rsidR="006373C3">
        <w:rPr>
          <w:rFonts w:cstheme="minorHAnsi"/>
          <w:sz w:val="24"/>
          <w:szCs w:val="24"/>
        </w:rPr>
        <w:t>ch, finansów publicznych, prawa </w:t>
      </w:r>
      <w:r w:rsidRPr="00996753">
        <w:rPr>
          <w:rFonts w:cstheme="minorHAnsi"/>
          <w:sz w:val="24"/>
          <w:szCs w:val="24"/>
        </w:rPr>
        <w:t>pracy, prawa budowlanego, kodeksu postepowania administracyjnego, przepisów oświatowych w szczególności w zakresie bhp w szkołach i placówkach oświatowych, Kodeksu Pracy, Karty Nauczyciela,</w:t>
      </w:r>
    </w:p>
    <w:p w14:paraId="64CAE83A" w14:textId="77777777" w:rsidR="00996753" w:rsidRPr="00996753" w:rsidRDefault="00996753" w:rsidP="00005D96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biegła obsługa komputera i kserokopiarki,</w:t>
      </w:r>
    </w:p>
    <w:p w14:paraId="573BF1EE" w14:textId="77777777" w:rsidR="00996753" w:rsidRPr="00996753" w:rsidRDefault="00996753" w:rsidP="00005D96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doświadczenia w kierowaniu zespołem,</w:t>
      </w:r>
    </w:p>
    <w:p w14:paraId="31BD10C7" w14:textId="77777777" w:rsidR="00996753" w:rsidRPr="00996753" w:rsidRDefault="00996753" w:rsidP="00005D96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dyspozycyjność, dobra organizacja pracy,</w:t>
      </w:r>
    </w:p>
    <w:p w14:paraId="3D39698D" w14:textId="77777777" w:rsidR="00996753" w:rsidRPr="00996753" w:rsidRDefault="00996753" w:rsidP="00005D96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komunikatywność, odpowiedzialność, sumienność.</w:t>
      </w:r>
    </w:p>
    <w:p w14:paraId="5E931618" w14:textId="5FE09545" w:rsidR="00996753" w:rsidRDefault="00996753" w:rsidP="00996753">
      <w:pPr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 </w:t>
      </w:r>
    </w:p>
    <w:p w14:paraId="45CB580D" w14:textId="24FDB85A" w:rsidR="00412C83" w:rsidRDefault="00412C83" w:rsidP="00996753">
      <w:pPr>
        <w:rPr>
          <w:rFonts w:cstheme="minorHAnsi"/>
          <w:sz w:val="24"/>
          <w:szCs w:val="24"/>
        </w:rPr>
      </w:pPr>
    </w:p>
    <w:p w14:paraId="34960F11" w14:textId="7BCCC5C1" w:rsidR="00412C83" w:rsidRDefault="00412C83" w:rsidP="00996753">
      <w:pPr>
        <w:rPr>
          <w:rFonts w:cstheme="minorHAnsi"/>
          <w:sz w:val="24"/>
          <w:szCs w:val="24"/>
        </w:rPr>
      </w:pPr>
    </w:p>
    <w:p w14:paraId="00FE7A1C" w14:textId="44E60FB3" w:rsidR="001074ED" w:rsidRDefault="001074ED" w:rsidP="00996753">
      <w:pPr>
        <w:rPr>
          <w:rFonts w:cstheme="minorHAnsi"/>
          <w:sz w:val="24"/>
          <w:szCs w:val="24"/>
        </w:rPr>
      </w:pPr>
    </w:p>
    <w:p w14:paraId="48F520EA" w14:textId="77777777" w:rsidR="006373C3" w:rsidRPr="00996753" w:rsidRDefault="006373C3" w:rsidP="00996753">
      <w:pPr>
        <w:rPr>
          <w:rFonts w:cstheme="minorHAnsi"/>
          <w:sz w:val="24"/>
          <w:szCs w:val="24"/>
        </w:rPr>
      </w:pPr>
    </w:p>
    <w:p w14:paraId="4BC388AF" w14:textId="53CB46A5" w:rsidR="00996753" w:rsidRPr="00996753" w:rsidRDefault="00996753" w:rsidP="001074ED">
      <w:pPr>
        <w:numPr>
          <w:ilvl w:val="1"/>
          <w:numId w:val="6"/>
        </w:numPr>
        <w:tabs>
          <w:tab w:val="clear" w:pos="1440"/>
          <w:tab w:val="num" w:pos="1134"/>
        </w:tabs>
        <w:ind w:left="426" w:hanging="142"/>
        <w:rPr>
          <w:rFonts w:cstheme="minorHAnsi"/>
          <w:b/>
          <w:bCs/>
          <w:sz w:val="24"/>
          <w:szCs w:val="24"/>
        </w:rPr>
      </w:pPr>
      <w:r w:rsidRPr="00996753">
        <w:rPr>
          <w:rFonts w:cstheme="minorHAnsi"/>
          <w:b/>
          <w:bCs/>
          <w:sz w:val="24"/>
          <w:szCs w:val="24"/>
        </w:rPr>
        <w:lastRenderedPageBreak/>
        <w:t xml:space="preserve">Zakres </w:t>
      </w:r>
      <w:r w:rsidR="001074ED" w:rsidRPr="001074ED">
        <w:rPr>
          <w:rFonts w:cstheme="minorHAnsi"/>
          <w:b/>
          <w:bCs/>
          <w:sz w:val="24"/>
          <w:szCs w:val="24"/>
        </w:rPr>
        <w:t>obowiązków i uprawnień kierownika gospodarczego:</w:t>
      </w:r>
    </w:p>
    <w:p w14:paraId="16A3B0F3" w14:textId="6542711F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spraw związanych z administrowaniem nieruchomościami na terenie</w:t>
      </w:r>
      <w:r w:rsidR="00005D96">
        <w:rPr>
          <w:rFonts w:cstheme="minorHAnsi"/>
          <w:sz w:val="24"/>
          <w:szCs w:val="24"/>
        </w:rPr>
        <w:t xml:space="preserve"> </w:t>
      </w:r>
      <w:r w:rsidRPr="00996753">
        <w:rPr>
          <w:rFonts w:cstheme="minorHAnsi"/>
          <w:sz w:val="24"/>
          <w:szCs w:val="24"/>
        </w:rPr>
        <w:t>szkoły,</w:t>
      </w:r>
    </w:p>
    <w:p w14:paraId="20C807B0" w14:textId="7542692E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utrzymanie terenu, budynków i mienia w należnym stanie techniczno-eksploatacyjnym </w:t>
      </w:r>
      <w:r w:rsidR="00005D96">
        <w:rPr>
          <w:rFonts w:cstheme="minorHAnsi"/>
          <w:sz w:val="24"/>
          <w:szCs w:val="24"/>
        </w:rPr>
        <w:br/>
      </w:r>
      <w:r w:rsidRPr="00996753">
        <w:rPr>
          <w:rFonts w:cstheme="minorHAnsi"/>
          <w:sz w:val="24"/>
          <w:szCs w:val="24"/>
        </w:rPr>
        <w:t>i należytej czystości,</w:t>
      </w:r>
    </w:p>
    <w:p w14:paraId="34DBA143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zgodnie z obowiązującymi przepisami księgi obiektu budowlanego,</w:t>
      </w:r>
    </w:p>
    <w:p w14:paraId="68C65543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dbanie o zapewnienie odpowiednich warunków </w:t>
      </w:r>
      <w:proofErr w:type="spellStart"/>
      <w:r w:rsidRPr="00996753">
        <w:rPr>
          <w:rFonts w:cstheme="minorHAnsi"/>
          <w:sz w:val="24"/>
          <w:szCs w:val="24"/>
        </w:rPr>
        <w:t>ppoż</w:t>
      </w:r>
      <w:proofErr w:type="spellEnd"/>
      <w:r w:rsidRPr="00996753">
        <w:rPr>
          <w:rFonts w:cstheme="minorHAnsi"/>
          <w:sz w:val="24"/>
          <w:szCs w:val="24"/>
        </w:rPr>
        <w:t xml:space="preserve"> i bhp,</w:t>
      </w:r>
    </w:p>
    <w:p w14:paraId="1BC1E7F3" w14:textId="26A8B00B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przeglądy </w:t>
      </w:r>
      <w:proofErr w:type="spellStart"/>
      <w:r w:rsidRPr="00996753">
        <w:rPr>
          <w:rFonts w:cstheme="minorHAnsi"/>
          <w:sz w:val="24"/>
          <w:szCs w:val="24"/>
        </w:rPr>
        <w:t>ppoż</w:t>
      </w:r>
      <w:proofErr w:type="spellEnd"/>
      <w:r w:rsidR="00005D96">
        <w:rPr>
          <w:rFonts w:cstheme="minorHAnsi"/>
          <w:sz w:val="24"/>
          <w:szCs w:val="24"/>
        </w:rPr>
        <w:t xml:space="preserve"> i </w:t>
      </w:r>
      <w:r w:rsidRPr="00996753">
        <w:rPr>
          <w:rFonts w:cstheme="minorHAnsi"/>
          <w:sz w:val="24"/>
          <w:szCs w:val="24"/>
        </w:rPr>
        <w:t>kominiarskie,</w:t>
      </w:r>
    </w:p>
    <w:p w14:paraId="78EC0B5F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pomiary elektryczne- pięcioletnie, roczne,</w:t>
      </w:r>
    </w:p>
    <w:p w14:paraId="127D4143" w14:textId="282E0F2F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organizacja remontów bieżących (poszukiwanie wykonawców, przygotowanie umów, nadzór nad realizacją),</w:t>
      </w:r>
    </w:p>
    <w:p w14:paraId="6A3D63A8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przestrzeganie dyscypliny budżetowej,</w:t>
      </w:r>
    </w:p>
    <w:p w14:paraId="50250656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organizowanie i nadzorowanie zabezpieczenia mienia szkoły oraz ochrony administrowanych budynków i terenu,</w:t>
      </w:r>
    </w:p>
    <w:p w14:paraId="3770F712" w14:textId="3F239F93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organizowanie i nadzorowanie pracy personelu techniczno- konserwacyjnego,</w:t>
      </w:r>
    </w:p>
    <w:p w14:paraId="03C3419D" w14:textId="1B241DD4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planowanie i zakup środków i materiałów niezbędnych do utrzymania budynków </w:t>
      </w:r>
      <w:r w:rsidR="00005D96">
        <w:rPr>
          <w:rFonts w:cstheme="minorHAnsi"/>
          <w:sz w:val="24"/>
          <w:szCs w:val="24"/>
        </w:rPr>
        <w:br/>
      </w:r>
      <w:r w:rsidRPr="00996753">
        <w:rPr>
          <w:rFonts w:cstheme="minorHAnsi"/>
          <w:sz w:val="24"/>
          <w:szCs w:val="24"/>
        </w:rPr>
        <w:t>i</w:t>
      </w:r>
      <w:r w:rsidR="00005D96">
        <w:rPr>
          <w:rFonts w:cstheme="minorHAnsi"/>
          <w:sz w:val="24"/>
          <w:szCs w:val="24"/>
        </w:rPr>
        <w:t xml:space="preserve"> </w:t>
      </w:r>
      <w:r w:rsidRPr="00996753">
        <w:rPr>
          <w:rFonts w:cstheme="minorHAnsi"/>
          <w:sz w:val="24"/>
          <w:szCs w:val="24"/>
        </w:rPr>
        <w:t>terenów zielonych w dobrym stanie techniczno-eksploatacyjnym,</w:t>
      </w:r>
    </w:p>
    <w:p w14:paraId="74B8CFDE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realizacja zakupów wyposażenia szkoły zgodnie z decyzjami dyrektora,</w:t>
      </w:r>
    </w:p>
    <w:p w14:paraId="710B5B73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organizowanie i nadzorowanie prac porządkowych w budynkach i na terenach zielonych szkoły,</w:t>
      </w:r>
    </w:p>
    <w:p w14:paraId="5BC048E1" w14:textId="53991ABE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prowadzenie analizy wydatków za dostawę mediów, zlecane usługi, zakupy środków </w:t>
      </w:r>
      <w:r w:rsidR="00005D96">
        <w:rPr>
          <w:rFonts w:cstheme="minorHAnsi"/>
          <w:sz w:val="24"/>
          <w:szCs w:val="24"/>
        </w:rPr>
        <w:br/>
      </w:r>
      <w:r w:rsidRPr="00996753">
        <w:rPr>
          <w:rFonts w:cstheme="minorHAnsi"/>
          <w:sz w:val="24"/>
          <w:szCs w:val="24"/>
        </w:rPr>
        <w:t>i materiałów do utrzymania czystości, zakupy materiałów eksploatacyjnych itp.,</w:t>
      </w:r>
    </w:p>
    <w:p w14:paraId="7AB8D48C" w14:textId="33A3C4DD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okresowych przeglądów stanu technic</w:t>
      </w:r>
      <w:r w:rsidR="00005D96">
        <w:rPr>
          <w:rFonts w:cstheme="minorHAnsi"/>
          <w:sz w:val="24"/>
          <w:szCs w:val="24"/>
        </w:rPr>
        <w:t>z</w:t>
      </w:r>
      <w:r w:rsidRPr="00996753">
        <w:rPr>
          <w:rFonts w:cstheme="minorHAnsi"/>
          <w:sz w:val="24"/>
          <w:szCs w:val="24"/>
        </w:rPr>
        <w:t xml:space="preserve">nego budynków </w:t>
      </w:r>
      <w:r w:rsidR="00005D96">
        <w:rPr>
          <w:rFonts w:cstheme="minorHAnsi"/>
          <w:sz w:val="24"/>
          <w:szCs w:val="24"/>
        </w:rPr>
        <w:br/>
      </w:r>
      <w:r w:rsidRPr="00996753">
        <w:rPr>
          <w:rFonts w:cstheme="minorHAnsi"/>
          <w:sz w:val="24"/>
          <w:szCs w:val="24"/>
        </w:rPr>
        <w:t>i terenów przyległych oraz infrastruktury</w:t>
      </w:r>
      <w:r w:rsidR="00005D96">
        <w:rPr>
          <w:rFonts w:cstheme="minorHAnsi"/>
          <w:sz w:val="24"/>
          <w:szCs w:val="24"/>
        </w:rPr>
        <w:t xml:space="preserve"> technicznej wraz z określeniem potrzeb </w:t>
      </w:r>
      <w:r w:rsidR="00005D96">
        <w:rPr>
          <w:rFonts w:cstheme="minorHAnsi"/>
          <w:sz w:val="24"/>
          <w:szCs w:val="24"/>
        </w:rPr>
        <w:br/>
        <w:t>w zakresie konserwacji i koniecznych remontów</w:t>
      </w:r>
      <w:r w:rsidRPr="00996753">
        <w:rPr>
          <w:rFonts w:cstheme="minorHAnsi"/>
          <w:sz w:val="24"/>
          <w:szCs w:val="24"/>
        </w:rPr>
        <w:t>,</w:t>
      </w:r>
    </w:p>
    <w:p w14:paraId="1FBF05E2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przygotowanie materiałów i warunków konkursowych, specyfikacji istotnych warunków zamówienia w zakresie opisu przedmiotu zamówienia oraz istotnych postanowień umowy,</w:t>
      </w:r>
    </w:p>
    <w:p w14:paraId="7E516EDD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udział w pracach komisji konkursowej i przetargowej,</w:t>
      </w:r>
    </w:p>
    <w:p w14:paraId="1517043B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dokumentacji dotyczących zamówień publicznych,</w:t>
      </w:r>
    </w:p>
    <w:p w14:paraId="2F0A0D4C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udział w pracach komisji odbioru częściowego i końcowego inwestycji i prac remontowych,</w:t>
      </w:r>
    </w:p>
    <w:p w14:paraId="2FACE97D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organizacja inwentaryzacji rocznej i okresowej,</w:t>
      </w:r>
    </w:p>
    <w:p w14:paraId="178621D3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kontrola procesu realizacji inwestycji i remontów,</w:t>
      </w:r>
    </w:p>
    <w:p w14:paraId="0FCC6516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lastRenderedPageBreak/>
        <w:t>przygotowanie umów wynajmu pomieszczeń szkolnych,</w:t>
      </w:r>
    </w:p>
    <w:p w14:paraId="2F4EB0C5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rejestru wszystkich umów najmu,</w:t>
      </w:r>
    </w:p>
    <w:p w14:paraId="78E03CBF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rozliczeń z użytkownikami wynajmującymi pomieszczenia szkolne,</w:t>
      </w:r>
    </w:p>
    <w:p w14:paraId="4D875AA8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prac związanych  z przekazaniem pomieszczeń nowym użytkownikom,</w:t>
      </w:r>
    </w:p>
    <w:p w14:paraId="5CADAED4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sporządzanie harmonogramu dyżurów dla pracowników gospodarczych,</w:t>
      </w:r>
    </w:p>
    <w:p w14:paraId="0E18E604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uczestniczenie w rozruchu urządzeń i instalacji,</w:t>
      </w:r>
    </w:p>
    <w:p w14:paraId="6C3CE99D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odbiór i porządkowanie dokumentacji dotyczącej zakupów, dostaw, zakończenia inwestycji i prac remontowych, atestów, certyfikatów, instrukcji obsługi, kart gwarancyjnych,</w:t>
      </w:r>
    </w:p>
    <w:p w14:paraId="77DB14C8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planowanie oraz zakup maszyn i sprzętu do utrzymania budynków i infrastruktury (kosiarki, maszyny czyszczące </w:t>
      </w:r>
      <w:proofErr w:type="spellStart"/>
      <w:r w:rsidRPr="00996753">
        <w:rPr>
          <w:rFonts w:cstheme="minorHAnsi"/>
          <w:sz w:val="24"/>
          <w:szCs w:val="24"/>
        </w:rPr>
        <w:t>itp</w:t>
      </w:r>
      <w:proofErr w:type="spellEnd"/>
      <w:r w:rsidRPr="00996753">
        <w:rPr>
          <w:rFonts w:cstheme="minorHAnsi"/>
          <w:sz w:val="24"/>
          <w:szCs w:val="24"/>
        </w:rPr>
        <w:t>),</w:t>
      </w:r>
    </w:p>
    <w:p w14:paraId="2AB93A76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dokonanie kontroli wewnętrznej,</w:t>
      </w:r>
    </w:p>
    <w:p w14:paraId="1F0499CF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przekazanie akt spraw zakończonych do zakładowego archiwum,</w:t>
      </w:r>
    </w:p>
    <w:p w14:paraId="0E8D64FB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prowadzenie spraw związanych z ubezpieczeniem mienia i majątku szkolnego,</w:t>
      </w:r>
    </w:p>
    <w:p w14:paraId="6167AF4C" w14:textId="51119EFF" w:rsid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dokonywanie okresowych ocen pracowników na stanowiskach</w:t>
      </w:r>
      <w:r w:rsidR="00005D96">
        <w:rPr>
          <w:rFonts w:cstheme="minorHAnsi"/>
          <w:sz w:val="24"/>
          <w:szCs w:val="24"/>
        </w:rPr>
        <w:t xml:space="preserve"> </w:t>
      </w:r>
      <w:r w:rsidRPr="00996753">
        <w:rPr>
          <w:rFonts w:cstheme="minorHAnsi"/>
          <w:sz w:val="24"/>
          <w:szCs w:val="24"/>
        </w:rPr>
        <w:t>gospodarczych,</w:t>
      </w:r>
    </w:p>
    <w:p w14:paraId="2C0D6D43" w14:textId="0BD0C361" w:rsidR="006D3CAB" w:rsidRPr="00996753" w:rsidRDefault="006D3CAB" w:rsidP="006D3CAB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imprezy</w:t>
      </w:r>
      <w:r>
        <w:rPr>
          <w:rFonts w:cstheme="minorHAnsi"/>
          <w:sz w:val="24"/>
          <w:szCs w:val="24"/>
        </w:rPr>
        <w:t xml:space="preserve"> szkolne </w:t>
      </w:r>
      <w:r w:rsidRPr="00996753">
        <w:rPr>
          <w:rFonts w:cstheme="minorHAnsi"/>
          <w:sz w:val="24"/>
          <w:szCs w:val="24"/>
        </w:rPr>
        <w:t>- umowy i organizacja,</w:t>
      </w:r>
    </w:p>
    <w:p w14:paraId="61BCE6B3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obsługa techniczna imprez i uroczystości (nagłośnienie, wystrój pomieszczeń, wywieszanie flag),</w:t>
      </w:r>
    </w:p>
    <w:p w14:paraId="26EB570B" w14:textId="77777777" w:rsidR="00996753" w:rsidRPr="00996753" w:rsidRDefault="00996753" w:rsidP="00005D96">
      <w:pPr>
        <w:numPr>
          <w:ilvl w:val="1"/>
          <w:numId w:val="7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nadzór nad gospodarką odpadami,</w:t>
      </w:r>
    </w:p>
    <w:p w14:paraId="23D29E2E" w14:textId="77777777" w:rsidR="00996753" w:rsidRPr="00996753" w:rsidRDefault="00996753" w:rsidP="00005D96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BHP – wyposażenie, zakupy, dokumentacja, protokoły,</w:t>
      </w:r>
    </w:p>
    <w:p w14:paraId="620B02AE" w14:textId="77777777" w:rsidR="00996753" w:rsidRPr="00996753" w:rsidRDefault="00996753" w:rsidP="00005D96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GUS- sprawozdawczość, czas pracy , zatrudnienie,</w:t>
      </w:r>
    </w:p>
    <w:p w14:paraId="5C706200" w14:textId="20BD5ECF" w:rsidR="00996753" w:rsidRPr="00996753" w:rsidRDefault="00996753" w:rsidP="00005D96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SIO- wyposażenie, </w:t>
      </w:r>
      <w:r w:rsidR="00412C83">
        <w:rPr>
          <w:rFonts w:cstheme="minorHAnsi"/>
          <w:sz w:val="24"/>
          <w:szCs w:val="24"/>
        </w:rPr>
        <w:t xml:space="preserve">zasoby kadrowe, </w:t>
      </w:r>
      <w:r w:rsidRPr="00996753">
        <w:rPr>
          <w:rFonts w:cstheme="minorHAnsi"/>
          <w:sz w:val="24"/>
          <w:szCs w:val="24"/>
        </w:rPr>
        <w:t>grunty,</w:t>
      </w:r>
    </w:p>
    <w:p w14:paraId="03459E07" w14:textId="77777777" w:rsidR="00996753" w:rsidRPr="00996753" w:rsidRDefault="00996753" w:rsidP="00005D96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nadzór nad sprawnym funkcjonowaniem kuchni (urządzenia),</w:t>
      </w:r>
    </w:p>
    <w:p w14:paraId="5539E434" w14:textId="77777777" w:rsidR="00996753" w:rsidRPr="00996753" w:rsidRDefault="00996753" w:rsidP="00005D96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monitoring wewnętrzny i zewnętrzny,</w:t>
      </w:r>
    </w:p>
    <w:p w14:paraId="603C759B" w14:textId="76C82C95" w:rsidR="00996753" w:rsidRPr="00996753" w:rsidRDefault="00996753" w:rsidP="00005D96">
      <w:pPr>
        <w:numPr>
          <w:ilvl w:val="1"/>
          <w:numId w:val="8"/>
        </w:numPr>
        <w:tabs>
          <w:tab w:val="clear" w:pos="1440"/>
        </w:tabs>
        <w:ind w:left="284" w:hanging="284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zapewnienie bezpiecznych warunków nauczania w budynkach szkolnych, sportowych jak i też na terenach zewnętrznych</w:t>
      </w:r>
      <w:r w:rsidR="006D3CAB">
        <w:rPr>
          <w:rFonts w:cstheme="minorHAnsi"/>
          <w:sz w:val="24"/>
          <w:szCs w:val="24"/>
        </w:rPr>
        <w:t xml:space="preserve"> (w tym zabezpieczanie wejść, dysponowanie kluczami)</w:t>
      </w:r>
    </w:p>
    <w:p w14:paraId="0A7899DF" w14:textId="77777777" w:rsidR="00996753" w:rsidRPr="00996753" w:rsidRDefault="00996753" w:rsidP="00005D96">
      <w:pPr>
        <w:numPr>
          <w:ilvl w:val="1"/>
          <w:numId w:val="9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b/>
          <w:bCs/>
          <w:sz w:val="24"/>
          <w:szCs w:val="24"/>
        </w:rPr>
        <w:t>Wymagane dokumenty:</w:t>
      </w:r>
    </w:p>
    <w:p w14:paraId="4FB3BC54" w14:textId="77777777" w:rsidR="00996753" w:rsidRPr="00996753" w:rsidRDefault="00996753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list motywacyjny,</w:t>
      </w:r>
    </w:p>
    <w:p w14:paraId="3D4CC4D2" w14:textId="77777777" w:rsidR="00996753" w:rsidRPr="00996753" w:rsidRDefault="00996753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życiorys (CV),</w:t>
      </w:r>
    </w:p>
    <w:p w14:paraId="4527921E" w14:textId="77777777" w:rsidR="00996753" w:rsidRPr="00996753" w:rsidRDefault="00996753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kserokopie dokumentów poświadczających wykształcenie,</w:t>
      </w:r>
    </w:p>
    <w:p w14:paraId="1A1D5CF8" w14:textId="77777777" w:rsidR="00996753" w:rsidRPr="00996753" w:rsidRDefault="00996753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dodatkowe kwalifikacje, uprawnienia,</w:t>
      </w:r>
    </w:p>
    <w:p w14:paraId="7384684A" w14:textId="77777777" w:rsidR="00996753" w:rsidRPr="00996753" w:rsidRDefault="00996753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lastRenderedPageBreak/>
        <w:t>kserokopie poświadczające staż pracy,</w:t>
      </w:r>
      <w:bookmarkStart w:id="0" w:name="_GoBack"/>
      <w:bookmarkEnd w:id="0"/>
    </w:p>
    <w:p w14:paraId="39A1C2B0" w14:textId="500C0575" w:rsidR="00996753" w:rsidRPr="00996753" w:rsidRDefault="00C43CBB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podpisane </w:t>
      </w:r>
      <w:r w:rsidR="00996753" w:rsidRPr="00996753">
        <w:rPr>
          <w:rFonts w:cstheme="minorHAnsi"/>
          <w:sz w:val="24"/>
          <w:szCs w:val="24"/>
        </w:rPr>
        <w:t>oświadczenie o niekaralności za przestępstwa popełnione umyślnie,</w:t>
      </w:r>
    </w:p>
    <w:p w14:paraId="0DB6B1AF" w14:textId="06E52772" w:rsidR="00996753" w:rsidRPr="00996753" w:rsidRDefault="00C43CBB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podpisane </w:t>
      </w:r>
      <w:r w:rsidR="00996753" w:rsidRPr="00996753">
        <w:rPr>
          <w:rFonts w:cstheme="minorHAnsi"/>
          <w:sz w:val="24"/>
          <w:szCs w:val="24"/>
        </w:rPr>
        <w:t>oświadczenie o korzystaniu z pełni praw publicznych,</w:t>
      </w:r>
    </w:p>
    <w:p w14:paraId="34CB2E96" w14:textId="5A0C60C8" w:rsidR="00996753" w:rsidRPr="00996753" w:rsidRDefault="00C43CBB" w:rsidP="00005D96">
      <w:pPr>
        <w:numPr>
          <w:ilvl w:val="1"/>
          <w:numId w:val="10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podpisane </w:t>
      </w:r>
      <w:r w:rsidR="00996753" w:rsidRPr="00996753">
        <w:rPr>
          <w:rFonts w:cstheme="minorHAnsi"/>
          <w:sz w:val="24"/>
          <w:szCs w:val="24"/>
        </w:rPr>
        <w:t>oświadczenie dotyczące zgody na przetwarzanie danych osobowych.</w:t>
      </w:r>
    </w:p>
    <w:p w14:paraId="71C70A2E" w14:textId="77777777" w:rsidR="00996753" w:rsidRPr="00996753" w:rsidRDefault="00996753" w:rsidP="00005D96">
      <w:pPr>
        <w:numPr>
          <w:ilvl w:val="1"/>
          <w:numId w:val="11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b/>
          <w:bCs/>
          <w:sz w:val="24"/>
          <w:szCs w:val="24"/>
        </w:rPr>
        <w:t>Sposób i miejsce składania dokumentów aplikacyjnych:</w:t>
      </w:r>
    </w:p>
    <w:p w14:paraId="1F9A96D5" w14:textId="1CFAAED8" w:rsidR="00996753" w:rsidRPr="00C43CBB" w:rsidRDefault="00996753" w:rsidP="00005D96">
      <w:pPr>
        <w:pStyle w:val="Akapitzlist"/>
        <w:numPr>
          <w:ilvl w:val="2"/>
          <w:numId w:val="11"/>
        </w:numPr>
        <w:ind w:left="567" w:hanging="447"/>
        <w:jc w:val="both"/>
        <w:rPr>
          <w:rFonts w:cstheme="minorHAnsi"/>
          <w:sz w:val="24"/>
          <w:szCs w:val="24"/>
        </w:rPr>
      </w:pPr>
      <w:r w:rsidRPr="00C43CBB">
        <w:rPr>
          <w:rFonts w:cstheme="minorHAnsi"/>
          <w:b/>
          <w:bCs/>
          <w:sz w:val="24"/>
          <w:szCs w:val="24"/>
        </w:rPr>
        <w:t>Sposób</w:t>
      </w:r>
      <w:r w:rsidRPr="00C43CBB">
        <w:rPr>
          <w:rFonts w:cstheme="minorHAnsi"/>
          <w:sz w:val="24"/>
          <w:szCs w:val="24"/>
        </w:rPr>
        <w:t xml:space="preserve">: wymagane dokumenty należy składać w zamkniętej kopercie </w:t>
      </w:r>
      <w:r w:rsidR="00412C83">
        <w:rPr>
          <w:rFonts w:cstheme="minorHAnsi"/>
          <w:sz w:val="24"/>
          <w:szCs w:val="24"/>
        </w:rPr>
        <w:br/>
      </w:r>
      <w:r w:rsidRPr="00C43CBB">
        <w:rPr>
          <w:rFonts w:cstheme="minorHAnsi"/>
          <w:sz w:val="24"/>
          <w:szCs w:val="24"/>
        </w:rPr>
        <w:t>w sekretariacie Szkoły  Podstawow</w:t>
      </w:r>
      <w:r w:rsidR="005C43EB">
        <w:rPr>
          <w:rFonts w:cstheme="minorHAnsi"/>
          <w:sz w:val="24"/>
          <w:szCs w:val="24"/>
        </w:rPr>
        <w:t>ej</w:t>
      </w:r>
      <w:r w:rsidRPr="00C43CBB">
        <w:rPr>
          <w:rFonts w:cstheme="minorHAnsi"/>
          <w:sz w:val="24"/>
          <w:szCs w:val="24"/>
        </w:rPr>
        <w:t xml:space="preserve"> nr 5</w:t>
      </w:r>
      <w:r w:rsidR="005C43EB">
        <w:rPr>
          <w:rFonts w:cstheme="minorHAnsi"/>
          <w:sz w:val="24"/>
          <w:szCs w:val="24"/>
        </w:rPr>
        <w:t xml:space="preserve"> im. Henryka Sienkiewicza, </w:t>
      </w:r>
      <w:r w:rsidRPr="00C43CBB">
        <w:rPr>
          <w:rFonts w:cstheme="minorHAnsi"/>
          <w:sz w:val="24"/>
          <w:szCs w:val="24"/>
        </w:rPr>
        <w:t>ul. Łęczycka 11</w:t>
      </w:r>
      <w:r w:rsidR="005C43EB">
        <w:rPr>
          <w:rFonts w:cstheme="minorHAnsi"/>
          <w:sz w:val="24"/>
          <w:szCs w:val="24"/>
        </w:rPr>
        <w:t xml:space="preserve">, </w:t>
      </w:r>
      <w:r w:rsidR="005C43EB">
        <w:rPr>
          <w:rFonts w:cstheme="minorHAnsi"/>
          <w:sz w:val="24"/>
          <w:szCs w:val="24"/>
        </w:rPr>
        <w:br/>
        <w:t>99-300 Kutno</w:t>
      </w:r>
      <w:r w:rsidRPr="00C43CBB">
        <w:rPr>
          <w:rFonts w:cstheme="minorHAnsi"/>
          <w:sz w:val="24"/>
          <w:szCs w:val="24"/>
        </w:rPr>
        <w:t xml:space="preserve"> </w:t>
      </w:r>
      <w:r w:rsidR="005C43EB">
        <w:rPr>
          <w:rFonts w:cstheme="minorHAnsi"/>
          <w:sz w:val="24"/>
          <w:szCs w:val="24"/>
        </w:rPr>
        <w:t xml:space="preserve">- </w:t>
      </w:r>
      <w:r w:rsidRPr="00C43CBB">
        <w:rPr>
          <w:rFonts w:cstheme="minorHAnsi"/>
          <w:sz w:val="24"/>
          <w:szCs w:val="24"/>
        </w:rPr>
        <w:t>osobiście w godzinach od 8.00-1</w:t>
      </w:r>
      <w:r w:rsidR="00EE39A9">
        <w:rPr>
          <w:rFonts w:cstheme="minorHAnsi"/>
          <w:sz w:val="24"/>
          <w:szCs w:val="24"/>
        </w:rPr>
        <w:t>4</w:t>
      </w:r>
      <w:r w:rsidRPr="00C43CBB">
        <w:rPr>
          <w:rFonts w:cstheme="minorHAnsi"/>
          <w:sz w:val="24"/>
          <w:szCs w:val="24"/>
        </w:rPr>
        <w:t>.00 lub listem poleconym na adres podany poniżej z dopiskiem:  </w:t>
      </w:r>
      <w:r w:rsidRPr="00C43CBB">
        <w:rPr>
          <w:rFonts w:cstheme="minorHAnsi"/>
          <w:b/>
          <w:bCs/>
          <w:sz w:val="24"/>
          <w:szCs w:val="24"/>
        </w:rPr>
        <w:t>nabór na stanowisko kierownik</w:t>
      </w:r>
      <w:r w:rsidR="00C43CBB">
        <w:rPr>
          <w:rFonts w:cstheme="minorHAnsi"/>
          <w:b/>
          <w:bCs/>
          <w:sz w:val="24"/>
          <w:szCs w:val="24"/>
        </w:rPr>
        <w:t>a</w:t>
      </w:r>
      <w:r w:rsidRPr="00C43CBB">
        <w:rPr>
          <w:rFonts w:cstheme="minorHAnsi"/>
          <w:b/>
          <w:bCs/>
          <w:sz w:val="24"/>
          <w:szCs w:val="24"/>
        </w:rPr>
        <w:t xml:space="preserve"> gospodarcz</w:t>
      </w:r>
      <w:r w:rsidR="00C43CBB">
        <w:rPr>
          <w:rFonts w:cstheme="minorHAnsi"/>
          <w:b/>
          <w:bCs/>
          <w:sz w:val="24"/>
          <w:szCs w:val="24"/>
        </w:rPr>
        <w:t>ego</w:t>
      </w:r>
      <w:r w:rsidRPr="00C43CBB">
        <w:rPr>
          <w:rFonts w:cstheme="minorHAnsi"/>
          <w:b/>
          <w:bCs/>
          <w:sz w:val="24"/>
          <w:szCs w:val="24"/>
        </w:rPr>
        <w:t xml:space="preserve">. </w:t>
      </w:r>
      <w:r w:rsidRPr="00C43CBB">
        <w:rPr>
          <w:rFonts w:cstheme="minorHAnsi"/>
          <w:sz w:val="24"/>
          <w:szCs w:val="24"/>
        </w:rPr>
        <w:t>Decyduje data wpływu do szkoły.</w:t>
      </w:r>
    </w:p>
    <w:p w14:paraId="089936EF" w14:textId="000A1106" w:rsidR="00996753" w:rsidRPr="00C43CBB" w:rsidRDefault="00996753" w:rsidP="00005D96">
      <w:pPr>
        <w:pStyle w:val="Akapitzlist"/>
        <w:numPr>
          <w:ilvl w:val="2"/>
          <w:numId w:val="11"/>
        </w:numPr>
        <w:ind w:left="567" w:hanging="447"/>
        <w:rPr>
          <w:rFonts w:cstheme="minorHAnsi"/>
          <w:sz w:val="24"/>
          <w:szCs w:val="24"/>
        </w:rPr>
      </w:pPr>
      <w:r w:rsidRPr="00C43CBB">
        <w:rPr>
          <w:rFonts w:cstheme="minorHAnsi"/>
          <w:b/>
          <w:bCs/>
          <w:sz w:val="24"/>
          <w:szCs w:val="24"/>
        </w:rPr>
        <w:t>Miejsce: </w:t>
      </w:r>
      <w:r w:rsidRPr="00C43CBB">
        <w:rPr>
          <w:rFonts w:cstheme="minorHAnsi"/>
          <w:sz w:val="24"/>
          <w:szCs w:val="24"/>
        </w:rPr>
        <w:t>Szkoła Podstawowa nr 5 im. Henryka Sienkiewicza w Kutnie, ul. Łęczycka 11</w:t>
      </w:r>
    </w:p>
    <w:p w14:paraId="78DD2239" w14:textId="77777777" w:rsidR="00996753" w:rsidRPr="00996753" w:rsidRDefault="00996753" w:rsidP="00005D96">
      <w:pPr>
        <w:numPr>
          <w:ilvl w:val="1"/>
          <w:numId w:val="14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b/>
          <w:bCs/>
          <w:sz w:val="24"/>
          <w:szCs w:val="24"/>
        </w:rPr>
        <w:t>Informacje dodatkowe:</w:t>
      </w:r>
    </w:p>
    <w:p w14:paraId="5676D5C6" w14:textId="4384A812" w:rsidR="00996753" w:rsidRPr="00996753" w:rsidRDefault="00996753" w:rsidP="00005D96">
      <w:pPr>
        <w:numPr>
          <w:ilvl w:val="1"/>
          <w:numId w:val="15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 xml:space="preserve">Dokumenty, które wpłyną do szkoły </w:t>
      </w:r>
      <w:r w:rsidRPr="00C43CBB">
        <w:rPr>
          <w:rFonts w:cstheme="minorHAnsi"/>
          <w:sz w:val="24"/>
          <w:szCs w:val="24"/>
        </w:rPr>
        <w:t xml:space="preserve">po </w:t>
      </w:r>
      <w:r w:rsidRPr="00996753">
        <w:rPr>
          <w:rFonts w:cstheme="minorHAnsi"/>
          <w:sz w:val="24"/>
          <w:szCs w:val="24"/>
        </w:rPr>
        <w:t>powyżej określonym terminie nie będą rozpatrywane.</w:t>
      </w:r>
    </w:p>
    <w:p w14:paraId="27F3EA84" w14:textId="63E2C794" w:rsidR="00996753" w:rsidRPr="00996753" w:rsidRDefault="00996753" w:rsidP="00005D96">
      <w:pPr>
        <w:numPr>
          <w:ilvl w:val="1"/>
          <w:numId w:val="15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Telefon kontaktowy</w:t>
      </w:r>
      <w:r w:rsidR="005C43EB">
        <w:rPr>
          <w:rFonts w:cstheme="minorHAnsi"/>
          <w:sz w:val="24"/>
          <w:szCs w:val="24"/>
        </w:rPr>
        <w:t xml:space="preserve">: </w:t>
      </w:r>
      <w:r w:rsidRPr="00996753">
        <w:rPr>
          <w:rFonts w:cstheme="minorHAnsi"/>
          <w:sz w:val="24"/>
          <w:szCs w:val="24"/>
        </w:rPr>
        <w:t>24</w:t>
      </w:r>
      <w:r w:rsidRPr="00C43CBB">
        <w:rPr>
          <w:rFonts w:cstheme="minorHAnsi"/>
          <w:sz w:val="24"/>
          <w:szCs w:val="24"/>
        </w:rPr>
        <w:t> 253 30 72</w:t>
      </w:r>
      <w:r w:rsidRPr="00996753">
        <w:rPr>
          <w:rFonts w:cstheme="minorHAnsi"/>
          <w:sz w:val="24"/>
          <w:szCs w:val="24"/>
        </w:rPr>
        <w:t>.</w:t>
      </w:r>
    </w:p>
    <w:p w14:paraId="53789EC5" w14:textId="77777777" w:rsidR="00996753" w:rsidRPr="00996753" w:rsidRDefault="00996753" w:rsidP="00005D96">
      <w:pPr>
        <w:numPr>
          <w:ilvl w:val="1"/>
          <w:numId w:val="15"/>
        </w:numPr>
        <w:tabs>
          <w:tab w:val="clear" w:pos="1440"/>
        </w:tabs>
        <w:ind w:left="567" w:hanging="447"/>
        <w:rPr>
          <w:rFonts w:cstheme="minorHAnsi"/>
          <w:sz w:val="24"/>
          <w:szCs w:val="24"/>
        </w:rPr>
      </w:pPr>
      <w:r w:rsidRPr="00996753">
        <w:rPr>
          <w:rFonts w:cstheme="minorHAnsi"/>
          <w:sz w:val="24"/>
          <w:szCs w:val="24"/>
        </w:rPr>
        <w:t>Skontaktujemy się z wybranymi osobami celem podjęcia rozmowy.</w:t>
      </w:r>
    </w:p>
    <w:p w14:paraId="470305B8" w14:textId="77777777" w:rsidR="00B32C1A" w:rsidRPr="00C43CBB" w:rsidRDefault="00B32C1A">
      <w:pPr>
        <w:rPr>
          <w:rFonts w:cstheme="minorHAnsi"/>
          <w:sz w:val="24"/>
          <w:szCs w:val="24"/>
        </w:rPr>
      </w:pPr>
    </w:p>
    <w:sectPr w:rsidR="00B32C1A" w:rsidRPr="00C4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B4C"/>
    <w:multiLevelType w:val="hybridMultilevel"/>
    <w:tmpl w:val="77CE8D46"/>
    <w:lvl w:ilvl="0" w:tplc="5BF0A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501562">
      <w:start w:val="5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D0E1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C20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0C85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9A5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68DB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428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6AC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0935"/>
    <w:multiLevelType w:val="hybridMultilevel"/>
    <w:tmpl w:val="E4507558"/>
    <w:lvl w:ilvl="0" w:tplc="519AD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025C36">
      <w:start w:val="3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5CC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36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6F6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A0B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961F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789E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EE9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84AE8"/>
    <w:multiLevelType w:val="hybridMultilevel"/>
    <w:tmpl w:val="8DA221FE"/>
    <w:lvl w:ilvl="0" w:tplc="74A0A6B8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FF33B0"/>
    <w:multiLevelType w:val="multilevel"/>
    <w:tmpl w:val="4E3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30FF"/>
    <w:multiLevelType w:val="hybridMultilevel"/>
    <w:tmpl w:val="E152CC5E"/>
    <w:lvl w:ilvl="0" w:tplc="DE829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FAF190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785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101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EEFF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04E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4077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FCA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C20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01E40"/>
    <w:multiLevelType w:val="hybridMultilevel"/>
    <w:tmpl w:val="7F788862"/>
    <w:lvl w:ilvl="0" w:tplc="C2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62CE5A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DA9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1EA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CCD3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3A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A241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2C28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F80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D6CA7"/>
    <w:multiLevelType w:val="hybridMultilevel"/>
    <w:tmpl w:val="76FAC2C2"/>
    <w:lvl w:ilvl="0" w:tplc="14DE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E4D3AC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DA696F6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plc="5080D1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23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046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08F1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D0C7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2C6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640B6"/>
    <w:multiLevelType w:val="hybridMultilevel"/>
    <w:tmpl w:val="AFF60476"/>
    <w:lvl w:ilvl="0" w:tplc="7C0AF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409378">
      <w:start w:val="4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F4447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24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CC7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820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8C9E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FE7A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BAB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82184"/>
    <w:multiLevelType w:val="hybridMultilevel"/>
    <w:tmpl w:val="ECB475BC"/>
    <w:lvl w:ilvl="0" w:tplc="10304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4C591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29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2630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082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283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86C0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C46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FA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652D4"/>
    <w:multiLevelType w:val="hybridMultilevel"/>
    <w:tmpl w:val="B76C3504"/>
    <w:lvl w:ilvl="0" w:tplc="264CA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2996C">
      <w:start w:val="5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D120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F04F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385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F46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A24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CC6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6C9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C1ADA"/>
    <w:multiLevelType w:val="hybridMultilevel"/>
    <w:tmpl w:val="9AB23CDC"/>
    <w:lvl w:ilvl="0" w:tplc="427AC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E3018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8028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9AD5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D272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C25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BEEA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744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6C6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E22F7"/>
    <w:multiLevelType w:val="hybridMultilevel"/>
    <w:tmpl w:val="43462CE0"/>
    <w:lvl w:ilvl="0" w:tplc="08EC9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882FDA">
      <w:start w:val="2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D9C0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BC0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A85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205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387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A5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0A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74D5C"/>
    <w:multiLevelType w:val="multilevel"/>
    <w:tmpl w:val="395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7"/>
  </w:num>
  <w:num w:numId="14">
    <w:abstractNumId w:val="9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53"/>
    <w:rsid w:val="00005D96"/>
    <w:rsid w:val="000267D3"/>
    <w:rsid w:val="001074ED"/>
    <w:rsid w:val="00195D2D"/>
    <w:rsid w:val="001F4E14"/>
    <w:rsid w:val="00412C83"/>
    <w:rsid w:val="005C43EB"/>
    <w:rsid w:val="006373C3"/>
    <w:rsid w:val="006D3CAB"/>
    <w:rsid w:val="007D1375"/>
    <w:rsid w:val="00996753"/>
    <w:rsid w:val="00B32C1A"/>
    <w:rsid w:val="00BE4AA4"/>
    <w:rsid w:val="00C43CBB"/>
    <w:rsid w:val="00DD0743"/>
    <w:rsid w:val="00E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5681"/>
  <w15:chartTrackingRefBased/>
  <w15:docId w15:val="{4767FCC7-FC65-4C89-855D-BB6C8DD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83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105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49F9-3EF3-4A95-86C6-327CF5E3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Łucja Zagawa</cp:lastModifiedBy>
  <cp:revision>5</cp:revision>
  <cp:lastPrinted>2023-06-27T12:13:00Z</cp:lastPrinted>
  <dcterms:created xsi:type="dcterms:W3CDTF">2025-07-23T09:37:00Z</dcterms:created>
  <dcterms:modified xsi:type="dcterms:W3CDTF">2025-08-07T08:47:00Z</dcterms:modified>
</cp:coreProperties>
</file>