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29" w:rsidRDefault="00F82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ZARZĄDZENIE NR 2/2018</w:t>
      </w:r>
    </w:p>
    <w:p w:rsidR="00F82EFE" w:rsidRDefault="00F82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DYREKTORA PRZEDSZKOLA NR 2 W PELPLINIE</w:t>
      </w:r>
    </w:p>
    <w:p w:rsidR="00F82EFE" w:rsidRDefault="00F82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Z DNIA 24 STYCZNIA 2018r.</w:t>
      </w:r>
    </w:p>
    <w:p w:rsidR="00F82EFE" w:rsidRDefault="00F82EFE">
      <w:pPr>
        <w:rPr>
          <w:b/>
          <w:sz w:val="28"/>
          <w:szCs w:val="28"/>
        </w:rPr>
      </w:pPr>
      <w:r>
        <w:rPr>
          <w:b/>
          <w:sz w:val="28"/>
          <w:szCs w:val="28"/>
        </w:rPr>
        <w:t>w sprawie zmiany Zarządzenia</w:t>
      </w:r>
      <w:r w:rsidR="00B701D6">
        <w:rPr>
          <w:b/>
          <w:sz w:val="28"/>
          <w:szCs w:val="28"/>
        </w:rPr>
        <w:t xml:space="preserve"> nr 3</w:t>
      </w:r>
      <w:r>
        <w:rPr>
          <w:b/>
          <w:sz w:val="28"/>
          <w:szCs w:val="28"/>
        </w:rPr>
        <w:t xml:space="preserve"> /2012 z dnia 16.05.2012 Dyrektora w sprawie ustalenia regulaminu wynagrodzenia pracowników Przedszkola nr 2 w Pelplinie</w:t>
      </w:r>
    </w:p>
    <w:p w:rsidR="00F82EFE" w:rsidRDefault="00F82EFE">
      <w:pPr>
        <w:rPr>
          <w:sz w:val="28"/>
          <w:szCs w:val="28"/>
        </w:rPr>
      </w:pPr>
      <w:r>
        <w:rPr>
          <w:sz w:val="28"/>
          <w:szCs w:val="28"/>
        </w:rPr>
        <w:t xml:space="preserve">Na podstawie art. 30 ust.1,art. 33 ust.3 z dnia 08 marca 1990r. o samorządzie gminnym ( </w:t>
      </w:r>
      <w:proofErr w:type="spellStart"/>
      <w:r>
        <w:rPr>
          <w:sz w:val="28"/>
          <w:szCs w:val="28"/>
        </w:rPr>
        <w:t>Dz.U.z</w:t>
      </w:r>
      <w:proofErr w:type="spellEnd"/>
      <w:r>
        <w:rPr>
          <w:sz w:val="28"/>
          <w:szCs w:val="28"/>
        </w:rPr>
        <w:t xml:space="preserve"> 2017r.; poz. 1875) oraz  art.39 ust.1 ustawy z dnia 21 listopada 2008r. o pracownikach samorządowych  ( Dz. U. z 2016r. poz.902 </w:t>
      </w:r>
      <w:proofErr w:type="spellStart"/>
      <w:r>
        <w:rPr>
          <w:sz w:val="28"/>
          <w:szCs w:val="28"/>
        </w:rPr>
        <w:t>bze</w:t>
      </w:r>
      <w:proofErr w:type="spellEnd"/>
      <w:r>
        <w:rPr>
          <w:sz w:val="28"/>
          <w:szCs w:val="28"/>
        </w:rPr>
        <w:t xml:space="preserve"> zm..) w związku z Rozporządzeniem Rady Ministrów  z dnia 18 marca 2009r. w sprawie wynagradzania pracowników samorządowych ( DZ.U. z 2014r., poz. 1768 ze zm.) zarządzam co następuje:</w:t>
      </w:r>
    </w:p>
    <w:p w:rsidR="00F82EFE" w:rsidRDefault="00F82E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B701D6">
        <w:rPr>
          <w:sz w:val="28"/>
          <w:szCs w:val="28"/>
        </w:rPr>
        <w:t>§ 1</w:t>
      </w:r>
    </w:p>
    <w:p w:rsidR="00B701D6" w:rsidRDefault="00B701D6">
      <w:pPr>
        <w:rPr>
          <w:sz w:val="28"/>
          <w:szCs w:val="28"/>
        </w:rPr>
      </w:pPr>
      <w:r>
        <w:rPr>
          <w:sz w:val="28"/>
          <w:szCs w:val="28"/>
        </w:rPr>
        <w:t>W Zarządzeniu  Nr 3/2012r. Dyrektora Przedszkola nr 2 w Pelplinie z dnia 16.05.2012r. w sprawie ustalenia regulaminu wynagradzania pracowników Przedszkola nr 2 w Pelplinie  wprowadza się następujące zmiany:</w:t>
      </w:r>
    </w:p>
    <w:p w:rsidR="00B701D6" w:rsidRDefault="00B701D6" w:rsidP="00B701D6">
      <w:pPr>
        <w:rPr>
          <w:sz w:val="28"/>
          <w:szCs w:val="28"/>
        </w:rPr>
      </w:pPr>
      <w:r w:rsidRPr="00B701D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701D6">
        <w:rPr>
          <w:sz w:val="28"/>
          <w:szCs w:val="28"/>
        </w:rPr>
        <w:t>Załą</w:t>
      </w:r>
      <w:r>
        <w:rPr>
          <w:sz w:val="28"/>
          <w:szCs w:val="28"/>
        </w:rPr>
        <w:t>cznik nr 1 do regulaminu wynagradzania  otrzymuje brzmienie określone w Załączniku nr 1 do niniejszego zarządzenia</w:t>
      </w:r>
    </w:p>
    <w:p w:rsidR="00B701D6" w:rsidRDefault="00B701D6" w:rsidP="00B701D6">
      <w:pPr>
        <w:rPr>
          <w:sz w:val="28"/>
          <w:szCs w:val="28"/>
        </w:rPr>
      </w:pPr>
      <w:r>
        <w:rPr>
          <w:sz w:val="28"/>
          <w:szCs w:val="28"/>
        </w:rPr>
        <w:t>2) W załączniku nr 2 do Regulaminu wynagradzania pracowników Przedszkola nr 2 w Pelplinie zmienia się grupę zaszeregowania na stanowisku sprzątaczki z I na III.</w:t>
      </w:r>
    </w:p>
    <w:p w:rsidR="00B701D6" w:rsidRDefault="00B701D6" w:rsidP="00B70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§ 2</w:t>
      </w:r>
    </w:p>
    <w:p w:rsidR="00B701D6" w:rsidRDefault="00B701D6" w:rsidP="00B701D6">
      <w:pPr>
        <w:rPr>
          <w:sz w:val="28"/>
          <w:szCs w:val="28"/>
        </w:rPr>
      </w:pPr>
      <w:r>
        <w:rPr>
          <w:sz w:val="28"/>
          <w:szCs w:val="28"/>
        </w:rPr>
        <w:t xml:space="preserve">1. Zarządzenie wchodzi w życie po upływie 14 dni od podania </w:t>
      </w:r>
      <w:r w:rsidR="00C714D7">
        <w:rPr>
          <w:sz w:val="28"/>
          <w:szCs w:val="28"/>
        </w:rPr>
        <w:t xml:space="preserve"> go do wiadomości pracowników Przedszkola nr 2 w Pelplinie</w:t>
      </w:r>
    </w:p>
    <w:p w:rsidR="00C714D7" w:rsidRDefault="00C714D7" w:rsidP="00B701D6">
      <w:pPr>
        <w:rPr>
          <w:sz w:val="28"/>
          <w:szCs w:val="28"/>
        </w:rPr>
      </w:pPr>
      <w:r>
        <w:rPr>
          <w:sz w:val="28"/>
          <w:szCs w:val="28"/>
        </w:rPr>
        <w:t>2. Zarządzenie podlega ogłoszeniu w BIP Przedszkola nr 2 w Pelplinie</w:t>
      </w:r>
    </w:p>
    <w:p w:rsidR="00C714D7" w:rsidRDefault="00C714D7" w:rsidP="00B701D6">
      <w:pPr>
        <w:rPr>
          <w:sz w:val="28"/>
          <w:szCs w:val="28"/>
        </w:rPr>
      </w:pPr>
    </w:p>
    <w:p w:rsidR="00C714D7" w:rsidRDefault="00C714D7" w:rsidP="00B70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Dyrektor Przedszkola nr 2 w Pelplinie</w:t>
      </w:r>
    </w:p>
    <w:p w:rsidR="00C714D7" w:rsidRPr="00B701D6" w:rsidRDefault="00C714D7" w:rsidP="00B70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/-/ Adela </w:t>
      </w:r>
      <w:proofErr w:type="spellStart"/>
      <w:r>
        <w:rPr>
          <w:sz w:val="28"/>
          <w:szCs w:val="28"/>
        </w:rPr>
        <w:t>Rulińska</w:t>
      </w:r>
      <w:proofErr w:type="spellEnd"/>
    </w:p>
    <w:p w:rsidR="00F82EFE" w:rsidRPr="00F82EFE" w:rsidRDefault="00F82EFE">
      <w:pPr>
        <w:rPr>
          <w:b/>
          <w:sz w:val="28"/>
          <w:szCs w:val="28"/>
        </w:rPr>
      </w:pPr>
    </w:p>
    <w:sectPr w:rsidR="00F82EFE" w:rsidRPr="00F8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A53"/>
    <w:multiLevelType w:val="hybridMultilevel"/>
    <w:tmpl w:val="F6E68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FE"/>
    <w:rsid w:val="002722E9"/>
    <w:rsid w:val="003E620A"/>
    <w:rsid w:val="009543C5"/>
    <w:rsid w:val="00B701D6"/>
    <w:rsid w:val="00C714D7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7CC8-7D63-4000-8DB9-7966DF9D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2018-01-24T12:00:00Z</cp:lastPrinted>
  <dcterms:created xsi:type="dcterms:W3CDTF">2018-01-24T09:04:00Z</dcterms:created>
  <dcterms:modified xsi:type="dcterms:W3CDTF">2018-01-24T12:00:00Z</dcterms:modified>
</cp:coreProperties>
</file>