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C5" w:rsidRPr="00CF5522" w:rsidRDefault="004E65C5" w:rsidP="00CF5522">
      <w:pPr>
        <w:jc w:val="right"/>
        <w:rPr>
          <w:b/>
          <w:bCs/>
        </w:rPr>
      </w:pPr>
      <w:bookmarkStart w:id="0" w:name="_GoBack"/>
      <w:bookmarkEnd w:id="0"/>
      <w:r w:rsidRPr="00CF5522">
        <w:t xml:space="preserve">Biała, dnia </w:t>
      </w:r>
      <w:r w:rsidR="00426194" w:rsidRPr="00CF5522">
        <w:t>15</w:t>
      </w:r>
      <w:r w:rsidRPr="00CF5522">
        <w:t>.</w:t>
      </w:r>
      <w:r w:rsidR="00426194" w:rsidRPr="00CF5522">
        <w:t>12.</w:t>
      </w:r>
      <w:r w:rsidRPr="00CF5522">
        <w:t>20</w:t>
      </w:r>
      <w:r w:rsidR="00426194" w:rsidRPr="00CF5522">
        <w:t>22</w:t>
      </w:r>
      <w:r w:rsidRPr="00CF5522">
        <w:t xml:space="preserve"> r.</w:t>
      </w:r>
    </w:p>
    <w:p w:rsidR="004A1440" w:rsidRPr="00CF5522" w:rsidRDefault="004A1440" w:rsidP="00CF5522">
      <w:pPr>
        <w:jc w:val="center"/>
        <w:rPr>
          <w:b/>
          <w:bCs/>
        </w:rPr>
      </w:pPr>
    </w:p>
    <w:p w:rsidR="00426194" w:rsidRPr="00CF5522" w:rsidRDefault="00426194" w:rsidP="00CF5522">
      <w:pPr>
        <w:pStyle w:val="Nagwek21"/>
        <w:keepNext/>
        <w:keepLines/>
        <w:shd w:val="clear" w:color="auto" w:fill="auto"/>
        <w:ind w:left="0" w:right="119"/>
        <w:jc w:val="center"/>
        <w:rPr>
          <w:sz w:val="24"/>
          <w:szCs w:val="24"/>
        </w:rPr>
      </w:pPr>
      <w:r w:rsidRPr="00CF5522">
        <w:rPr>
          <w:sz w:val="24"/>
          <w:szCs w:val="24"/>
        </w:rPr>
        <w:t>Zawiadomienie o wyborze oferty</w:t>
      </w:r>
    </w:p>
    <w:p w:rsidR="00426194" w:rsidRPr="00CF5522" w:rsidRDefault="00426194" w:rsidP="00CF5522">
      <w:pPr>
        <w:pStyle w:val="Nagwek21"/>
        <w:keepNext/>
        <w:keepLines/>
        <w:shd w:val="clear" w:color="auto" w:fill="auto"/>
        <w:ind w:left="0" w:right="119"/>
        <w:rPr>
          <w:b w:val="0"/>
          <w:sz w:val="24"/>
          <w:szCs w:val="24"/>
        </w:rPr>
      </w:pPr>
    </w:p>
    <w:p w:rsidR="00426194" w:rsidRPr="00CF5522" w:rsidRDefault="00426194" w:rsidP="00CF5522">
      <w:pPr>
        <w:pStyle w:val="Nagwek21"/>
        <w:keepNext/>
        <w:keepLines/>
        <w:shd w:val="clear" w:color="auto" w:fill="auto"/>
        <w:ind w:left="0" w:right="119"/>
        <w:rPr>
          <w:b w:val="0"/>
          <w:sz w:val="24"/>
          <w:szCs w:val="24"/>
        </w:rPr>
      </w:pPr>
    </w:p>
    <w:p w:rsidR="00426194" w:rsidRPr="00CF5522" w:rsidRDefault="00426194" w:rsidP="00CF5522">
      <w:pPr>
        <w:pStyle w:val="Nagwek21"/>
        <w:keepNext/>
        <w:keepLines/>
        <w:shd w:val="clear" w:color="auto" w:fill="auto"/>
        <w:ind w:left="0" w:right="119"/>
        <w:rPr>
          <w:b w:val="0"/>
          <w:bCs w:val="0"/>
          <w:sz w:val="24"/>
          <w:szCs w:val="24"/>
        </w:rPr>
      </w:pPr>
      <w:r w:rsidRPr="00CF5522">
        <w:rPr>
          <w:b w:val="0"/>
          <w:sz w:val="24"/>
          <w:szCs w:val="24"/>
        </w:rPr>
        <w:t>Działając na podstawie art. 253 ust. 1 pkt 1) ustawy z dnia 11 września 2019 r. – Prawo zamówień publicznych (Dz. U. z 202</w:t>
      </w:r>
      <w:r w:rsidRPr="00CF5522">
        <w:rPr>
          <w:b w:val="0"/>
          <w:sz w:val="24"/>
          <w:szCs w:val="24"/>
        </w:rPr>
        <w:t>2 r. poz. 1710</w:t>
      </w:r>
      <w:r w:rsidRPr="00CF5522">
        <w:rPr>
          <w:b w:val="0"/>
          <w:sz w:val="24"/>
          <w:szCs w:val="24"/>
        </w:rPr>
        <w:t xml:space="preserve">, z </w:t>
      </w:r>
      <w:proofErr w:type="spellStart"/>
      <w:r w:rsidRPr="00CF5522">
        <w:rPr>
          <w:b w:val="0"/>
          <w:sz w:val="24"/>
          <w:szCs w:val="24"/>
        </w:rPr>
        <w:t>późn</w:t>
      </w:r>
      <w:proofErr w:type="spellEnd"/>
      <w:r w:rsidRPr="00CF5522">
        <w:rPr>
          <w:b w:val="0"/>
          <w:sz w:val="24"/>
          <w:szCs w:val="24"/>
        </w:rPr>
        <w:t>. zm.), zwanej dalej „ustawą”, Zamawiający zawiadamia o wyniku postępowania o udzielenie zamówienia publicznego prowadzonego w trybie podstawowym z wyborem oferty najkorzystniejszej bez prowadzenia negocjacji pn.: „</w:t>
      </w:r>
      <w:r w:rsidRPr="00CF5522">
        <w:rPr>
          <w:b w:val="0"/>
          <w:sz w:val="24"/>
          <w:szCs w:val="24"/>
        </w:rPr>
        <w:t xml:space="preserve">Świadczenie usługi cateringowej w 2023r. przygotowanie, dostarczenie i wydanie całodziennego wyżywienia 7 dni w tygodniu dla około 84 wychowanek do Młodzieżowego Ośrodka Socjoterapii im. Ireny </w:t>
      </w:r>
      <w:proofErr w:type="spellStart"/>
      <w:r w:rsidRPr="00CF5522">
        <w:rPr>
          <w:b w:val="0"/>
          <w:sz w:val="24"/>
          <w:szCs w:val="24"/>
        </w:rPr>
        <w:t>Sendlerowej</w:t>
      </w:r>
      <w:proofErr w:type="spellEnd"/>
      <w:r w:rsidRPr="00CF5522">
        <w:rPr>
          <w:b w:val="0"/>
          <w:sz w:val="24"/>
          <w:szCs w:val="24"/>
        </w:rPr>
        <w:t xml:space="preserve"> w Białej</w:t>
      </w:r>
      <w:r w:rsidRPr="00CF5522">
        <w:rPr>
          <w:b w:val="0"/>
          <w:sz w:val="24"/>
          <w:szCs w:val="24"/>
        </w:rPr>
        <w:t xml:space="preserve"> ”, ogłoszenie o zamówieniu numer 202</w:t>
      </w:r>
      <w:r w:rsidRPr="00CF5522">
        <w:rPr>
          <w:b w:val="0"/>
          <w:sz w:val="24"/>
          <w:szCs w:val="24"/>
        </w:rPr>
        <w:t>2</w:t>
      </w:r>
      <w:r w:rsidRPr="00CF5522">
        <w:rPr>
          <w:b w:val="0"/>
          <w:sz w:val="24"/>
          <w:szCs w:val="24"/>
        </w:rPr>
        <w:t xml:space="preserve">/BZP </w:t>
      </w:r>
      <w:r w:rsidRPr="00CF5522">
        <w:rPr>
          <w:b w:val="0"/>
          <w:sz w:val="24"/>
          <w:szCs w:val="24"/>
        </w:rPr>
        <w:t>00468554/01  z dnia 30</w:t>
      </w:r>
      <w:r w:rsidRPr="00CF5522">
        <w:rPr>
          <w:b w:val="0"/>
          <w:sz w:val="24"/>
          <w:szCs w:val="24"/>
        </w:rPr>
        <w:t>-11-202</w:t>
      </w:r>
      <w:r w:rsidRPr="00CF5522">
        <w:rPr>
          <w:b w:val="0"/>
          <w:sz w:val="24"/>
          <w:szCs w:val="24"/>
        </w:rPr>
        <w:t>2</w:t>
      </w:r>
      <w:r w:rsidRPr="00CF5522">
        <w:rPr>
          <w:b w:val="0"/>
          <w:sz w:val="24"/>
          <w:szCs w:val="24"/>
        </w:rPr>
        <w:t xml:space="preserve"> r.</w:t>
      </w:r>
    </w:p>
    <w:p w:rsidR="001830D2" w:rsidRPr="00CF5522" w:rsidRDefault="001830D2" w:rsidP="00CF5522">
      <w:pPr>
        <w:jc w:val="both"/>
        <w:rPr>
          <w:shd w:val="clear" w:color="auto" w:fill="FFFFFF"/>
        </w:rPr>
      </w:pPr>
    </w:p>
    <w:p w:rsidR="004A1440" w:rsidRPr="00CF5522" w:rsidRDefault="00B26DB2" w:rsidP="00CF5522">
      <w:pPr>
        <w:jc w:val="both"/>
        <w:rPr>
          <w:shd w:val="clear" w:color="auto" w:fill="FFFFFF"/>
        </w:rPr>
      </w:pPr>
      <w:r w:rsidRPr="00CF5522">
        <w:rPr>
          <w:lang w:eastAsia="en-US"/>
        </w:rPr>
        <w:t xml:space="preserve">1. </w:t>
      </w:r>
      <w:r w:rsidRPr="00CF5522">
        <w:rPr>
          <w:shd w:val="clear" w:color="auto" w:fill="FFFFFF"/>
        </w:rPr>
        <w:t>D</w:t>
      </w:r>
      <w:r w:rsidR="00FC1D42" w:rsidRPr="00CF5522">
        <w:rPr>
          <w:shd w:val="clear" w:color="auto" w:fill="FFFFFF"/>
        </w:rPr>
        <w:t xml:space="preserve">o dnia </w:t>
      </w:r>
      <w:r w:rsidR="00426194" w:rsidRPr="00CF5522">
        <w:rPr>
          <w:shd w:val="clear" w:color="auto" w:fill="FFFFFF"/>
        </w:rPr>
        <w:t>15</w:t>
      </w:r>
      <w:r w:rsidR="00FC1D42" w:rsidRPr="00CF5522">
        <w:rPr>
          <w:shd w:val="clear" w:color="auto" w:fill="FFFFFF"/>
        </w:rPr>
        <w:t>.</w:t>
      </w:r>
      <w:r w:rsidR="00426194" w:rsidRPr="00CF5522">
        <w:rPr>
          <w:shd w:val="clear" w:color="auto" w:fill="FFFFFF"/>
        </w:rPr>
        <w:t>12</w:t>
      </w:r>
      <w:r w:rsidR="00FC1D42" w:rsidRPr="00CF5522">
        <w:rPr>
          <w:shd w:val="clear" w:color="auto" w:fill="FFFFFF"/>
        </w:rPr>
        <w:t>.20</w:t>
      </w:r>
      <w:r w:rsidR="00426194" w:rsidRPr="00CF5522">
        <w:rPr>
          <w:shd w:val="clear" w:color="auto" w:fill="FFFFFF"/>
        </w:rPr>
        <w:t>22</w:t>
      </w:r>
      <w:r w:rsidR="00FC1D42" w:rsidRPr="00CF5522">
        <w:rPr>
          <w:shd w:val="clear" w:color="auto" w:fill="FFFFFF"/>
        </w:rPr>
        <w:t xml:space="preserve"> roku </w:t>
      </w:r>
      <w:r w:rsidRPr="00CF5522">
        <w:rPr>
          <w:shd w:val="clear" w:color="auto" w:fill="FFFFFF"/>
        </w:rPr>
        <w:t xml:space="preserve">do </w:t>
      </w:r>
      <w:r w:rsidR="00FC1D42" w:rsidRPr="00CF5522">
        <w:rPr>
          <w:shd w:val="clear" w:color="auto" w:fill="FFFFFF"/>
        </w:rPr>
        <w:t>godz.</w:t>
      </w:r>
      <w:r w:rsidR="004A1440" w:rsidRPr="00CF5522">
        <w:rPr>
          <w:shd w:val="clear" w:color="auto" w:fill="FFFFFF"/>
        </w:rPr>
        <w:t xml:space="preserve"> </w:t>
      </w:r>
      <w:r w:rsidR="00426194" w:rsidRPr="00CF5522">
        <w:rPr>
          <w:shd w:val="clear" w:color="auto" w:fill="FFFFFF"/>
        </w:rPr>
        <w:t>10</w:t>
      </w:r>
      <w:r w:rsidR="004A1440" w:rsidRPr="00CF5522">
        <w:rPr>
          <w:shd w:val="clear" w:color="auto" w:fill="FFFFFF"/>
        </w:rPr>
        <w:t>.00 wpłynęł</w:t>
      </w:r>
      <w:r w:rsidR="00426194" w:rsidRPr="00CF5522">
        <w:rPr>
          <w:shd w:val="clear" w:color="auto" w:fill="FFFFFF"/>
        </w:rPr>
        <w:t>a 1 oferta złożona przez:</w:t>
      </w:r>
    </w:p>
    <w:p w:rsidR="000F656A" w:rsidRPr="00CF5522" w:rsidRDefault="000F656A" w:rsidP="00CF5522">
      <w:pPr>
        <w:jc w:val="both"/>
      </w:pPr>
    </w:p>
    <w:p w:rsidR="009C7444" w:rsidRPr="00CF5522" w:rsidRDefault="009C7444" w:rsidP="00CF5522">
      <w:pPr>
        <w:rPr>
          <w:bCs/>
          <w:lang w:eastAsia="en-US"/>
        </w:rPr>
      </w:pPr>
      <w:r w:rsidRPr="00CF5522">
        <w:rPr>
          <w:bCs/>
          <w:lang w:eastAsia="en-US"/>
        </w:rPr>
        <w:t xml:space="preserve">PHU KULINARIA </w:t>
      </w:r>
      <w:r w:rsidR="0062279F" w:rsidRPr="00CF5522">
        <w:rPr>
          <w:bCs/>
          <w:lang w:eastAsia="en-US"/>
        </w:rPr>
        <w:br/>
      </w:r>
      <w:r w:rsidRPr="00CF5522">
        <w:rPr>
          <w:bCs/>
          <w:lang w:eastAsia="en-US"/>
        </w:rPr>
        <w:t>Ewa Marcinkowska</w:t>
      </w:r>
    </w:p>
    <w:p w:rsidR="009C7444" w:rsidRPr="00CF5522" w:rsidRDefault="009C7444" w:rsidP="00CF5522">
      <w:pPr>
        <w:rPr>
          <w:bCs/>
          <w:lang w:eastAsia="en-US"/>
        </w:rPr>
      </w:pPr>
      <w:r w:rsidRPr="00CF5522">
        <w:rPr>
          <w:bCs/>
          <w:lang w:eastAsia="en-US"/>
        </w:rPr>
        <w:t>ul. Lotnicza 10</w:t>
      </w:r>
    </w:p>
    <w:p w:rsidR="009C7444" w:rsidRPr="00CF5522" w:rsidRDefault="009C7444" w:rsidP="00CF5522">
      <w:pPr>
        <w:rPr>
          <w:bCs/>
          <w:lang w:eastAsia="en-US"/>
        </w:rPr>
      </w:pPr>
      <w:r w:rsidRPr="00CF5522">
        <w:rPr>
          <w:bCs/>
          <w:lang w:eastAsia="en-US"/>
        </w:rPr>
        <w:t>64-920 Piła</w:t>
      </w:r>
    </w:p>
    <w:p w:rsidR="000F656A" w:rsidRPr="00CF5522" w:rsidRDefault="000F656A" w:rsidP="00CF5522">
      <w:pPr>
        <w:jc w:val="both"/>
      </w:pPr>
    </w:p>
    <w:p w:rsidR="00B33855" w:rsidRPr="00CF5522" w:rsidRDefault="00B33855" w:rsidP="00CF5522">
      <w:pPr>
        <w:jc w:val="both"/>
        <w:rPr>
          <w:b/>
        </w:rPr>
      </w:pPr>
      <w:r w:rsidRPr="00CF5522">
        <w:rPr>
          <w:b/>
        </w:rPr>
        <w:t>Oferta otrzymała następującą punktację:</w:t>
      </w:r>
    </w:p>
    <w:p w:rsidR="00B33855" w:rsidRPr="00CF5522" w:rsidRDefault="00B33855" w:rsidP="00CF5522">
      <w:pPr>
        <w:jc w:val="both"/>
      </w:pPr>
      <w:r w:rsidRPr="00CF5522">
        <w:t>Proponowana cena nie p</w:t>
      </w:r>
      <w:r w:rsidR="0062279F" w:rsidRPr="00CF5522">
        <w:t>rzekroczyła wartości zamówienia</w:t>
      </w:r>
      <w:r w:rsidRPr="00CF5522">
        <w:t xml:space="preserve">: </w:t>
      </w:r>
    </w:p>
    <w:p w:rsidR="00B33855" w:rsidRPr="00CF5522" w:rsidRDefault="00B33855" w:rsidP="00CF5522">
      <w:pPr>
        <w:jc w:val="both"/>
        <w:rPr>
          <w:lang w:eastAsia="en-US"/>
        </w:rPr>
      </w:pPr>
      <w:r w:rsidRPr="00CF5522">
        <w:rPr>
          <w:lang w:eastAsia="en-US"/>
        </w:rPr>
        <w:t xml:space="preserve">Netto </w:t>
      </w:r>
      <w:r w:rsidR="00CF5522" w:rsidRPr="00CF5522">
        <w:rPr>
          <w:lang w:eastAsia="en-US"/>
        </w:rPr>
        <w:t>468720,00</w:t>
      </w:r>
      <w:r w:rsidRPr="00CF5522">
        <w:rPr>
          <w:lang w:eastAsia="en-US"/>
        </w:rPr>
        <w:t xml:space="preserve"> zł  (</w:t>
      </w:r>
      <w:r w:rsidR="00CF5522" w:rsidRPr="00CF5522">
        <w:rPr>
          <w:lang w:eastAsia="en-US"/>
        </w:rPr>
        <w:t>84</w:t>
      </w:r>
      <w:r w:rsidRPr="00CF5522">
        <w:rPr>
          <w:lang w:eastAsia="en-US"/>
        </w:rPr>
        <w:t>osóbx</w:t>
      </w:r>
      <w:r w:rsidR="00CF5522" w:rsidRPr="00CF5522">
        <w:rPr>
          <w:lang w:eastAsia="en-US"/>
        </w:rPr>
        <w:t>186</w:t>
      </w:r>
      <w:r w:rsidRPr="00CF5522">
        <w:rPr>
          <w:lang w:eastAsia="en-US"/>
        </w:rPr>
        <w:t>dni) Brutto (Vat 8 %)</w:t>
      </w:r>
      <w:r w:rsidR="0059428C" w:rsidRPr="00CF5522">
        <w:rPr>
          <w:lang w:eastAsia="en-US"/>
        </w:rPr>
        <w:t xml:space="preserve"> </w:t>
      </w:r>
      <w:r w:rsidR="00CF5522" w:rsidRPr="00CF5522">
        <w:rPr>
          <w:lang w:eastAsia="en-US"/>
        </w:rPr>
        <w:t>506217,60</w:t>
      </w:r>
      <w:r w:rsidRPr="00CF5522">
        <w:rPr>
          <w:lang w:eastAsia="en-US"/>
        </w:rPr>
        <w:t xml:space="preserve"> zł </w:t>
      </w:r>
    </w:p>
    <w:p w:rsidR="00B33855" w:rsidRPr="00CF5522" w:rsidRDefault="00B33855" w:rsidP="00CF5522">
      <w:pPr>
        <w:jc w:val="both"/>
      </w:pPr>
      <w:r w:rsidRPr="00CF5522">
        <w:t>Cena  60 %</w:t>
      </w:r>
      <w:r w:rsidR="002E4CE1" w:rsidRPr="00CF5522">
        <w:t xml:space="preserve">  (</w:t>
      </w:r>
      <w:r w:rsidRPr="00CF5522">
        <w:t xml:space="preserve">60 pkt.)  </w:t>
      </w:r>
      <w:r w:rsidR="00CF5522" w:rsidRPr="00CF5522">
        <w:t>32,40</w:t>
      </w:r>
      <w:r w:rsidRPr="00CF5522">
        <w:t xml:space="preserve"> </w:t>
      </w:r>
      <w:r w:rsidR="002430CD" w:rsidRPr="00CF5522">
        <w:t>zł brutto za osobę</w:t>
      </w:r>
      <w:r w:rsidRPr="00CF5522">
        <w:t>.</w:t>
      </w:r>
    </w:p>
    <w:p w:rsidR="00B33855" w:rsidRPr="00CF5522" w:rsidRDefault="00B33855" w:rsidP="00CF5522">
      <w:pPr>
        <w:jc w:val="both"/>
      </w:pPr>
      <w:r w:rsidRPr="00CF5522">
        <w:t xml:space="preserve">Termin płatności za wykonaną usługę  </w:t>
      </w:r>
      <w:r w:rsidR="00CF5522" w:rsidRPr="00CF5522">
        <w:t>20</w:t>
      </w:r>
      <w:r w:rsidRPr="00CF5522">
        <w:t xml:space="preserve"> % ( </w:t>
      </w:r>
      <w:r w:rsidR="00CF5522" w:rsidRPr="00CF5522">
        <w:t>2</w:t>
      </w:r>
      <w:r w:rsidRPr="00CF5522">
        <w:t>0 pkt.)  30 dni.</w:t>
      </w:r>
    </w:p>
    <w:p w:rsidR="00CF5522" w:rsidRPr="00CF5522" w:rsidRDefault="00CF5522" w:rsidP="00CF5522">
      <w:pPr>
        <w:jc w:val="both"/>
      </w:pPr>
      <w:r w:rsidRPr="00CF5522">
        <w:t xml:space="preserve">Lokalizacja 20 % (20pkt.) 22km </w:t>
      </w:r>
    </w:p>
    <w:p w:rsidR="00B33855" w:rsidRPr="00CF5522" w:rsidRDefault="00B33855" w:rsidP="00CF5522">
      <w:pPr>
        <w:jc w:val="both"/>
        <w:rPr>
          <w:b/>
        </w:rPr>
      </w:pPr>
      <w:r w:rsidRPr="00CF5522">
        <w:rPr>
          <w:b/>
        </w:rPr>
        <w:t>Razem  100 %  (100 pkt.)</w:t>
      </w:r>
    </w:p>
    <w:p w:rsidR="00B33855" w:rsidRPr="00CF5522" w:rsidRDefault="00B33855" w:rsidP="00CF5522">
      <w:pPr>
        <w:jc w:val="both"/>
      </w:pPr>
    </w:p>
    <w:p w:rsidR="0062279F" w:rsidRPr="00CF5522" w:rsidRDefault="000F656A" w:rsidP="00CF5522">
      <w:pPr>
        <w:jc w:val="both"/>
      </w:pPr>
      <w:r w:rsidRPr="00CF5522">
        <w:t xml:space="preserve">2. </w:t>
      </w:r>
      <w:r w:rsidR="00480E91" w:rsidRPr="00CF5522">
        <w:t>Ko</w:t>
      </w:r>
      <w:r w:rsidR="00FC1D42" w:rsidRPr="00CF5522">
        <w:t xml:space="preserve">misja uczestniczyła w składzie </w:t>
      </w:r>
      <w:r w:rsidR="00CF5522" w:rsidRPr="00CF5522">
        <w:t>3</w:t>
      </w:r>
      <w:r w:rsidR="00B26DB2" w:rsidRPr="00CF5522">
        <w:t>-</w:t>
      </w:r>
      <w:r w:rsidRPr="00CF5522">
        <w:t xml:space="preserve">osobowym i </w:t>
      </w:r>
      <w:r w:rsidR="0062279F" w:rsidRPr="00CF5522">
        <w:t xml:space="preserve">wybrała najkorzystniejszą ofertę złożoną przez: </w:t>
      </w:r>
      <w:r w:rsidR="0062279F" w:rsidRPr="00CF5522">
        <w:rPr>
          <w:b/>
        </w:rPr>
        <w:t xml:space="preserve">PHU KULINARIA Ewa Marcinkowska, ul. Lotnicza 10, 64-920 Piła </w:t>
      </w:r>
      <w:r w:rsidR="00CF5522" w:rsidRPr="00CF5522">
        <w:rPr>
          <w:b/>
        </w:rPr>
        <w:t>.</w:t>
      </w:r>
    </w:p>
    <w:p w:rsidR="00480E91" w:rsidRPr="00CF5522" w:rsidRDefault="0062279F" w:rsidP="00CF5522">
      <w:pPr>
        <w:jc w:val="both"/>
      </w:pPr>
      <w:r w:rsidRPr="00CF5522">
        <w:t xml:space="preserve">Komisja </w:t>
      </w:r>
      <w:r w:rsidR="000F656A" w:rsidRPr="00CF5522">
        <w:t xml:space="preserve">przyznała zwycięskiej ofercie </w:t>
      </w:r>
      <w:r w:rsidRPr="00CF5522">
        <w:t>następującą punktację:</w:t>
      </w:r>
    </w:p>
    <w:p w:rsidR="0062279F" w:rsidRPr="00CF5522" w:rsidRDefault="0062279F" w:rsidP="00CF5522">
      <w:pPr>
        <w:jc w:val="both"/>
      </w:pPr>
      <w:r w:rsidRPr="00CF5522">
        <w:lastRenderedPageBreak/>
        <w:t>- 60 punktów w kryterium CENA,</w:t>
      </w:r>
    </w:p>
    <w:p w:rsidR="00CF5522" w:rsidRPr="00CF5522" w:rsidRDefault="00CF5522" w:rsidP="00CF5522">
      <w:pPr>
        <w:jc w:val="both"/>
      </w:pPr>
      <w:r w:rsidRPr="00CF5522">
        <w:t>- 20 punktów w kryterium lokalizacja</w:t>
      </w:r>
    </w:p>
    <w:p w:rsidR="0062279F" w:rsidRPr="00CF5522" w:rsidRDefault="0062279F" w:rsidP="00CF5522">
      <w:pPr>
        <w:jc w:val="both"/>
      </w:pPr>
      <w:r w:rsidRPr="00CF5522">
        <w:t xml:space="preserve">- </w:t>
      </w:r>
      <w:r w:rsidR="00CF5522" w:rsidRPr="00CF5522">
        <w:t>2</w:t>
      </w:r>
      <w:r w:rsidRPr="00CF5522">
        <w:t>0 punktów w kryterium TERMIN PŁATNOŚCI ZA WYKONANĄ USŁUGĘ,</w:t>
      </w:r>
    </w:p>
    <w:p w:rsidR="0062279F" w:rsidRPr="00CF5522" w:rsidRDefault="0062279F" w:rsidP="00CF5522">
      <w:pPr>
        <w:jc w:val="both"/>
      </w:pPr>
      <w:r w:rsidRPr="00CF5522">
        <w:t>co dało ofercie ogólną ilość 100 punktów.</w:t>
      </w:r>
    </w:p>
    <w:p w:rsidR="0062279F" w:rsidRPr="00CF5522" w:rsidRDefault="0062279F" w:rsidP="00CF5522">
      <w:pPr>
        <w:jc w:val="both"/>
      </w:pPr>
    </w:p>
    <w:p w:rsidR="00CF5522" w:rsidRPr="00CF5522" w:rsidRDefault="00CF5522" w:rsidP="00CF5522">
      <w:pPr>
        <w:pStyle w:val="Nagwek21"/>
        <w:keepNext/>
        <w:keepLines/>
        <w:shd w:val="clear" w:color="auto" w:fill="auto"/>
        <w:ind w:left="0" w:right="119"/>
        <w:rPr>
          <w:b w:val="0"/>
          <w:sz w:val="24"/>
          <w:szCs w:val="24"/>
        </w:rPr>
      </w:pPr>
      <w:r w:rsidRPr="00CF5522">
        <w:rPr>
          <w:b w:val="0"/>
          <w:sz w:val="24"/>
          <w:szCs w:val="24"/>
        </w:rPr>
        <w:t>Wyżej wymieniony Wykonawca spełnia warunki udziału w postępowaniu, nie podlega wykluczeniu oraz Jego oferta przedstawia najkorzystniejszy bilans w odniesieniu do kryteriów oceny ofert przyjętych w niniejszym postępowaniu.</w:t>
      </w:r>
    </w:p>
    <w:p w:rsidR="00CF5522" w:rsidRPr="00CF5522" w:rsidRDefault="00CF5522" w:rsidP="00CF5522">
      <w:pPr>
        <w:jc w:val="both"/>
      </w:pPr>
    </w:p>
    <w:p w:rsidR="00CF5522" w:rsidRPr="00CF5522" w:rsidRDefault="00CF5522" w:rsidP="00CF5522">
      <w:pPr>
        <w:pStyle w:val="Nagwek21"/>
        <w:keepNext/>
        <w:keepLines/>
        <w:shd w:val="clear" w:color="auto" w:fill="auto"/>
        <w:ind w:left="0" w:right="119"/>
        <w:jc w:val="left"/>
        <w:rPr>
          <w:b w:val="0"/>
          <w:sz w:val="24"/>
          <w:szCs w:val="24"/>
        </w:rPr>
      </w:pPr>
      <w:r w:rsidRPr="00CF5522">
        <w:rPr>
          <w:b w:val="0"/>
          <w:sz w:val="24"/>
          <w:szCs w:val="24"/>
        </w:rPr>
        <w:t xml:space="preserve">Termin zawarcia umowy: </w:t>
      </w:r>
      <w:r w:rsidRPr="00CF5522">
        <w:rPr>
          <w:b w:val="0"/>
          <w:sz w:val="24"/>
          <w:szCs w:val="24"/>
        </w:rPr>
        <w:br/>
        <w:t>Umowa w sprawie zamówienia publicznego może być zawarta w terminie zgodnym z art. 308 ust. 2 ustawy, tj. w terminie nie dłuższym niż  30 dni od dnia przesłania zawiadomienia o wyborze najkorzystniejszej oferty, jeżeli zawiadomienie to zostało przesłane przy użyciu środków komunikacji elektronicznej.</w:t>
      </w:r>
    </w:p>
    <w:p w:rsidR="00E9282B" w:rsidRPr="00CF5522" w:rsidRDefault="00E9282B" w:rsidP="00CF5522">
      <w:pPr>
        <w:jc w:val="both"/>
      </w:pPr>
    </w:p>
    <w:sectPr w:rsidR="00E9282B" w:rsidRPr="00CF5522" w:rsidSect="002E4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985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DC" w:rsidRDefault="007E12DC">
      <w:r>
        <w:separator/>
      </w:r>
    </w:p>
  </w:endnote>
  <w:endnote w:type="continuationSeparator" w:id="0">
    <w:p w:rsidR="007E12DC" w:rsidRDefault="007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D9" w:rsidRPr="008919D8" w:rsidRDefault="008E79D9" w:rsidP="008919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D9" w:rsidRPr="008919D8" w:rsidRDefault="008E79D9" w:rsidP="008919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D8" w:rsidRDefault="00891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DC" w:rsidRDefault="007E12DC">
      <w:r>
        <w:separator/>
      </w:r>
    </w:p>
  </w:footnote>
  <w:footnote w:type="continuationSeparator" w:id="0">
    <w:p w:rsidR="007E12DC" w:rsidRDefault="007E1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D8" w:rsidRDefault="008919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D9" w:rsidRPr="008919D8" w:rsidRDefault="008E79D9" w:rsidP="008919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A7" w:rsidRPr="008919D8" w:rsidRDefault="007D3CA7" w:rsidP="008919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A227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6" w15:restartNumberingAfterBreak="0">
    <w:nsid w:val="05B778F8"/>
    <w:multiLevelType w:val="hybridMultilevel"/>
    <w:tmpl w:val="0E60BC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5C33424"/>
    <w:multiLevelType w:val="hybridMultilevel"/>
    <w:tmpl w:val="241A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A152A"/>
    <w:multiLevelType w:val="hybridMultilevel"/>
    <w:tmpl w:val="2CF4D12E"/>
    <w:lvl w:ilvl="0" w:tplc="260E4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C7FBE"/>
    <w:multiLevelType w:val="hybridMultilevel"/>
    <w:tmpl w:val="F14CA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8646A"/>
    <w:multiLevelType w:val="hybridMultilevel"/>
    <w:tmpl w:val="150E0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C6971"/>
    <w:multiLevelType w:val="hybridMultilevel"/>
    <w:tmpl w:val="FF144BDA"/>
    <w:lvl w:ilvl="0" w:tplc="04150001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F643B"/>
    <w:multiLevelType w:val="hybridMultilevel"/>
    <w:tmpl w:val="EE805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02DE2"/>
    <w:multiLevelType w:val="hybridMultilevel"/>
    <w:tmpl w:val="D88E3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238E"/>
    <w:multiLevelType w:val="multilevel"/>
    <w:tmpl w:val="E83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A4DA6"/>
    <w:multiLevelType w:val="hybridMultilevel"/>
    <w:tmpl w:val="D0003C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F6BD4"/>
    <w:multiLevelType w:val="hybridMultilevel"/>
    <w:tmpl w:val="B9EC3F00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3017017"/>
    <w:multiLevelType w:val="hybridMultilevel"/>
    <w:tmpl w:val="CB16973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4D14"/>
    <w:multiLevelType w:val="hybridMultilevel"/>
    <w:tmpl w:val="EBC0E6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E1F28"/>
    <w:multiLevelType w:val="hybridMultilevel"/>
    <w:tmpl w:val="543874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70FBC"/>
    <w:multiLevelType w:val="hybridMultilevel"/>
    <w:tmpl w:val="B8425C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966D70"/>
    <w:multiLevelType w:val="hybridMultilevel"/>
    <w:tmpl w:val="520E73A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A551387"/>
    <w:multiLevelType w:val="hybridMultilevel"/>
    <w:tmpl w:val="9842C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5F4824"/>
    <w:multiLevelType w:val="hybridMultilevel"/>
    <w:tmpl w:val="8F8C7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12CE1"/>
    <w:multiLevelType w:val="hybridMultilevel"/>
    <w:tmpl w:val="DB5297EE"/>
    <w:lvl w:ilvl="0" w:tplc="D6A27D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E752346"/>
    <w:multiLevelType w:val="hybridMultilevel"/>
    <w:tmpl w:val="83084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636E"/>
    <w:multiLevelType w:val="hybridMultilevel"/>
    <w:tmpl w:val="8E4C91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9C59DC"/>
    <w:multiLevelType w:val="hybridMultilevel"/>
    <w:tmpl w:val="2132F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E5AA4"/>
    <w:multiLevelType w:val="hybridMultilevel"/>
    <w:tmpl w:val="4B849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C7822"/>
    <w:multiLevelType w:val="hybridMultilevel"/>
    <w:tmpl w:val="282C9BC8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E860725"/>
    <w:multiLevelType w:val="hybridMultilevel"/>
    <w:tmpl w:val="F99A4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CB4523"/>
    <w:multiLevelType w:val="hybridMultilevel"/>
    <w:tmpl w:val="4A028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1A11DB"/>
    <w:multiLevelType w:val="hybridMultilevel"/>
    <w:tmpl w:val="A7B44F3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6495D2D"/>
    <w:multiLevelType w:val="hybridMultilevel"/>
    <w:tmpl w:val="13DC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6A5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1709D1A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1A3244"/>
    <w:multiLevelType w:val="hybridMultilevel"/>
    <w:tmpl w:val="3AFA0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DA6"/>
    <w:multiLevelType w:val="hybridMultilevel"/>
    <w:tmpl w:val="017893A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34ED4"/>
    <w:multiLevelType w:val="hybridMultilevel"/>
    <w:tmpl w:val="B14C1FF8"/>
    <w:lvl w:ilvl="0" w:tplc="89B0C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34136"/>
    <w:multiLevelType w:val="hybridMultilevel"/>
    <w:tmpl w:val="08FC2F08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96C7BE7"/>
    <w:multiLevelType w:val="hybridMultilevel"/>
    <w:tmpl w:val="2E200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D6444A"/>
    <w:multiLevelType w:val="hybridMultilevel"/>
    <w:tmpl w:val="78A846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20"/>
  </w:num>
  <w:num w:numId="4">
    <w:abstractNumId w:val="9"/>
  </w:num>
  <w:num w:numId="5">
    <w:abstractNumId w:val="29"/>
  </w:num>
  <w:num w:numId="6">
    <w:abstractNumId w:val="37"/>
  </w:num>
  <w:num w:numId="7">
    <w:abstractNumId w:val="21"/>
  </w:num>
  <w:num w:numId="8">
    <w:abstractNumId w:val="18"/>
  </w:num>
  <w:num w:numId="9">
    <w:abstractNumId w:val="10"/>
  </w:num>
  <w:num w:numId="10">
    <w:abstractNumId w:val="28"/>
  </w:num>
  <w:num w:numId="11">
    <w:abstractNumId w:val="19"/>
  </w:num>
  <w:num w:numId="12">
    <w:abstractNumId w:val="34"/>
  </w:num>
  <w:num w:numId="13">
    <w:abstractNumId w:val="39"/>
  </w:num>
  <w:num w:numId="14">
    <w:abstractNumId w:val="35"/>
  </w:num>
  <w:num w:numId="15">
    <w:abstractNumId w:val="15"/>
  </w:num>
  <w:num w:numId="16">
    <w:abstractNumId w:val="22"/>
  </w:num>
  <w:num w:numId="17">
    <w:abstractNumId w:val="25"/>
  </w:num>
  <w:num w:numId="18">
    <w:abstractNumId w:val="24"/>
  </w:num>
  <w:num w:numId="19">
    <w:abstractNumId w:val="27"/>
  </w:num>
  <w:num w:numId="20">
    <w:abstractNumId w:val="30"/>
  </w:num>
  <w:num w:numId="21">
    <w:abstractNumId w:val="0"/>
  </w:num>
  <w:num w:numId="22">
    <w:abstractNumId w:val="6"/>
  </w:num>
  <w:num w:numId="23">
    <w:abstractNumId w:val="12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32"/>
  </w:num>
  <w:num w:numId="31">
    <w:abstractNumId w:val="16"/>
  </w:num>
  <w:num w:numId="32">
    <w:abstractNumId w:val="23"/>
  </w:num>
  <w:num w:numId="33">
    <w:abstractNumId w:val="26"/>
  </w:num>
  <w:num w:numId="34">
    <w:abstractNumId w:val="11"/>
  </w:num>
  <w:num w:numId="35">
    <w:abstractNumId w:val="1"/>
  </w:num>
  <w:num w:numId="36">
    <w:abstractNumId w:val="7"/>
  </w:num>
  <w:num w:numId="37">
    <w:abstractNumId w:val="14"/>
  </w:num>
  <w:num w:numId="38">
    <w:abstractNumId w:val="13"/>
  </w:num>
  <w:num w:numId="39">
    <w:abstractNumId w:val="36"/>
  </w:num>
  <w:num w:numId="40">
    <w:abstractNumId w:val="1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c0,#d7d200,#c6c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9"/>
    <w:rsid w:val="000033A1"/>
    <w:rsid w:val="00014DBE"/>
    <w:rsid w:val="0002352D"/>
    <w:rsid w:val="00032392"/>
    <w:rsid w:val="000348DE"/>
    <w:rsid w:val="0004135C"/>
    <w:rsid w:val="000438D9"/>
    <w:rsid w:val="00046A00"/>
    <w:rsid w:val="0005700E"/>
    <w:rsid w:val="000662A6"/>
    <w:rsid w:val="00073F8B"/>
    <w:rsid w:val="00075DA9"/>
    <w:rsid w:val="00077B8E"/>
    <w:rsid w:val="00082504"/>
    <w:rsid w:val="000844B7"/>
    <w:rsid w:val="0009114B"/>
    <w:rsid w:val="0009186B"/>
    <w:rsid w:val="000A45CC"/>
    <w:rsid w:val="000B569D"/>
    <w:rsid w:val="000C146F"/>
    <w:rsid w:val="000C3F9C"/>
    <w:rsid w:val="000D1D5D"/>
    <w:rsid w:val="000E1B9C"/>
    <w:rsid w:val="000E4AB8"/>
    <w:rsid w:val="000F0C57"/>
    <w:rsid w:val="000F3D8D"/>
    <w:rsid w:val="000F59FB"/>
    <w:rsid w:val="000F656A"/>
    <w:rsid w:val="001064AF"/>
    <w:rsid w:val="00107B65"/>
    <w:rsid w:val="00113201"/>
    <w:rsid w:val="0011774E"/>
    <w:rsid w:val="00135006"/>
    <w:rsid w:val="001369EB"/>
    <w:rsid w:val="001464F2"/>
    <w:rsid w:val="00151F8B"/>
    <w:rsid w:val="00167BCE"/>
    <w:rsid w:val="00174581"/>
    <w:rsid w:val="00176ABB"/>
    <w:rsid w:val="00177A50"/>
    <w:rsid w:val="001815D3"/>
    <w:rsid w:val="001830D2"/>
    <w:rsid w:val="00185140"/>
    <w:rsid w:val="00186CC5"/>
    <w:rsid w:val="00192A71"/>
    <w:rsid w:val="001A1D1F"/>
    <w:rsid w:val="001A29EF"/>
    <w:rsid w:val="001A4AC5"/>
    <w:rsid w:val="001A6105"/>
    <w:rsid w:val="001B28A5"/>
    <w:rsid w:val="001B3092"/>
    <w:rsid w:val="001B3412"/>
    <w:rsid w:val="001C246C"/>
    <w:rsid w:val="001C46A7"/>
    <w:rsid w:val="001D4DAB"/>
    <w:rsid w:val="001D7B08"/>
    <w:rsid w:val="001E033C"/>
    <w:rsid w:val="001E509D"/>
    <w:rsid w:val="001E52B0"/>
    <w:rsid w:val="001E6E30"/>
    <w:rsid w:val="001F4E7A"/>
    <w:rsid w:val="00205F02"/>
    <w:rsid w:val="00211288"/>
    <w:rsid w:val="00214C29"/>
    <w:rsid w:val="00215689"/>
    <w:rsid w:val="00220F8A"/>
    <w:rsid w:val="002269AD"/>
    <w:rsid w:val="002302DD"/>
    <w:rsid w:val="0023155F"/>
    <w:rsid w:val="002430CD"/>
    <w:rsid w:val="00246D24"/>
    <w:rsid w:val="00247A1D"/>
    <w:rsid w:val="00250ED6"/>
    <w:rsid w:val="00251835"/>
    <w:rsid w:val="002551B1"/>
    <w:rsid w:val="00255C74"/>
    <w:rsid w:val="00256150"/>
    <w:rsid w:val="00256663"/>
    <w:rsid w:val="0026081A"/>
    <w:rsid w:val="00264B81"/>
    <w:rsid w:val="00271D80"/>
    <w:rsid w:val="002774A8"/>
    <w:rsid w:val="00277DA6"/>
    <w:rsid w:val="00282B91"/>
    <w:rsid w:val="002862A2"/>
    <w:rsid w:val="002927F2"/>
    <w:rsid w:val="00297EDE"/>
    <w:rsid w:val="002A5CE1"/>
    <w:rsid w:val="002A5ECB"/>
    <w:rsid w:val="002A6C77"/>
    <w:rsid w:val="002A7C3D"/>
    <w:rsid w:val="002B0194"/>
    <w:rsid w:val="002B208C"/>
    <w:rsid w:val="002C205D"/>
    <w:rsid w:val="002C4208"/>
    <w:rsid w:val="002C7FB9"/>
    <w:rsid w:val="002D25BF"/>
    <w:rsid w:val="002D5645"/>
    <w:rsid w:val="002D592D"/>
    <w:rsid w:val="002E20A0"/>
    <w:rsid w:val="002E4CE1"/>
    <w:rsid w:val="002E509D"/>
    <w:rsid w:val="002F07F2"/>
    <w:rsid w:val="002F0F39"/>
    <w:rsid w:val="0030412A"/>
    <w:rsid w:val="00312021"/>
    <w:rsid w:val="003168F3"/>
    <w:rsid w:val="00320330"/>
    <w:rsid w:val="003235D8"/>
    <w:rsid w:val="00323DB4"/>
    <w:rsid w:val="003261E5"/>
    <w:rsid w:val="00334675"/>
    <w:rsid w:val="00334B4C"/>
    <w:rsid w:val="003353AC"/>
    <w:rsid w:val="00336A22"/>
    <w:rsid w:val="00340349"/>
    <w:rsid w:val="00341E35"/>
    <w:rsid w:val="00343C1E"/>
    <w:rsid w:val="003451E5"/>
    <w:rsid w:val="003512FB"/>
    <w:rsid w:val="00362324"/>
    <w:rsid w:val="00367BA6"/>
    <w:rsid w:val="0039097A"/>
    <w:rsid w:val="003952A0"/>
    <w:rsid w:val="00397830"/>
    <w:rsid w:val="003A02B0"/>
    <w:rsid w:val="003A3B1D"/>
    <w:rsid w:val="003A4EAA"/>
    <w:rsid w:val="003A7385"/>
    <w:rsid w:val="003B3272"/>
    <w:rsid w:val="003B4288"/>
    <w:rsid w:val="003C0A6C"/>
    <w:rsid w:val="003C6EA8"/>
    <w:rsid w:val="003D7513"/>
    <w:rsid w:val="003D789B"/>
    <w:rsid w:val="003E305F"/>
    <w:rsid w:val="003E3CC6"/>
    <w:rsid w:val="003E4359"/>
    <w:rsid w:val="003E70C2"/>
    <w:rsid w:val="003F195F"/>
    <w:rsid w:val="003F4C0E"/>
    <w:rsid w:val="003F710C"/>
    <w:rsid w:val="00400B27"/>
    <w:rsid w:val="004057E7"/>
    <w:rsid w:val="004115D6"/>
    <w:rsid w:val="00417F47"/>
    <w:rsid w:val="00426194"/>
    <w:rsid w:val="00427606"/>
    <w:rsid w:val="004320CC"/>
    <w:rsid w:val="00435A82"/>
    <w:rsid w:val="00444002"/>
    <w:rsid w:val="0045205C"/>
    <w:rsid w:val="004536DE"/>
    <w:rsid w:val="0045459A"/>
    <w:rsid w:val="00455711"/>
    <w:rsid w:val="004669A0"/>
    <w:rsid w:val="00473CF5"/>
    <w:rsid w:val="004775AB"/>
    <w:rsid w:val="004802D2"/>
    <w:rsid w:val="00480E91"/>
    <w:rsid w:val="0048317F"/>
    <w:rsid w:val="0048554D"/>
    <w:rsid w:val="00491606"/>
    <w:rsid w:val="00492A53"/>
    <w:rsid w:val="004A1440"/>
    <w:rsid w:val="004A3622"/>
    <w:rsid w:val="004A5660"/>
    <w:rsid w:val="004B084D"/>
    <w:rsid w:val="004B5138"/>
    <w:rsid w:val="004C0911"/>
    <w:rsid w:val="004C1FC2"/>
    <w:rsid w:val="004C75A5"/>
    <w:rsid w:val="004D1F03"/>
    <w:rsid w:val="004D75D8"/>
    <w:rsid w:val="004E65C5"/>
    <w:rsid w:val="004F4229"/>
    <w:rsid w:val="004F560C"/>
    <w:rsid w:val="004F7DDB"/>
    <w:rsid w:val="00500F5A"/>
    <w:rsid w:val="00505D7B"/>
    <w:rsid w:val="005075BA"/>
    <w:rsid w:val="00511443"/>
    <w:rsid w:val="00514D6B"/>
    <w:rsid w:val="005258CD"/>
    <w:rsid w:val="00526E0E"/>
    <w:rsid w:val="00531AE1"/>
    <w:rsid w:val="00532ABA"/>
    <w:rsid w:val="00533CD1"/>
    <w:rsid w:val="0053721D"/>
    <w:rsid w:val="00541319"/>
    <w:rsid w:val="00551117"/>
    <w:rsid w:val="00551603"/>
    <w:rsid w:val="005540CF"/>
    <w:rsid w:val="0055793C"/>
    <w:rsid w:val="00564287"/>
    <w:rsid w:val="00571DE9"/>
    <w:rsid w:val="0057272A"/>
    <w:rsid w:val="00572D6F"/>
    <w:rsid w:val="00577BFD"/>
    <w:rsid w:val="00581110"/>
    <w:rsid w:val="00592C44"/>
    <w:rsid w:val="00592F2A"/>
    <w:rsid w:val="0059428C"/>
    <w:rsid w:val="00594CEC"/>
    <w:rsid w:val="005A0958"/>
    <w:rsid w:val="005A48BE"/>
    <w:rsid w:val="005A4B87"/>
    <w:rsid w:val="005A532A"/>
    <w:rsid w:val="005A5D73"/>
    <w:rsid w:val="005B33BF"/>
    <w:rsid w:val="005B4C59"/>
    <w:rsid w:val="005C1233"/>
    <w:rsid w:val="005F2824"/>
    <w:rsid w:val="005F33A6"/>
    <w:rsid w:val="005F5107"/>
    <w:rsid w:val="00602484"/>
    <w:rsid w:val="0060556F"/>
    <w:rsid w:val="006059BA"/>
    <w:rsid w:val="006074BD"/>
    <w:rsid w:val="00610D9B"/>
    <w:rsid w:val="00612781"/>
    <w:rsid w:val="006207D2"/>
    <w:rsid w:val="0062279F"/>
    <w:rsid w:val="00637A74"/>
    <w:rsid w:val="0064624F"/>
    <w:rsid w:val="0064718C"/>
    <w:rsid w:val="00670664"/>
    <w:rsid w:val="00674BDB"/>
    <w:rsid w:val="006769B9"/>
    <w:rsid w:val="00681C7F"/>
    <w:rsid w:val="00684006"/>
    <w:rsid w:val="00687328"/>
    <w:rsid w:val="00692F67"/>
    <w:rsid w:val="00693DFD"/>
    <w:rsid w:val="006A1FAD"/>
    <w:rsid w:val="006A7B7F"/>
    <w:rsid w:val="006B57E3"/>
    <w:rsid w:val="006C0AE5"/>
    <w:rsid w:val="006C4A2C"/>
    <w:rsid w:val="006C52EF"/>
    <w:rsid w:val="006C5888"/>
    <w:rsid w:val="006D2120"/>
    <w:rsid w:val="006D28D7"/>
    <w:rsid w:val="006D45DC"/>
    <w:rsid w:val="006E4938"/>
    <w:rsid w:val="006E6508"/>
    <w:rsid w:val="006F5F9A"/>
    <w:rsid w:val="006F64E2"/>
    <w:rsid w:val="00704D78"/>
    <w:rsid w:val="00707955"/>
    <w:rsid w:val="00720EB0"/>
    <w:rsid w:val="00721F0F"/>
    <w:rsid w:val="00731E32"/>
    <w:rsid w:val="00736691"/>
    <w:rsid w:val="0074285E"/>
    <w:rsid w:val="00743B10"/>
    <w:rsid w:val="00744F62"/>
    <w:rsid w:val="007457AE"/>
    <w:rsid w:val="00745EFE"/>
    <w:rsid w:val="0074693E"/>
    <w:rsid w:val="007516C4"/>
    <w:rsid w:val="00751A50"/>
    <w:rsid w:val="00754359"/>
    <w:rsid w:val="00762476"/>
    <w:rsid w:val="00771D15"/>
    <w:rsid w:val="00775480"/>
    <w:rsid w:val="00784733"/>
    <w:rsid w:val="00787750"/>
    <w:rsid w:val="00787EB0"/>
    <w:rsid w:val="007903ED"/>
    <w:rsid w:val="0079676F"/>
    <w:rsid w:val="007972EB"/>
    <w:rsid w:val="007A36D4"/>
    <w:rsid w:val="007A5C3B"/>
    <w:rsid w:val="007A5CF3"/>
    <w:rsid w:val="007B2BFA"/>
    <w:rsid w:val="007B32F9"/>
    <w:rsid w:val="007B6BA6"/>
    <w:rsid w:val="007C3AC1"/>
    <w:rsid w:val="007C4E5C"/>
    <w:rsid w:val="007D029B"/>
    <w:rsid w:val="007D1AA2"/>
    <w:rsid w:val="007D3AF7"/>
    <w:rsid w:val="007D3CA7"/>
    <w:rsid w:val="007D7880"/>
    <w:rsid w:val="007E0E73"/>
    <w:rsid w:val="007E12DC"/>
    <w:rsid w:val="007E3382"/>
    <w:rsid w:val="007E443B"/>
    <w:rsid w:val="007E49C0"/>
    <w:rsid w:val="007F073C"/>
    <w:rsid w:val="007F0E9C"/>
    <w:rsid w:val="007F12E1"/>
    <w:rsid w:val="007F1F7D"/>
    <w:rsid w:val="007F6DB1"/>
    <w:rsid w:val="007F73EC"/>
    <w:rsid w:val="007F7FCC"/>
    <w:rsid w:val="00801E39"/>
    <w:rsid w:val="00803914"/>
    <w:rsid w:val="00804760"/>
    <w:rsid w:val="00807F22"/>
    <w:rsid w:val="00813724"/>
    <w:rsid w:val="0082020A"/>
    <w:rsid w:val="00821C27"/>
    <w:rsid w:val="0084750C"/>
    <w:rsid w:val="00851143"/>
    <w:rsid w:val="008528BA"/>
    <w:rsid w:val="00854225"/>
    <w:rsid w:val="00854445"/>
    <w:rsid w:val="00855AB3"/>
    <w:rsid w:val="00856D5E"/>
    <w:rsid w:val="0086195E"/>
    <w:rsid w:val="0086343F"/>
    <w:rsid w:val="008640C0"/>
    <w:rsid w:val="00867D04"/>
    <w:rsid w:val="00874BD8"/>
    <w:rsid w:val="00875717"/>
    <w:rsid w:val="008821CB"/>
    <w:rsid w:val="00883A98"/>
    <w:rsid w:val="00885F49"/>
    <w:rsid w:val="008918C9"/>
    <w:rsid w:val="008919D8"/>
    <w:rsid w:val="008A40C4"/>
    <w:rsid w:val="008A4A03"/>
    <w:rsid w:val="008A6F5F"/>
    <w:rsid w:val="008A79AE"/>
    <w:rsid w:val="008B1F90"/>
    <w:rsid w:val="008C1DD3"/>
    <w:rsid w:val="008C307F"/>
    <w:rsid w:val="008C609B"/>
    <w:rsid w:val="008D59A6"/>
    <w:rsid w:val="008E5933"/>
    <w:rsid w:val="008E5E28"/>
    <w:rsid w:val="008E79D9"/>
    <w:rsid w:val="008F2867"/>
    <w:rsid w:val="008F63A7"/>
    <w:rsid w:val="0090405E"/>
    <w:rsid w:val="00905E9B"/>
    <w:rsid w:val="0091497B"/>
    <w:rsid w:val="0091551E"/>
    <w:rsid w:val="00917CF9"/>
    <w:rsid w:val="009248DE"/>
    <w:rsid w:val="009254DC"/>
    <w:rsid w:val="00931374"/>
    <w:rsid w:val="00932718"/>
    <w:rsid w:val="00940E19"/>
    <w:rsid w:val="00940EE9"/>
    <w:rsid w:val="00942478"/>
    <w:rsid w:val="00946E33"/>
    <w:rsid w:val="009500CF"/>
    <w:rsid w:val="00952E35"/>
    <w:rsid w:val="00955221"/>
    <w:rsid w:val="0096175A"/>
    <w:rsid w:val="009618CA"/>
    <w:rsid w:val="009634E2"/>
    <w:rsid w:val="009639C2"/>
    <w:rsid w:val="00970A4A"/>
    <w:rsid w:val="00973F8F"/>
    <w:rsid w:val="00980B97"/>
    <w:rsid w:val="00982DF4"/>
    <w:rsid w:val="00984925"/>
    <w:rsid w:val="00990947"/>
    <w:rsid w:val="00996B8E"/>
    <w:rsid w:val="009975FD"/>
    <w:rsid w:val="00997EE8"/>
    <w:rsid w:val="009B08A5"/>
    <w:rsid w:val="009C7444"/>
    <w:rsid w:val="009D27CB"/>
    <w:rsid w:val="009E000F"/>
    <w:rsid w:val="009E1586"/>
    <w:rsid w:val="009E163B"/>
    <w:rsid w:val="009E2383"/>
    <w:rsid w:val="009E6BD4"/>
    <w:rsid w:val="009F4EF5"/>
    <w:rsid w:val="00A02C2F"/>
    <w:rsid w:val="00A033E4"/>
    <w:rsid w:val="00A079FF"/>
    <w:rsid w:val="00A15499"/>
    <w:rsid w:val="00A24F6A"/>
    <w:rsid w:val="00A33EB6"/>
    <w:rsid w:val="00A350B0"/>
    <w:rsid w:val="00A43A03"/>
    <w:rsid w:val="00A4453E"/>
    <w:rsid w:val="00A5613F"/>
    <w:rsid w:val="00A6791B"/>
    <w:rsid w:val="00A714BD"/>
    <w:rsid w:val="00A816B4"/>
    <w:rsid w:val="00A86EAD"/>
    <w:rsid w:val="00A9002F"/>
    <w:rsid w:val="00A9137E"/>
    <w:rsid w:val="00A92273"/>
    <w:rsid w:val="00A941F3"/>
    <w:rsid w:val="00A94C3A"/>
    <w:rsid w:val="00AA3541"/>
    <w:rsid w:val="00AA7AC9"/>
    <w:rsid w:val="00AB2250"/>
    <w:rsid w:val="00AB63D0"/>
    <w:rsid w:val="00AD66AB"/>
    <w:rsid w:val="00AF2328"/>
    <w:rsid w:val="00AF3E7F"/>
    <w:rsid w:val="00AF4DE2"/>
    <w:rsid w:val="00AF69DD"/>
    <w:rsid w:val="00AF700B"/>
    <w:rsid w:val="00B04E17"/>
    <w:rsid w:val="00B064A9"/>
    <w:rsid w:val="00B07602"/>
    <w:rsid w:val="00B07E06"/>
    <w:rsid w:val="00B129AB"/>
    <w:rsid w:val="00B13EAD"/>
    <w:rsid w:val="00B16B44"/>
    <w:rsid w:val="00B17C68"/>
    <w:rsid w:val="00B20B89"/>
    <w:rsid w:val="00B23138"/>
    <w:rsid w:val="00B23F2D"/>
    <w:rsid w:val="00B26DB2"/>
    <w:rsid w:val="00B33855"/>
    <w:rsid w:val="00B34FF7"/>
    <w:rsid w:val="00B42F1D"/>
    <w:rsid w:val="00B44A09"/>
    <w:rsid w:val="00B452AA"/>
    <w:rsid w:val="00B4635D"/>
    <w:rsid w:val="00B475A7"/>
    <w:rsid w:val="00B60580"/>
    <w:rsid w:val="00B624BF"/>
    <w:rsid w:val="00B63ED0"/>
    <w:rsid w:val="00B71A76"/>
    <w:rsid w:val="00B768ED"/>
    <w:rsid w:val="00B8157F"/>
    <w:rsid w:val="00B91374"/>
    <w:rsid w:val="00B914DF"/>
    <w:rsid w:val="00B935EE"/>
    <w:rsid w:val="00B93AFA"/>
    <w:rsid w:val="00BA3166"/>
    <w:rsid w:val="00BB127B"/>
    <w:rsid w:val="00BC1371"/>
    <w:rsid w:val="00BC43AA"/>
    <w:rsid w:val="00BE1715"/>
    <w:rsid w:val="00BE386F"/>
    <w:rsid w:val="00BF388A"/>
    <w:rsid w:val="00BF5030"/>
    <w:rsid w:val="00C0561B"/>
    <w:rsid w:val="00C11AFB"/>
    <w:rsid w:val="00C120DD"/>
    <w:rsid w:val="00C12992"/>
    <w:rsid w:val="00C148C1"/>
    <w:rsid w:val="00C171E1"/>
    <w:rsid w:val="00C32826"/>
    <w:rsid w:val="00C34860"/>
    <w:rsid w:val="00C34E68"/>
    <w:rsid w:val="00C36E51"/>
    <w:rsid w:val="00C40037"/>
    <w:rsid w:val="00C43C42"/>
    <w:rsid w:val="00C50E99"/>
    <w:rsid w:val="00C513C9"/>
    <w:rsid w:val="00C5535B"/>
    <w:rsid w:val="00C636D1"/>
    <w:rsid w:val="00C6393D"/>
    <w:rsid w:val="00C64587"/>
    <w:rsid w:val="00C64C5F"/>
    <w:rsid w:val="00C71B5B"/>
    <w:rsid w:val="00C72D7D"/>
    <w:rsid w:val="00C75B72"/>
    <w:rsid w:val="00C76E21"/>
    <w:rsid w:val="00C80550"/>
    <w:rsid w:val="00C80EAB"/>
    <w:rsid w:val="00C8113C"/>
    <w:rsid w:val="00C83F90"/>
    <w:rsid w:val="00C87A2B"/>
    <w:rsid w:val="00C90953"/>
    <w:rsid w:val="00C92569"/>
    <w:rsid w:val="00C96027"/>
    <w:rsid w:val="00CA1423"/>
    <w:rsid w:val="00CA2B67"/>
    <w:rsid w:val="00CB2D6A"/>
    <w:rsid w:val="00CB38FC"/>
    <w:rsid w:val="00CB41E9"/>
    <w:rsid w:val="00CB7BD3"/>
    <w:rsid w:val="00CB7CFD"/>
    <w:rsid w:val="00CC17BB"/>
    <w:rsid w:val="00CD2F7A"/>
    <w:rsid w:val="00CE0EF6"/>
    <w:rsid w:val="00CF5522"/>
    <w:rsid w:val="00CF76ED"/>
    <w:rsid w:val="00D01A15"/>
    <w:rsid w:val="00D0303D"/>
    <w:rsid w:val="00D0662F"/>
    <w:rsid w:val="00D06BFA"/>
    <w:rsid w:val="00D11CE3"/>
    <w:rsid w:val="00D122C1"/>
    <w:rsid w:val="00D27123"/>
    <w:rsid w:val="00D369FD"/>
    <w:rsid w:val="00D424FA"/>
    <w:rsid w:val="00D42593"/>
    <w:rsid w:val="00D50186"/>
    <w:rsid w:val="00D530B2"/>
    <w:rsid w:val="00D53391"/>
    <w:rsid w:val="00D5534D"/>
    <w:rsid w:val="00D55D2D"/>
    <w:rsid w:val="00D56387"/>
    <w:rsid w:val="00D64BD5"/>
    <w:rsid w:val="00D678DD"/>
    <w:rsid w:val="00D67B26"/>
    <w:rsid w:val="00D71BFD"/>
    <w:rsid w:val="00D72E34"/>
    <w:rsid w:val="00D77265"/>
    <w:rsid w:val="00D7728D"/>
    <w:rsid w:val="00D807F8"/>
    <w:rsid w:val="00D82D83"/>
    <w:rsid w:val="00D872F1"/>
    <w:rsid w:val="00D92095"/>
    <w:rsid w:val="00D92B20"/>
    <w:rsid w:val="00DA215C"/>
    <w:rsid w:val="00DA21B4"/>
    <w:rsid w:val="00DA6A65"/>
    <w:rsid w:val="00DA720D"/>
    <w:rsid w:val="00DB02F0"/>
    <w:rsid w:val="00DB2546"/>
    <w:rsid w:val="00DB748C"/>
    <w:rsid w:val="00DB75AB"/>
    <w:rsid w:val="00DC19D0"/>
    <w:rsid w:val="00DC53BD"/>
    <w:rsid w:val="00DC6E7F"/>
    <w:rsid w:val="00DD3E56"/>
    <w:rsid w:val="00DD3FC2"/>
    <w:rsid w:val="00DD486A"/>
    <w:rsid w:val="00DE1127"/>
    <w:rsid w:val="00DE14BF"/>
    <w:rsid w:val="00DF7377"/>
    <w:rsid w:val="00E01AC7"/>
    <w:rsid w:val="00E02554"/>
    <w:rsid w:val="00E06015"/>
    <w:rsid w:val="00E125EC"/>
    <w:rsid w:val="00E1300A"/>
    <w:rsid w:val="00E20E1D"/>
    <w:rsid w:val="00E22C35"/>
    <w:rsid w:val="00E232F3"/>
    <w:rsid w:val="00E23DBE"/>
    <w:rsid w:val="00E30500"/>
    <w:rsid w:val="00E3728A"/>
    <w:rsid w:val="00E374B1"/>
    <w:rsid w:val="00E374F5"/>
    <w:rsid w:val="00E408C8"/>
    <w:rsid w:val="00E51478"/>
    <w:rsid w:val="00E5172E"/>
    <w:rsid w:val="00E52FB7"/>
    <w:rsid w:val="00E536CF"/>
    <w:rsid w:val="00E53E77"/>
    <w:rsid w:val="00E576BE"/>
    <w:rsid w:val="00E57B3C"/>
    <w:rsid w:val="00E62B28"/>
    <w:rsid w:val="00E63E67"/>
    <w:rsid w:val="00E72694"/>
    <w:rsid w:val="00E72D5A"/>
    <w:rsid w:val="00E72E10"/>
    <w:rsid w:val="00E801AB"/>
    <w:rsid w:val="00E819AC"/>
    <w:rsid w:val="00E9282B"/>
    <w:rsid w:val="00EA172C"/>
    <w:rsid w:val="00EB3A78"/>
    <w:rsid w:val="00EB51CF"/>
    <w:rsid w:val="00EC2627"/>
    <w:rsid w:val="00ED1C68"/>
    <w:rsid w:val="00ED20B7"/>
    <w:rsid w:val="00ED434F"/>
    <w:rsid w:val="00ED5A1B"/>
    <w:rsid w:val="00ED69B0"/>
    <w:rsid w:val="00ED7031"/>
    <w:rsid w:val="00EE2EAF"/>
    <w:rsid w:val="00EE38A3"/>
    <w:rsid w:val="00EE4A4E"/>
    <w:rsid w:val="00EE7D40"/>
    <w:rsid w:val="00EE7DD9"/>
    <w:rsid w:val="00EF4F7A"/>
    <w:rsid w:val="00EF7814"/>
    <w:rsid w:val="00F05846"/>
    <w:rsid w:val="00F05A55"/>
    <w:rsid w:val="00F124BA"/>
    <w:rsid w:val="00F16795"/>
    <w:rsid w:val="00F20480"/>
    <w:rsid w:val="00F31BCA"/>
    <w:rsid w:val="00F378E6"/>
    <w:rsid w:val="00F40E4C"/>
    <w:rsid w:val="00F52232"/>
    <w:rsid w:val="00F534EF"/>
    <w:rsid w:val="00F575E5"/>
    <w:rsid w:val="00F57621"/>
    <w:rsid w:val="00F5769F"/>
    <w:rsid w:val="00F63D53"/>
    <w:rsid w:val="00F70C3F"/>
    <w:rsid w:val="00F74A57"/>
    <w:rsid w:val="00F80D94"/>
    <w:rsid w:val="00F81405"/>
    <w:rsid w:val="00F843A7"/>
    <w:rsid w:val="00F919C9"/>
    <w:rsid w:val="00F91BC8"/>
    <w:rsid w:val="00F973C0"/>
    <w:rsid w:val="00FA1177"/>
    <w:rsid w:val="00FA3522"/>
    <w:rsid w:val="00FA43E6"/>
    <w:rsid w:val="00FA7F65"/>
    <w:rsid w:val="00FB0254"/>
    <w:rsid w:val="00FB0A7D"/>
    <w:rsid w:val="00FB1FD6"/>
    <w:rsid w:val="00FC1442"/>
    <w:rsid w:val="00FC1D42"/>
    <w:rsid w:val="00FD3E49"/>
    <w:rsid w:val="00FD57F7"/>
    <w:rsid w:val="00FD6299"/>
    <w:rsid w:val="00FE225D"/>
    <w:rsid w:val="00FE264D"/>
    <w:rsid w:val="00FE448D"/>
    <w:rsid w:val="00FE5FC2"/>
    <w:rsid w:val="00FF0412"/>
    <w:rsid w:val="00FF08D0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,#d7d200,#c6c1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05C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0480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F20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204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0480"/>
    <w:pPr>
      <w:keepNext/>
      <w:framePr w:hSpace="141" w:wrap="around" w:vAnchor="text" w:hAnchor="margin" w:y="495"/>
      <w:jc w:val="center"/>
      <w:outlineLvl w:val="3"/>
    </w:pPr>
    <w:rPr>
      <w:b/>
      <w:bCs/>
      <w:sz w:val="32"/>
    </w:rPr>
  </w:style>
  <w:style w:type="paragraph" w:styleId="Nagwek5">
    <w:name w:val="heading 5"/>
    <w:basedOn w:val="Normalny"/>
    <w:next w:val="Normalny"/>
    <w:qFormat/>
    <w:rsid w:val="00F20480"/>
    <w:pPr>
      <w:keepNext/>
      <w:framePr w:hSpace="141" w:wrap="around" w:vAnchor="text" w:hAnchor="margin" w:y="97"/>
      <w:jc w:val="center"/>
      <w:outlineLvl w:val="4"/>
    </w:pPr>
    <w:rPr>
      <w:sz w:val="38"/>
    </w:rPr>
  </w:style>
  <w:style w:type="paragraph" w:styleId="Nagwek6">
    <w:name w:val="heading 6"/>
    <w:basedOn w:val="Normalny"/>
    <w:next w:val="Normalny"/>
    <w:qFormat/>
    <w:rsid w:val="00F20480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F20480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7516C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20480"/>
    <w:rPr>
      <w:color w:val="0000FF"/>
      <w:u w:val="single"/>
    </w:rPr>
  </w:style>
  <w:style w:type="character" w:styleId="UyteHipercze">
    <w:name w:val="FollowedHyperlink"/>
    <w:basedOn w:val="Domylnaczcionkaakapitu"/>
    <w:rsid w:val="00F20480"/>
    <w:rPr>
      <w:color w:val="800080"/>
      <w:u w:val="single"/>
    </w:rPr>
  </w:style>
  <w:style w:type="paragraph" w:styleId="Tekstpodstawowy">
    <w:name w:val="Body Text"/>
    <w:basedOn w:val="Normalny"/>
    <w:rsid w:val="00F20480"/>
    <w:rPr>
      <w:rFonts w:ascii="Arial Black" w:hAnsi="Arial Black"/>
      <w:w w:val="200"/>
      <w:sz w:val="30"/>
      <w:lang w:val="de-DE"/>
    </w:rPr>
  </w:style>
  <w:style w:type="paragraph" w:styleId="Nagwek">
    <w:name w:val="header"/>
    <w:basedOn w:val="Normalny"/>
    <w:link w:val="NagwekZnak"/>
    <w:uiPriority w:val="99"/>
    <w:rsid w:val="00F204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048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F20480"/>
    <w:rPr>
      <w:sz w:val="16"/>
      <w:szCs w:val="16"/>
    </w:rPr>
  </w:style>
  <w:style w:type="paragraph" w:styleId="Tekstkomentarza">
    <w:name w:val="annotation text"/>
    <w:basedOn w:val="Normalny"/>
    <w:semiHidden/>
    <w:rsid w:val="00F20480"/>
    <w:rPr>
      <w:sz w:val="20"/>
      <w:szCs w:val="20"/>
    </w:rPr>
  </w:style>
  <w:style w:type="paragraph" w:styleId="Tekstpodstawowy2">
    <w:name w:val="Body Text 2"/>
    <w:basedOn w:val="Normalny"/>
    <w:rsid w:val="00F20480"/>
    <w:pPr>
      <w:jc w:val="both"/>
    </w:pPr>
  </w:style>
  <w:style w:type="character" w:styleId="Numerstrony">
    <w:name w:val="page number"/>
    <w:basedOn w:val="Domylnaczcionkaakapitu"/>
    <w:rsid w:val="00F20480"/>
  </w:style>
  <w:style w:type="paragraph" w:styleId="Akapitzlist">
    <w:name w:val="List Paragraph"/>
    <w:basedOn w:val="Normalny"/>
    <w:uiPriority w:val="34"/>
    <w:qFormat/>
    <w:rsid w:val="003D7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F20480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F20480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20480"/>
    <w:rPr>
      <w:vertAlign w:val="superscript"/>
    </w:rPr>
  </w:style>
  <w:style w:type="paragraph" w:styleId="Tekstpodstawowywcity">
    <w:name w:val="Body Text Indent"/>
    <w:basedOn w:val="Normalny"/>
    <w:rsid w:val="00F20480"/>
    <w:pPr>
      <w:spacing w:after="120"/>
      <w:ind w:left="283"/>
    </w:pPr>
  </w:style>
  <w:style w:type="paragraph" w:styleId="Tekstprzypisudolnego">
    <w:name w:val="footnote text"/>
    <w:basedOn w:val="Normalny"/>
    <w:semiHidden/>
    <w:rsid w:val="00F20480"/>
    <w:rPr>
      <w:sz w:val="20"/>
      <w:szCs w:val="20"/>
    </w:rPr>
  </w:style>
  <w:style w:type="character" w:customStyle="1" w:styleId="Nagwek2Znak">
    <w:name w:val="Nagłówek 2 Znak"/>
    <w:basedOn w:val="Domylnaczcionkaakapitu"/>
    <w:rsid w:val="00F2048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table" w:styleId="Tabela-Siatka">
    <w:name w:val="Table Grid"/>
    <w:basedOn w:val="Standardowy"/>
    <w:rsid w:val="00E5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F124BA"/>
  </w:style>
  <w:style w:type="paragraph" w:styleId="Listapunktowana">
    <w:name w:val="List Bullet"/>
    <w:basedOn w:val="Normalny"/>
    <w:rsid w:val="00973F8F"/>
    <w:pPr>
      <w:numPr>
        <w:numId w:val="21"/>
      </w:numPr>
    </w:pPr>
  </w:style>
  <w:style w:type="paragraph" w:styleId="Tekstpodstawowywcity2">
    <w:name w:val="Body Text Indent 2"/>
    <w:basedOn w:val="Normalny"/>
    <w:rsid w:val="001E6E3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1E6E30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E3728A"/>
    <w:pPr>
      <w:suppressLineNumbers/>
      <w:suppressAutoHyphens/>
    </w:pPr>
    <w:rPr>
      <w:rFonts w:cs="Mangal"/>
      <w:lang w:eastAsia="ar-SA"/>
    </w:rPr>
  </w:style>
  <w:style w:type="character" w:styleId="Pogrubienie">
    <w:name w:val="Strong"/>
    <w:basedOn w:val="Domylnaczcionkaakapitu"/>
    <w:uiPriority w:val="22"/>
    <w:qFormat/>
    <w:rsid w:val="00A079FF"/>
    <w:rPr>
      <w:b/>
      <w:bCs/>
    </w:rPr>
  </w:style>
  <w:style w:type="paragraph" w:customStyle="1" w:styleId="Tekstpodstawowy21">
    <w:name w:val="Tekst podstawowy 21"/>
    <w:basedOn w:val="Normalny"/>
    <w:rsid w:val="007516C4"/>
    <w:pPr>
      <w:suppressAutoHyphens/>
      <w:jc w:val="both"/>
    </w:pPr>
    <w:rPr>
      <w:lang w:eastAsia="ar-SA"/>
    </w:rPr>
  </w:style>
  <w:style w:type="paragraph" w:customStyle="1" w:styleId="Standard">
    <w:name w:val="Standard"/>
    <w:rsid w:val="00875717"/>
    <w:pPr>
      <w:widowControl w:val="0"/>
      <w:suppressAutoHyphens/>
      <w:autoSpaceDN w:val="0"/>
      <w:spacing w:line="36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9975FD"/>
    <w:pPr>
      <w:suppressAutoHyphens/>
      <w:spacing w:before="280" w:after="119" w:line="240" w:lineRule="auto"/>
    </w:pPr>
    <w:rPr>
      <w:kern w:val="1"/>
    </w:rPr>
  </w:style>
  <w:style w:type="paragraph" w:styleId="Bezodstpw">
    <w:name w:val="No Spacing"/>
    <w:uiPriority w:val="1"/>
    <w:qFormat/>
    <w:rsid w:val="00E5172E"/>
    <w:rPr>
      <w:rFonts w:ascii="Calibri" w:eastAsia="Calibri" w:hAnsi="Calibri"/>
      <w:sz w:val="22"/>
      <w:szCs w:val="22"/>
      <w:lang w:eastAsia="en-US"/>
    </w:rPr>
  </w:style>
  <w:style w:type="character" w:customStyle="1" w:styleId="WW8Num8z2">
    <w:name w:val="WW8Num8z2"/>
    <w:rsid w:val="00FA3522"/>
    <w:rPr>
      <w:rFonts w:ascii="Wingdings" w:hAnsi="Wingdings" w:cs="Wingdings"/>
    </w:rPr>
  </w:style>
  <w:style w:type="character" w:customStyle="1" w:styleId="apple-converted-space">
    <w:name w:val="apple-converted-space"/>
    <w:basedOn w:val="Domylnaczcionkaakapitu"/>
    <w:rsid w:val="0082020A"/>
  </w:style>
  <w:style w:type="character" w:customStyle="1" w:styleId="NagwekZnak">
    <w:name w:val="Nagłówek Znak"/>
    <w:basedOn w:val="Domylnaczcionkaakapitu"/>
    <w:link w:val="Nagwek"/>
    <w:uiPriority w:val="99"/>
    <w:rsid w:val="004A1440"/>
    <w:rPr>
      <w:sz w:val="24"/>
      <w:szCs w:val="24"/>
    </w:rPr>
  </w:style>
  <w:style w:type="paragraph" w:styleId="Tekstdymka">
    <w:name w:val="Balloon Text"/>
    <w:basedOn w:val="Normalny"/>
    <w:link w:val="TekstdymkaZnak"/>
    <w:rsid w:val="004A1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1440"/>
    <w:rPr>
      <w:rFonts w:ascii="Tahoma" w:hAnsi="Tahoma" w:cs="Tahoma"/>
      <w:sz w:val="16"/>
      <w:szCs w:val="16"/>
    </w:rPr>
  </w:style>
  <w:style w:type="character" w:customStyle="1" w:styleId="Nagwek20">
    <w:name w:val="Nagłówek #2_"/>
    <w:link w:val="Nagwek21"/>
    <w:locked/>
    <w:rsid w:val="00426194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426194"/>
    <w:pPr>
      <w:widowControl w:val="0"/>
      <w:shd w:val="clear" w:color="auto" w:fill="FFFFFF"/>
      <w:ind w:left="560"/>
      <w:jc w:val="both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6" baseType="variant">
      <vt:variant>
        <vt:i4>8126542</vt:i4>
      </vt:variant>
      <vt:variant>
        <vt:i4>5</vt:i4>
      </vt:variant>
      <vt:variant>
        <vt:i4>0</vt:i4>
      </vt:variant>
      <vt:variant>
        <vt:i4>5</vt:i4>
      </vt:variant>
      <vt:variant>
        <vt:lpwstr>mailto:mosbiala@gmail.com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2022-12-19T13:46:00Z</dcterms:created>
  <dcterms:modified xsi:type="dcterms:W3CDTF">2022-12-19T13:46:00Z</dcterms:modified>
</cp:coreProperties>
</file>