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4" w:rsidRPr="00720E66" w:rsidRDefault="008076C4" w:rsidP="00720E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76C4" w:rsidRPr="00720E66" w:rsidRDefault="008076C4" w:rsidP="00720E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76C4" w:rsidRPr="00781876" w:rsidRDefault="008076C4" w:rsidP="00FD1840">
      <w:pPr>
        <w:spacing w:after="0" w:line="480" w:lineRule="auto"/>
        <w:rPr>
          <w:rFonts w:ascii="Times New Roman" w:hAnsi="Times New Roman" w:cs="Times New Roman"/>
          <w:b/>
          <w:bCs/>
          <w:sz w:val="72"/>
          <w:szCs w:val="72"/>
          <w:lang w:eastAsia="pl-PL"/>
        </w:rPr>
      </w:pPr>
    </w:p>
    <w:p w:rsidR="005C1D7D" w:rsidRPr="00CF4E3D" w:rsidRDefault="005C1D7D" w:rsidP="005C1D7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CF4E3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PROGRAM WYCHOWAWCZY</w:t>
      </w:r>
    </w:p>
    <w:p w:rsidR="00FD1840" w:rsidRPr="00CF4E3D" w:rsidRDefault="008076C4" w:rsidP="00FD184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CF4E3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MŁODZIEŻOWEGO OŚRODKA SOCJOTERAPII</w:t>
      </w:r>
      <w:r w:rsidR="005C1D7D" w:rsidRPr="00CF4E3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D1840" w:rsidRPr="00CF4E3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8076C4" w:rsidRPr="00CF4E3D" w:rsidRDefault="008076C4" w:rsidP="00FD184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CF4E3D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 BIAŁEJ</w:t>
      </w:r>
      <w:r w:rsidRPr="00CF4E3D">
        <w:rPr>
          <w:rFonts w:ascii="Times New Roman" w:hAnsi="Times New Roman" w:cs="Times New Roman"/>
          <w:i/>
          <w:iCs/>
          <w:color w:val="000000"/>
          <w:sz w:val="36"/>
          <w:szCs w:val="3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:rsidR="008076C4" w:rsidRDefault="008076C4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F4E3D" w:rsidRPr="00720E66" w:rsidRDefault="00CF4E3D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76C4" w:rsidRPr="00720E66" w:rsidRDefault="008076C4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720E66" w:rsidRPr="005C1D7D" w:rsidRDefault="008076C4" w:rsidP="00720E6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5C1D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                                                                                 </w:t>
      </w:r>
      <w:r w:rsidR="005C1D7D" w:rsidRPr="005C1D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                   </w:t>
      </w:r>
      <w:r w:rsidRPr="005C1D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                                      </w:t>
      </w:r>
    </w:p>
    <w:p w:rsidR="008076C4" w:rsidRPr="005C1D7D" w:rsidRDefault="008076C4" w:rsidP="005C1D7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5C1D7D">
        <w:rPr>
          <w:b/>
          <w:sz w:val="28"/>
          <w:szCs w:val="28"/>
        </w:rPr>
        <w:lastRenderedPageBreak/>
        <w:t>PRIORYTETY MŁODZIEŻOWEGO OŚRODKA SOCJOTERAPII W BIAŁEJ</w:t>
      </w:r>
    </w:p>
    <w:p w:rsidR="008076C4" w:rsidRPr="00720E66" w:rsidRDefault="008076C4" w:rsidP="00720E66">
      <w:pPr>
        <w:spacing w:after="0" w:line="360" w:lineRule="auto"/>
        <w:ind w:left="6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Dobro wychowanki i poszanowanie jej praw</w:t>
      </w:r>
    </w:p>
    <w:p w:rsidR="008076C4" w:rsidRPr="00720E66" w:rsidRDefault="007950CB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Przygotowanie </w:t>
      </w:r>
      <w:r w:rsidR="008076C4" w:rsidRPr="00720E66">
        <w:rPr>
          <w:rFonts w:ascii="Times New Roman" w:eastAsia="Arial Unicode MS" w:hAnsi="Times New Roman" w:cs="Times New Roman"/>
          <w:sz w:val="24"/>
          <w:szCs w:val="24"/>
        </w:rPr>
        <w:t xml:space="preserve"> do prawidłowego pełnienia ról społecznych 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Uwrażliwianie na drugiego człowieka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Eliminowanie przejawów pato</w:t>
      </w:r>
      <w:r w:rsidR="007950CB">
        <w:rPr>
          <w:rFonts w:ascii="Times New Roman" w:eastAsia="Arial Unicode MS" w:hAnsi="Times New Roman" w:cs="Times New Roman"/>
          <w:sz w:val="24"/>
          <w:szCs w:val="24"/>
        </w:rPr>
        <w:t xml:space="preserve">logii 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Dbałość o realizację obowiązku szkolnego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Wyrównywanie deficytów rozwojowych, korygowanie zaburzeń zachowania i osobowości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Wzmacnianie więzi rodzinnych stanowiących o możliwości powrotu wychowanki do rodziny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Indywidualizacja oddziaływań terapeutycznych, resocjalizacyjnych, wychowawczych i opiekuńczych</w:t>
      </w:r>
    </w:p>
    <w:p w:rsidR="008076C4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Współpraca między pracownikami pedagogicznymi, celem podniesienia i doskonalenia efektywności oddziaływań wychowawczych</w:t>
      </w:r>
    </w:p>
    <w:p w:rsidR="00720E66" w:rsidRPr="00720E66" w:rsidRDefault="008076C4" w:rsidP="00720E66">
      <w:pPr>
        <w:numPr>
          <w:ilvl w:val="0"/>
          <w:numId w:val="13"/>
        </w:numPr>
        <w:tabs>
          <w:tab w:val="left" w:pos="9195"/>
        </w:tabs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20E66">
        <w:rPr>
          <w:rFonts w:ascii="Times New Roman" w:eastAsia="Arial Unicode MS" w:hAnsi="Times New Roman" w:cs="Times New Roman"/>
          <w:sz w:val="24"/>
          <w:szCs w:val="24"/>
        </w:rPr>
        <w:t>Stworzenie atmosfery sprzyjającej rozwojowi osobowości i dającej poczucie bezpieczeństwa</w:t>
      </w:r>
    </w:p>
    <w:p w:rsidR="00720E66" w:rsidRDefault="00720E66" w:rsidP="00720E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E66" w:rsidRPr="00720E66" w:rsidRDefault="00720E66" w:rsidP="00720E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E66" w:rsidRPr="005C1D7D" w:rsidRDefault="00720E66" w:rsidP="00720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7D">
        <w:rPr>
          <w:rFonts w:ascii="Times New Roman" w:hAnsi="Times New Roman" w:cs="Times New Roman"/>
          <w:b/>
          <w:bCs/>
          <w:sz w:val="28"/>
          <w:szCs w:val="28"/>
        </w:rPr>
        <w:t>CELE I ZADANIA WYCHOWAWCZE</w:t>
      </w:r>
    </w:p>
    <w:p w:rsidR="00720E66" w:rsidRPr="00720E66" w:rsidRDefault="00720E66" w:rsidP="00720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66" w:rsidRPr="00720E66" w:rsidRDefault="00720E66" w:rsidP="00720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Program wychowawczy przedstawia zadania i cele wychowawcze placówki oraz opis działań wychowawczych prowadzących do ich pełnej realizacji z uw</w:t>
      </w:r>
      <w:r w:rsidR="008F0D57">
        <w:rPr>
          <w:rFonts w:ascii="Times New Roman" w:hAnsi="Times New Roman" w:cs="Times New Roman"/>
          <w:sz w:val="24"/>
          <w:szCs w:val="24"/>
        </w:rPr>
        <w:t>zględnieniem potrzeb wychowanek</w:t>
      </w:r>
      <w:r w:rsidRPr="00720E66">
        <w:rPr>
          <w:rFonts w:ascii="Times New Roman" w:hAnsi="Times New Roman" w:cs="Times New Roman"/>
          <w:sz w:val="24"/>
          <w:szCs w:val="24"/>
        </w:rPr>
        <w:t>. Zadania wychowawcze placówki są podporządkowane nadrzędnemu celowi, jakim jest w</w:t>
      </w:r>
      <w:r w:rsidR="008F0D57">
        <w:rPr>
          <w:rFonts w:ascii="Times New Roman" w:hAnsi="Times New Roman" w:cs="Times New Roman"/>
          <w:sz w:val="24"/>
          <w:szCs w:val="24"/>
        </w:rPr>
        <w:t>szechstronny rozwój wychowanki</w:t>
      </w:r>
      <w:r w:rsidRPr="00720E66">
        <w:rPr>
          <w:rFonts w:ascii="Times New Roman" w:hAnsi="Times New Roman" w:cs="Times New Roman"/>
          <w:sz w:val="24"/>
          <w:szCs w:val="24"/>
        </w:rPr>
        <w:t xml:space="preserve"> w wymiarze moralnym, emocjonalnym, społecznym, kulturalnym, zdrowotnym i intelektualnym.</w:t>
      </w:r>
    </w:p>
    <w:p w:rsidR="00720E66" w:rsidRPr="00720E66" w:rsidRDefault="00720E66" w:rsidP="00720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 xml:space="preserve">Placówka jako środowisko wychowawcze ma </w:t>
      </w:r>
      <w:r w:rsidR="008F0D57">
        <w:rPr>
          <w:rFonts w:ascii="Times New Roman" w:hAnsi="Times New Roman" w:cs="Times New Roman"/>
          <w:sz w:val="24"/>
          <w:szCs w:val="24"/>
        </w:rPr>
        <w:t>za zadanie wspomagać wychowanki</w:t>
      </w:r>
      <w:r w:rsidRPr="00720E66">
        <w:rPr>
          <w:rFonts w:ascii="Times New Roman" w:hAnsi="Times New Roman" w:cs="Times New Roman"/>
          <w:sz w:val="24"/>
          <w:szCs w:val="24"/>
        </w:rPr>
        <w:t xml:space="preserve"> w osiąganiu wszechstronnego rozwoju, kształtować akceptowane społecznie postawy, umożliwić korygowanie deficytów w celu optymalizacj</w:t>
      </w:r>
      <w:r w:rsidR="008F0D57">
        <w:rPr>
          <w:rFonts w:ascii="Times New Roman" w:hAnsi="Times New Roman" w:cs="Times New Roman"/>
          <w:sz w:val="24"/>
          <w:szCs w:val="24"/>
        </w:rPr>
        <w:t>i osiągnięć edukacyjnych uczennic</w:t>
      </w:r>
      <w:r w:rsidRPr="00720E66">
        <w:rPr>
          <w:rFonts w:ascii="Times New Roman" w:hAnsi="Times New Roman" w:cs="Times New Roman"/>
          <w:sz w:val="24"/>
          <w:szCs w:val="24"/>
        </w:rPr>
        <w:t xml:space="preserve"> oraz zapobiegać zagrożeniom poprzez profilaktykę, przeciwdziałanie istniejący</w:t>
      </w:r>
      <w:r w:rsidR="008F0D57">
        <w:rPr>
          <w:rFonts w:ascii="Times New Roman" w:hAnsi="Times New Roman" w:cs="Times New Roman"/>
          <w:sz w:val="24"/>
          <w:szCs w:val="24"/>
        </w:rPr>
        <w:t>m zagrożeniom i wsparcie uczennic</w:t>
      </w:r>
      <w:r w:rsidRPr="00720E66">
        <w:rPr>
          <w:rFonts w:ascii="Times New Roman" w:hAnsi="Times New Roman" w:cs="Times New Roman"/>
          <w:sz w:val="24"/>
          <w:szCs w:val="24"/>
        </w:rPr>
        <w:t xml:space="preserve"> w sytuacjach trudnych.</w:t>
      </w:r>
    </w:p>
    <w:p w:rsidR="00720E66" w:rsidRPr="00720E66" w:rsidRDefault="00720E66" w:rsidP="00720E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0A0"/>
      </w:tblPr>
      <w:tblGrid>
        <w:gridCol w:w="629"/>
        <w:gridCol w:w="4790"/>
        <w:gridCol w:w="3867"/>
      </w:tblGrid>
      <w:tr w:rsidR="00720E66" w:rsidRPr="00720E66" w:rsidTr="006527A8">
        <w:tc>
          <w:tcPr>
            <w:tcW w:w="0" w:type="auto"/>
          </w:tcPr>
          <w:p w:rsidR="00720E66" w:rsidRPr="005C1D7D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Lp</w:t>
            </w:r>
            <w:r w:rsidR="005C1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20E66" w:rsidRPr="005C1D7D" w:rsidRDefault="00720E66" w:rsidP="00720E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 wychowawcze</w:t>
            </w:r>
          </w:p>
        </w:tc>
        <w:tc>
          <w:tcPr>
            <w:tcW w:w="0" w:type="auto"/>
          </w:tcPr>
          <w:p w:rsidR="00720E66" w:rsidRPr="005C1D7D" w:rsidRDefault="00720E66" w:rsidP="00720E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 wychowawcze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uczenie kultury zachowania, słowa, tolerancji i szacunku wobec innych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korygowanie ni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>ewłaściwych zachowań wychowanek</w:t>
            </w:r>
          </w:p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20E66" w:rsidRPr="00720E66" w:rsidRDefault="007524E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wychowanki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do pełnienia określonych ról społecznych i zawodowych promowanie kreatywności w działaniu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stwarzanie sytu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>acji wymagających od wychowanki</w:t>
            </w: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aktywności, samodzielności i twórczego myślenia</w:t>
            </w:r>
          </w:p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kszt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>ałtowanie osobowości wychowanki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wspomaganie wsz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>echstronnego rozwoju wychowanek</w:t>
            </w:r>
          </w:p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rozwijanie umiejętności dokonywania właściwej oceny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umiejętności korygowania własnego postępowan</w:t>
            </w:r>
            <w:r w:rsidR="005C1D7D">
              <w:rPr>
                <w:rFonts w:ascii="Times New Roman" w:hAnsi="Times New Roman" w:cs="Times New Roman"/>
                <w:sz w:val="24"/>
                <w:szCs w:val="24"/>
              </w:rPr>
              <w:t>ia oraz hierarchizacji wartości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budzenie wrażliwości moralnej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kształtowanie w wychowankach postawy zgodnej z normami społecznymi i przygotowanie do życia w oparciu o uniwersalne wartości moralne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wychowanie w poszanowaniu uniwersalnych wartości etycznych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uczenie szacunku dla symboli narodowych oraz poszanowania miejsc o znaczeniu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 xml:space="preserve"> narodowym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wychowanie w poszanowaniu tradycji i dziedzictwa kulturowego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7524E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0E66" w:rsidRPr="00720E66" w:rsidRDefault="007524E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wychowanek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do czynnego udziału w życiu kulturalnym</w:t>
            </w:r>
          </w:p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wskazanie wychowankom wartościowych sposobów spędzania wolnego czasu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uświadomienie wychowankom potrzeby aktualizacji wiedzy i korzystania z nowoczesnych sposobów informacji</w:t>
            </w:r>
          </w:p>
        </w:tc>
        <w:tc>
          <w:tcPr>
            <w:tcW w:w="0" w:type="auto"/>
          </w:tcPr>
          <w:p w:rsidR="00720E66" w:rsidRPr="00720E66" w:rsidRDefault="007524E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wychowanek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do wymogów współczesnego świata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uczenie asertywnych zachowań w walce z nał</w:t>
            </w:r>
            <w:r w:rsidR="00C6295C">
              <w:rPr>
                <w:rFonts w:ascii="Times New Roman" w:hAnsi="Times New Roman" w:cs="Times New Roman"/>
                <w:sz w:val="24"/>
                <w:szCs w:val="24"/>
              </w:rPr>
              <w:t>ogami, promowanie zdrowego stylu</w:t>
            </w: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 życia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</w:t>
            </w:r>
            <w:r w:rsidR="007524EC">
              <w:rPr>
                <w:rFonts w:ascii="Times New Roman" w:hAnsi="Times New Roman" w:cs="Times New Roman"/>
                <w:sz w:val="24"/>
                <w:szCs w:val="24"/>
              </w:rPr>
              <w:t xml:space="preserve">agresji, zapobieganie </w:t>
            </w:r>
            <w:r w:rsidR="00C6295C">
              <w:rPr>
                <w:rFonts w:ascii="Times New Roman" w:hAnsi="Times New Roman" w:cs="Times New Roman"/>
                <w:sz w:val="24"/>
                <w:szCs w:val="24"/>
              </w:rPr>
              <w:t>patologiom i uzależnieniom, organizowanie różnych form aktywności</w:t>
            </w:r>
          </w:p>
        </w:tc>
      </w:tr>
      <w:tr w:rsidR="00C6295C" w:rsidRPr="00720E66" w:rsidTr="006527A8">
        <w:tc>
          <w:tcPr>
            <w:tcW w:w="0" w:type="auto"/>
          </w:tcPr>
          <w:p w:rsidR="00CF4E3D" w:rsidRDefault="00CF4E3D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5C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CF4E3D" w:rsidRDefault="00CF4E3D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5C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akcentowanie wartości życia rodzinnego</w:t>
            </w:r>
          </w:p>
        </w:tc>
        <w:tc>
          <w:tcPr>
            <w:tcW w:w="0" w:type="auto"/>
          </w:tcPr>
          <w:p w:rsidR="00CF4E3D" w:rsidRDefault="00CF4E3D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5C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 wychowanek postawy prorodzinnej</w:t>
            </w:r>
          </w:p>
        </w:tc>
      </w:tr>
      <w:tr w:rsidR="00C6295C" w:rsidRPr="00720E66" w:rsidTr="006527A8">
        <w:tc>
          <w:tcPr>
            <w:tcW w:w="0" w:type="auto"/>
          </w:tcPr>
          <w:p w:rsidR="00C6295C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C6295C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wychowanek do właściwego rozpoznawania i kontrolowania własnych emocji w sytuacjach życiowych</w:t>
            </w:r>
          </w:p>
        </w:tc>
        <w:tc>
          <w:tcPr>
            <w:tcW w:w="0" w:type="auto"/>
          </w:tcPr>
          <w:p w:rsidR="00C6295C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dojrzałości emocjonalnej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kształtowanie kreatywności oraz umiejętności określania własnych zdolności, możliwości i predyspozycji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umożliwienie wychowankom rozwijania pasji, talentów i zainteresowań</w:t>
            </w:r>
          </w:p>
        </w:tc>
      </w:tr>
      <w:tr w:rsidR="00720E66" w:rsidRPr="00720E66" w:rsidTr="006527A8">
        <w:tc>
          <w:tcPr>
            <w:tcW w:w="0" w:type="auto"/>
          </w:tcPr>
          <w:p w:rsidR="00720E66" w:rsidRPr="00720E66" w:rsidRDefault="00C6295C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0E66" w:rsidRPr="0072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rozwijanie samodzielności myślenia, wielopoglądowości, tolerancji i aktywności społecznej</w:t>
            </w:r>
          </w:p>
        </w:tc>
        <w:tc>
          <w:tcPr>
            <w:tcW w:w="0" w:type="auto"/>
          </w:tcPr>
          <w:p w:rsidR="00720E66" w:rsidRPr="00720E66" w:rsidRDefault="00720E66" w:rsidP="00720E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6">
              <w:rPr>
                <w:rFonts w:ascii="Times New Roman" w:hAnsi="Times New Roman" w:cs="Times New Roman"/>
                <w:sz w:val="24"/>
                <w:szCs w:val="24"/>
              </w:rPr>
              <w:t>wzmacnianie dociekliwości poznawczej</w:t>
            </w:r>
          </w:p>
        </w:tc>
      </w:tr>
    </w:tbl>
    <w:p w:rsidR="008076C4" w:rsidRDefault="008076C4" w:rsidP="00720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C4" w:rsidRPr="00720E66" w:rsidRDefault="008076C4" w:rsidP="00720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C4" w:rsidRPr="005C1D7D" w:rsidRDefault="008076C4" w:rsidP="005C1D7D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5C1D7D">
        <w:rPr>
          <w:rFonts w:ascii="Times New Roman" w:hAnsi="Times New Roman" w:cs="Times New Roman"/>
        </w:rPr>
        <w:t>WE WSZYSTKICH DZIAŁANIACH WYCHOWAWCZYCH ZMIERZAMY DO TEGO ABY MŁODY CZŁOWIEK:</w:t>
      </w:r>
    </w:p>
    <w:p w:rsidR="008076C4" w:rsidRPr="00720E66" w:rsidRDefault="008076C4" w:rsidP="00720E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Zachowując własną niepowtarzalną indywidualność, potrafił szanować odrębność innych.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Był otwarty, ciekawy świata i ludzi.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Traktował problemy jak wyzwanie.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Stale poszerzał własną wiedzę i umiejętności.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Rozwijał własne zainteresowania aktywnie i systematycznie uczestnicząc w zajęciach lekcyjnych i pozalekcyjnych.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Potrafił planować działania, starał się przewidzieć ich skutki.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Przestrzegał zasad i  norm obowiązujących w placówce.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Szanował czas swój i innych, potrafił  go racjonalnie wykorzystać.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Starał się panować nad własnymi emocjami, umiał je właściwie ukierunkować i wykorzystać.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Zachowywał się kulturalnie w różnych sytuacjach. Pamiętał o formach grzecznościowych.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Potrafił pomagać innym i wczuwać się w ich sytuacje, a także w sytuacjach trudnych zwrócić się o pomoc do innych.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>Dbał o zdrowie, unikał zagrożeń.</w:t>
      </w:r>
    </w:p>
    <w:p w:rsidR="008076C4" w:rsidRPr="00720E66" w:rsidRDefault="008076C4" w:rsidP="00720E6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E66">
        <w:rPr>
          <w:rFonts w:ascii="Times New Roman" w:hAnsi="Times New Roman" w:cs="Times New Roman"/>
          <w:sz w:val="24"/>
          <w:szCs w:val="24"/>
        </w:rPr>
        <w:t xml:space="preserve">Dbał o czystość i porządek. </w:t>
      </w:r>
    </w:p>
    <w:p w:rsidR="009C669C" w:rsidRPr="005C1D7D" w:rsidRDefault="009C669C" w:rsidP="00CF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36FF" w:rsidRPr="005C1D7D" w:rsidRDefault="008636FF" w:rsidP="008636FF">
      <w:pPr>
        <w:spacing w:after="0" w:line="360" w:lineRule="auto"/>
        <w:ind w:right="301"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SZCZEGÓŁOWY ZAKRES ZADAŃ WYCHOWAWCZYCH</w:t>
      </w:r>
    </w:p>
    <w:p w:rsidR="008636FF" w:rsidRDefault="008636FF" w:rsidP="008636FF">
      <w:pPr>
        <w:spacing w:after="0" w:line="360" w:lineRule="auto"/>
        <w:ind w:right="301"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88" w:type="dxa"/>
        <w:tblLayout w:type="fixed"/>
        <w:tblLook w:val="00A0"/>
      </w:tblPr>
      <w:tblGrid>
        <w:gridCol w:w="1868"/>
        <w:gridCol w:w="3410"/>
        <w:gridCol w:w="1980"/>
        <w:gridCol w:w="2130"/>
      </w:tblGrid>
      <w:tr w:rsidR="00A92A6E" w:rsidTr="00CF4E3D">
        <w:tc>
          <w:tcPr>
            <w:tcW w:w="1868" w:type="dxa"/>
          </w:tcPr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 rozwoju</w:t>
            </w: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 pracy wychowawczej</w:t>
            </w:r>
          </w:p>
        </w:tc>
        <w:tc>
          <w:tcPr>
            <w:tcW w:w="1980" w:type="dxa"/>
          </w:tcPr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Sposoby realizacji</w:t>
            </w:r>
          </w:p>
        </w:tc>
        <w:tc>
          <w:tcPr>
            <w:tcW w:w="2130" w:type="dxa"/>
          </w:tcPr>
          <w:p w:rsid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A92A6E" w:rsidTr="00CF4E3D">
        <w:tc>
          <w:tcPr>
            <w:tcW w:w="1868" w:type="dxa"/>
          </w:tcPr>
          <w:p w:rsid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CC9" w:rsidRDefault="000D7CC9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CC9" w:rsidRDefault="000D7CC9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CC9" w:rsidRDefault="000D7CC9" w:rsidP="000D7CC9">
            <w:pPr>
              <w:spacing w:line="360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Default="008636FF" w:rsidP="000D7CC9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osobowości wychowanki</w:t>
            </w:r>
          </w:p>
          <w:p w:rsid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8636FF" w:rsidRDefault="008636FF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:rsidR="008636FF" w:rsidRP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636FF" w:rsidRPr="000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postawy moralnej wychowanki</w:t>
            </w:r>
            <w:r w:rsidR="00A92A6E" w:rsidRPr="000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wskazywanie postaw moralnie pożądanych;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reagowanie na przejawy wulgarności, wandalizmu, brutalności;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uczenie poszanowania godności własnej i innych;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uczenie panowania nad emocjami;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wyrabianie wrażliwości, życzliwości, rzetelności i odpowiedzialności;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ocenia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nia i korygowania własnego postę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powania;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prezentowanie wychowankom postaw godnych naśladowania </w:t>
            </w:r>
          </w:p>
          <w:p w:rsidR="00A92A6E" w:rsidRDefault="00A92A6E" w:rsidP="00A92A6E">
            <w:pPr>
              <w:numPr>
                <w:ilvl w:val="0"/>
                <w:numId w:val="1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poglądów i postaw wobec bieżących problemów społecznych.</w:t>
            </w:r>
          </w:p>
          <w:p w:rsidR="00CF4E3D" w:rsidRDefault="00CF4E3D" w:rsidP="00CF4E3D">
            <w:pPr>
              <w:spacing w:line="276" w:lineRule="auto"/>
              <w:ind w:left="360"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 poczucia własnej wartości:</w:t>
            </w:r>
          </w:p>
          <w:p w:rsidR="000D7CC9" w:rsidRDefault="000D7CC9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C9">
              <w:rPr>
                <w:rFonts w:ascii="Times New Roman" w:hAnsi="Times New Roman" w:cs="Times New Roman"/>
                <w:bCs/>
                <w:sz w:val="24"/>
                <w:szCs w:val="24"/>
              </w:rPr>
              <w:t>określanie swoich mocnych stron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D7CC9" w:rsidRDefault="00481D3C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kontrolowania własnych emocji;</w:t>
            </w:r>
          </w:p>
          <w:p w:rsidR="00481D3C" w:rsidRDefault="00481D3C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wskazywanie sposobów radzenia sobie z własnymi niedociągnięciami i brakami;</w:t>
            </w:r>
          </w:p>
          <w:p w:rsidR="00481D3C" w:rsidRDefault="00481D3C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poczucia odpowiedzialności za podejmowane decyzje;</w:t>
            </w:r>
          </w:p>
          <w:p w:rsidR="00481D3C" w:rsidRDefault="00481D3C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wspieranie rozwoju wychowanki,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zapoznanie z przysługującymi 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prawami oraz obowiązkami wynikającymi z regulaminu placówki i ogólnie przyjętych norm;</w:t>
            </w:r>
          </w:p>
          <w:p w:rsidR="00481D3C" w:rsidRDefault="00481D3C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ałtowanie i motywowanie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pracy szkolnej i dążenia do sukcesów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46CE" w:rsidRDefault="004146CE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pracy w grupie, radzenia sobie z problemami;</w:t>
            </w:r>
          </w:p>
          <w:p w:rsidR="004146CE" w:rsidRDefault="004146CE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umiejętności 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prawidłowego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komunikowania się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46CE" w:rsidRPr="000D7CC9" w:rsidRDefault="004146CE" w:rsidP="000D7CC9">
            <w:pPr>
              <w:numPr>
                <w:ilvl w:val="0"/>
                <w:numId w:val="19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wyrabianie umiejętności wartościowania,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oceniania i 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wnioskowania jako warunków postę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powania i działania. </w:t>
            </w:r>
          </w:p>
        </w:tc>
        <w:tc>
          <w:tcPr>
            <w:tcW w:w="1980" w:type="dxa"/>
          </w:tcPr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Godziny wychowawcze w szkole i zajęcia wychowawcze w grupie</w:t>
            </w:r>
          </w:p>
          <w:p w:rsidR="003A62E2" w:rsidRDefault="003A62E2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Spotkania z psychologiem, pedagogiem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Socjoterapia </w:t>
            </w:r>
          </w:p>
        </w:tc>
        <w:tc>
          <w:tcPr>
            <w:tcW w:w="2130" w:type="dxa"/>
          </w:tcPr>
          <w:p w:rsidR="008636FF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Wszyscy pracownicy </w:t>
            </w:r>
            <w:r w:rsidR="00C6295C">
              <w:rPr>
                <w:rFonts w:ascii="Times New Roman" w:hAnsi="Times New Roman" w:cs="Times New Roman"/>
                <w:bCs/>
                <w:sz w:val="24"/>
                <w:szCs w:val="24"/>
              </w:rPr>
              <w:t>Ośrodka</w:t>
            </w: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grup</w:t>
            </w: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Psycholog </w:t>
            </w:r>
          </w:p>
          <w:p w:rsidR="000D7CC9" w:rsidRDefault="000D7CC9" w:rsidP="000D7CC9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 </w:t>
            </w:r>
          </w:p>
        </w:tc>
      </w:tr>
      <w:tr w:rsidR="00A92A6E" w:rsidTr="00CF4E3D">
        <w:tc>
          <w:tcPr>
            <w:tcW w:w="1868" w:type="dxa"/>
          </w:tcPr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4146CE" w:rsidRDefault="004146CE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umiejętności społecznych</w:t>
            </w:r>
          </w:p>
        </w:tc>
        <w:tc>
          <w:tcPr>
            <w:tcW w:w="3410" w:type="dxa"/>
          </w:tcPr>
          <w:p w:rsidR="008636FF" w:rsidRDefault="004146CE" w:rsidP="004146CE">
            <w:pPr>
              <w:spacing w:line="360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06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Uczenie postawy prospołecznej:</w:t>
            </w:r>
          </w:p>
          <w:p w:rsidR="00E06F44" w:rsidRPr="00E06F44" w:rsidRDefault="00E06F44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eliminowanie przyczyn niedostosowania społecznego oraz ochrona wychowanek przed skutkami demoralizacji;</w:t>
            </w:r>
          </w:p>
          <w:p w:rsidR="00E06F44" w:rsidRPr="00E06F44" w:rsidRDefault="00E06F44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działania na rzecz integracji klasy i grupy (wycieczki turystyczno-krajoznawcze, rajdy, zajęcia grupowe);</w:t>
            </w:r>
          </w:p>
          <w:p w:rsidR="00E06F44" w:rsidRPr="00EC7DC3" w:rsidRDefault="00EC7DC3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poglądów i postaw wobec bieżących problemów społecznych;</w:t>
            </w:r>
          </w:p>
          <w:p w:rsidR="00EC7DC3" w:rsidRPr="00E06F44" w:rsidRDefault="00EC7DC3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nauka odpowiedzialności za siebie i za grupę, wyrabianie wrażliwości, życzliwości;</w:t>
            </w:r>
          </w:p>
          <w:p w:rsidR="00E06F44" w:rsidRPr="00E06F44" w:rsidRDefault="00E06F44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wskazywanie istotnej roli rodziny w życiu człowieka;</w:t>
            </w:r>
          </w:p>
          <w:p w:rsidR="00FE67C3" w:rsidRPr="00FE67C3" w:rsidRDefault="00E06F44" w:rsidP="00EC7DC3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67C3">
              <w:rPr>
                <w:rFonts w:ascii="Times New Roman" w:hAnsi="Times New Roman" w:cs="Times New Roman"/>
                <w:bCs/>
                <w:sz w:val="24"/>
                <w:szCs w:val="24"/>
              </w:rPr>
              <w:t>okazywanie szacunku innym ludziom;</w:t>
            </w:r>
          </w:p>
          <w:p w:rsidR="00FE67C3" w:rsidRPr="00FE67C3" w:rsidRDefault="00FE67C3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umiejętności zespołowego działania, samokontroli, samooceny i samodyscypliny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uczniów;</w:t>
            </w:r>
          </w:p>
          <w:p w:rsidR="00FE67C3" w:rsidRPr="003A62E2" w:rsidRDefault="00FE67C3" w:rsidP="00E06F44">
            <w:pPr>
              <w:numPr>
                <w:ilvl w:val="0"/>
                <w:numId w:val="20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rozwijanie szacunku dla życia, godności, prawa, instytucji publicznych.</w:t>
            </w: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2.Rozwijanie umiejętności korzystania ze znajomości podstawowych norm prawnych:</w:t>
            </w:r>
          </w:p>
          <w:p w:rsidR="003A62E2" w:rsidRDefault="003A62E2" w:rsidP="003A62E2">
            <w:pPr>
              <w:numPr>
                <w:ilvl w:val="0"/>
                <w:numId w:val="21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wychowanek z Regulaminem Ośrodka, Systemem punktowym, ze Statutem, przepisami BHP i p/pożarowymi;</w:t>
            </w:r>
          </w:p>
          <w:p w:rsidR="003A62E2" w:rsidRDefault="003A62E2" w:rsidP="003A62E2">
            <w:pPr>
              <w:numPr>
                <w:ilvl w:val="0"/>
                <w:numId w:val="21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zapoznanie z prawami ucznia w kontekście praw dziecka i praw człowieka;</w:t>
            </w:r>
          </w:p>
          <w:p w:rsidR="003A62E2" w:rsidRDefault="00EC7DC3" w:rsidP="003A62E2">
            <w:pPr>
              <w:numPr>
                <w:ilvl w:val="0"/>
                <w:numId w:val="21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uświadomienie wychowankom</w:t>
            </w:r>
            <w:r w:rsidR="003A6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istoty praw człowieka;</w:t>
            </w:r>
          </w:p>
          <w:p w:rsidR="00317F42" w:rsidRDefault="00317F42" w:rsidP="003A62E2">
            <w:pPr>
              <w:numPr>
                <w:ilvl w:val="0"/>
                <w:numId w:val="21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zapoznanie z obowiązują</w:t>
            </w:r>
            <w:r w:rsidR="003A62E2">
              <w:rPr>
                <w:rFonts w:ascii="Times New Roman" w:hAnsi="Times New Roman" w:cs="Times New Roman"/>
                <w:bCs/>
                <w:sz w:val="24"/>
                <w:szCs w:val="24"/>
              </w:rPr>
              <w:t>cymi przepisami prawa dotyczącymi odpowiedzialności wychowanki za swoje czyny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w szczególności naruszenia godności i nietykalności.</w:t>
            </w:r>
          </w:p>
          <w:p w:rsidR="00317F42" w:rsidRDefault="00317F42" w:rsidP="00317F42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3.Podnoszenie stopnia kultury osobistej:</w:t>
            </w:r>
          </w:p>
          <w:p w:rsidR="003A62E2" w:rsidRDefault="00317F42" w:rsidP="00317F42">
            <w:pPr>
              <w:numPr>
                <w:ilvl w:val="0"/>
                <w:numId w:val="22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kulturalnego zachowania się w miejscach publicznych;</w:t>
            </w:r>
          </w:p>
          <w:p w:rsidR="00317F42" w:rsidRDefault="00317F42" w:rsidP="00317F42">
            <w:pPr>
              <w:numPr>
                <w:ilvl w:val="0"/>
                <w:numId w:val="22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wdrażanie do właściwego zachowania się 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podczas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spoż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t>ywania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posiłków;</w:t>
            </w:r>
          </w:p>
          <w:p w:rsidR="00317F42" w:rsidRDefault="00317F42" w:rsidP="00317F42">
            <w:pPr>
              <w:numPr>
                <w:ilvl w:val="0"/>
                <w:numId w:val="22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nauczanie kultury słowa;</w:t>
            </w:r>
          </w:p>
          <w:p w:rsidR="00317F42" w:rsidRPr="003A62E2" w:rsidRDefault="00317F42" w:rsidP="00317F42">
            <w:pPr>
              <w:numPr>
                <w:ilvl w:val="0"/>
                <w:numId w:val="22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eliminowanie wulgaryzmów.</w:t>
            </w:r>
          </w:p>
        </w:tc>
        <w:tc>
          <w:tcPr>
            <w:tcW w:w="1980" w:type="dxa"/>
          </w:tcPr>
          <w:p w:rsidR="008636FF" w:rsidRDefault="00FE67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Zajęcia lekcyjne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67C3" w:rsidRDefault="00EC7D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FE67C3">
              <w:rPr>
                <w:rFonts w:ascii="Times New Roman" w:hAnsi="Times New Roman" w:cs="Times New Roman"/>
                <w:bCs/>
                <w:sz w:val="24"/>
                <w:szCs w:val="24"/>
              </w:rPr>
              <w:t>ycieczki, wyjścia poza teren ośrodka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67C3" w:rsidRDefault="00FE67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integrujące klasę/grupę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A62E2" w:rsidRDefault="00EC7D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A62E2">
              <w:rPr>
                <w:rFonts w:ascii="Times New Roman" w:hAnsi="Times New Roman" w:cs="Times New Roman"/>
                <w:bCs/>
                <w:sz w:val="24"/>
                <w:szCs w:val="24"/>
              </w:rPr>
              <w:t>omoc koleżeńska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67C3" w:rsidRDefault="00EC7D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FE67C3">
              <w:rPr>
                <w:rFonts w:ascii="Times New Roman" w:hAnsi="Times New Roman" w:cs="Times New Roman"/>
                <w:bCs/>
                <w:sz w:val="24"/>
                <w:szCs w:val="24"/>
              </w:rPr>
              <w:t>ółka zainteresowań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67C3" w:rsidRDefault="00EC7D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FE67C3">
              <w:rPr>
                <w:rFonts w:ascii="Times New Roman" w:hAnsi="Times New Roman" w:cs="Times New Roman"/>
                <w:bCs/>
                <w:sz w:val="24"/>
                <w:szCs w:val="24"/>
              </w:rPr>
              <w:t>odziny wychowawcze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67C3" w:rsidRDefault="00EC7D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E67C3">
              <w:rPr>
                <w:rFonts w:ascii="Times New Roman" w:hAnsi="Times New Roman" w:cs="Times New Roman"/>
                <w:bCs/>
                <w:sz w:val="24"/>
                <w:szCs w:val="24"/>
              </w:rPr>
              <w:t>potkania z psychologiem, pedagogiem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A62E2" w:rsidRDefault="003A62E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Socjoterapia </w:t>
            </w:r>
          </w:p>
          <w:p w:rsidR="00FE67C3" w:rsidRDefault="00FE67C3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w grupach wychowawczych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Rozmowy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psychologiem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Rozmowy z pedagogiem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Spotkania z policją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lekcyjne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wychowawcze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Wyjścia poza teren placówki</w:t>
            </w:r>
          </w:p>
          <w:p w:rsidR="00317F42" w:rsidRDefault="00317F42" w:rsidP="00FE67C3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636FF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Wszyscy wychowawcy i nauczyciele</w:t>
            </w: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grup</w:t>
            </w: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 </w:t>
            </w:r>
          </w:p>
          <w:p w:rsidR="003A62E2" w:rsidRDefault="003A62E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Psycholog </w:t>
            </w: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grup</w:t>
            </w: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317F42" w:rsidRDefault="00317F42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  <w:p w:rsidR="009F03CE" w:rsidRDefault="009F03CE" w:rsidP="003A62E2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A6E" w:rsidTr="00CF4E3D">
        <w:tc>
          <w:tcPr>
            <w:tcW w:w="1868" w:type="dxa"/>
          </w:tcPr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29B" w:rsidRDefault="0014029B" w:rsidP="0014029B">
            <w:pPr>
              <w:spacing w:line="360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9F03CE" w:rsidRDefault="009F03CE" w:rsidP="0014029B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patriotycznych</w:t>
            </w:r>
          </w:p>
        </w:tc>
        <w:tc>
          <w:tcPr>
            <w:tcW w:w="3410" w:type="dxa"/>
          </w:tcPr>
          <w:p w:rsidR="008636FF" w:rsidRDefault="00EC7DC3" w:rsidP="009F03CE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1.Zaznajomienie z historią </w:t>
            </w:r>
            <w:r w:rsidR="009F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regionu i kraju oraz wyrabianie szacunku dla dziedzictwa narodowego:</w:t>
            </w:r>
          </w:p>
          <w:p w:rsidR="009F03CE" w:rsidRPr="0014029B" w:rsidRDefault="009F03CE" w:rsidP="009F03CE">
            <w:pPr>
              <w:numPr>
                <w:ilvl w:val="0"/>
                <w:numId w:val="23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kultywowanie </w:t>
            </w:r>
            <w:r w:rsidR="0014029B">
              <w:rPr>
                <w:rFonts w:ascii="Times New Roman" w:hAnsi="Times New Roman" w:cs="Times New Roman"/>
                <w:bCs/>
                <w:sz w:val="24"/>
                <w:szCs w:val="24"/>
              </w:rPr>
              <w:t>uroczystości o charakterze państwowym;</w:t>
            </w:r>
          </w:p>
          <w:p w:rsidR="0014029B" w:rsidRPr="0014029B" w:rsidRDefault="0014029B" w:rsidP="009F03CE">
            <w:pPr>
              <w:numPr>
                <w:ilvl w:val="0"/>
                <w:numId w:val="23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uczenie szacunku i odpowiedniej postawy wobec hymnu państwa, godła i flagi;</w:t>
            </w:r>
          </w:p>
          <w:p w:rsidR="0014029B" w:rsidRPr="0014029B" w:rsidRDefault="0014029B" w:rsidP="009F03CE">
            <w:pPr>
              <w:numPr>
                <w:ilvl w:val="0"/>
                <w:numId w:val="23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rozwijanie zainteresowań własnym regionem;</w:t>
            </w:r>
          </w:p>
          <w:p w:rsidR="0014029B" w:rsidRPr="0014029B" w:rsidRDefault="0014029B" w:rsidP="009F03CE">
            <w:pPr>
              <w:numPr>
                <w:ilvl w:val="0"/>
                <w:numId w:val="23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kultywowanie tradycji religijnych – uroczysta wigilia ośrodkowa, umożliwienie uczestnictwa w życiu religijnym parafii, udział w uroczystościach religijnych;</w:t>
            </w:r>
          </w:p>
          <w:p w:rsidR="0014029B" w:rsidRPr="009F03CE" w:rsidRDefault="0014029B" w:rsidP="009F03CE">
            <w:pPr>
              <w:numPr>
                <w:ilvl w:val="0"/>
                <w:numId w:val="23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budzenie szacunku do odmienności regionalnej i narodowej.</w:t>
            </w:r>
          </w:p>
        </w:tc>
        <w:tc>
          <w:tcPr>
            <w:tcW w:w="1980" w:type="dxa"/>
          </w:tcPr>
          <w:p w:rsidR="008636FF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historii i geografii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Apele okolicznościowe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Uroczysta kolacja wigilijna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Wyjścia do kościoła</w:t>
            </w:r>
          </w:p>
        </w:tc>
        <w:tc>
          <w:tcPr>
            <w:tcW w:w="2130" w:type="dxa"/>
          </w:tcPr>
          <w:p w:rsidR="008636FF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 i wychowawcy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Katecheta </w:t>
            </w:r>
          </w:p>
          <w:p w:rsidR="0014029B" w:rsidRDefault="0014029B" w:rsidP="0014029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Kadra pedagogiczna</w:t>
            </w:r>
          </w:p>
        </w:tc>
      </w:tr>
      <w:tr w:rsidR="00A92A6E" w:rsidTr="00CF4E3D">
        <w:tc>
          <w:tcPr>
            <w:tcW w:w="1868" w:type="dxa"/>
          </w:tcPr>
          <w:p w:rsidR="00390976" w:rsidRDefault="00390976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976" w:rsidRDefault="00390976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6FF" w:rsidRPr="002D1283" w:rsidRDefault="002D1283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Zdrowy styl życia wychowanek</w:t>
            </w:r>
          </w:p>
        </w:tc>
        <w:tc>
          <w:tcPr>
            <w:tcW w:w="3410" w:type="dxa"/>
          </w:tcPr>
          <w:p w:rsidR="008636FF" w:rsidRDefault="002D1283" w:rsidP="002D1283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1.Promocja zdrowego trybu życia: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dbałość o higienę miejsc nauki i pracy;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poznanie zasad prawidłowego odżywiania;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dbałość o higienę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osobistą;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</w:t>
            </w:r>
            <w:r w:rsidR="00EC7DC3">
              <w:rPr>
                <w:rFonts w:ascii="Times New Roman" w:hAnsi="Times New Roman" w:cs="Times New Roman"/>
                <w:bCs/>
                <w:sz w:val="24"/>
                <w:szCs w:val="24"/>
              </w:rPr>
              <w:t>anie aktywności ruchowej wychowanek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(uświadomienie potrzeby ruchu, konieczność dbania o zdrowie fizyczne i psychiczne);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propagowanie modelu rozsądnego korzystania z komputera, 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nternetu i telewizji;</w:t>
            </w:r>
          </w:p>
          <w:p w:rsidR="002D1283" w:rsidRDefault="002D1283" w:rsidP="002D1283">
            <w:pPr>
              <w:numPr>
                <w:ilvl w:val="0"/>
                <w:numId w:val="24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uświadamianie zagrożeń związanych z używkami (pap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>ierosy, alkohol, narkotyki)</w:t>
            </w:r>
          </w:p>
          <w:p w:rsidR="00FF6FBD" w:rsidRDefault="00FF6FBD" w:rsidP="00FF6FBD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2.Kształtowanie postawy odpowiedzialności za zdrowie własne i innych:</w:t>
            </w:r>
          </w:p>
          <w:p w:rsidR="00FF6FBD" w:rsidRPr="00FF6FBD" w:rsidRDefault="00FF6FBD" w:rsidP="00FF6FBD">
            <w:pPr>
              <w:numPr>
                <w:ilvl w:val="0"/>
                <w:numId w:val="25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wykształcanie umiejętności udzielania pierwszej pomocy</w:t>
            </w:r>
          </w:p>
          <w:p w:rsidR="00FF6FBD" w:rsidRDefault="00FF6FBD" w:rsidP="00FF6FBD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3.Kształtowanie zmysłu estetyki i piękna:</w:t>
            </w:r>
          </w:p>
          <w:p w:rsidR="00FF6FBD" w:rsidRPr="00FF6FBD" w:rsidRDefault="00FF6FBD" w:rsidP="00FF6FBD">
            <w:pPr>
              <w:numPr>
                <w:ilvl w:val="0"/>
                <w:numId w:val="25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i utrwalenie dbałości o wygląd zewnętrzny placówki;</w:t>
            </w:r>
          </w:p>
          <w:p w:rsidR="00FF6FBD" w:rsidRPr="00FF6FBD" w:rsidRDefault="007C14DD" w:rsidP="00FF6FBD">
            <w:pPr>
              <w:numPr>
                <w:ilvl w:val="0"/>
                <w:numId w:val="25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systematyczne dbanie o czystość i porządek w klasach, pokojach sypialnianych i innych pomieszczeniach Ośrodka.</w:t>
            </w:r>
          </w:p>
          <w:p w:rsidR="00FF6FBD" w:rsidRPr="00FF6FBD" w:rsidRDefault="00FF6FBD" w:rsidP="00FF6FBD">
            <w:pPr>
              <w:spacing w:line="276" w:lineRule="auto"/>
              <w:ind w:left="720"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636FF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Zajęcia wychowawcze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kulinarne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W-f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biologii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Zajęcia sportowe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Wycieczki piesze, rowerowe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profilaktyczne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harcerskie </w:t>
            </w:r>
          </w:p>
        </w:tc>
        <w:tc>
          <w:tcPr>
            <w:tcW w:w="2130" w:type="dxa"/>
          </w:tcPr>
          <w:p w:rsidR="008636FF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Wychowawcy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 informatyki, biologii, W-f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Terapeuta uzależnień 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Socjoterapia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 W-f, biologii, edukacji dla bezpieczeństwa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grup</w:t>
            </w:r>
          </w:p>
          <w:p w:rsidR="007C14DD" w:rsidRDefault="007C14DD" w:rsidP="007C14DD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</w:tc>
      </w:tr>
      <w:tr w:rsidR="00A92A6E" w:rsidTr="00CF4E3D">
        <w:tc>
          <w:tcPr>
            <w:tcW w:w="1868" w:type="dxa"/>
          </w:tcPr>
          <w:p w:rsidR="008636FF" w:rsidRPr="00390976" w:rsidRDefault="00390976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Rozwój intelektualny</w:t>
            </w:r>
          </w:p>
        </w:tc>
        <w:tc>
          <w:tcPr>
            <w:tcW w:w="3410" w:type="dxa"/>
          </w:tcPr>
          <w:p w:rsidR="008636FF" w:rsidRDefault="00390976" w:rsidP="00390976">
            <w:p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1.Organizowanie zajęć dydaktycznych, profilaktyczno-wychowawczych, </w:t>
            </w:r>
            <w:r w:rsidR="00B9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terapeutycznych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umożliwiających wychowankom osiąganie pożądanych efektów edukacyjnych </w:t>
            </w:r>
            <w:r w:rsidR="00652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prawidłowego funkcjonowania w środowisku: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korzystania z różnych źródeł informacji;</w:t>
            </w:r>
          </w:p>
          <w:p w:rsidR="006527A8" w:rsidRPr="006527A8" w:rsidRDefault="00B92A9D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wdrażanie do </w:t>
            </w:r>
            <w:r w:rsidR="00652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pracy</w:t>
            </w:r>
            <w:r w:rsidR="006527A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umożliwienie rozwijania i pogłębiania zainteresowań, talentów i pasji;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dostosowanie metod nauczania do potrzeb i możliwości wychowanki – st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>ała praca dydaktyczna z uczennicami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mającymi braki i zaległości szkolne;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opieka nad wychowankami ze specyficznymi trudnościami w nauce  </w:t>
            </w:r>
            <w:r w:rsidR="00EB0E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z terapii pedagogicznej</w:t>
            </w:r>
            <w:r w:rsidR="00EB0E0B">
              <w:rPr>
                <w:rFonts w:ascii="Times New Roman" w:hAnsi="Times New Roman" w:cs="Times New Roman"/>
                <w:bCs/>
                <w:sz w:val="24"/>
                <w:szCs w:val="24"/>
              </w:rPr>
              <w:t>, zajęcia korekcyjno-kompensacyjne)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uczniów do udziału w różnorodnych konkursach, olimpiadach przedmiotowych;</w:t>
            </w:r>
          </w:p>
          <w:p w:rsidR="006527A8" w:rsidRPr="006527A8" w:rsidRDefault="006527A8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budzenie ciekawości poznawczej;</w:t>
            </w:r>
          </w:p>
          <w:p w:rsidR="006527A8" w:rsidRPr="00EB0E0B" w:rsidRDefault="00EB0E0B" w:rsidP="006527A8">
            <w:pPr>
              <w:numPr>
                <w:ilvl w:val="0"/>
                <w:numId w:val="27"/>
              </w:num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uczenie otwartości na ciągłe kształcenie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636FF" w:rsidRDefault="00EB0E0B" w:rsidP="00EB0E0B">
            <w:pPr>
              <w:spacing w:line="360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Zajęcia lekcyjne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dydaktyczno-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wyrównawcze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korekcyjno-kompensacyjne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rozwijające zainteresowania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8636FF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Nauczyciele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:rsidR="00EB0E0B" w:rsidRDefault="00EB0E0B" w:rsidP="00EB0E0B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E0B" w:rsidTr="00CF4E3D">
        <w:tc>
          <w:tcPr>
            <w:tcW w:w="1868" w:type="dxa"/>
          </w:tcPr>
          <w:p w:rsidR="00EB0E0B" w:rsidRDefault="00EB0E0B" w:rsidP="008636FF">
            <w:pPr>
              <w:spacing w:line="360" w:lineRule="auto"/>
              <w:ind w:right="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Współpraca z rodziną i środowiskiem</w:t>
            </w:r>
          </w:p>
        </w:tc>
        <w:tc>
          <w:tcPr>
            <w:tcW w:w="3410" w:type="dxa"/>
          </w:tcPr>
          <w:p w:rsidR="00EB0E0B" w:rsidRDefault="00EB0E0B" w:rsidP="00390976">
            <w:p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1.Współpraca z domem rodzinnym oraz instytucjami wspomagającym wychowanie i opiekę:</w:t>
            </w:r>
          </w:p>
          <w:p w:rsidR="00EB0E0B" w:rsidRPr="00EC7824" w:rsidRDefault="00EB0E0B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zainteresowanie sytuacją 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>rodzinną i materialną wychowanek</w:t>
            </w:r>
            <w:r w:rsidR="00EC7824">
              <w:rPr>
                <w:rFonts w:ascii="Times New Roman" w:hAnsi="Times New Roman" w:cs="Times New Roman"/>
                <w:bCs/>
                <w:sz w:val="24"/>
                <w:szCs w:val="24"/>
              </w:rPr>
              <w:t>, pomoc wychowankom w trudnej sytuacji;</w:t>
            </w:r>
          </w:p>
          <w:p w:rsidR="00EC7824" w:rsidRPr="00B92A9D" w:rsidRDefault="00EC7824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informowa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rodziców o zachowaniu córki i 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postępów w nauce;</w:t>
            </w:r>
          </w:p>
          <w:p w:rsidR="00B92A9D" w:rsidRPr="00EC7824" w:rsidRDefault="00B92A9D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diagnozowanie na bieżąco sytuacji w grupie;</w:t>
            </w:r>
          </w:p>
          <w:p w:rsidR="00EC7824" w:rsidRPr="00EC7824" w:rsidRDefault="00EC7824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Poradnią Psychologiczno- Pedagogiczną;</w:t>
            </w:r>
          </w:p>
          <w:p w:rsidR="00EC7824" w:rsidRPr="00EC7824" w:rsidRDefault="00EC7824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sądami wychowanek;</w:t>
            </w:r>
          </w:p>
          <w:p w:rsidR="00EC7824" w:rsidRPr="00EC7824" w:rsidRDefault="00781876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współpraca z </w:t>
            </w:r>
            <w:r w:rsidR="00EC7824">
              <w:rPr>
                <w:rFonts w:ascii="Times New Roman" w:hAnsi="Times New Roman" w:cs="Times New Roman"/>
                <w:bCs/>
                <w:sz w:val="24"/>
                <w:szCs w:val="24"/>
              </w:rPr>
              <w:t>OPS i PCPR w miejscu zamieszkania wychowanek;</w:t>
            </w:r>
          </w:p>
          <w:p w:rsidR="00EC7824" w:rsidRPr="00EC7824" w:rsidRDefault="00EC7824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indywidualne rozmowy z wychowankami i rodzicami;</w:t>
            </w:r>
          </w:p>
          <w:p w:rsidR="00EC7824" w:rsidRPr="00EC7824" w:rsidRDefault="00EC7824" w:rsidP="00EB0E0B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podejmowanie wczesnej interwencji: informowanie rodziców, wskazywanie możliwości uzyskania pomocy (lekarz, psycholog);</w:t>
            </w:r>
          </w:p>
          <w:p w:rsidR="00EC7824" w:rsidRDefault="00EC7824" w:rsidP="00EC7824">
            <w:pPr>
              <w:numPr>
                <w:ilvl w:val="0"/>
                <w:numId w:val="28"/>
              </w:num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uroczyste zakończenie roku szkolnego z udziałem rodziców.</w:t>
            </w:r>
          </w:p>
          <w:p w:rsidR="00EC7824" w:rsidRDefault="00EC7824" w:rsidP="00EC7824">
            <w:p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2.Doradztwo zawodowe:</w:t>
            </w:r>
          </w:p>
          <w:p w:rsidR="00EC7824" w:rsidRPr="00EC7824" w:rsidRDefault="00EC7824" w:rsidP="00EC7824">
            <w:pPr>
              <w:numPr>
                <w:ilvl w:val="0"/>
                <w:numId w:val="29"/>
              </w:num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wychowanek do właściwego wyboru zawodu i drogi </w:t>
            </w:r>
            <w:r w:rsidRPr="00EC7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dalszego kształcenia;</w:t>
            </w:r>
          </w:p>
          <w:p w:rsidR="00EC7824" w:rsidRDefault="00EC7824" w:rsidP="00EC7824">
            <w:pPr>
              <w:numPr>
                <w:ilvl w:val="0"/>
                <w:numId w:val="29"/>
              </w:num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824">
              <w:rPr>
                <w:rFonts w:ascii="Times New Roman" w:hAnsi="Times New Roman" w:cs="Times New Roman"/>
                <w:bCs/>
                <w:sz w:val="24"/>
                <w:szCs w:val="24"/>
              </w:rPr>
              <w:t>pomoc w podejmowaniu decyzji o 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borze zawodu i kierunku dalszego kształcenia;</w:t>
            </w:r>
          </w:p>
          <w:p w:rsidR="00EC7824" w:rsidRDefault="006876F3" w:rsidP="00EC7824">
            <w:pPr>
              <w:numPr>
                <w:ilvl w:val="0"/>
                <w:numId w:val="29"/>
              </w:num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gromadzenie i udostępnianie informacji edukacyjno-zawodowej w postaci prasy, informatorów oraz współpracy z instytucjami </w:t>
            </w:r>
            <w:r w:rsidR="00B92A9D">
              <w:rPr>
                <w:rFonts w:ascii="Times New Roman" w:hAnsi="Times New Roman" w:cs="Times New Roman"/>
                <w:bCs/>
                <w:sz w:val="24"/>
                <w:szCs w:val="24"/>
              </w:rPr>
              <w:t>(PPP, Urząd Pracy i inne).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3.Pomoc w zakresie usamodzielniania wychowanek:</w:t>
            </w:r>
          </w:p>
          <w:p w:rsidR="006876F3" w:rsidRDefault="006876F3" w:rsidP="006876F3">
            <w:pPr>
              <w:numPr>
                <w:ilvl w:val="0"/>
                <w:numId w:val="30"/>
              </w:num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instytucjami udzielającymi pomocy w zakresie usamodzielnienia;</w:t>
            </w:r>
          </w:p>
          <w:p w:rsidR="006876F3" w:rsidRPr="006876F3" w:rsidRDefault="006876F3" w:rsidP="006876F3">
            <w:pPr>
              <w:numPr>
                <w:ilvl w:val="0"/>
                <w:numId w:val="30"/>
              </w:num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rodziną wychowanki.</w:t>
            </w:r>
          </w:p>
          <w:p w:rsidR="006876F3" w:rsidRPr="00EC7824" w:rsidRDefault="006876F3" w:rsidP="006876F3">
            <w:pPr>
              <w:ind w:left="720"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B0E0B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Systematyczne uzupełnianie wiedzy nt uczniów oraz ich środowiska rodzinnego, pomoc dziecku potrzebującemu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Zebrania rodziców, rozmowy indywidualne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Składanie wniosków w celu wydania orzeczeń, opinii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Sporządzanie opinii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Składanie wniosków do sądów w sprawach wychowanek</w:t>
            </w:r>
          </w:p>
          <w:p w:rsidR="006876F3" w:rsidRDefault="006876F3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pomocy dla potrzebuj</w:t>
            </w:r>
            <w:r w:rsidR="00781876">
              <w:rPr>
                <w:rFonts w:ascii="Times New Roman" w:hAnsi="Times New Roman" w:cs="Times New Roman"/>
                <w:bCs/>
                <w:sz w:val="24"/>
                <w:szCs w:val="24"/>
              </w:rPr>
              <w:t>ących wychowanków z OPS i PCPR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Uroczysty apel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prowadzone przez doradcę zawodowego z PPP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wychowawcze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Współpraca z PCPR- w sprawach usamodzielnienia</w:t>
            </w:r>
          </w:p>
          <w:p w:rsidR="00781876" w:rsidRDefault="00781876" w:rsidP="006876F3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Spotkania z rodzicami</w:t>
            </w:r>
          </w:p>
        </w:tc>
        <w:tc>
          <w:tcPr>
            <w:tcW w:w="2130" w:type="dxa"/>
          </w:tcPr>
          <w:p w:rsidR="00EB0E0B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Nauczyciele i wychowawcy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grup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781876" w:rsidRDefault="00781876" w:rsidP="00781876">
            <w:pPr>
              <w:spacing w:line="276" w:lineRule="auto"/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36FF" w:rsidRPr="008636FF" w:rsidRDefault="008636FF" w:rsidP="008636FF">
      <w:pPr>
        <w:spacing w:after="0" w:line="360" w:lineRule="auto"/>
        <w:ind w:right="301" w:firstLine="3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36FF" w:rsidRDefault="008636FF" w:rsidP="00720E66">
      <w:pPr>
        <w:spacing w:after="0" w:line="360" w:lineRule="auto"/>
        <w:ind w:right="301" w:firstLine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0E4" w:rsidRPr="006950E4" w:rsidRDefault="006950E4" w:rsidP="006950E4">
      <w:pPr>
        <w:jc w:val="both"/>
        <w:rPr>
          <w:rFonts w:ascii="Times New Roman" w:hAnsi="Times New Roman" w:cs="Times New Roman"/>
          <w:sz w:val="24"/>
          <w:szCs w:val="24"/>
        </w:rPr>
      </w:pPr>
      <w:r w:rsidRPr="006950E4"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>
        <w:rPr>
          <w:rFonts w:ascii="Times New Roman" w:hAnsi="Times New Roman" w:cs="Times New Roman"/>
          <w:sz w:val="24"/>
          <w:szCs w:val="24"/>
        </w:rPr>
        <w:t>26 września 2011</w:t>
      </w:r>
      <w:r w:rsidRPr="006950E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8076C4" w:rsidRPr="00720E66" w:rsidRDefault="008076C4" w:rsidP="00720E66">
      <w:pPr>
        <w:spacing w:before="100" w:beforeAutospacing="1" w:after="100" w:afterAutospacing="1" w:line="360" w:lineRule="auto"/>
        <w:ind w:right="301"/>
        <w:rPr>
          <w:rFonts w:ascii="Times New Roman" w:hAnsi="Times New Roman" w:cs="Times New Roman"/>
          <w:sz w:val="24"/>
          <w:szCs w:val="24"/>
        </w:rPr>
      </w:pPr>
    </w:p>
    <w:sectPr w:rsidR="008076C4" w:rsidRPr="00720E66" w:rsidSect="00CF4E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7A" w:rsidRDefault="00AA137A">
      <w:pPr>
        <w:spacing w:after="0" w:line="240" w:lineRule="auto"/>
      </w:pPr>
      <w:r>
        <w:separator/>
      </w:r>
    </w:p>
  </w:endnote>
  <w:endnote w:type="continuationSeparator" w:id="1">
    <w:p w:rsidR="00AA137A" w:rsidRDefault="00AA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8" w:rsidRDefault="006527A8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6029AF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6527A8" w:rsidRDefault="006527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7A" w:rsidRDefault="00AA137A">
      <w:pPr>
        <w:spacing w:after="0" w:line="240" w:lineRule="auto"/>
      </w:pPr>
      <w:r>
        <w:separator/>
      </w:r>
    </w:p>
  </w:footnote>
  <w:footnote w:type="continuationSeparator" w:id="1">
    <w:p w:rsidR="00AA137A" w:rsidRDefault="00AA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5B13D5"/>
    <w:multiLevelType w:val="hybridMultilevel"/>
    <w:tmpl w:val="1704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1635"/>
    <w:multiLevelType w:val="hybridMultilevel"/>
    <w:tmpl w:val="30A80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24D83"/>
    <w:multiLevelType w:val="hybridMultilevel"/>
    <w:tmpl w:val="B052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653C3"/>
    <w:multiLevelType w:val="hybridMultilevel"/>
    <w:tmpl w:val="30A80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723F1"/>
    <w:multiLevelType w:val="hybridMultilevel"/>
    <w:tmpl w:val="BE54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1D1C"/>
    <w:multiLevelType w:val="hybridMultilevel"/>
    <w:tmpl w:val="B9C8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93AA7"/>
    <w:multiLevelType w:val="hybridMultilevel"/>
    <w:tmpl w:val="D690C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670A23"/>
    <w:multiLevelType w:val="hybridMultilevel"/>
    <w:tmpl w:val="3C44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FE1"/>
    <w:multiLevelType w:val="hybridMultilevel"/>
    <w:tmpl w:val="6790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3B8F"/>
    <w:multiLevelType w:val="hybridMultilevel"/>
    <w:tmpl w:val="30A80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5A7AC5"/>
    <w:multiLevelType w:val="hybridMultilevel"/>
    <w:tmpl w:val="72EA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6E74"/>
    <w:multiLevelType w:val="hybridMultilevel"/>
    <w:tmpl w:val="6938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8511D"/>
    <w:multiLevelType w:val="multilevel"/>
    <w:tmpl w:val="34DC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AE788E"/>
    <w:multiLevelType w:val="hybridMultilevel"/>
    <w:tmpl w:val="30A80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70DCE"/>
    <w:multiLevelType w:val="hybridMultilevel"/>
    <w:tmpl w:val="9C5E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02D0"/>
    <w:multiLevelType w:val="hybridMultilevel"/>
    <w:tmpl w:val="A298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56B89"/>
    <w:multiLevelType w:val="hybridMultilevel"/>
    <w:tmpl w:val="599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36AA"/>
    <w:multiLevelType w:val="hybridMultilevel"/>
    <w:tmpl w:val="A37429F2"/>
    <w:lvl w:ilvl="0" w:tplc="FBD22F16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5E64C0"/>
    <w:multiLevelType w:val="hybridMultilevel"/>
    <w:tmpl w:val="F30C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A340EF"/>
    <w:multiLevelType w:val="hybridMultilevel"/>
    <w:tmpl w:val="0CB0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B4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FB6E39"/>
    <w:multiLevelType w:val="hybridMultilevel"/>
    <w:tmpl w:val="AD948E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D4351"/>
    <w:multiLevelType w:val="hybridMultilevel"/>
    <w:tmpl w:val="54DCDE2A"/>
    <w:lvl w:ilvl="0" w:tplc="947CE818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C7232C"/>
    <w:multiLevelType w:val="hybridMultilevel"/>
    <w:tmpl w:val="A7CE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13894"/>
    <w:multiLevelType w:val="hybridMultilevel"/>
    <w:tmpl w:val="9EC2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50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D01B9A"/>
    <w:multiLevelType w:val="hybridMultilevel"/>
    <w:tmpl w:val="28B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A225C"/>
    <w:multiLevelType w:val="hybridMultilevel"/>
    <w:tmpl w:val="B67E8812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8A6ABE"/>
    <w:multiLevelType w:val="hybridMultilevel"/>
    <w:tmpl w:val="9048A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22"/>
  </w:num>
  <w:num w:numId="5">
    <w:abstractNumId w:val="2"/>
  </w:num>
  <w:num w:numId="6">
    <w:abstractNumId w:val="13"/>
  </w:num>
  <w:num w:numId="7">
    <w:abstractNumId w:val="23"/>
  </w:num>
  <w:num w:numId="8">
    <w:abstractNumId w:val="4"/>
  </w:num>
  <w:num w:numId="9">
    <w:abstractNumId w:val="18"/>
  </w:num>
  <w:num w:numId="10">
    <w:abstractNumId w:val="26"/>
  </w:num>
  <w:num w:numId="11">
    <w:abstractNumId w:val="10"/>
  </w:num>
  <w:num w:numId="12">
    <w:abstractNumId w:val="21"/>
  </w:num>
  <w:num w:numId="13">
    <w:abstractNumId w:val="0"/>
  </w:num>
  <w:num w:numId="14">
    <w:abstractNumId w:val="5"/>
  </w:num>
  <w:num w:numId="15">
    <w:abstractNumId w:val="19"/>
  </w:num>
  <w:num w:numId="16">
    <w:abstractNumId w:val="16"/>
  </w:num>
  <w:num w:numId="17">
    <w:abstractNumId w:val="12"/>
  </w:num>
  <w:num w:numId="18">
    <w:abstractNumId w:val="6"/>
  </w:num>
  <w:num w:numId="19">
    <w:abstractNumId w:val="7"/>
  </w:num>
  <w:num w:numId="20">
    <w:abstractNumId w:val="17"/>
  </w:num>
  <w:num w:numId="21">
    <w:abstractNumId w:val="8"/>
  </w:num>
  <w:num w:numId="22">
    <w:abstractNumId w:val="29"/>
  </w:num>
  <w:num w:numId="23">
    <w:abstractNumId w:val="1"/>
  </w:num>
  <w:num w:numId="24">
    <w:abstractNumId w:val="11"/>
  </w:num>
  <w:num w:numId="25">
    <w:abstractNumId w:val="24"/>
  </w:num>
  <w:num w:numId="26">
    <w:abstractNumId w:val="20"/>
  </w:num>
  <w:num w:numId="27">
    <w:abstractNumId w:val="15"/>
  </w:num>
  <w:num w:numId="28">
    <w:abstractNumId w:val="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50D4"/>
    <w:rsid w:val="000850D4"/>
    <w:rsid w:val="000D7CC9"/>
    <w:rsid w:val="0014029B"/>
    <w:rsid w:val="002D1283"/>
    <w:rsid w:val="00317F42"/>
    <w:rsid w:val="00390976"/>
    <w:rsid w:val="003A62E2"/>
    <w:rsid w:val="004146CE"/>
    <w:rsid w:val="004151D5"/>
    <w:rsid w:val="00481D3C"/>
    <w:rsid w:val="004B3933"/>
    <w:rsid w:val="005C1D7D"/>
    <w:rsid w:val="006029AF"/>
    <w:rsid w:val="006527A8"/>
    <w:rsid w:val="006876F3"/>
    <w:rsid w:val="006950E4"/>
    <w:rsid w:val="00720E66"/>
    <w:rsid w:val="007524EC"/>
    <w:rsid w:val="00781876"/>
    <w:rsid w:val="007950CB"/>
    <w:rsid w:val="007C14DD"/>
    <w:rsid w:val="008076C4"/>
    <w:rsid w:val="008636FF"/>
    <w:rsid w:val="008F0D57"/>
    <w:rsid w:val="009C669C"/>
    <w:rsid w:val="009D62B6"/>
    <w:rsid w:val="009F03CE"/>
    <w:rsid w:val="00A92A6E"/>
    <w:rsid w:val="00AA137A"/>
    <w:rsid w:val="00B92A9D"/>
    <w:rsid w:val="00C6295C"/>
    <w:rsid w:val="00C94DE8"/>
    <w:rsid w:val="00CF4E3D"/>
    <w:rsid w:val="00E06F44"/>
    <w:rsid w:val="00EB0E0B"/>
    <w:rsid w:val="00EC7824"/>
    <w:rsid w:val="00EC7DC3"/>
    <w:rsid w:val="00FD1840"/>
    <w:rsid w:val="00FE67C3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b/>
      <w:bCs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ind w:left="64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uiPriority w:val="99"/>
    <w:pPr>
      <w:spacing w:before="100" w:beforeAutospacing="1" w:after="100" w:afterAutospacing="1" w:line="240" w:lineRule="auto"/>
      <w:ind w:left="300" w:right="30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0"/>
      <w:ind w:right="300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Calibri" w:hAnsi="Calibri" w:cs="Calibri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720E6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1891</Words>
  <Characters>11346</Characters>
  <Application>Microsoft Office Word</Application>
  <DocSecurity>0</DocSecurity>
  <Lines>94</Lines>
  <Paragraphs>26</Paragraphs>
  <ScaleCrop>false</ScaleCrop>
  <Company>Ministrerstwo Edukacji Narodowej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dc:creator>nauczyciel006n</dc:creator>
  <cp:lastModifiedBy>Monika</cp:lastModifiedBy>
  <cp:revision>2</cp:revision>
  <cp:lastPrinted>2014-02-04T20:55:00Z</cp:lastPrinted>
  <dcterms:created xsi:type="dcterms:W3CDTF">2014-09-21T18:31:00Z</dcterms:created>
  <dcterms:modified xsi:type="dcterms:W3CDTF">2014-09-21T18:31:00Z</dcterms:modified>
</cp:coreProperties>
</file>