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15" w:rsidRPr="00267D15" w:rsidRDefault="00267D15" w:rsidP="00267D15">
      <w:pPr>
        <w:jc w:val="right"/>
        <w:rPr>
          <w:sz w:val="26"/>
          <w:szCs w:val="26"/>
        </w:rPr>
      </w:pPr>
      <w:r w:rsidRPr="00267D15">
        <w:rPr>
          <w:rFonts w:cs="Times New Roman"/>
          <w:sz w:val="26"/>
          <w:szCs w:val="26"/>
        </w:rPr>
        <w:t>Załącznik Nr 10 do SIWZ</w:t>
      </w:r>
    </w:p>
    <w:p w:rsidR="00267D15" w:rsidRPr="00267D15" w:rsidRDefault="00267D15" w:rsidP="00267D15">
      <w:pPr>
        <w:jc w:val="both"/>
        <w:rPr>
          <w:b/>
          <w:sz w:val="26"/>
          <w:szCs w:val="26"/>
        </w:rPr>
      </w:pPr>
    </w:p>
    <w:p w:rsidR="007830BA" w:rsidRDefault="007830BA" w:rsidP="00267D15">
      <w:pPr>
        <w:jc w:val="both"/>
        <w:rPr>
          <w:b/>
          <w:sz w:val="26"/>
          <w:szCs w:val="26"/>
        </w:rPr>
      </w:pPr>
    </w:p>
    <w:p w:rsidR="007830BA" w:rsidRDefault="007830BA" w:rsidP="00267D15">
      <w:pPr>
        <w:jc w:val="both"/>
        <w:rPr>
          <w:b/>
          <w:sz w:val="26"/>
          <w:szCs w:val="26"/>
        </w:rPr>
      </w:pPr>
    </w:p>
    <w:p w:rsidR="007830BA" w:rsidRDefault="007830BA" w:rsidP="00267D15">
      <w:pPr>
        <w:jc w:val="both"/>
        <w:rPr>
          <w:b/>
          <w:sz w:val="26"/>
          <w:szCs w:val="26"/>
        </w:rPr>
      </w:pPr>
    </w:p>
    <w:p w:rsidR="007830BA" w:rsidRDefault="007830BA" w:rsidP="00267D15">
      <w:pPr>
        <w:jc w:val="both"/>
        <w:rPr>
          <w:b/>
          <w:sz w:val="26"/>
          <w:szCs w:val="26"/>
        </w:rPr>
      </w:pPr>
    </w:p>
    <w:p w:rsidR="00CD5F80" w:rsidRPr="004777B7" w:rsidRDefault="008F5800" w:rsidP="00267D15">
      <w:pPr>
        <w:jc w:val="both"/>
        <w:rPr>
          <w:rFonts w:asciiTheme="minorHAnsi" w:hAnsiTheme="minorHAnsi"/>
          <w:sz w:val="26"/>
          <w:szCs w:val="26"/>
        </w:rPr>
      </w:pPr>
      <w:r w:rsidRPr="004777B7">
        <w:rPr>
          <w:rFonts w:asciiTheme="minorHAnsi" w:hAnsiTheme="minorHAnsi"/>
          <w:sz w:val="26"/>
          <w:szCs w:val="26"/>
        </w:rPr>
        <w:t>PZPSW.27</w:t>
      </w:r>
      <w:r w:rsidR="00A2060B" w:rsidRPr="004777B7">
        <w:rPr>
          <w:rFonts w:asciiTheme="minorHAnsi" w:hAnsiTheme="minorHAnsi"/>
          <w:sz w:val="26"/>
          <w:szCs w:val="26"/>
        </w:rPr>
        <w:t>1</w:t>
      </w:r>
      <w:r w:rsidRPr="004777B7">
        <w:rPr>
          <w:rFonts w:asciiTheme="minorHAnsi" w:hAnsiTheme="minorHAnsi"/>
          <w:sz w:val="26"/>
          <w:szCs w:val="26"/>
        </w:rPr>
        <w:t>.2.2014</w:t>
      </w:r>
    </w:p>
    <w:p w:rsidR="00CD5F80" w:rsidRPr="00E85817" w:rsidRDefault="00CD5F80" w:rsidP="00CD5F80">
      <w:pPr>
        <w:jc w:val="right"/>
        <w:rPr>
          <w:rFonts w:cs="Times New Roman"/>
          <w:sz w:val="26"/>
          <w:szCs w:val="26"/>
        </w:rPr>
      </w:pPr>
    </w:p>
    <w:p w:rsidR="00CD5F80" w:rsidRPr="00E85817" w:rsidRDefault="00CD5F80" w:rsidP="00CD5F80">
      <w:pPr>
        <w:rPr>
          <w:rFonts w:cs="Times New Roman"/>
          <w:sz w:val="26"/>
          <w:szCs w:val="26"/>
        </w:rPr>
      </w:pPr>
    </w:p>
    <w:p w:rsidR="00CD5F80" w:rsidRPr="00E85817" w:rsidRDefault="00CD5F80" w:rsidP="00CD5F80">
      <w:pPr>
        <w:ind w:firstLine="142"/>
        <w:rPr>
          <w:rFonts w:cs="Times New Roman"/>
          <w:sz w:val="26"/>
          <w:szCs w:val="26"/>
        </w:rPr>
      </w:pPr>
    </w:p>
    <w:p w:rsidR="00CD5F80" w:rsidRDefault="00CD5F80" w:rsidP="00CD5F80">
      <w:pPr>
        <w:ind w:firstLine="142"/>
        <w:jc w:val="center"/>
        <w:rPr>
          <w:rFonts w:cs="Times New Roman"/>
          <w:b/>
          <w:sz w:val="26"/>
          <w:szCs w:val="26"/>
        </w:rPr>
      </w:pPr>
    </w:p>
    <w:p w:rsidR="00CD5F80" w:rsidRPr="00D90B1C" w:rsidRDefault="00CD5F80" w:rsidP="00CD5F80">
      <w:pPr>
        <w:ind w:firstLine="142"/>
        <w:jc w:val="center"/>
        <w:rPr>
          <w:rFonts w:asciiTheme="minorHAnsi" w:hAnsiTheme="minorHAnsi" w:cs="Times New Roman"/>
          <w:b/>
          <w:sz w:val="28"/>
          <w:szCs w:val="26"/>
        </w:rPr>
      </w:pPr>
      <w:r w:rsidRPr="00D90B1C">
        <w:rPr>
          <w:rFonts w:asciiTheme="minorHAnsi" w:hAnsiTheme="minorHAnsi" w:cs="Times New Roman"/>
          <w:b/>
          <w:sz w:val="28"/>
          <w:szCs w:val="26"/>
        </w:rPr>
        <w:t>INFORMACJA DOTYCZĄCA PRZYNALEŻNOŚCI DO GRUPY KAPITAŁOWEJ</w:t>
      </w:r>
    </w:p>
    <w:p w:rsidR="00CD5F80" w:rsidRPr="00D90B1C" w:rsidRDefault="00CD5F80" w:rsidP="00CD5F80">
      <w:pPr>
        <w:ind w:firstLine="142"/>
        <w:jc w:val="center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rPr>
          <w:rFonts w:asciiTheme="minorHAnsi" w:hAnsiTheme="minorHAnsi" w:cs="Times New Roman"/>
          <w:sz w:val="26"/>
          <w:szCs w:val="26"/>
        </w:rPr>
      </w:pPr>
      <w:bookmarkStart w:id="0" w:name="_GoBack"/>
      <w:bookmarkEnd w:id="0"/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8"/>
          <w:szCs w:val="26"/>
        </w:rPr>
      </w:pPr>
      <w:r w:rsidRPr="00D90B1C">
        <w:rPr>
          <w:rFonts w:asciiTheme="minorHAnsi" w:hAnsiTheme="minorHAnsi" w:cs="Times New Roman"/>
          <w:sz w:val="28"/>
          <w:szCs w:val="26"/>
        </w:rPr>
        <w:t>Nini</w:t>
      </w:r>
      <w:r w:rsidR="008F5800" w:rsidRPr="00D90B1C">
        <w:rPr>
          <w:rFonts w:asciiTheme="minorHAnsi" w:hAnsiTheme="minorHAnsi" w:cs="Times New Roman"/>
          <w:sz w:val="28"/>
          <w:szCs w:val="26"/>
        </w:rPr>
        <w:t>ejszym informuję(my), że należę(my) / nie należę</w:t>
      </w:r>
      <w:r w:rsidRPr="00D90B1C">
        <w:rPr>
          <w:rFonts w:asciiTheme="minorHAnsi" w:hAnsiTheme="minorHAnsi" w:cs="Times New Roman"/>
          <w:sz w:val="28"/>
          <w:szCs w:val="26"/>
        </w:rPr>
        <w:t>(my)</w:t>
      </w:r>
      <w:r w:rsidRPr="00D90B1C">
        <w:rPr>
          <w:rFonts w:cs="Times New Roman"/>
          <w:sz w:val="28"/>
          <w:szCs w:val="26"/>
        </w:rPr>
        <w:t>⃰</w:t>
      </w:r>
      <w:r w:rsidRPr="00D90B1C">
        <w:rPr>
          <w:rFonts w:asciiTheme="minorHAnsi" w:hAnsiTheme="minorHAnsi" w:cs="Times New Roman"/>
          <w:sz w:val="28"/>
          <w:szCs w:val="26"/>
        </w:rPr>
        <w:t xml:space="preserve"> do grupy kapitałowej </w:t>
      </w:r>
      <w:r w:rsidRPr="00D90B1C">
        <w:rPr>
          <w:rFonts w:asciiTheme="minorHAnsi" w:hAnsiTheme="minorHAnsi" w:cs="Times New Roman"/>
          <w:sz w:val="28"/>
          <w:szCs w:val="26"/>
        </w:rPr>
        <w:br/>
        <w:t>w rozumieniu ustawy z dnia 16 lutego 2007</w:t>
      </w:r>
      <w:r w:rsidR="008F5800" w:rsidRPr="00D90B1C">
        <w:rPr>
          <w:rFonts w:asciiTheme="minorHAnsi" w:hAnsiTheme="minorHAnsi" w:cs="Times New Roman"/>
          <w:sz w:val="28"/>
          <w:szCs w:val="26"/>
        </w:rPr>
        <w:t xml:space="preserve"> </w:t>
      </w:r>
      <w:r w:rsidR="00D90B1C">
        <w:rPr>
          <w:rFonts w:asciiTheme="minorHAnsi" w:hAnsiTheme="minorHAnsi" w:cs="Times New Roman"/>
          <w:sz w:val="28"/>
          <w:szCs w:val="26"/>
        </w:rPr>
        <w:t>r. o ochronie konkurencji i </w:t>
      </w:r>
      <w:r w:rsidRPr="00D90B1C">
        <w:rPr>
          <w:rFonts w:asciiTheme="minorHAnsi" w:hAnsiTheme="minorHAnsi" w:cs="Times New Roman"/>
          <w:sz w:val="28"/>
          <w:szCs w:val="26"/>
        </w:rPr>
        <w:t xml:space="preserve">konsumentów (Dz. U. Nr 50, poz. 331 z późn. zm.). </w:t>
      </w:r>
    </w:p>
    <w:p w:rsidR="00CD5F80" w:rsidRPr="00D90B1C" w:rsidRDefault="00CD5F80" w:rsidP="00CD5F80">
      <w:pPr>
        <w:ind w:firstLine="567"/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  <w:sz w:val="26"/>
          <w:szCs w:val="26"/>
        </w:rPr>
      </w:pPr>
    </w:p>
    <w:p w:rsidR="00CD5F80" w:rsidRPr="00D90B1C" w:rsidRDefault="00CD5F80" w:rsidP="00CD5F80">
      <w:pPr>
        <w:jc w:val="both"/>
        <w:rPr>
          <w:rFonts w:asciiTheme="minorHAnsi" w:hAnsiTheme="minorHAnsi" w:cs="Times New Roman"/>
        </w:rPr>
      </w:pPr>
    </w:p>
    <w:p w:rsidR="00CD5F80" w:rsidRPr="00D90B1C" w:rsidRDefault="00CD5F80" w:rsidP="00CD5F80">
      <w:pPr>
        <w:jc w:val="center"/>
        <w:rPr>
          <w:rFonts w:asciiTheme="minorHAnsi" w:hAnsiTheme="minorHAnsi" w:cs="Times New Roman"/>
        </w:rPr>
      </w:pPr>
      <w:r w:rsidRPr="00D90B1C">
        <w:rPr>
          <w:rFonts w:asciiTheme="minorHAnsi" w:hAnsiTheme="minorHAnsi" w:cs="Times New Roman"/>
        </w:rPr>
        <w:t xml:space="preserve">                                                                                                ………</w:t>
      </w:r>
      <w:r w:rsidR="00D90B1C">
        <w:rPr>
          <w:rFonts w:asciiTheme="minorHAnsi" w:hAnsiTheme="minorHAnsi" w:cs="Times New Roman"/>
        </w:rPr>
        <w:t>…………</w:t>
      </w:r>
      <w:r w:rsidRPr="00D90B1C">
        <w:rPr>
          <w:rFonts w:asciiTheme="minorHAnsi" w:hAnsiTheme="minorHAnsi" w:cs="Times New Roman"/>
        </w:rPr>
        <w:t>……………………………………………….</w:t>
      </w:r>
    </w:p>
    <w:p w:rsidR="00CD5F80" w:rsidRPr="00D90B1C" w:rsidRDefault="00CD5F80" w:rsidP="00CD5F80">
      <w:pPr>
        <w:ind w:firstLine="5954"/>
        <w:rPr>
          <w:rFonts w:asciiTheme="minorHAnsi" w:hAnsiTheme="minorHAnsi" w:cs="Times New Roman"/>
          <w:i/>
        </w:rPr>
      </w:pPr>
      <w:r w:rsidRPr="00D90B1C">
        <w:rPr>
          <w:rFonts w:asciiTheme="minorHAnsi" w:hAnsiTheme="minorHAnsi" w:cs="Times New Roman"/>
          <w:i/>
        </w:rPr>
        <w:t xml:space="preserve">    pieczątka i podpis</w:t>
      </w:r>
    </w:p>
    <w:p w:rsidR="00CD5F80" w:rsidRPr="00D90B1C" w:rsidRDefault="00CD5F80" w:rsidP="00CD5F80">
      <w:pPr>
        <w:jc w:val="center"/>
        <w:rPr>
          <w:rFonts w:asciiTheme="minorHAnsi" w:hAnsiTheme="minorHAnsi" w:cs="Times New Roman"/>
          <w:i/>
        </w:rPr>
      </w:pPr>
      <w:r w:rsidRPr="00D90B1C">
        <w:rPr>
          <w:rFonts w:asciiTheme="minorHAnsi" w:hAnsiTheme="minorHAnsi" w:cs="Times New Roman"/>
          <w:i/>
        </w:rPr>
        <w:t xml:space="preserve">                                                                                                uprawnionego przedstawiciela Wykonawcy</w:t>
      </w:r>
    </w:p>
    <w:p w:rsidR="00CD5F80" w:rsidRPr="00E85817" w:rsidRDefault="00CD5F80" w:rsidP="00CD5F80">
      <w:pPr>
        <w:ind w:left="360"/>
        <w:rPr>
          <w:rFonts w:cs="Times New Roman"/>
          <w:sz w:val="26"/>
          <w:szCs w:val="26"/>
        </w:rPr>
      </w:pPr>
      <w:r w:rsidRPr="00E85817">
        <w:rPr>
          <w:rFonts w:cs="Times New Roman"/>
          <w:sz w:val="26"/>
          <w:szCs w:val="26"/>
        </w:rPr>
        <w:t xml:space="preserve"> </w:t>
      </w:r>
    </w:p>
    <w:p w:rsidR="00CD5F80" w:rsidRPr="00E85817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Default="00CD5F80" w:rsidP="00CD5F80">
      <w:pPr>
        <w:rPr>
          <w:rFonts w:cs="Times New Roman"/>
          <w:sz w:val="26"/>
          <w:szCs w:val="26"/>
        </w:rPr>
      </w:pPr>
    </w:p>
    <w:p w:rsidR="00CD5F80" w:rsidRPr="00E85817" w:rsidRDefault="00CD5F80" w:rsidP="00CD5F80">
      <w:pPr>
        <w:rPr>
          <w:rFonts w:cs="Times New Roman"/>
          <w:sz w:val="26"/>
          <w:szCs w:val="26"/>
        </w:rPr>
      </w:pPr>
    </w:p>
    <w:p w:rsidR="009F122F" w:rsidRPr="00CD5F80" w:rsidRDefault="00CD5F80" w:rsidP="00CD5F80">
      <w:pPr>
        <w:jc w:val="both"/>
        <w:rPr>
          <w:sz w:val="22"/>
          <w:szCs w:val="22"/>
        </w:rPr>
      </w:pPr>
      <w:r w:rsidRPr="00CD5F80">
        <w:rPr>
          <w:rFonts w:cs="Times New Roman"/>
          <w:sz w:val="22"/>
          <w:szCs w:val="22"/>
        </w:rPr>
        <w:t xml:space="preserve">⃰ Niepotrzebne skreślić, </w:t>
      </w:r>
      <w:r w:rsidRPr="00CD5F80">
        <w:rPr>
          <w:rFonts w:cs="Times New Roman"/>
          <w:b/>
          <w:sz w:val="22"/>
          <w:szCs w:val="22"/>
        </w:rPr>
        <w:t>w przypadku przynależności do grupy dołączyć listę podmiotów</w:t>
      </w:r>
      <w:r w:rsidRPr="00CD5F80">
        <w:rPr>
          <w:rFonts w:cs="Times New Roman"/>
          <w:sz w:val="22"/>
          <w:szCs w:val="22"/>
        </w:rPr>
        <w:t xml:space="preserve"> należących do tej samej grupy kapitałowej</w:t>
      </w:r>
    </w:p>
    <w:sectPr w:rsidR="009F122F" w:rsidRPr="00CD5F80" w:rsidSect="00E51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B46B7"/>
    <w:rsid w:val="001604CD"/>
    <w:rsid w:val="00267D15"/>
    <w:rsid w:val="00343A8A"/>
    <w:rsid w:val="004777B7"/>
    <w:rsid w:val="004B46B7"/>
    <w:rsid w:val="006E3FDB"/>
    <w:rsid w:val="007830BA"/>
    <w:rsid w:val="007E6818"/>
    <w:rsid w:val="007E6BF2"/>
    <w:rsid w:val="008C14F5"/>
    <w:rsid w:val="008F5800"/>
    <w:rsid w:val="00A2060B"/>
    <w:rsid w:val="00AB0DE4"/>
    <w:rsid w:val="00C00C8F"/>
    <w:rsid w:val="00CD5F80"/>
    <w:rsid w:val="00D9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F8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CD5F80"/>
    <w:pPr>
      <w:jc w:val="center"/>
    </w:pPr>
    <w:rPr>
      <w:rFonts w:ascii="Arial" w:hAnsi="Arial" w:cs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CD5F80"/>
    <w:rPr>
      <w:rFonts w:ascii="Arial" w:eastAsia="Times New Roman" w:hAnsi="Arial" w:cs="Times New Roman"/>
      <w:b/>
      <w:bCs/>
      <w:sz w:val="20"/>
      <w:szCs w:val="24"/>
      <w:lang w:eastAsia="ar-SA"/>
    </w:rPr>
  </w:style>
  <w:style w:type="paragraph" w:customStyle="1" w:styleId="Normalny1">
    <w:name w:val="Normalny1"/>
    <w:rsid w:val="00CD5F80"/>
    <w:pPr>
      <w:widowControl w:val="0"/>
      <w:suppressAutoHyphens/>
      <w:spacing w:after="0" w:line="240" w:lineRule="atLeast"/>
    </w:pPr>
    <w:rPr>
      <w:rFonts w:ascii="Times New Roman" w:eastAsia="Arial" w:hAnsi="Times New Roman" w:cs="Calibri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F8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CD5F80"/>
    <w:pPr>
      <w:jc w:val="center"/>
    </w:pPr>
    <w:rPr>
      <w:rFonts w:ascii="Arial" w:hAnsi="Arial" w:cs="Times New Roman"/>
      <w:b/>
      <w:bCs/>
      <w:szCs w:val="24"/>
      <w:lang w:val="x-none"/>
    </w:rPr>
  </w:style>
  <w:style w:type="character" w:customStyle="1" w:styleId="TytuZnak">
    <w:name w:val="Tytuł Znak"/>
    <w:basedOn w:val="Domylnaczcionkaakapitu"/>
    <w:link w:val="Tytu"/>
    <w:rsid w:val="00CD5F80"/>
    <w:rPr>
      <w:rFonts w:ascii="Arial" w:eastAsia="Times New Roman" w:hAnsi="Arial" w:cs="Times New Roman"/>
      <w:b/>
      <w:bCs/>
      <w:sz w:val="20"/>
      <w:szCs w:val="24"/>
      <w:lang w:val="x-none" w:eastAsia="ar-SA"/>
    </w:rPr>
  </w:style>
  <w:style w:type="paragraph" w:customStyle="1" w:styleId="Normalny1">
    <w:name w:val="Normalny1"/>
    <w:rsid w:val="00CD5F80"/>
    <w:pPr>
      <w:widowControl w:val="0"/>
      <w:suppressAutoHyphens/>
      <w:spacing w:after="0" w:line="240" w:lineRule="atLeast"/>
    </w:pPr>
    <w:rPr>
      <w:rFonts w:ascii="Times New Roman" w:eastAsia="Arial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Leszek</cp:lastModifiedBy>
  <cp:revision>10</cp:revision>
  <dcterms:created xsi:type="dcterms:W3CDTF">2013-04-17T07:10:00Z</dcterms:created>
  <dcterms:modified xsi:type="dcterms:W3CDTF">2014-03-03T04:44:00Z</dcterms:modified>
</cp:coreProperties>
</file>