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A9" w:rsidRDefault="007828A9" w:rsidP="007828A9">
      <w:bookmarkStart w:id="0" w:name="_GoBack"/>
      <w:bookmarkEnd w:id="0"/>
    </w:p>
    <w:p w:rsidR="007828A9" w:rsidRPr="006B6BD2" w:rsidRDefault="007828A9" w:rsidP="007828A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261214"/>
          <w:sz w:val="20"/>
          <w:szCs w:val="20"/>
        </w:rPr>
      </w:pPr>
      <w:r w:rsidRPr="006B6BD2">
        <w:rPr>
          <w:rStyle w:val="Pogrubienie"/>
          <w:color w:val="000000"/>
          <w:sz w:val="20"/>
          <w:szCs w:val="20"/>
        </w:rPr>
        <w:t>Ogłoszenie o naborze na stanowisko sprzątaczki</w:t>
      </w:r>
    </w:p>
    <w:p w:rsidR="007828A9" w:rsidRPr="006B6BD2" w:rsidRDefault="007828A9" w:rsidP="007828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 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6B6BD2">
        <w:rPr>
          <w:rStyle w:val="Pogrubienie"/>
          <w:b w:val="0"/>
          <w:color w:val="000000"/>
          <w:sz w:val="20"/>
          <w:szCs w:val="20"/>
        </w:rPr>
        <w:t xml:space="preserve">Dyrektor Szkoły Podstawowej im. Kardynała Stefana Wyszyńskiego w Manasterzu </w:t>
      </w:r>
    </w:p>
    <w:p w:rsidR="007828A9" w:rsidRPr="006B6BD2" w:rsidRDefault="007828A9" w:rsidP="007828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 </w:t>
      </w:r>
    </w:p>
    <w:p w:rsidR="007828A9" w:rsidRPr="006B6BD2" w:rsidRDefault="00E67B08" w:rsidP="007828A9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6B6BD2">
        <w:rPr>
          <w:color w:val="000000"/>
          <w:sz w:val="20"/>
          <w:szCs w:val="20"/>
        </w:rPr>
        <w:t xml:space="preserve"> Działając na podstawie U</w:t>
      </w:r>
      <w:r w:rsidR="007828A9" w:rsidRPr="006B6BD2">
        <w:rPr>
          <w:color w:val="000000"/>
          <w:sz w:val="20"/>
          <w:szCs w:val="20"/>
        </w:rPr>
        <w:t>stawy z dnia 21 listopada 2008r. o pracownikach samorządowych (</w:t>
      </w:r>
      <w:r w:rsidRPr="006B6BD2">
        <w:rPr>
          <w:color w:val="000000"/>
          <w:sz w:val="20"/>
          <w:szCs w:val="20"/>
        </w:rPr>
        <w:t xml:space="preserve">Dz. U. z 2008 Nr 223 , poz. 1458) </w:t>
      </w:r>
    </w:p>
    <w:p w:rsidR="007828A9" w:rsidRPr="006B6BD2" w:rsidRDefault="007828A9" w:rsidP="007828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 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61214"/>
          <w:sz w:val="20"/>
          <w:szCs w:val="20"/>
        </w:rPr>
      </w:pPr>
      <w:r w:rsidRPr="006B6BD2">
        <w:rPr>
          <w:rStyle w:val="Pogrubienie"/>
          <w:color w:val="000000"/>
          <w:sz w:val="20"/>
          <w:szCs w:val="20"/>
        </w:rPr>
        <w:t>ogłasza nabór kandydatów na wolne stanowisko obsługi – sprzątaczka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 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61214"/>
          <w:sz w:val="20"/>
          <w:szCs w:val="20"/>
        </w:rPr>
      </w:pPr>
      <w:r w:rsidRPr="006B6BD2">
        <w:rPr>
          <w:color w:val="000000"/>
          <w:sz w:val="20"/>
          <w:szCs w:val="20"/>
        </w:rPr>
        <w:t>Liczba wolnych miejsc pracy: 1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 </w:t>
      </w:r>
    </w:p>
    <w:p w:rsidR="007828A9" w:rsidRPr="006B6BD2" w:rsidRDefault="007828A9" w:rsidP="00E67B0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261214"/>
          <w:sz w:val="20"/>
          <w:szCs w:val="20"/>
        </w:rPr>
      </w:pPr>
      <w:r w:rsidRPr="006B6BD2">
        <w:rPr>
          <w:rStyle w:val="Pogrubienie"/>
          <w:color w:val="261214"/>
          <w:sz w:val="20"/>
          <w:szCs w:val="20"/>
        </w:rPr>
        <w:t>Przedmiot naboru: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- stanowisko: sprzątaczka;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 xml:space="preserve">- miejsce wykonywania pracy: Szkoła Podstawowa im. Kardynała Stefana Wyszyńskiego w Manasterzu </w:t>
      </w:r>
    </w:p>
    <w:p w:rsidR="00FB5F53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>- wynagrodzenie: zgodne z Rozporządzeniem Rad</w:t>
      </w:r>
      <w:r w:rsidR="00FB5F53" w:rsidRPr="006B6BD2">
        <w:rPr>
          <w:color w:val="261214"/>
          <w:sz w:val="20"/>
          <w:szCs w:val="20"/>
        </w:rPr>
        <w:t xml:space="preserve">y Ministrów z dnia  15 maja 2018 r. </w:t>
      </w:r>
      <w:r w:rsidRPr="006B6BD2">
        <w:rPr>
          <w:color w:val="261214"/>
          <w:sz w:val="20"/>
          <w:szCs w:val="20"/>
        </w:rPr>
        <w:t>w sprawie wynagradzania pracowników samorządowyc</w:t>
      </w:r>
      <w:r w:rsidR="00FB5F53" w:rsidRPr="006B6BD2">
        <w:rPr>
          <w:color w:val="261214"/>
          <w:sz w:val="20"/>
          <w:szCs w:val="20"/>
        </w:rPr>
        <w:t>h (Dz. U. 2018  poz. 936 oraz z 2020  poz. 268 ) oraz zgodnie z Rozporządzeniem  Rady Ministrów z dnia 15 września 2020 r. w sprawie wysokości minimalnego wynagrodzenia za pracę oraz wysokości minimalnej stawki godzinowej w 2021 r.</w:t>
      </w:r>
    </w:p>
    <w:p w:rsidR="007828A9" w:rsidRPr="006B6BD2" w:rsidRDefault="00FB5F53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 xml:space="preserve"> ( Dz.U. 2020  poz. 1596) </w:t>
      </w:r>
    </w:p>
    <w:p w:rsidR="007828A9" w:rsidRPr="006B6BD2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0"/>
          <w:szCs w:val="20"/>
        </w:rPr>
      </w:pPr>
      <w:r w:rsidRPr="006B6BD2">
        <w:rPr>
          <w:color w:val="261214"/>
          <w:sz w:val="20"/>
          <w:szCs w:val="20"/>
        </w:rPr>
        <w:t xml:space="preserve">- okres zatrudnienia: </w:t>
      </w:r>
      <w:r w:rsidR="002661C0">
        <w:rPr>
          <w:color w:val="261214"/>
          <w:sz w:val="20"/>
          <w:szCs w:val="20"/>
        </w:rPr>
        <w:t xml:space="preserve">marzec </w:t>
      </w:r>
      <w:r w:rsidR="00E67B08" w:rsidRPr="006B6BD2">
        <w:rPr>
          <w:color w:val="261214"/>
          <w:sz w:val="20"/>
          <w:szCs w:val="20"/>
        </w:rPr>
        <w:t xml:space="preserve">2021 r.  na okres próbny ( 3 miesiące ) z możliwością </w:t>
      </w:r>
      <w:r w:rsidR="002661C0">
        <w:rPr>
          <w:color w:val="261214"/>
          <w:sz w:val="20"/>
          <w:szCs w:val="20"/>
        </w:rPr>
        <w:t>przedłużenia umowy,</w:t>
      </w:r>
    </w:p>
    <w:p w:rsidR="007828A9" w:rsidRPr="00E67B08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1"/>
          <w:szCs w:val="21"/>
        </w:rPr>
      </w:pPr>
      <w:r w:rsidRPr="00E67B08">
        <w:rPr>
          <w:color w:val="261214"/>
          <w:sz w:val="21"/>
          <w:szCs w:val="21"/>
        </w:rPr>
        <w:t>- wymiar czasu pracy: pełny etat;</w:t>
      </w:r>
    </w:p>
    <w:p w:rsidR="007828A9" w:rsidRPr="00E67B08" w:rsidRDefault="007828A9" w:rsidP="00E67B08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261214"/>
          <w:sz w:val="21"/>
          <w:szCs w:val="21"/>
        </w:rPr>
      </w:pPr>
      <w:r w:rsidRPr="00E67B08">
        <w:rPr>
          <w:color w:val="261214"/>
          <w:sz w:val="21"/>
          <w:szCs w:val="21"/>
        </w:rPr>
        <w:t>- podstawa zatrudnienia: umowa o pracę.</w:t>
      </w:r>
    </w:p>
    <w:p w:rsidR="00FB5F53" w:rsidRPr="00FB5F53" w:rsidRDefault="007828A9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 w:rsidRPr="00FB5F53">
        <w:rPr>
          <w:rFonts w:ascii="Helvetica" w:hAnsi="Helvetica" w:cs="Helvetica"/>
          <w:color w:val="261214"/>
          <w:sz w:val="20"/>
          <w:szCs w:val="20"/>
        </w:rPr>
        <w:t> </w:t>
      </w:r>
      <w:r w:rsidRPr="00FB5F53">
        <w:rPr>
          <w:rStyle w:val="Pogrubienie"/>
          <w:color w:val="000000"/>
          <w:sz w:val="20"/>
          <w:szCs w:val="20"/>
        </w:rPr>
        <w:t xml:space="preserve"> 2. </w:t>
      </w:r>
      <w:r w:rsidR="00FB5F53" w:rsidRPr="00FB5F53">
        <w:rPr>
          <w:rStyle w:val="Pogrubienie"/>
          <w:color w:val="000000"/>
          <w:sz w:val="20"/>
          <w:szCs w:val="20"/>
        </w:rPr>
        <w:t xml:space="preserve">       </w:t>
      </w:r>
      <w:r w:rsidRPr="00FB5F53">
        <w:rPr>
          <w:rStyle w:val="Pogrubienie"/>
          <w:color w:val="000000"/>
          <w:sz w:val="20"/>
          <w:szCs w:val="20"/>
        </w:rPr>
        <w:t>Wymagania niezbędne:</w:t>
      </w:r>
    </w:p>
    <w:p w:rsidR="00FB5F53" w:rsidRDefault="007828A9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 w:rsidRPr="00FB5F53">
        <w:rPr>
          <w:color w:val="000000"/>
          <w:sz w:val="20"/>
          <w:szCs w:val="20"/>
        </w:rPr>
        <w:t>- posiadanie obywatelstwa polskiego;</w:t>
      </w:r>
    </w:p>
    <w:p w:rsidR="00FB5F53" w:rsidRDefault="007828A9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 w:rsidRPr="00FB5F53">
        <w:rPr>
          <w:color w:val="000000"/>
          <w:sz w:val="20"/>
          <w:szCs w:val="20"/>
        </w:rPr>
        <w:t>- wyksz</w:t>
      </w:r>
      <w:r w:rsidR="00F40C8C">
        <w:rPr>
          <w:color w:val="000000"/>
          <w:sz w:val="20"/>
          <w:szCs w:val="20"/>
        </w:rPr>
        <w:t xml:space="preserve">tałcenie </w:t>
      </w:r>
      <w:r w:rsidR="00676FA5">
        <w:rPr>
          <w:color w:val="000000"/>
          <w:sz w:val="20"/>
          <w:szCs w:val="20"/>
        </w:rPr>
        <w:t>co najmniej podstawowe ,</w:t>
      </w:r>
    </w:p>
    <w:p w:rsidR="00FB5F53" w:rsidRDefault="00FB5F53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>
        <w:rPr>
          <w:rFonts w:ascii="Helvetica" w:hAnsi="Helvetica" w:cs="Helvetica"/>
          <w:color w:val="261214"/>
          <w:sz w:val="20"/>
          <w:szCs w:val="20"/>
        </w:rPr>
        <w:t>-</w:t>
      </w:r>
      <w:r w:rsidR="007828A9" w:rsidRPr="00FB5F53">
        <w:rPr>
          <w:color w:val="000000"/>
          <w:sz w:val="20"/>
          <w:szCs w:val="20"/>
        </w:rPr>
        <w:t xml:space="preserve"> stan zdrowia pozwalający na zatrudnienie na stanowisku sprzątaczki w szkole;</w:t>
      </w:r>
    </w:p>
    <w:p w:rsidR="00FB5F53" w:rsidRDefault="007828A9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FB5F53">
        <w:rPr>
          <w:color w:val="000000"/>
          <w:sz w:val="20"/>
          <w:szCs w:val="20"/>
        </w:rPr>
        <w:t>- posiadanie pełnej zdolności do wykonywania czynności prawnych oraz korzystania z</w:t>
      </w:r>
      <w:r w:rsidR="00FB5F53">
        <w:rPr>
          <w:color w:val="000000"/>
          <w:sz w:val="20"/>
          <w:szCs w:val="20"/>
        </w:rPr>
        <w:t> praw publicznych;</w:t>
      </w:r>
    </w:p>
    <w:p w:rsidR="00FB5F53" w:rsidRDefault="00FB5F53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FB5F53">
        <w:rPr>
          <w:color w:val="000000"/>
          <w:sz w:val="20"/>
          <w:szCs w:val="20"/>
        </w:rPr>
        <w:t>-</w:t>
      </w:r>
      <w:r>
        <w:rPr>
          <w:sz w:val="20"/>
          <w:szCs w:val="20"/>
        </w:rPr>
        <w:t>n</w:t>
      </w:r>
      <w:r w:rsidRPr="00FB5F53">
        <w:rPr>
          <w:sz w:val="20"/>
          <w:szCs w:val="20"/>
        </w:rPr>
        <w:t>iekaralność za przestępstwa ścigane z oskarżenia publicznego lub</w:t>
      </w:r>
      <w:r>
        <w:rPr>
          <w:sz w:val="20"/>
          <w:szCs w:val="20"/>
        </w:rPr>
        <w:t xml:space="preserve"> umyślne przestępstwo skarbowe;</w:t>
      </w:r>
    </w:p>
    <w:p w:rsidR="00F40C8C" w:rsidRPr="00FB5F53" w:rsidRDefault="00F40C8C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dyspozycyjność ,</w:t>
      </w:r>
    </w:p>
    <w:p w:rsidR="00FB5F53" w:rsidRDefault="00FB5F53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3.</w:t>
      </w:r>
      <w:r>
        <w:rPr>
          <w:rFonts w:ascii="Helvetica" w:hAnsi="Helvetica" w:cs="Helvetica"/>
          <w:color w:val="261214"/>
          <w:sz w:val="20"/>
          <w:szCs w:val="20"/>
        </w:rPr>
        <w:t xml:space="preserve">       </w:t>
      </w:r>
      <w:r w:rsidR="007828A9" w:rsidRPr="00FB5F53">
        <w:rPr>
          <w:rStyle w:val="Pogrubienie"/>
          <w:color w:val="261214"/>
          <w:sz w:val="20"/>
          <w:szCs w:val="20"/>
        </w:rPr>
        <w:t>Wymagania dodatkowe:</w:t>
      </w:r>
    </w:p>
    <w:p w:rsidR="007828A9" w:rsidRPr="00FB5F53" w:rsidRDefault="007828A9" w:rsidP="00FB5F5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- umiejętność pracy w zespole, łatwe nawiązywanie kontaktu z ludźmi, takt, cierpliwość, wyrozumiałość;</w:t>
      </w:r>
    </w:p>
    <w:p w:rsidR="007828A9" w:rsidRPr="00FB5F53" w:rsidRDefault="007828A9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- wysokie umiejętności komunikacyjne,</w:t>
      </w:r>
    </w:p>
    <w:p w:rsidR="007828A9" w:rsidRPr="00FB5F53" w:rsidRDefault="007828A9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- sumienność, dokładność, odpowiedzialność;</w:t>
      </w:r>
    </w:p>
    <w:p w:rsidR="00FB5F53" w:rsidRDefault="007828A9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- odporność na stres;</w:t>
      </w:r>
    </w:p>
    <w:p w:rsidR="007828A9" w:rsidRDefault="007828A9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- obowiązkowość, rzetelność, dbało</w:t>
      </w:r>
      <w:r w:rsidR="00CA4A36">
        <w:rPr>
          <w:color w:val="261214"/>
          <w:sz w:val="20"/>
          <w:szCs w:val="20"/>
        </w:rPr>
        <w:t>ść o czystość i mienie placówki,</w:t>
      </w:r>
    </w:p>
    <w:p w:rsidR="00CA4A36" w:rsidRDefault="00CA4A36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>
        <w:rPr>
          <w:color w:val="261214"/>
          <w:sz w:val="20"/>
          <w:szCs w:val="20"/>
        </w:rPr>
        <w:t xml:space="preserve">- nieposzlakowana opinia , </w:t>
      </w:r>
    </w:p>
    <w:p w:rsidR="00CA4A36" w:rsidRDefault="00CA4A36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>
        <w:rPr>
          <w:color w:val="261214"/>
          <w:sz w:val="20"/>
          <w:szCs w:val="20"/>
        </w:rPr>
        <w:t>- mile widziane doświadczenie na podobnym stanowisku ,</w:t>
      </w:r>
    </w:p>
    <w:p w:rsidR="00F40C8C" w:rsidRDefault="00CA4A36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>
        <w:rPr>
          <w:color w:val="261214"/>
          <w:sz w:val="20"/>
          <w:szCs w:val="20"/>
        </w:rPr>
        <w:lastRenderedPageBreak/>
        <w:t>- własna inicjatywa w działaniu ,</w:t>
      </w:r>
    </w:p>
    <w:p w:rsidR="00A82C14" w:rsidRDefault="00A82C14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>
        <w:rPr>
          <w:color w:val="261214"/>
          <w:sz w:val="20"/>
          <w:szCs w:val="20"/>
        </w:rPr>
        <w:t>-dodatkowy atut – osoba zamieszkała w niedalekiej odległości od szkoły .</w:t>
      </w:r>
    </w:p>
    <w:p w:rsidR="00CA4A36" w:rsidRPr="00FB5F53" w:rsidRDefault="00CA4A36" w:rsidP="00FB5F53">
      <w:pPr>
        <w:pStyle w:val="NormalnyWeb"/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</w:p>
    <w:p w:rsidR="007828A9" w:rsidRPr="00FB5F53" w:rsidRDefault="007828A9" w:rsidP="007828A9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61214"/>
          <w:sz w:val="20"/>
          <w:szCs w:val="20"/>
        </w:rPr>
      </w:pPr>
      <w:r w:rsidRPr="00FB5F53">
        <w:rPr>
          <w:color w:val="261214"/>
          <w:sz w:val="20"/>
          <w:szCs w:val="20"/>
        </w:rPr>
        <w:t> </w:t>
      </w:r>
    </w:p>
    <w:p w:rsidR="0068651F" w:rsidRPr="00FB5F53" w:rsidRDefault="007828A9" w:rsidP="00FB5F53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261214"/>
          <w:sz w:val="20"/>
          <w:szCs w:val="20"/>
        </w:rPr>
      </w:pPr>
      <w:r w:rsidRPr="00FB5F53">
        <w:rPr>
          <w:rStyle w:val="Pogrubienie"/>
          <w:color w:val="261214"/>
          <w:sz w:val="20"/>
          <w:szCs w:val="20"/>
        </w:rPr>
        <w:t>O</w:t>
      </w:r>
      <w:r w:rsidR="0068651F" w:rsidRPr="00FB5F53">
        <w:rPr>
          <w:rStyle w:val="Pogrubienie"/>
          <w:color w:val="261214"/>
          <w:sz w:val="20"/>
          <w:szCs w:val="20"/>
        </w:rPr>
        <w:t>gó</w:t>
      </w:r>
      <w:r w:rsidR="00FB5F53">
        <w:rPr>
          <w:rStyle w:val="Pogrubienie"/>
          <w:color w:val="261214"/>
          <w:sz w:val="20"/>
          <w:szCs w:val="20"/>
        </w:rPr>
        <w:t>lny zakres wykonywanych zadań :</w:t>
      </w:r>
    </w:p>
    <w:p w:rsidR="0068651F" w:rsidRPr="008C1993" w:rsidRDefault="008C1993" w:rsidP="008C1993">
      <w:pPr>
        <w:pStyle w:val="NormalnyWeb"/>
        <w:shd w:val="clear" w:color="auto" w:fill="FFFFFF"/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8651F" w:rsidRPr="008C1993">
        <w:rPr>
          <w:sz w:val="20"/>
          <w:szCs w:val="20"/>
        </w:rPr>
        <w:t xml:space="preserve">Sprzątaczka zobowiązana jest do znajomości i przestrzegania przepisów BHP, instrukcji p.poż. oraz regulaminu pracy i ustalonego harmonogramu pracy. </w:t>
      </w:r>
    </w:p>
    <w:p w:rsidR="008C1993" w:rsidRPr="008C1993" w:rsidRDefault="0068651F" w:rsidP="008C1993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  <w:r w:rsidRPr="008C1993">
        <w:rPr>
          <w:sz w:val="20"/>
          <w:szCs w:val="20"/>
        </w:rPr>
        <w:t xml:space="preserve"> </w:t>
      </w:r>
      <w:r w:rsidR="008C1993">
        <w:rPr>
          <w:sz w:val="20"/>
          <w:szCs w:val="20"/>
        </w:rPr>
        <w:t>-</w:t>
      </w:r>
      <w:r w:rsidRPr="008C1993">
        <w:rPr>
          <w:sz w:val="20"/>
          <w:szCs w:val="20"/>
        </w:rPr>
        <w:t>Zakres codziennych zadań sprzątaczki: a) codzienne sprzątanie po zakończeniu zajęć lekcyjnych w tym: b) wietrzenie pomieszczeń szkolnych, regulowanie rolet i osłon okiennych, c) zamiatanie i zmywanie podłogi, d) wycieranie wilgotną ścierką ławek, stołów, krzeseł, szaf, parapetów okiennych, tablic</w:t>
      </w:r>
    </w:p>
    <w:p w:rsidR="0068651F" w:rsidRPr="008C1993" w:rsidRDefault="0068651F" w:rsidP="008C1993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  <w:r w:rsidRPr="008C1993">
        <w:rPr>
          <w:sz w:val="20"/>
          <w:szCs w:val="20"/>
        </w:rPr>
        <w:t xml:space="preserve"> (z wyłączeniem tablic interaktywnych i monitorów komputerowych) i innego sprzętu, e) bieżące przecieranie okien i powierzchni szklanych f) czyszczenie i froterowanie podłóg wg potrzeby i obowiązujących zasad konserwacji, g) opróżnianie koszy, h) usuwanie pajęczyn z sufitów i ścian, i) szorowanie urządzeń </w:t>
      </w:r>
      <w:proofErr w:type="spellStart"/>
      <w:r w:rsidRPr="008C1993">
        <w:rPr>
          <w:sz w:val="20"/>
          <w:szCs w:val="20"/>
        </w:rPr>
        <w:t>higieniczno</w:t>
      </w:r>
      <w:proofErr w:type="spellEnd"/>
      <w:r w:rsidRPr="008C1993">
        <w:rPr>
          <w:sz w:val="20"/>
          <w:szCs w:val="20"/>
        </w:rPr>
        <w:t xml:space="preserve"> - sanitarnych, mycie podłóg, glazury i przeprowadzanie codziennej dokładnej dezynfekcji, j) podlewanie kwiatów, k) po zakończeniu sprzątania zamykanie drzwi i okien w pomieszczeniach szkolnych, sprawdzanie ujęć wody i wyłączanie światła, l) segregowanie i pra</w:t>
      </w:r>
      <w:r w:rsidR="008C1993">
        <w:rPr>
          <w:sz w:val="20"/>
          <w:szCs w:val="20"/>
        </w:rPr>
        <w:t>widłowe przechowywanie śmieci. ł</w:t>
      </w:r>
      <w:r w:rsidRPr="008C1993">
        <w:rPr>
          <w:sz w:val="20"/>
          <w:szCs w:val="20"/>
        </w:rPr>
        <w:t>) otwieranie i zamykanie szkoły wraz z włączaniem alarmu</w:t>
      </w:r>
      <w:r w:rsidR="008C1993">
        <w:rPr>
          <w:sz w:val="20"/>
          <w:szCs w:val="20"/>
        </w:rPr>
        <w:t xml:space="preserve"> zgodnie z harmonogramem pracy, m</w:t>
      </w:r>
      <w:r w:rsidRPr="008C1993">
        <w:rPr>
          <w:sz w:val="20"/>
          <w:szCs w:val="20"/>
        </w:rPr>
        <w:t xml:space="preserve"> ) sprzątanie terenu wokół szkoły , placu zabaw , Kolorowego Boiska ,</w:t>
      </w:r>
    </w:p>
    <w:p w:rsidR="0068651F" w:rsidRDefault="008C1993" w:rsidP="008C1993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  <w:r>
        <w:rPr>
          <w:sz w:val="20"/>
          <w:szCs w:val="20"/>
        </w:rPr>
        <w:t>n)</w:t>
      </w:r>
      <w:r w:rsidR="0068651F" w:rsidRPr="008C1993">
        <w:rPr>
          <w:sz w:val="20"/>
          <w:szCs w:val="20"/>
        </w:rPr>
        <w:t xml:space="preserve"> sprzątanie terenu wokół </w:t>
      </w:r>
      <w:r>
        <w:rPr>
          <w:sz w:val="20"/>
          <w:szCs w:val="20"/>
        </w:rPr>
        <w:t>ogrodzenia szkoły ,o</w:t>
      </w:r>
      <w:r w:rsidR="0068651F" w:rsidRPr="008C1993">
        <w:rPr>
          <w:sz w:val="20"/>
          <w:szCs w:val="20"/>
        </w:rPr>
        <w:t>) zamykanie i otwieranie bramy szkolnej o ustalonej godzinie według</w:t>
      </w:r>
      <w:r w:rsidR="00CA4A36">
        <w:rPr>
          <w:sz w:val="20"/>
          <w:szCs w:val="20"/>
        </w:rPr>
        <w:t xml:space="preserve"> harmonogramu ;</w:t>
      </w:r>
      <w:r w:rsidR="00676FA5">
        <w:rPr>
          <w:sz w:val="20"/>
          <w:szCs w:val="20"/>
        </w:rPr>
        <w:t>p) sprawdza</w:t>
      </w:r>
      <w:r w:rsidR="00CA4A36">
        <w:rPr>
          <w:sz w:val="20"/>
          <w:szCs w:val="20"/>
        </w:rPr>
        <w:t>nie funkcjonowania kotłowni w okresie grzewczym,</w:t>
      </w:r>
    </w:p>
    <w:p w:rsidR="00CA4A36" w:rsidRDefault="00CA4A36" w:rsidP="008C1993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r) dyżury na hali sportowej w okresie  jej udostępniania podmiotom z zewnątrz oraz podczas popołudniowych zajęć SKS , </w:t>
      </w:r>
    </w:p>
    <w:p w:rsidR="00676FA5" w:rsidRPr="00676FA5" w:rsidRDefault="00676FA5" w:rsidP="00676FA5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  <w:r>
        <w:rPr>
          <w:sz w:val="20"/>
          <w:szCs w:val="20"/>
        </w:rPr>
        <w:t>s)</w:t>
      </w:r>
      <w:r w:rsidRPr="00676FA5">
        <w:rPr>
          <w:rFonts w:ascii="Helvetica" w:hAnsi="Helvetica" w:cs="Helvetica"/>
          <w:color w:val="261214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261214"/>
          <w:sz w:val="21"/>
          <w:szCs w:val="21"/>
          <w:shd w:val="clear" w:color="auto" w:fill="FFFFFF"/>
        </w:rPr>
        <w:t> </w:t>
      </w:r>
      <w:r w:rsidRPr="00676FA5">
        <w:rPr>
          <w:color w:val="261214"/>
          <w:sz w:val="20"/>
          <w:szCs w:val="20"/>
          <w:shd w:val="clear" w:color="auto" w:fill="FFFFFF"/>
        </w:rPr>
        <w:t>czuwanie  nad nie wchodzeniem do szkoły osób nieup</w:t>
      </w:r>
      <w:r>
        <w:rPr>
          <w:color w:val="261214"/>
          <w:sz w:val="20"/>
          <w:szCs w:val="20"/>
          <w:shd w:val="clear" w:color="auto" w:fill="FFFFFF"/>
        </w:rPr>
        <w:t>rawnionych </w:t>
      </w:r>
      <w:r w:rsidRPr="00676FA5">
        <w:rPr>
          <w:color w:val="261214"/>
          <w:sz w:val="20"/>
          <w:szCs w:val="20"/>
          <w:shd w:val="clear" w:color="auto" w:fill="FFFFFF"/>
        </w:rPr>
        <w:t> oraz powiadamianie dyrektora  lub osób upoważnionych  o przybyły</w:t>
      </w:r>
      <w:r>
        <w:rPr>
          <w:color w:val="261214"/>
          <w:sz w:val="20"/>
          <w:szCs w:val="20"/>
          <w:shd w:val="clear" w:color="auto" w:fill="FFFFFF"/>
        </w:rPr>
        <w:t>ch osobach </w:t>
      </w:r>
      <w:r w:rsidRPr="00676FA5">
        <w:rPr>
          <w:color w:val="261214"/>
          <w:sz w:val="20"/>
          <w:szCs w:val="20"/>
          <w:shd w:val="clear" w:color="auto" w:fill="FFFFFF"/>
        </w:rPr>
        <w:t xml:space="preserve"> z zewnątrz, </w:t>
      </w:r>
    </w:p>
    <w:p w:rsidR="00CA4A36" w:rsidRPr="00676FA5" w:rsidRDefault="00CA4A36" w:rsidP="00676FA5">
      <w:pPr>
        <w:pStyle w:val="NormalnyWeb"/>
        <w:shd w:val="clear" w:color="auto" w:fill="FFFFFF"/>
        <w:spacing w:before="0" w:beforeAutospacing="0" w:after="0" w:afterAutospacing="0" w:line="360" w:lineRule="auto"/>
        <w:ind w:left="357"/>
        <w:rPr>
          <w:sz w:val="20"/>
          <w:szCs w:val="20"/>
        </w:rPr>
      </w:pPr>
    </w:p>
    <w:p w:rsidR="007828A9" w:rsidRPr="008C1993" w:rsidRDefault="0068651F" w:rsidP="008C1993">
      <w:pPr>
        <w:pStyle w:val="NormalnyWeb"/>
        <w:shd w:val="clear" w:color="auto" w:fill="FFFFFF"/>
        <w:spacing w:line="360" w:lineRule="auto"/>
        <w:ind w:left="360"/>
        <w:rPr>
          <w:sz w:val="20"/>
          <w:szCs w:val="20"/>
        </w:rPr>
      </w:pPr>
      <w:r w:rsidRPr="008C1993">
        <w:rPr>
          <w:sz w:val="20"/>
          <w:szCs w:val="20"/>
        </w:rPr>
        <w:t xml:space="preserve"> Zakres okresowych zadań sprzątaczki:</w:t>
      </w:r>
    </w:p>
    <w:p w:rsidR="008C1993" w:rsidRDefault="007828A9" w:rsidP="008C19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8C1993">
        <w:rPr>
          <w:color w:val="261214"/>
          <w:sz w:val="20"/>
          <w:szCs w:val="20"/>
        </w:rPr>
        <w:t> </w:t>
      </w:r>
      <w:r w:rsidR="0068651F" w:rsidRPr="008C1993">
        <w:rPr>
          <w:sz w:val="20"/>
          <w:szCs w:val="20"/>
        </w:rPr>
        <w:t xml:space="preserve">a) generalne porządkowanie szkoły podczas przerw świątecznych, ferii zimowych i letnich lub wykonywanych pracach remontowych w tym: mycie okien i powierzchni szklanych, konserwacja podłóg, zgodnie z zasadami konserwacji, mycie opraw świetlnych b) sprzątanie po uroczystościach, imprezach i dodatkowych zajęciach szkolnych c) wykonywanie innych czynności służbowych wynikających z potrzeb szkoły, zleconych przez dyrektora lub osobę do tego upoważnioną. </w:t>
      </w:r>
    </w:p>
    <w:p w:rsidR="008C1993" w:rsidRDefault="008C1993" w:rsidP="008C19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68651F" w:rsidRPr="008C1993">
        <w:rPr>
          <w:sz w:val="20"/>
          <w:szCs w:val="20"/>
        </w:rPr>
        <w:t>Sprzątaczka odpowiedzialna jest za prawidłowe wykorzystanie pobranych z magazynu środków higieniczno-sanitarnych oraz zobowiązana jest do właściwej eksploatacji i dbania o powierzony sprzęt (odkurzacz, zestaw do sprzątania), odpowiednie jego użytkowanie np. wymiana worków na śmieci w odkurzaczu, odpowiednie płukani</w:t>
      </w:r>
      <w:r>
        <w:rPr>
          <w:sz w:val="20"/>
          <w:szCs w:val="20"/>
        </w:rPr>
        <w:t xml:space="preserve">e i przechowywanie </w:t>
      </w:r>
      <w:proofErr w:type="spellStart"/>
      <w:r>
        <w:rPr>
          <w:sz w:val="20"/>
          <w:szCs w:val="20"/>
        </w:rPr>
        <w:t>mopów</w:t>
      </w:r>
      <w:proofErr w:type="spellEnd"/>
      <w:r>
        <w:rPr>
          <w:sz w:val="20"/>
          <w:szCs w:val="20"/>
        </w:rPr>
        <w:t xml:space="preserve"> itp. </w:t>
      </w:r>
    </w:p>
    <w:p w:rsidR="007828A9" w:rsidRPr="008C1993" w:rsidRDefault="008C1993" w:rsidP="008C199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</w:t>
      </w:r>
      <w:r w:rsidR="0068651F" w:rsidRPr="008C1993">
        <w:rPr>
          <w:sz w:val="20"/>
          <w:szCs w:val="20"/>
        </w:rPr>
        <w:t xml:space="preserve"> Sprzątaczka wraz z pozostałymi pracownikami szkoły sprawuje pieczę nad bezpieczeństwem budynku i całością sprzętu szkolnego. W przypadku awarii sprzętu zobowiązana jest do natychmiastowego zgłaszania tego faktu</w:t>
      </w:r>
      <w:r>
        <w:rPr>
          <w:sz w:val="20"/>
          <w:szCs w:val="20"/>
        </w:rPr>
        <w:t xml:space="preserve"> przełożonym. </w:t>
      </w:r>
    </w:p>
    <w:p w:rsidR="00E50C93" w:rsidRPr="006B6BD2" w:rsidRDefault="007828A9" w:rsidP="006B6BD2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261214"/>
          <w:sz w:val="20"/>
          <w:szCs w:val="20"/>
        </w:rPr>
      </w:pPr>
      <w:r w:rsidRPr="008C1993">
        <w:rPr>
          <w:rStyle w:val="Pogrubienie"/>
          <w:color w:val="000000"/>
          <w:sz w:val="20"/>
          <w:szCs w:val="20"/>
        </w:rPr>
        <w:t> </w:t>
      </w:r>
      <w:r w:rsidR="006B6BD2">
        <w:rPr>
          <w:color w:val="261214"/>
          <w:sz w:val="20"/>
          <w:szCs w:val="20"/>
        </w:rPr>
        <w:t>5.</w:t>
      </w:r>
      <w:r w:rsidR="00E50C93" w:rsidRPr="006B6BD2">
        <w:rPr>
          <w:b/>
          <w:bCs/>
          <w:color w:val="261214"/>
          <w:sz w:val="20"/>
          <w:szCs w:val="20"/>
        </w:rPr>
        <w:t>Wymagane dokumenty i oświadczenia:</w:t>
      </w:r>
    </w:p>
    <w:p w:rsidR="00E50C93" w:rsidRPr="008C1993" w:rsidRDefault="00E50C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CV z uwzględnieniem dokładnego przebiegu pracy zawodowej;</w:t>
      </w:r>
      <w:r w:rsid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 CV powinno</w:t>
      </w: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 być opatrzone klauzulą:</w:t>
      </w:r>
    </w:p>
    <w:p w:rsidR="00E50C93" w:rsidRPr="006B6BD2" w:rsidRDefault="00E50C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</w:pPr>
      <w:r w:rsidRPr="006B6BD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  </w:t>
      </w:r>
      <w:r w:rsidRPr="006B6BD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>Wyrażam zgodę na przetwarzanie moich danych osobowych zawartych w ofercie pracy dla potrzeb niezbędnych do realizacji procesu re</w:t>
      </w:r>
      <w:r w:rsidR="006B6BD2" w:rsidRPr="006B6BD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pl-PL"/>
        </w:rPr>
        <w:t xml:space="preserve">krutacji zgodnie </w:t>
      </w:r>
      <w:r w:rsidR="006B6BD2" w:rsidRPr="006B6BD2">
        <w:rPr>
          <w:rFonts w:ascii="Times New Roman" w:hAnsi="Times New Roman" w:cs="Times New Roman"/>
          <w:i/>
          <w:sz w:val="20"/>
          <w:szCs w:val="20"/>
          <w:u w:val="single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C1993" w:rsidRPr="008C1993" w:rsidRDefault="008C19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iCs/>
          <w:color w:val="261214"/>
          <w:sz w:val="20"/>
          <w:szCs w:val="20"/>
          <w:lang w:eastAsia="pl-PL"/>
        </w:rPr>
        <w:t xml:space="preserve">- podanie o </w:t>
      </w:r>
      <w:r>
        <w:rPr>
          <w:rFonts w:ascii="Times New Roman" w:eastAsia="Times New Roman" w:hAnsi="Times New Roman" w:cs="Times New Roman"/>
          <w:iCs/>
          <w:color w:val="261214"/>
          <w:sz w:val="20"/>
          <w:szCs w:val="20"/>
          <w:lang w:eastAsia="pl-PL"/>
        </w:rPr>
        <w:t>pracę ,</w:t>
      </w:r>
    </w:p>
    <w:p w:rsidR="00E50C93" w:rsidRPr="008C1993" w:rsidRDefault="00E50C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kwestionariusz osobowy dla osoby ubiegającej się o zatrudnienie (wzór stanowi załącznik do ogłoszenia);</w:t>
      </w:r>
    </w:p>
    <w:p w:rsidR="00E50C93" w:rsidRPr="008C1993" w:rsidRDefault="00E50C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kserokopie świadectw pracy;</w:t>
      </w:r>
    </w:p>
    <w:p w:rsidR="00E50C93" w:rsidRPr="008C1993" w:rsidRDefault="00E50C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kserokopie dokumentów potwierdzających posiadane wykształcenie i kwalifikacje;</w:t>
      </w:r>
    </w:p>
    <w:p w:rsidR="00E50C93" w:rsidRDefault="00E50C93" w:rsidP="006B6BD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- oświadczenie kandydata o tym, że posiada pełną zdolność do czynności prawnych oraz korzysta </w:t>
      </w:r>
      <w:r w:rsidR="008C1993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z pełni praw publicznych ,</w:t>
      </w:r>
    </w:p>
    <w:p w:rsidR="00F40C8C" w:rsidRDefault="002661C0" w:rsidP="006B6BD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- oświadczenie o wyrażeniu zgody na przetwarzanie danych osobowych do celów rekrutacji na stanowisko sprzątaczki , zgodnie z ustawą z dnia 29 sierpnia 1997 r. o ochronie </w:t>
      </w:r>
      <w:r w:rsidR="00F40C8C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danych osobowych </w:t>
      </w:r>
    </w:p>
    <w:p w:rsidR="002661C0" w:rsidRDefault="00F40C8C" w:rsidP="006B6BD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( Dz.U. 2002 r. , Nr 101 poz. 926 z póź.zm.) </w:t>
      </w:r>
    </w:p>
    <w:p w:rsidR="002661C0" w:rsidRDefault="002661C0" w:rsidP="006B6BD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oświadczenie kandydata o stanie zdrowia pozwalającym na zatrudnienie na stanowisko sprzątaczki ,</w:t>
      </w:r>
    </w:p>
    <w:p w:rsidR="008C1993" w:rsidRPr="008C1993" w:rsidRDefault="008C1993" w:rsidP="008C1993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- zaświadczenie o niekaralności z Krajowego Rejestru Karnego . </w:t>
      </w:r>
    </w:p>
    <w:p w:rsidR="00E50C93" w:rsidRPr="006B6BD2" w:rsidRDefault="00E50C93" w:rsidP="006B6BD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6B6BD2">
        <w:rPr>
          <w:rFonts w:ascii="Times New Roman" w:eastAsia="Times New Roman" w:hAnsi="Times New Roman" w:cs="Times New Roman"/>
          <w:b/>
          <w:bCs/>
          <w:color w:val="261214"/>
          <w:sz w:val="20"/>
          <w:szCs w:val="20"/>
          <w:lang w:eastAsia="pl-PL"/>
        </w:rPr>
        <w:t>Termin i miejsce składania dokumentów:</w:t>
      </w:r>
    </w:p>
    <w:p w:rsidR="00E50C93" w:rsidRPr="0079472D" w:rsidRDefault="00E50C93" w:rsidP="00CA4A3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termin złożenia ofert upływa z dniem </w:t>
      </w:r>
      <w:r w:rsidR="00A82C14">
        <w:rPr>
          <w:rFonts w:ascii="Times New Roman" w:eastAsia="Times New Roman" w:hAnsi="Times New Roman" w:cs="Times New Roman"/>
          <w:b/>
          <w:bCs/>
          <w:color w:val="261214"/>
          <w:sz w:val="20"/>
          <w:szCs w:val="20"/>
          <w:lang w:eastAsia="pl-PL"/>
        </w:rPr>
        <w:t xml:space="preserve"> 26 </w:t>
      </w:r>
      <w:r w:rsidR="0079472D" w:rsidRPr="0079472D">
        <w:rPr>
          <w:rFonts w:ascii="Times New Roman" w:eastAsia="Times New Roman" w:hAnsi="Times New Roman" w:cs="Times New Roman"/>
          <w:b/>
          <w:bCs/>
          <w:color w:val="261214"/>
          <w:sz w:val="20"/>
          <w:szCs w:val="20"/>
          <w:lang w:eastAsia="pl-PL"/>
        </w:rPr>
        <w:t xml:space="preserve"> lutego 2021 r. </w:t>
      </w:r>
      <w:r w:rsidR="00003C00">
        <w:rPr>
          <w:rFonts w:ascii="Times New Roman" w:eastAsia="Times New Roman" w:hAnsi="Times New Roman" w:cs="Times New Roman"/>
          <w:b/>
          <w:bCs/>
          <w:color w:val="261214"/>
          <w:sz w:val="20"/>
          <w:szCs w:val="20"/>
          <w:lang w:eastAsia="pl-PL"/>
        </w:rPr>
        <w:t xml:space="preserve"> o godz. 14</w:t>
      </w:r>
      <w:r w:rsidRPr="0079472D">
        <w:rPr>
          <w:rFonts w:ascii="Times New Roman" w:eastAsia="Times New Roman" w:hAnsi="Times New Roman" w:cs="Times New Roman"/>
          <w:b/>
          <w:bCs/>
          <w:color w:val="261214"/>
          <w:sz w:val="20"/>
          <w:szCs w:val="20"/>
          <w:lang w:eastAsia="pl-PL"/>
        </w:rPr>
        <w:t>.00;</w:t>
      </w:r>
    </w:p>
    <w:p w:rsidR="0079472D" w:rsidRDefault="00E50C93" w:rsidP="00E50C9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- oferty należy składać w zamkniętej kopercie </w:t>
      </w:r>
      <w:r w:rsid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 opatrzonej imieniem i nazwiskiem oraz adresem do korespondencji i numerem telefonu kandydata z dopiskiem ,, Nabór na stanowisko sprzątaczki „</w:t>
      </w:r>
    </w:p>
    <w:p w:rsidR="00E50C93" w:rsidRPr="0079472D" w:rsidRDefault="00E50C93" w:rsidP="00E50C9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w sekretariacie</w:t>
      </w:r>
      <w:r w:rsidR="0079472D" w:rsidRP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 Szkoły Podstawowej im. Kardynała Stefana Wyszyńskiego w Manasterzu </w:t>
      </w:r>
    </w:p>
    <w:p w:rsidR="00E50C93" w:rsidRDefault="00E50C93" w:rsidP="00E50C9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 w:rsidRP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ofertę należy złożyć osobiście lub za pośrednictwem poczty</w:t>
      </w:r>
      <w:r w:rsidR="0079472D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 xml:space="preserve"> (decyduje data stempla pocztowego </w:t>
      </w:r>
      <w:r w:rsidR="00CA4A36"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) ,</w:t>
      </w:r>
    </w:p>
    <w:p w:rsidR="0079472D" w:rsidRDefault="0079472D" w:rsidP="00E50C9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dokumenty , które będą niekompletne lub złożone po wyznaczonym terminie nie będą rozpatrywane ;</w:t>
      </w:r>
    </w:p>
    <w:p w:rsidR="0079472D" w:rsidRPr="0079472D" w:rsidRDefault="0079472D" w:rsidP="00E50C93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61214"/>
          <w:sz w:val="20"/>
          <w:szCs w:val="20"/>
          <w:lang w:eastAsia="pl-PL"/>
        </w:rPr>
        <w:t>- nie ma możliwości składania dokumentów naboru droga elektroniczną .</w:t>
      </w:r>
    </w:p>
    <w:p w:rsidR="00CA4A36" w:rsidRPr="00CA4A36" w:rsidRDefault="00CA4A36" w:rsidP="006B6BD2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61214"/>
          <w:sz w:val="20"/>
          <w:szCs w:val="20"/>
          <w:lang w:eastAsia="pl-PL"/>
        </w:rPr>
      </w:pPr>
      <w:r w:rsidRPr="00CA4A3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Uwagi końcowe </w:t>
      </w:r>
    </w:p>
    <w:p w:rsidR="00CA4A36" w:rsidRDefault="00CA4A36" w:rsidP="00CA4A36">
      <w:pPr>
        <w:pStyle w:val="Akapitzlist"/>
        <w:shd w:val="clear" w:color="auto" w:fill="FFFFFF"/>
        <w:spacing w:after="0" w:line="360" w:lineRule="auto"/>
        <w:ind w:lef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-d</w:t>
      </w:r>
      <w:r w:rsidRPr="00CA4A36">
        <w:rPr>
          <w:rFonts w:ascii="Times New Roman" w:hAnsi="Times New Roman" w:cs="Times New Roman"/>
          <w:sz w:val="20"/>
          <w:szCs w:val="20"/>
        </w:rPr>
        <w:t>ostarczone dokumenty zostaną poddane analizie przez Dyrektora</w:t>
      </w:r>
      <w:r>
        <w:rPr>
          <w:rFonts w:ascii="Times New Roman" w:hAnsi="Times New Roman" w:cs="Times New Roman"/>
          <w:sz w:val="20"/>
          <w:szCs w:val="20"/>
        </w:rPr>
        <w:t xml:space="preserve"> Szkoły Podstawowej im. Kardynała Stefana Wyszyńskiego w Manasterzu  ,</w:t>
      </w:r>
    </w:p>
    <w:p w:rsidR="00CA4A36" w:rsidRDefault="00CA4A36" w:rsidP="00CA4A36">
      <w:pPr>
        <w:pStyle w:val="Akapitzlist"/>
        <w:shd w:val="clear" w:color="auto" w:fill="FFFFFF"/>
        <w:spacing w:after="0" w:line="360" w:lineRule="auto"/>
        <w:ind w:lef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w </w:t>
      </w:r>
      <w:r w:rsidRPr="00CA4A36">
        <w:rPr>
          <w:rFonts w:ascii="Times New Roman" w:hAnsi="Times New Roman" w:cs="Times New Roman"/>
          <w:sz w:val="20"/>
          <w:szCs w:val="20"/>
        </w:rPr>
        <w:t>wyniku ww. analizy, zostanie wytypowana lista kandydatów, którzy spełniają wymagania for</w:t>
      </w:r>
      <w:r>
        <w:rPr>
          <w:rFonts w:ascii="Times New Roman" w:hAnsi="Times New Roman" w:cs="Times New Roman"/>
          <w:sz w:val="20"/>
          <w:szCs w:val="20"/>
        </w:rPr>
        <w:t xml:space="preserve">malne określone w ogłoszeniu. </w:t>
      </w:r>
    </w:p>
    <w:p w:rsidR="00CA4A36" w:rsidRDefault="00CA4A36" w:rsidP="00CA4A36">
      <w:pPr>
        <w:pStyle w:val="Akapitzlist"/>
        <w:shd w:val="clear" w:color="auto" w:fill="FFFFFF"/>
        <w:spacing w:after="0" w:line="360" w:lineRule="auto"/>
        <w:ind w:lef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</w:t>
      </w:r>
      <w:r w:rsidRPr="00CA4A36">
        <w:rPr>
          <w:rFonts w:ascii="Times New Roman" w:hAnsi="Times New Roman" w:cs="Times New Roman"/>
          <w:sz w:val="20"/>
          <w:szCs w:val="20"/>
        </w:rPr>
        <w:t>ytypowani kandydaci zostaną powiadomieni telefonicznie o terminie i mie</w:t>
      </w:r>
      <w:r>
        <w:rPr>
          <w:rFonts w:ascii="Times New Roman" w:hAnsi="Times New Roman" w:cs="Times New Roman"/>
          <w:sz w:val="20"/>
          <w:szCs w:val="20"/>
        </w:rPr>
        <w:t xml:space="preserve">jscu rozmowy kwalifikacyjnej. </w:t>
      </w:r>
    </w:p>
    <w:p w:rsidR="00E50C93" w:rsidRPr="00CA4A36" w:rsidRDefault="00CA4A36" w:rsidP="00CA4A36">
      <w:pPr>
        <w:pStyle w:val="Akapitzlist"/>
        <w:shd w:val="clear" w:color="auto" w:fill="FFFFFF"/>
        <w:spacing w:after="0" w:line="360" w:lineRule="auto"/>
        <w:ind w:left="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</w:t>
      </w:r>
      <w:r w:rsidRPr="00CA4A36">
        <w:rPr>
          <w:rFonts w:ascii="Times New Roman" w:hAnsi="Times New Roman" w:cs="Times New Roman"/>
          <w:sz w:val="20"/>
          <w:szCs w:val="20"/>
        </w:rPr>
        <w:t>ferty odrzucone, które nie zostaną odebrane w terminie 30 dni od zakończenia naboru, zostaną</w:t>
      </w:r>
      <w:r>
        <w:rPr>
          <w:rFonts w:ascii="Times New Roman" w:hAnsi="Times New Roman" w:cs="Times New Roman"/>
          <w:sz w:val="20"/>
          <w:szCs w:val="20"/>
        </w:rPr>
        <w:t xml:space="preserve"> zniszczone .</w:t>
      </w:r>
    </w:p>
    <w:p w:rsidR="002C5125" w:rsidRDefault="00E50C93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  <w:r w:rsidRPr="00E50C93"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  <w:t> </w:t>
      </w:r>
    </w:p>
    <w:p w:rsidR="006B6BD2" w:rsidRDefault="006B6BD2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</w:p>
    <w:p w:rsidR="006B6BD2" w:rsidRDefault="006B6BD2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</w:p>
    <w:p w:rsidR="006B6BD2" w:rsidRDefault="006B6BD2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</w:p>
    <w:p w:rsidR="006B6BD2" w:rsidRDefault="006B6BD2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</w:p>
    <w:p w:rsidR="006B6BD2" w:rsidRDefault="006B6BD2" w:rsidP="007947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1214"/>
          <w:sz w:val="21"/>
          <w:szCs w:val="21"/>
          <w:lang w:eastAsia="pl-PL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</w:p>
    <w:p w:rsidR="006B6BD2" w:rsidRPr="006B6BD2" w:rsidRDefault="00A82C14" w:rsidP="00A82C14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b/>
          <w:kern w:val="3"/>
          <w:lang w:eastAsia="zh-CN"/>
        </w:rPr>
      </w:pPr>
      <w:r>
        <w:rPr>
          <w:rFonts w:ascii="Calibri" w:eastAsia="Univers-PL" w:hAnsi="Calibri" w:cs="Calibri"/>
          <w:b/>
          <w:kern w:val="3"/>
          <w:lang w:eastAsia="zh-CN"/>
        </w:rPr>
        <w:t xml:space="preserve">                               </w:t>
      </w:r>
      <w:r w:rsidR="006B6BD2" w:rsidRPr="006B6BD2">
        <w:rPr>
          <w:rFonts w:ascii="Calibri" w:eastAsia="Univers-PL" w:hAnsi="Calibri" w:cs="Calibri"/>
          <w:b/>
          <w:kern w:val="3"/>
          <w:lang w:eastAsia="zh-CN"/>
        </w:rPr>
        <w:t>Kwestionariusz osobowy dla osoby ubiegającej się o zatrudnienie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NewRoman" w:hAnsi="Calibri" w:cs="Calibri"/>
          <w:kern w:val="3"/>
          <w:lang w:eastAsia="zh-CN"/>
        </w:rPr>
      </w:pP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1. Imię (imiona) i nazwisko .............................................................................…........................................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2. Nr PESEL  ....................................................................................……………..................................………..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3.Adres zamieszkania/korespondencyjny:  ..................................................…….......................................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4. W przypadku korzystania z uprawnień szczególnych, imiona i nazwiska i daty urodzenia dzieci oraz dane osobowe innych członków rodziny: ……………….................................................................................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i/>
          <w:iCs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5. Inne dane osobowe pracownika niezbędne do korzystania ze szczególnych uprawnień 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6. Wykształcenie (jeśli nie zaistniała podstawa prawna do wymagania podania go przed zatrudnieniem w kwestionariuszu dla osób ubiegających się o pracę) 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7. Przebieg dotychczasowego zatrudnienia (jeśli nie zaistniała podstawa prawna do wymagania podania go przed zatrudnieniem w kwestionariuszu dla osób ubiegających się o pracę): 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8. Dodatkowe dane, jeśli obowiązek ich podania wynika z przepisów szczególnych: ………………………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..................................................................................................................................................................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...................................................................................................................................................................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...................................................................................................................................................................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9. Nr rachunku płatniczego, o ile pracownik nie złożył wniosku o wypłatę do rąk …………………………… ……………………………………………………………………………………………………………………………………………………………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>10. Kogo należy powiadomić w razie wypadku, o ile pracownik wyraża zgodę: 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 (imię, nazwisko, dane kontaktowe)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 xml:space="preserve">............................................................... </w:t>
      </w:r>
      <w:r w:rsidRPr="006B6BD2">
        <w:rPr>
          <w:rFonts w:ascii="Calibri" w:eastAsia="Univers-PL" w:hAnsi="Calibri" w:cs="Calibri"/>
          <w:kern w:val="3"/>
          <w:lang w:eastAsia="zh-CN"/>
        </w:rPr>
        <w:tab/>
      </w:r>
      <w:r w:rsidRPr="006B6BD2">
        <w:rPr>
          <w:rFonts w:ascii="Calibri" w:eastAsia="Univers-PL" w:hAnsi="Calibri" w:cs="Calibri"/>
          <w:kern w:val="3"/>
          <w:lang w:eastAsia="zh-CN"/>
        </w:rPr>
        <w:tab/>
        <w:t>...…................……...........................................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i/>
          <w:kern w:val="3"/>
          <w:lang w:eastAsia="zh-CN"/>
        </w:rPr>
      </w:pPr>
      <w:r w:rsidRPr="006B6BD2">
        <w:rPr>
          <w:rFonts w:ascii="Calibri" w:eastAsia="Univers-PL" w:hAnsi="Calibri" w:cs="Calibri"/>
          <w:kern w:val="3"/>
          <w:lang w:eastAsia="zh-CN"/>
        </w:rPr>
        <w:t xml:space="preserve"> </w:t>
      </w:r>
      <w:r w:rsidRPr="006B6BD2">
        <w:rPr>
          <w:rFonts w:ascii="Calibri" w:eastAsia="Univers-PL" w:hAnsi="Calibri" w:cs="Calibri"/>
          <w:i/>
          <w:kern w:val="3"/>
          <w:lang w:eastAsia="zh-CN"/>
        </w:rPr>
        <w:t>(miejscowość i data)</w:t>
      </w:r>
      <w:r w:rsidRPr="006B6BD2">
        <w:rPr>
          <w:rFonts w:ascii="Calibri" w:eastAsia="Univers-PL" w:hAnsi="Calibri" w:cs="Calibri"/>
          <w:i/>
          <w:kern w:val="3"/>
          <w:lang w:eastAsia="zh-CN"/>
        </w:rPr>
        <w:tab/>
      </w:r>
      <w:r w:rsidRPr="006B6BD2">
        <w:rPr>
          <w:rFonts w:ascii="Calibri" w:eastAsia="Univers-PL" w:hAnsi="Calibri" w:cs="Calibri"/>
          <w:i/>
          <w:kern w:val="3"/>
          <w:lang w:eastAsia="zh-CN"/>
        </w:rPr>
        <w:tab/>
      </w:r>
      <w:r w:rsidRPr="006B6BD2">
        <w:rPr>
          <w:rFonts w:ascii="Calibri" w:eastAsia="Univers-PL" w:hAnsi="Calibri" w:cs="Calibri"/>
          <w:i/>
          <w:kern w:val="3"/>
          <w:lang w:eastAsia="zh-CN"/>
        </w:rPr>
        <w:tab/>
      </w:r>
      <w:r w:rsidRPr="006B6BD2">
        <w:rPr>
          <w:rFonts w:ascii="Calibri" w:eastAsia="Univers-PL" w:hAnsi="Calibri" w:cs="Calibri"/>
          <w:i/>
          <w:kern w:val="3"/>
          <w:lang w:eastAsia="zh-CN"/>
        </w:rPr>
        <w:tab/>
      </w:r>
      <w:r w:rsidRPr="006B6BD2">
        <w:rPr>
          <w:rFonts w:ascii="Calibri" w:eastAsia="Univers-PL" w:hAnsi="Calibri" w:cs="Calibri"/>
          <w:i/>
          <w:kern w:val="3"/>
          <w:lang w:eastAsia="zh-CN"/>
        </w:rPr>
        <w:tab/>
        <w:t>(podpis pracownika)</w:t>
      </w:r>
    </w:p>
    <w:p w:rsidR="006B6BD2" w:rsidRPr="006B6BD2" w:rsidRDefault="006B6BD2" w:rsidP="006B6BD2">
      <w:pPr>
        <w:suppressAutoHyphens/>
        <w:autoSpaceDN w:val="0"/>
        <w:spacing w:after="0" w:line="276" w:lineRule="auto"/>
        <w:textAlignment w:val="baseline"/>
        <w:rPr>
          <w:rFonts w:ascii="Calibri" w:eastAsia="Univers-PL" w:hAnsi="Calibri" w:cs="Calibri"/>
          <w:i/>
          <w:kern w:val="3"/>
          <w:lang w:eastAsia="zh-CN"/>
        </w:rPr>
      </w:pPr>
    </w:p>
    <w:p w:rsidR="006B6BD2" w:rsidRPr="006B6BD2" w:rsidRDefault="006B6BD2" w:rsidP="006B6BD2">
      <w:pPr>
        <w:rPr>
          <w:rFonts w:ascii="Calibri" w:eastAsia="Calibri" w:hAnsi="Calibri" w:cs="Times New Roman"/>
        </w:rPr>
      </w:pPr>
    </w:p>
    <w:p w:rsidR="006B6BD2" w:rsidRDefault="006B6BD2" w:rsidP="006B6BD2">
      <w:pPr>
        <w:shd w:val="clear" w:color="auto" w:fill="FFFFFF"/>
        <w:spacing w:after="0" w:line="240" w:lineRule="auto"/>
      </w:pPr>
    </w:p>
    <w:sectPr w:rsidR="006B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charset w:val="00"/>
    <w:family w:val="auto"/>
    <w:pitch w:val="variable"/>
  </w:font>
  <w:font w:name="TimesNewRoman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3B7"/>
    <w:multiLevelType w:val="multilevel"/>
    <w:tmpl w:val="1560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22EA4"/>
    <w:multiLevelType w:val="multilevel"/>
    <w:tmpl w:val="13EE1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5373B9"/>
    <w:multiLevelType w:val="multilevel"/>
    <w:tmpl w:val="9AC2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D0873"/>
    <w:multiLevelType w:val="hybridMultilevel"/>
    <w:tmpl w:val="FC82AC12"/>
    <w:lvl w:ilvl="0" w:tplc="B37ACC94">
      <w:start w:val="6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8FA5136"/>
    <w:multiLevelType w:val="multilevel"/>
    <w:tmpl w:val="ACD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641DD"/>
    <w:multiLevelType w:val="hybridMultilevel"/>
    <w:tmpl w:val="F36AE302"/>
    <w:lvl w:ilvl="0" w:tplc="536EF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B454E"/>
    <w:multiLevelType w:val="multilevel"/>
    <w:tmpl w:val="0AF2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4F629A"/>
    <w:multiLevelType w:val="hybridMultilevel"/>
    <w:tmpl w:val="D542DA58"/>
    <w:lvl w:ilvl="0" w:tplc="F0B62536">
      <w:start w:val="4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FBC1357"/>
    <w:multiLevelType w:val="hybridMultilevel"/>
    <w:tmpl w:val="8FD8D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A9"/>
    <w:rsid w:val="00003C00"/>
    <w:rsid w:val="0016547D"/>
    <w:rsid w:val="002661C0"/>
    <w:rsid w:val="002B472E"/>
    <w:rsid w:val="002C5125"/>
    <w:rsid w:val="005C76F9"/>
    <w:rsid w:val="00676FA5"/>
    <w:rsid w:val="0068651F"/>
    <w:rsid w:val="006B6BD2"/>
    <w:rsid w:val="007828A9"/>
    <w:rsid w:val="0079472D"/>
    <w:rsid w:val="008C1993"/>
    <w:rsid w:val="008D6E57"/>
    <w:rsid w:val="00A82C14"/>
    <w:rsid w:val="00CA4A36"/>
    <w:rsid w:val="00E50C93"/>
    <w:rsid w:val="00E67B08"/>
    <w:rsid w:val="00EF63DD"/>
    <w:rsid w:val="00F40C8C"/>
    <w:rsid w:val="00FB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C293-AE09-4878-92A1-B637F54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8A9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8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28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W10</cp:lastModifiedBy>
  <cp:revision>2</cp:revision>
  <cp:lastPrinted>2021-02-08T12:14:00Z</cp:lastPrinted>
  <dcterms:created xsi:type="dcterms:W3CDTF">2021-02-15T17:30:00Z</dcterms:created>
  <dcterms:modified xsi:type="dcterms:W3CDTF">2021-02-15T17:30:00Z</dcterms:modified>
</cp:coreProperties>
</file>