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AC604D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C604D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="00AC604D">
        <w:rPr>
          <w:rFonts w:ascii="Tahoma" w:hAnsi="Tahoma" w:cs="Tahoma"/>
          <w:sz w:val="16"/>
          <w:szCs w:val="16"/>
        </w:rPr>
        <w:t>……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521B56" w:rsidRPr="003D2B7E" w:rsidRDefault="00521B56" w:rsidP="00521B5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D41E27" w:rsidP="00521B5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</w:t>
      </w:r>
      <w:r w:rsidR="00521B56" w:rsidRPr="003D2B7E">
        <w:rPr>
          <w:rFonts w:ascii="Tahoma" w:hAnsi="Tahoma" w:cs="Tahoma"/>
          <w:b/>
        </w:rPr>
        <w:t xml:space="preserve">amówienia na </w:t>
      </w:r>
      <w:r w:rsidR="00521B56" w:rsidRPr="00A711B1">
        <w:rPr>
          <w:rFonts w:ascii="Tahoma" w:hAnsi="Tahoma" w:cs="Tahoma"/>
          <w:b/>
        </w:rPr>
        <w:t xml:space="preserve">sukcesywne dostawy środków czystości oraz chemii gospodarczej do Szkoły Podstawowej nr 5 </w:t>
      </w:r>
      <w:r>
        <w:rPr>
          <w:rFonts w:ascii="Tahoma" w:hAnsi="Tahoma" w:cs="Tahoma"/>
          <w:b/>
        </w:rPr>
        <w:t xml:space="preserve">im. Józefa Wybickiego </w:t>
      </w:r>
      <w:r>
        <w:rPr>
          <w:rFonts w:ascii="Tahoma" w:hAnsi="Tahoma" w:cs="Tahoma"/>
          <w:b/>
        </w:rPr>
        <w:br/>
        <w:t>w Mińsku Mazowieckim na rok 2021</w:t>
      </w:r>
    </w:p>
    <w:p w:rsidR="00521B56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0F7636" w:rsidRDefault="00521B56" w:rsidP="00521B5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521B56" w:rsidRPr="00993D24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521B56" w:rsidRPr="00993D24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521B56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521B56" w:rsidRDefault="00521B56" w:rsidP="00521B56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521B56" w:rsidRPr="000F7636" w:rsidRDefault="00521B56" w:rsidP="00521B56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521B56" w:rsidRPr="0084534B" w:rsidRDefault="00521B56" w:rsidP="00521B5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Jednocześnie oświadczam, że: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</w:t>
      </w:r>
      <w:r w:rsidRPr="00B42869">
        <w:rPr>
          <w:rFonts w:ascii="Tahoma" w:hAnsi="Tahoma" w:cs="Tahoma"/>
          <w:sz w:val="22"/>
          <w:szCs w:val="22"/>
        </w:rPr>
        <w:t xml:space="preserve"> do prowadzenia określonej działalności zawodowej</w:t>
      </w:r>
      <w:r w:rsidRPr="008453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 należytego w</w:t>
      </w:r>
      <w:r w:rsidRPr="0084534B">
        <w:rPr>
          <w:rFonts w:ascii="Tahoma" w:hAnsi="Tahoma" w:cs="Tahoma"/>
          <w:sz w:val="22"/>
          <w:szCs w:val="22"/>
        </w:rPr>
        <w:t>ykonania przedmiotu zamówienia</w:t>
      </w:r>
      <w:r>
        <w:rPr>
          <w:rFonts w:ascii="Tahoma" w:hAnsi="Tahoma" w:cs="Tahoma"/>
          <w:sz w:val="22"/>
          <w:szCs w:val="22"/>
        </w:rPr>
        <w:t>,</w:t>
      </w:r>
    </w:p>
    <w:p w:rsidR="00521B56" w:rsidRPr="00F97706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</w:t>
      </w:r>
      <w:r>
        <w:rPr>
          <w:rFonts w:ascii="Tahoma" w:hAnsi="Tahoma" w:cs="Tahoma"/>
          <w:sz w:val="22"/>
          <w:szCs w:val="22"/>
        </w:rPr>
        <w:t xml:space="preserve"> (Dz.U. z 201</w:t>
      </w:r>
      <w:r w:rsidR="00AC604D">
        <w:rPr>
          <w:rFonts w:ascii="Tahoma" w:hAnsi="Tahoma" w:cs="Tahoma"/>
          <w:sz w:val="22"/>
          <w:szCs w:val="22"/>
        </w:rPr>
        <w:t>9</w:t>
      </w:r>
      <w:r w:rsidRPr="00F97706">
        <w:rPr>
          <w:rFonts w:ascii="Tahoma" w:hAnsi="Tahoma" w:cs="Tahoma"/>
          <w:sz w:val="22"/>
          <w:szCs w:val="22"/>
        </w:rPr>
        <w:t xml:space="preserve"> r. poz. </w:t>
      </w:r>
      <w:r>
        <w:rPr>
          <w:rFonts w:ascii="Tahoma" w:hAnsi="Tahoma" w:cs="Tahoma"/>
          <w:sz w:val="22"/>
          <w:szCs w:val="22"/>
        </w:rPr>
        <w:t>1</w:t>
      </w:r>
      <w:r w:rsidR="00AC604D">
        <w:rPr>
          <w:rFonts w:ascii="Tahoma" w:hAnsi="Tahoma" w:cs="Tahoma"/>
          <w:sz w:val="22"/>
          <w:szCs w:val="22"/>
        </w:rPr>
        <w:t xml:space="preserve">843 </w:t>
      </w:r>
      <w:proofErr w:type="spellStart"/>
      <w:r w:rsidR="00AC604D">
        <w:rPr>
          <w:rFonts w:ascii="Tahoma" w:hAnsi="Tahoma" w:cs="Tahoma"/>
          <w:sz w:val="22"/>
          <w:szCs w:val="22"/>
        </w:rPr>
        <w:t>t.j</w:t>
      </w:r>
      <w:proofErr w:type="spellEnd"/>
      <w:r w:rsidRPr="00F97706">
        <w:rPr>
          <w:rFonts w:ascii="Tahoma" w:hAnsi="Tahoma" w:cs="Tahoma"/>
          <w:sz w:val="22"/>
          <w:szCs w:val="22"/>
        </w:rPr>
        <w:t>.)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 w:rsidRPr="0084534B"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 w:rsidRPr="0084534B">
        <w:rPr>
          <w:rFonts w:ascii="Tahoma" w:hAnsi="Tahoma" w:cs="Tahoma"/>
          <w:sz w:val="22"/>
          <w:szCs w:val="22"/>
        </w:rPr>
        <w:br/>
        <w:t>z wymaganiami Zamawiającego.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r w:rsidRPr="0084534B">
        <w:rPr>
          <w:rFonts w:ascii="Tahoma" w:hAnsi="Tahoma" w:cs="Tahoma"/>
          <w:sz w:val="22"/>
          <w:szCs w:val="22"/>
        </w:rP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Pr="00993D24" w:rsidRDefault="00521B56" w:rsidP="00521B5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521B56" w:rsidRPr="00993D24" w:rsidRDefault="00521B56" w:rsidP="00521B5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521B56" w:rsidRPr="007E1899" w:rsidRDefault="00521B56" w:rsidP="00521B56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="00464A04">
        <w:rPr>
          <w:rFonts w:ascii="Tahoma" w:hAnsi="Tahoma" w:cs="Tahoma"/>
          <w:sz w:val="16"/>
          <w:szCs w:val="16"/>
        </w:rPr>
        <w:t xml:space="preserve">      </w:t>
      </w:r>
      <w:bookmarkStart w:id="0" w:name="_GoBack"/>
      <w:bookmarkEnd w:id="0"/>
      <w:r>
        <w:rPr>
          <w:rFonts w:ascii="Tahoma" w:hAnsi="Tahoma" w:cs="Tahoma"/>
          <w:sz w:val="16"/>
          <w:szCs w:val="16"/>
        </w:rPr>
        <w:t>przedstawiciela oraz pieczęć/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D41E27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41E27">
        <w:rPr>
          <w:rFonts w:ascii="Tahoma" w:hAnsi="Tahoma" w:cs="Tahoma"/>
          <w:sz w:val="20"/>
          <w:szCs w:val="20"/>
        </w:rPr>
        <w:t>Załączniki:</w:t>
      </w:r>
    </w:p>
    <w:p w:rsidR="00521B56" w:rsidRPr="00D41E27" w:rsidRDefault="00521B56" w:rsidP="00521B56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41E27">
        <w:rPr>
          <w:rFonts w:ascii="Tahoma" w:hAnsi="Tahoma" w:cs="Tahoma"/>
          <w:sz w:val="20"/>
          <w:szCs w:val="20"/>
        </w:rPr>
        <w:t>szczegółowa oferta z wyceną</w:t>
      </w:r>
    </w:p>
    <w:p w:rsidR="00521B56" w:rsidRPr="00D41E27" w:rsidRDefault="00521B56" w:rsidP="00AC604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41E27">
        <w:rPr>
          <w:rFonts w:ascii="Tahoma" w:hAnsi="Tahoma" w:cs="Tahoma"/>
          <w:sz w:val="20"/>
          <w:szCs w:val="20"/>
        </w:rPr>
        <w:t>………………………………</w:t>
      </w:r>
    </w:p>
    <w:sectPr w:rsidR="00521B56" w:rsidRPr="00D41E27" w:rsidSect="00521B56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65" w:rsidRDefault="00C54865">
      <w:r>
        <w:separator/>
      </w:r>
    </w:p>
  </w:endnote>
  <w:endnote w:type="continuationSeparator" w:id="0">
    <w:p w:rsidR="00C54865" w:rsidRDefault="00C5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65" w:rsidRDefault="00C54865">
      <w:r>
        <w:separator/>
      </w:r>
    </w:p>
  </w:footnote>
  <w:footnote w:type="continuationSeparator" w:id="0">
    <w:p w:rsidR="00C54865" w:rsidRDefault="00C54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521B56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3F02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C548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56"/>
    <w:rsid w:val="0001475E"/>
    <w:rsid w:val="00152D05"/>
    <w:rsid w:val="00390126"/>
    <w:rsid w:val="003A0932"/>
    <w:rsid w:val="00464A04"/>
    <w:rsid w:val="00475E68"/>
    <w:rsid w:val="004D3293"/>
    <w:rsid w:val="005006D8"/>
    <w:rsid w:val="00521B56"/>
    <w:rsid w:val="0053525F"/>
    <w:rsid w:val="00792E53"/>
    <w:rsid w:val="00AC604D"/>
    <w:rsid w:val="00C434F5"/>
    <w:rsid w:val="00C54865"/>
    <w:rsid w:val="00D41E27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CFBB6E-8FDB-49C5-BA73-ADDA236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21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1B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1B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5</cp:revision>
  <dcterms:created xsi:type="dcterms:W3CDTF">2018-12-13T09:34:00Z</dcterms:created>
  <dcterms:modified xsi:type="dcterms:W3CDTF">2020-12-09T11:50:00Z</dcterms:modified>
</cp:coreProperties>
</file>