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A" w:rsidRDefault="00A665CA" w:rsidP="00A665C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A665CA" w:rsidRPr="00E7696B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665CA" w:rsidRDefault="00A665CA" w:rsidP="00A665CA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Pr="00E7696B">
        <w:rPr>
          <w:rFonts w:ascii="Times New Roman" w:hAnsi="Times New Roman" w:cs="Times New Roman"/>
        </w:rPr>
        <w:t xml:space="preserve"> roku w Ustrzykach Dolnych pomiędzy:</w:t>
      </w:r>
    </w:p>
    <w:p w:rsidR="00A665CA" w:rsidRDefault="00A665CA" w:rsidP="00A665C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A665CA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Gminą Ustrzyki Dolne ul. Mikołaja Kopernika 1, 38-700 Ustrzyki Dolne NIP 6891190300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Szkoła Podstawowa nr 2 im. Tadeusza Kościuszki </w:t>
      </w:r>
      <w:r w:rsidRPr="00E7696B">
        <w:rPr>
          <w:rFonts w:ascii="Times New Roman" w:hAnsi="Times New Roman" w:cs="Times New Roman"/>
        </w:rPr>
        <w:t xml:space="preserve"> Narciarska Szkoła Sportowa Ul. Dobra 6 38-700 Ustrzyki Dolne r</w:t>
      </w:r>
      <w:r>
        <w:rPr>
          <w:rFonts w:ascii="Times New Roman" w:hAnsi="Times New Roman" w:cs="Times New Roman"/>
        </w:rPr>
        <w:t xml:space="preserve">eprezentowanym przez Dyrektora SP nr 2 im. Tadeusza Kościuszki </w:t>
      </w:r>
      <w:r w:rsidRPr="00E7696B">
        <w:rPr>
          <w:rFonts w:ascii="Times New Roman" w:hAnsi="Times New Roman" w:cs="Times New Roman"/>
        </w:rPr>
        <w:t>NSS  w Ustrzykach Dolnych Bogdana Zwarycza zgodnie z pełnomocnictwem Burmistrza Ustrzyk</w:t>
      </w:r>
      <w:r>
        <w:rPr>
          <w:rFonts w:ascii="Times New Roman" w:hAnsi="Times New Roman" w:cs="Times New Roman"/>
        </w:rPr>
        <w:t xml:space="preserve"> Dolnych</w:t>
      </w:r>
    </w:p>
    <w:p w:rsidR="00A665CA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O-2240.1.17 .</w:t>
      </w:r>
    </w:p>
    <w:p w:rsidR="00A665CA" w:rsidRPr="00E7696B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A665CA" w:rsidRDefault="00A665CA" w:rsidP="00A665CA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A665CA" w:rsidRPr="00463715" w:rsidRDefault="00A665CA" w:rsidP="00A665CA">
      <w:pPr>
        <w:autoSpaceDE w:val="0"/>
        <w:autoSpaceDN w:val="0"/>
        <w:adjustRightInd w:val="0"/>
        <w:rPr>
          <w:bCs/>
        </w:rPr>
      </w:pPr>
    </w:p>
    <w:p w:rsidR="00A665CA" w:rsidRDefault="00A665CA" w:rsidP="00A665CA">
      <w:pPr>
        <w:autoSpaceDE w:val="0"/>
        <w:autoSpaceDN w:val="0"/>
        <w:adjustRightInd w:val="0"/>
      </w:pPr>
      <w:r>
        <w:t>reprezentowanym przez:</w:t>
      </w:r>
    </w:p>
    <w:p w:rsidR="00A665CA" w:rsidRDefault="00A665CA" w:rsidP="00A665CA">
      <w:pPr>
        <w:autoSpaceDE w:val="0"/>
        <w:autoSpaceDN w:val="0"/>
        <w:adjustRightInd w:val="0"/>
      </w:pPr>
    </w:p>
    <w:p w:rsidR="00A665CA" w:rsidRDefault="00A665CA" w:rsidP="00A665C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A665CA" w:rsidRDefault="00A665CA" w:rsidP="00A665CA">
      <w:pPr>
        <w:pStyle w:val="Akapitzlist"/>
        <w:autoSpaceDE w:val="0"/>
        <w:autoSpaceDN w:val="0"/>
        <w:adjustRightInd w:val="0"/>
      </w:pPr>
    </w:p>
    <w:p w:rsidR="00A665CA" w:rsidRDefault="00A665CA" w:rsidP="00A665C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A665CA" w:rsidRDefault="00A665CA" w:rsidP="00A665CA">
      <w:pPr>
        <w:pStyle w:val="Akapitzlist"/>
        <w:autoSpaceDE w:val="0"/>
        <w:autoSpaceDN w:val="0"/>
        <w:adjustRightInd w:val="0"/>
      </w:pPr>
    </w:p>
    <w:p w:rsidR="00A665CA" w:rsidRDefault="00A665CA" w:rsidP="00A665CA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A665CA" w:rsidRDefault="00A665CA" w:rsidP="00A665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1. Zamawiający zleca, a Wykonawca przyjmuje do realizacji sukcesywne dostarczanie artykułów  </w:t>
      </w:r>
      <w:r w:rsidR="00032C40">
        <w:t>ogólno</w:t>
      </w:r>
      <w:r>
        <w:t>spożywczych, zw. dalej towarem do Szkoły Podstawowej nr 2 im. Tadeusza Kościuszki NSS przy ul. Dobrej 6 w Ustrzykach Dolnych.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2. Szczegółowy zakres zamówienia ,w tym ceny jednostkowe towaru, zawiera załącznik </w:t>
      </w:r>
    </w:p>
    <w:p w:rsidR="00A665CA" w:rsidRDefault="00032C40" w:rsidP="00A665CA">
      <w:pPr>
        <w:autoSpaceDE w:val="0"/>
        <w:autoSpaceDN w:val="0"/>
        <w:adjustRightInd w:val="0"/>
        <w:jc w:val="both"/>
      </w:pPr>
      <w:r>
        <w:t xml:space="preserve">nr 2 </w:t>
      </w:r>
      <w:r w:rsidR="00A665CA">
        <w:t>do niniejszej umowy.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3. Maksymalną wartość przedmiotu zamówienia strony ustalają na podstawie załącznika </w:t>
      </w:r>
    </w:p>
    <w:p w:rsidR="00A665CA" w:rsidRDefault="00032C40" w:rsidP="00A665CA">
      <w:pPr>
        <w:autoSpaceDE w:val="0"/>
        <w:autoSpaceDN w:val="0"/>
        <w:adjustRightInd w:val="0"/>
        <w:jc w:val="both"/>
      </w:pPr>
      <w:r>
        <w:t xml:space="preserve">nr 2 </w:t>
      </w:r>
      <w:r w:rsidR="00A665CA">
        <w:t xml:space="preserve">do SIWZ ,formularz asortymentowo-cenowy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A665CA" w:rsidRPr="009435C5" w:rsidRDefault="00A665CA" w:rsidP="00A665CA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 , że ceny jednostkowe towaru ,określone w załączniku do niniejszej umowy , nie ulegną podwyższeniu przez cały okres obowiązywania niniejszej umowy niezależnie od pory roku.</w:t>
      </w: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26.08.2015r. w sprawie grup środków spożywczych przeznaczonych do sprzedaży dzieciom i młodzieży w jednostkach systemu oświaty oraz wymagań ,jakie muszą spełniać środki spożywcze stosowane w ramach żywienia zbiorowego dzieci i młodzieży w tych jednostkach (Dz. U. z 2015 poz.1256).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w opakowaniach jednostkowych opisanych w formularzu asortymentowo-cenowym lub </w:t>
      </w:r>
      <w:r>
        <w:lastRenderedPageBreak/>
        <w:t>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specyfikacja istotnych  warunków zamówienia.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1. Termin </w:t>
      </w:r>
      <w:r w:rsidR="00032C40">
        <w:t>wykonania umowy – od 03 grudnia</w:t>
      </w:r>
      <w:r>
        <w:t xml:space="preserve"> 2018 r.  do 31 sierpnia 2019 r.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2. Miejscem wykonania umowy jest siedziba Zamawiającego w Ustrzykach Dolnych ,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ul. Dobra 6.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>Zamówiony towar należy dostarczyć w godzinach od 7.00 do 8.00 dnia wskaza</w:t>
      </w:r>
      <w:r w:rsidR="00032C40">
        <w:t xml:space="preserve">nego przez Zamawiającego. </w:t>
      </w: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Pr="00920CCF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A665CA" w:rsidRDefault="00A665CA" w:rsidP="00A665CA">
      <w:pPr>
        <w:autoSpaceDE w:val="0"/>
        <w:autoSpaceDN w:val="0"/>
        <w:adjustRightInd w:val="0"/>
        <w:jc w:val="center"/>
        <w:rPr>
          <w:b/>
          <w:bCs/>
        </w:rPr>
      </w:pP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 wystawionych przez Wykonawcę  po skutecznym dokonaniu dostawy.</w:t>
      </w:r>
    </w:p>
    <w:p w:rsidR="00A665CA" w:rsidRPr="00463715" w:rsidRDefault="00A665CA" w:rsidP="00A665CA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</w:t>
      </w:r>
      <w:r>
        <w:rPr>
          <w:b/>
        </w:rPr>
        <w:t xml:space="preserve"> </w:t>
      </w:r>
      <w:r w:rsidRPr="00463715">
        <w:rPr>
          <w:b/>
        </w:rPr>
        <w:t xml:space="preserve">Ceny jednostkowe </w:t>
      </w:r>
      <w:r w:rsidR="00032C40">
        <w:rPr>
          <w:b/>
        </w:rPr>
        <w:t>brutto towaru , na fakturach</w:t>
      </w:r>
      <w:r w:rsidRPr="00463715">
        <w:rPr>
          <w:b/>
        </w:rPr>
        <w:t xml:space="preserve">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A665CA" w:rsidRDefault="00A665CA" w:rsidP="00A665C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2. Zamawiający zobowiązuje się zapłacić Wykonawcy karę umowną w wysokości 5% wartości umowy w razie odstąpienia przez Wykonawcę od umowy z powodu okoliczności, za które odpowiedzialność ponosi Zamawiający za wyjątkiem wystąpienia sytuacji przedstawionej w art.145 ustawy Prawo zamówień publicznych.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lastRenderedPageBreak/>
        <w:t>3. Wykonawca zobowiązuje się zapłacić Zamawiającemu kare umowną w wysokości 5% wartości umowy w razie odstąpienia przez Zamawiającego od umowy z powodu okoliczności, za które odpowiedzialność ponosi Wykonawca.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 xml:space="preserve">4.  Strony ustalają, że w przypadku powtarzających się zastrzeżeń co do jakości towarów oraz terminu dostaw, Zamawiający dopuszcza możliwość zerwania umowy po uprzednim poinformowaniu o tym fakcie Dostawcy. 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Zamawiającemu  przysługuje prawo do odstąpienia od umowy za 30- dniowym okresem wypowiedzenia w przypadku: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 przypadku wystąpienia okoliczności(zdarzeń losowych) ,których nie można było przewidzieć w chwili zawarcia umowy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A665CA" w:rsidRDefault="00A665CA" w:rsidP="00A665CA">
      <w:pPr>
        <w:autoSpaceDE w:val="0"/>
        <w:autoSpaceDN w:val="0"/>
        <w:adjustRightInd w:val="0"/>
        <w:ind w:firstLine="708"/>
        <w:jc w:val="both"/>
      </w:pPr>
    </w:p>
    <w:p w:rsidR="00A665CA" w:rsidRDefault="00A665CA" w:rsidP="00A665CA">
      <w:pPr>
        <w:autoSpaceDE w:val="0"/>
        <w:autoSpaceDN w:val="0"/>
        <w:adjustRightInd w:val="0"/>
        <w:ind w:firstLine="708"/>
        <w:jc w:val="both"/>
      </w:pP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A665CA" w:rsidRDefault="00A665CA" w:rsidP="00A665CA">
      <w:r>
        <w:t>Ewentualne spory mogące wynikać na tle realizacji postanowień niniejszej umowy, strony poddają rozstrzygnięciu właściwemu rzeczowo sądowi powszechnemu dla siedziby zamawiającego.</w:t>
      </w:r>
    </w:p>
    <w:p w:rsidR="00A665CA" w:rsidRDefault="00A665CA" w:rsidP="00A665CA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A665CA" w:rsidRDefault="00A665CA" w:rsidP="00A665CA">
      <w:r>
        <w:t>Umowa została sporządzona w dwóch  jednobrzmiących egzemplarzach ,po jednym dla każdej ze Stron.</w:t>
      </w:r>
    </w:p>
    <w:p w:rsidR="00A665CA" w:rsidRPr="003564A1" w:rsidRDefault="00A665CA" w:rsidP="00A665CA">
      <w:pPr>
        <w:jc w:val="center"/>
        <w:rPr>
          <w:b/>
        </w:rPr>
      </w:pPr>
      <w:r w:rsidRPr="003564A1">
        <w:rPr>
          <w:b/>
        </w:rPr>
        <w:t>§ 9</w:t>
      </w:r>
    </w:p>
    <w:p w:rsidR="00A665CA" w:rsidRDefault="00A665CA" w:rsidP="00A665CA">
      <w:r>
        <w:t>Załączniki do umowy stanowiące integralną jej część:</w:t>
      </w:r>
    </w:p>
    <w:p w:rsidR="00A665CA" w:rsidRDefault="00A665CA" w:rsidP="00A665CA">
      <w:r>
        <w:t>a)Formularz ofertowy-załącznik nr 1 do SIWZ</w:t>
      </w:r>
    </w:p>
    <w:p w:rsidR="00A665CA" w:rsidRDefault="00A665CA" w:rsidP="00A665CA">
      <w:r>
        <w:t>b)Formularze asortymentowo-cenowe –za</w:t>
      </w:r>
      <w:r w:rsidR="00032C40">
        <w:t>łącznik nr 2</w:t>
      </w:r>
      <w:r>
        <w:t>do SIWZ</w:t>
      </w:r>
    </w:p>
    <w:p w:rsidR="00A665CA" w:rsidRDefault="00A665CA" w:rsidP="00A665CA">
      <w:r>
        <w:t>c)Specyfikacja Istotnych Warunków Zamówienia</w:t>
      </w:r>
    </w:p>
    <w:p w:rsidR="00A665CA" w:rsidRDefault="00A665CA" w:rsidP="00A665CA"/>
    <w:p w:rsidR="00A665CA" w:rsidRDefault="00A665CA" w:rsidP="00A665CA"/>
    <w:p w:rsidR="00A665CA" w:rsidRDefault="00A665CA" w:rsidP="00A665CA">
      <w:r>
        <w:t>OŚWIADCZAM, ŻE AKCEPTUJĘ PROJEKT NINIEJSZEJ UMOWY.</w:t>
      </w:r>
    </w:p>
    <w:p w:rsidR="00A665CA" w:rsidRDefault="00A665CA" w:rsidP="00A665CA"/>
    <w:p w:rsidR="00A665CA" w:rsidRDefault="00A665CA" w:rsidP="00A665CA">
      <w:r>
        <w:t xml:space="preserve">                                                                        </w:t>
      </w:r>
    </w:p>
    <w:p w:rsidR="00E6715C" w:rsidRDefault="00A665CA" w:rsidP="00A665CA">
      <w:r>
        <w:t xml:space="preserve">Zamawiający                                                                                                   Wykonawca                                                                  </w:t>
      </w:r>
    </w:p>
    <w:sectPr w:rsidR="00E6715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74" w:rsidRDefault="00EC3474" w:rsidP="00A665CA">
      <w:r>
        <w:separator/>
      </w:r>
    </w:p>
  </w:endnote>
  <w:endnote w:type="continuationSeparator" w:id="1">
    <w:p w:rsidR="00EC3474" w:rsidRDefault="00EC3474" w:rsidP="00A6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5689"/>
      <w:docPartObj>
        <w:docPartGallery w:val="Page Numbers (Bottom of Page)"/>
        <w:docPartUnique/>
      </w:docPartObj>
    </w:sdtPr>
    <w:sdtContent>
      <w:p w:rsidR="00A665CA" w:rsidRDefault="0046492D">
        <w:pPr>
          <w:pStyle w:val="Stopka"/>
        </w:pPr>
        <w:fldSimple w:instr=" PAGE   \* MERGEFORMAT ">
          <w:r w:rsidR="00032C40">
            <w:rPr>
              <w:noProof/>
            </w:rPr>
            <w:t>1</w:t>
          </w:r>
        </w:fldSimple>
      </w:p>
    </w:sdtContent>
  </w:sdt>
  <w:p w:rsidR="00A665CA" w:rsidRDefault="00A66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74" w:rsidRDefault="00EC3474" w:rsidP="00A665CA">
      <w:r>
        <w:separator/>
      </w:r>
    </w:p>
  </w:footnote>
  <w:footnote w:type="continuationSeparator" w:id="1">
    <w:p w:rsidR="00EC3474" w:rsidRDefault="00EC3474" w:rsidP="00A66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CA"/>
    <w:rsid w:val="00032C40"/>
    <w:rsid w:val="001B1DFE"/>
    <w:rsid w:val="0046492D"/>
    <w:rsid w:val="00A665CA"/>
    <w:rsid w:val="00E6715C"/>
    <w:rsid w:val="00EC3474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5C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66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6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1139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2018-07-12T11:57:00Z</dcterms:created>
  <dcterms:modified xsi:type="dcterms:W3CDTF">2018-11-13T11:04:00Z</dcterms:modified>
</cp:coreProperties>
</file>