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030" w:rsidRDefault="006F6030" w:rsidP="006F6030">
      <w:pPr>
        <w:shd w:val="clear" w:color="auto" w:fill="FFFFFF"/>
        <w:spacing w:before="150" w:after="330" w:line="348" w:lineRule="atLeast"/>
        <w:outlineLvl w:val="2"/>
        <w:rPr>
          <w:rFonts w:ascii="Verdana" w:eastAsia="Times New Roman" w:hAnsi="Verdana" w:cs="Times New Roman"/>
          <w:b/>
          <w:bCs/>
          <w:sz w:val="35"/>
          <w:szCs w:val="35"/>
          <w:lang w:eastAsia="pl-PL"/>
        </w:rPr>
      </w:pPr>
      <w:r w:rsidRPr="006F6030">
        <w:rPr>
          <w:rFonts w:ascii="Verdana" w:eastAsia="Times New Roman" w:hAnsi="Verdana" w:cs="Times New Roman"/>
          <w:b/>
          <w:bCs/>
          <w:sz w:val="35"/>
          <w:szCs w:val="35"/>
          <w:lang w:eastAsia="pl-PL"/>
        </w:rPr>
        <w:t>Sposób załatwiania spraw</w:t>
      </w:r>
    </w:p>
    <w:p w:rsidR="00EC3B81" w:rsidRDefault="00EC3B81" w:rsidP="00EC3B81">
      <w:pPr>
        <w:numPr>
          <w:ilvl w:val="0"/>
          <w:numId w:val="6"/>
        </w:numPr>
        <w:shd w:val="clear" w:color="auto" w:fill="FFFFFF"/>
        <w:spacing w:after="0" w:line="288" w:lineRule="auto"/>
        <w:ind w:left="0"/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/>
          <w:color w:val="666666"/>
          <w:sz w:val="18"/>
          <w:szCs w:val="18"/>
        </w:rPr>
        <w:t xml:space="preserve">Sekretariat szkoły przyjmuje podania, wnioski i pisma interesantów, </w:t>
      </w:r>
    </w:p>
    <w:p w:rsidR="00EC3B81" w:rsidRDefault="00EC3B81" w:rsidP="00EC3B81">
      <w:pPr>
        <w:numPr>
          <w:ilvl w:val="0"/>
          <w:numId w:val="7"/>
        </w:numPr>
        <w:shd w:val="clear" w:color="auto" w:fill="FFFFFF"/>
        <w:spacing w:after="0" w:line="288" w:lineRule="auto"/>
        <w:ind w:left="0"/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/>
          <w:color w:val="666666"/>
          <w:sz w:val="18"/>
          <w:szCs w:val="18"/>
        </w:rPr>
        <w:t xml:space="preserve">Korespondencja może być kierowana pod adres: 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br/>
        <w:t xml:space="preserve">Szkoła Podstawowa Nr 6 im. H. Sienkiewicza w Mińsku Mazowiecki </w:t>
      </w:r>
      <w:r>
        <w:rPr>
          <w:rFonts w:ascii="Verdana" w:hAnsi="Verdana"/>
          <w:color w:val="666666"/>
          <w:sz w:val="18"/>
          <w:szCs w:val="18"/>
        </w:rPr>
        <w:br/>
        <w:t xml:space="preserve">ul. Gen. K. Sosnkowskiego </w:t>
      </w:r>
      <w:r>
        <w:rPr>
          <w:rFonts w:ascii="Verdana" w:hAnsi="Verdana"/>
          <w:color w:val="666666"/>
          <w:sz w:val="18"/>
          <w:szCs w:val="18"/>
        </w:rPr>
        <w:br/>
        <w:t xml:space="preserve">05-300 Mińsk Mazowiecki </w:t>
      </w:r>
      <w:r>
        <w:rPr>
          <w:rFonts w:ascii="Verdana" w:hAnsi="Verdana"/>
          <w:color w:val="666666"/>
          <w:sz w:val="18"/>
          <w:szCs w:val="18"/>
        </w:rPr>
        <w:br/>
      </w:r>
      <w:hyperlink r:id="rId5" w:history="1">
        <w:r w:rsidRPr="007F07B4">
          <w:rPr>
            <w:rStyle w:val="Hipercze"/>
            <w:rFonts w:ascii="Verdana" w:hAnsi="Verdana"/>
            <w:sz w:val="18"/>
            <w:szCs w:val="18"/>
          </w:rPr>
          <w:t>sekretariat@sp6.edu.pl</w:t>
        </w:r>
      </w:hyperlink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br/>
        <w:t xml:space="preserve">Sprawy rozpatrywane są z zachowaniem trybu i terminów zgodnych z kodeksem postępowania administracyjnego. Sekretariat szkoły udziela szczegółowych informacji dotyczących sposobu załatwiania spraw. </w:t>
      </w:r>
    </w:p>
    <w:p w:rsidR="00EC3B81" w:rsidRDefault="00EC3B81" w:rsidP="00EC3B81">
      <w:pPr>
        <w:numPr>
          <w:ilvl w:val="0"/>
          <w:numId w:val="8"/>
        </w:numPr>
        <w:shd w:val="clear" w:color="auto" w:fill="FFFFFF"/>
        <w:spacing w:after="0" w:line="288" w:lineRule="auto"/>
        <w:ind w:left="0"/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/>
          <w:color w:val="666666"/>
          <w:sz w:val="18"/>
          <w:szCs w:val="18"/>
        </w:rPr>
        <w:t xml:space="preserve">Godziny urzędowania sekretariatu: </w:t>
      </w:r>
      <w:r>
        <w:rPr>
          <w:rFonts w:ascii="Verdana" w:hAnsi="Verdana"/>
          <w:color w:val="666666"/>
          <w:sz w:val="18"/>
          <w:szCs w:val="18"/>
        </w:rPr>
        <w:br/>
        <w:t>od poniedziałku do piątku w godz. 7.45 – 15.45</w:t>
      </w:r>
    </w:p>
    <w:p w:rsidR="00EC3B81" w:rsidRDefault="00EC3B81" w:rsidP="006F6030">
      <w:pPr>
        <w:shd w:val="clear" w:color="auto" w:fill="FFFFFF"/>
        <w:spacing w:before="150" w:after="330" w:line="348" w:lineRule="atLeast"/>
        <w:outlineLvl w:val="2"/>
        <w:rPr>
          <w:rFonts w:ascii="Verdana" w:eastAsia="Times New Roman" w:hAnsi="Verdana" w:cs="Times New Roman"/>
          <w:b/>
          <w:bCs/>
          <w:sz w:val="35"/>
          <w:szCs w:val="35"/>
          <w:lang w:eastAsia="pl-PL"/>
        </w:rPr>
      </w:pPr>
    </w:p>
    <w:p w:rsidR="00891C35" w:rsidRPr="00891C35" w:rsidRDefault="00891C35" w:rsidP="00891C35">
      <w:pPr>
        <w:shd w:val="clear" w:color="auto" w:fill="FFFFFF"/>
        <w:spacing w:before="150" w:after="330" w:line="348" w:lineRule="atLeast"/>
        <w:outlineLvl w:val="2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891C35">
        <w:rPr>
          <w:rFonts w:ascii="Verdana" w:eastAsia="Times New Roman" w:hAnsi="Verdana" w:cs="Times New Roman"/>
          <w:sz w:val="18"/>
          <w:szCs w:val="18"/>
          <w:lang w:eastAsia="pl-PL"/>
        </w:rPr>
        <w:t>Dyrektor przyjmuje interesantów:</w:t>
      </w:r>
    </w:p>
    <w:p w:rsidR="00891C35" w:rsidRPr="00891C35" w:rsidRDefault="00891C35" w:rsidP="00891C35">
      <w:pPr>
        <w:shd w:val="clear" w:color="auto" w:fill="FFFFFF"/>
        <w:spacing w:before="150" w:after="330" w:line="348" w:lineRule="atLeast"/>
        <w:outlineLvl w:val="2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891C35">
        <w:rPr>
          <w:rFonts w:ascii="Verdana" w:eastAsia="Times New Roman" w:hAnsi="Verdana" w:cs="Times New Roman"/>
          <w:sz w:val="18"/>
          <w:szCs w:val="18"/>
          <w:lang w:eastAsia="pl-PL"/>
        </w:rPr>
        <w:t>w środy w godzinach 12:00 – 17:00</w:t>
      </w:r>
    </w:p>
    <w:p w:rsidR="00891C35" w:rsidRPr="00891C35" w:rsidRDefault="00891C35" w:rsidP="00891C35">
      <w:pPr>
        <w:shd w:val="clear" w:color="auto" w:fill="FFFFFF"/>
        <w:spacing w:before="150" w:after="330" w:line="348" w:lineRule="atLeast"/>
        <w:outlineLvl w:val="2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891C35">
        <w:rPr>
          <w:rFonts w:ascii="Verdana" w:eastAsia="Times New Roman" w:hAnsi="Verdana" w:cs="Times New Roman"/>
          <w:sz w:val="18"/>
          <w:szCs w:val="18"/>
          <w:lang w:eastAsia="pl-PL"/>
        </w:rPr>
        <w:t>wicedyrektorzy:</w:t>
      </w:r>
    </w:p>
    <w:p w:rsidR="00891C35" w:rsidRPr="00891C35" w:rsidRDefault="00891C35" w:rsidP="00891C35">
      <w:pPr>
        <w:shd w:val="clear" w:color="auto" w:fill="FFFFFF"/>
        <w:spacing w:before="150" w:after="330" w:line="348" w:lineRule="atLeast"/>
        <w:outlineLvl w:val="2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891C35">
        <w:rPr>
          <w:rFonts w:ascii="Verdana" w:eastAsia="Times New Roman" w:hAnsi="Verdana" w:cs="Times New Roman"/>
          <w:sz w:val="18"/>
          <w:szCs w:val="18"/>
          <w:lang w:eastAsia="pl-PL"/>
        </w:rPr>
        <w:t>we wtorki i czwartki w godzinach 15.00 – 16.00</w:t>
      </w:r>
      <w:bookmarkStart w:id="0" w:name="_GoBack"/>
      <w:bookmarkEnd w:id="0"/>
    </w:p>
    <w:sectPr w:rsidR="00891C35" w:rsidRPr="00891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 w15:restartNumberingAfterBreak="0">
    <w:nsid w:val="055B2761"/>
    <w:multiLevelType w:val="hybridMultilevel"/>
    <w:tmpl w:val="4454C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69E07F6">
      <w:start w:val="1"/>
      <w:numFmt w:val="bullet"/>
      <w:lvlText w:val="•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04016"/>
    <w:multiLevelType w:val="hybridMultilevel"/>
    <w:tmpl w:val="13749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36D708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B0C26"/>
    <w:multiLevelType w:val="multilevel"/>
    <w:tmpl w:val="7FEAC336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B7BAA"/>
    <w:multiLevelType w:val="hybridMultilevel"/>
    <w:tmpl w:val="4822A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857EA"/>
    <w:multiLevelType w:val="hybridMultilevel"/>
    <w:tmpl w:val="FDFAF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D965798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96CA7"/>
    <w:multiLevelType w:val="multilevel"/>
    <w:tmpl w:val="FDBA647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1C3A08"/>
    <w:multiLevelType w:val="multilevel"/>
    <w:tmpl w:val="00B6895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B402F5"/>
    <w:multiLevelType w:val="hybridMultilevel"/>
    <w:tmpl w:val="CC32561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EAC"/>
    <w:rsid w:val="00362B8F"/>
    <w:rsid w:val="004314DD"/>
    <w:rsid w:val="006F6030"/>
    <w:rsid w:val="0072758C"/>
    <w:rsid w:val="00891C35"/>
    <w:rsid w:val="00B53968"/>
    <w:rsid w:val="00C0685A"/>
    <w:rsid w:val="00C71237"/>
    <w:rsid w:val="00EA2D6E"/>
    <w:rsid w:val="00EC3B81"/>
    <w:rsid w:val="00F2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E713"/>
  <w15:docId w15:val="{C470795F-7FB1-401B-852F-ED876ADC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F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A2D6E"/>
    <w:rPr>
      <w:strike w:val="0"/>
      <w:dstrike w:val="0"/>
      <w:color w:val="A00B10"/>
      <w:u w:val="none"/>
      <w:effect w:val="none"/>
      <w:shd w:val="clear" w:color="auto" w:fill="auto"/>
    </w:rPr>
  </w:style>
  <w:style w:type="character" w:styleId="Pogrubienie">
    <w:name w:val="Strong"/>
    <w:basedOn w:val="Domylnaczcionkaakapitu"/>
    <w:uiPriority w:val="22"/>
    <w:qFormat/>
    <w:rsid w:val="00EA2D6E"/>
    <w:rPr>
      <w:b/>
      <w:bCs/>
    </w:rPr>
  </w:style>
  <w:style w:type="paragraph" w:styleId="Akapitzlist">
    <w:name w:val="List Paragraph"/>
    <w:basedOn w:val="Normalny"/>
    <w:uiPriority w:val="34"/>
    <w:qFormat/>
    <w:rsid w:val="00C71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72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4238">
                      <w:marLeft w:val="0"/>
                      <w:marRight w:val="0"/>
                      <w:marTop w:val="105"/>
                      <w:marBottom w:val="105"/>
                      <w:divBdr>
                        <w:top w:val="single" w:sz="6" w:space="8" w:color="8E8E8E"/>
                        <w:left w:val="single" w:sz="6" w:space="8" w:color="8E8E8E"/>
                        <w:bottom w:val="single" w:sz="6" w:space="8" w:color="8E8E8E"/>
                        <w:right w:val="single" w:sz="6" w:space="8" w:color="8E8E8E"/>
                      </w:divBdr>
                      <w:divsChild>
                        <w:div w:id="85480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9930">
                      <w:marLeft w:val="0"/>
                      <w:marRight w:val="0"/>
                      <w:marTop w:val="105"/>
                      <w:marBottom w:val="105"/>
                      <w:divBdr>
                        <w:top w:val="single" w:sz="6" w:space="8" w:color="8E8E8E"/>
                        <w:left w:val="single" w:sz="6" w:space="8" w:color="8E8E8E"/>
                        <w:bottom w:val="single" w:sz="6" w:space="8" w:color="8E8E8E"/>
                        <w:right w:val="single" w:sz="6" w:space="8" w:color="8E8E8E"/>
                      </w:divBdr>
                      <w:divsChild>
                        <w:div w:id="29202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40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640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CCCCCC"/>
                        <w:left w:val="single" w:sz="6" w:space="11" w:color="CCCCCC"/>
                        <w:bottom w:val="single" w:sz="6" w:space="11" w:color="CCCCCC"/>
                        <w:right w:val="single" w:sz="6" w:space="11" w:color="CCCCCC"/>
                      </w:divBdr>
                      <w:divsChild>
                        <w:div w:id="112531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8249">
                  <w:marLeft w:val="0"/>
                  <w:marRight w:val="0"/>
                  <w:marTop w:val="0"/>
                  <w:marBottom w:val="600"/>
                  <w:divBdr>
                    <w:top w:val="single" w:sz="6" w:space="11" w:color="CCCCCC"/>
                    <w:left w:val="single" w:sz="6" w:space="11" w:color="CCCCCC"/>
                    <w:bottom w:val="single" w:sz="6" w:space="11" w:color="CCCCCC"/>
                    <w:right w:val="single" w:sz="6" w:space="11" w:color="CCCCCC"/>
                  </w:divBdr>
                  <w:divsChild>
                    <w:div w:id="131321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3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29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2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5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4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24455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600772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p6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Michał Szuba</cp:lastModifiedBy>
  <cp:revision>11</cp:revision>
  <dcterms:created xsi:type="dcterms:W3CDTF">2020-07-06T06:31:00Z</dcterms:created>
  <dcterms:modified xsi:type="dcterms:W3CDTF">2020-08-24T09:44:00Z</dcterms:modified>
</cp:coreProperties>
</file>