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F7" w:rsidRDefault="008620AD" w:rsidP="003D29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-785495</wp:posOffset>
                </wp:positionV>
                <wp:extent cx="1" cy="638175"/>
                <wp:effectExtent l="57150" t="19050" r="76200" b="8572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9pt,-61.85pt" to="10.9pt,-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/FxQEAAMcDAAAOAAAAZHJzL2Uyb0RvYy54bWysU8Fu1DAQvSPxD5bvbJKllCrabA+t4IJg&#10;BeUDXGe8sbA9lm02u9w48GfwX4ydNEWAVKnqxYmdee/Ne55sLo/WsAOEqNF1vFnVnIGT2Gu37/jn&#10;mzcvLjiLSbheGHTQ8RNEfrl9/mwz+hbWOKDpITAicbEdfceHlHxbVVEOYEVcoQdHHxUGKxJtw77q&#10;gxiJ3ZpqXdfn1Yih9wElxEin19NHvi38SoFMH5SKkJjpOPWWyhrKepvXarsR7T4IP2g5tyEe0YUV&#10;2pHoQnUtkmBfg/6HymoZMKJKK4m2QqW0hOKB3DT1X24+DcJD8ULhRL/EFJ+OVr4/7ALTfcfPOHPC&#10;0hX9+v7zh/zm9BdGucaERjuN44md5bBGH1vCXLldmHfR70J2flTB5id5YscS8GkJGI6JSTpsOJN0&#10;ev7yonn9KtNV9zgfYnoLaEk10jWRarYuWnF4F9NUeldCuNzHpFze0slALjbuIyiyQ1rrgi6DBFcm&#10;sIOgERBSgkvrWbpUZ5jSxizA+mHgXJ+hUIZsATcPgxdEUUaXFrDVDsP/CNKxmVtWU/1dApPvHMEt&#10;9qdyJyUampYS7jzZeRz/3Bf4/f+3/Q0AAP//AwBQSwMEFAAGAAgAAAAhAH46CgTcAAAACgEAAA8A&#10;AABkcnMvZG93bnJldi54bWxMjz1PwzAQhnck/oN1SGytE1eQEuJUqBILG6VS10t8TaLG5yh2mvTf&#10;Y1hgfD/03nPFbrG9uNLoO8ca0nUCgrh2puNGw/HrfbUF4QOywd4xabiRh115f1dgbtzMn3Q9hEbE&#10;EfY5amhDGHIpfd2SRb92A3HMzm60GKIcG2lGnOO47aVKkmdpseN4ocWB9i3Vl8NkNcx8OWcnle2n&#10;Y1c/vZxu2FbyQ+vHh+XtFUSgJfyV4Qc/okMZmSo3sfGi16DSSB40rFK1yUDExq9TRUdtFMiykP9f&#10;KL8BAAD//wMAUEsBAi0AFAAGAAgAAAAhALaDOJL+AAAA4QEAABMAAAAAAAAAAAAAAAAAAAAAAFtD&#10;b250ZW50X1R5cGVzXS54bWxQSwECLQAUAAYACAAAACEAOP0h/9YAAACUAQAACwAAAAAAAAAAAAAA&#10;AAAvAQAAX3JlbHMvLnJlbHNQSwECLQAUAAYACAAAACEAUbmvxcUBAADHAwAADgAAAAAAAAAAAAAA&#10;AAAuAgAAZHJzL2Uyb0RvYy54bWxQSwECLQAUAAYACAAAACEAfjoKBNwAAAAKAQAADwAAAAAAAAAA&#10;AAAAAAAfBAAAZHJzL2Rvd25yZXYueG1sUEsFBgAAAAAEAAQA8wAAACg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92BBE3" wp14:editId="2F3E93C3">
            <wp:simplePos x="0" y="0"/>
            <wp:positionH relativeFrom="margin">
              <wp:posOffset>-323850</wp:posOffset>
            </wp:positionH>
            <wp:positionV relativeFrom="margin">
              <wp:posOffset>-781050</wp:posOffset>
            </wp:positionV>
            <wp:extent cx="406400" cy="638175"/>
            <wp:effectExtent l="0" t="0" r="0" b="952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zat2m - Kop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7404C" wp14:editId="27DA7A4E">
                <wp:simplePos x="0" y="0"/>
                <wp:positionH relativeFrom="column">
                  <wp:posOffset>-385445</wp:posOffset>
                </wp:positionH>
                <wp:positionV relativeFrom="paragraph">
                  <wp:posOffset>-90170</wp:posOffset>
                </wp:positionV>
                <wp:extent cx="6648450" cy="9525"/>
                <wp:effectExtent l="38100" t="38100" r="57150" b="8572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5pt,-7.1pt" to="493.15pt,-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Zk60wEAANUDAAAOAAAAZHJzL2Uyb0RvYy54bWysU01v1DAQvSPxHyzfu8lG3VWJNttDq3JB&#10;sALK3XXGGwt/yTabhBsH/hn8L8ZOGhBUrVRxseLxvDfz3kx2l4NW5AQ+SGsaul6VlIDhtpXm2NDb&#10;jzdnF5SEyEzLlDXQ0BECvdy/fLHrXQ2V7axqwRMkMaHuXUO7GF1dFIF3oFlYWQcGH4X1mkW8+mPR&#10;etYju1ZFVZbbore+dd5yCAGj19Mj3Wd+IYDHd0IEiEQ1FHuL+fT5vEtnsd+x+uiZ6ySf22DP6EIz&#10;abDoQnXNIiNfvPyHSkvubbAirrjVhRVCcsgaUM26/EvNh445yFrQnOAWm8L/o+VvTwdPZIuzo8Qw&#10;jSP6+e3Hd/7VyM8EfQ3RKmmk7UeyTmb1LtSIuTIHP9+CO/ikfBBeE6Gk+5S4UgTVkSFbPS5WwxAJ&#10;x+B2e35xvsGJcHx7tak2ibyYWBLW+RBfg9XYQ8ChYQ/JCFaz05sQp9T7FMSlrqY+8lccFaRkZd6D&#10;QHFYr8rovFZwpTw5MVwIxjmYWM2lc3aCCanUAiyfBs75CQp55Rbw5MOjVRdErmxNXMBaGusfqh6H&#10;PAp0S0z59w5MupMFd7Yd84SyNbg72dx5z9Ny/nnP8N9/4/4XAAAA//8DAFBLAwQUAAYACAAAACEA&#10;iMoTJt8AAAALAQAADwAAAGRycy9kb3ducmV2LnhtbEyPTW+CQBCG7038D5sx6U0XaIOWspjGpEmP&#10;Fk3scWWngLKzhF2R/vuOp/Y2H0/eeSbfTLYTIw6+daQgXkYgkCpnWqoVHPbvizUIHzQZ3TlCBT/o&#10;YVPMHnKdGXejTxzLUAsOIZ9pBU0IfSalrxq02i9dj8S7bzdYHbgdamkGfeNw28kkilJpdUt8odE9&#10;bhusLuXVKvj62J5HczlOdNZxWo1yV8Zmp9TjfHp7BRFwCn8w3PVZHQp2OrkrGS86BYs0WjHKRfyc&#10;gGDiZZ0+gTjdJ8kKZJHL/z8UvwAAAP//AwBQSwECLQAUAAYACAAAACEAtoM4kv4AAADhAQAAEwAA&#10;AAAAAAAAAAAAAAAAAAAAW0NvbnRlbnRfVHlwZXNdLnhtbFBLAQItABQABgAIAAAAIQA4/SH/1gAA&#10;AJQBAAALAAAAAAAAAAAAAAAAAC8BAABfcmVscy8ucmVsc1BLAQItABQABgAIAAAAIQCxBZk60wEA&#10;ANUDAAAOAAAAAAAAAAAAAAAAAC4CAABkcnMvZTJvRG9jLnhtbFBLAQItABQABgAIAAAAIQCIyhMm&#10;3wAAAAsBAAAPAAAAAAAAAAAAAAAAAC0EAABkcnMvZG93bnJldi54bWxQSwUGAAAAAAQABADzAAAA&#10;OQ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D66F92" w:rsidRPr="00D66F92">
        <w:rPr>
          <w:rFonts w:ascii="Times New Roman" w:hAnsi="Times New Roman" w:cs="Times New Roman"/>
          <w:b/>
          <w:sz w:val="24"/>
          <w:szCs w:val="24"/>
        </w:rPr>
        <w:t>PROCEDURA UDZ</w:t>
      </w:r>
      <w:r w:rsidR="000061A3">
        <w:rPr>
          <w:rFonts w:ascii="Times New Roman" w:hAnsi="Times New Roman" w:cs="Times New Roman"/>
          <w:b/>
          <w:sz w:val="24"/>
          <w:szCs w:val="24"/>
        </w:rPr>
        <w:t>I</w:t>
      </w:r>
      <w:r w:rsidR="00D66F92" w:rsidRPr="00D66F92">
        <w:rPr>
          <w:rFonts w:ascii="Times New Roman" w:hAnsi="Times New Roman" w:cs="Times New Roman"/>
          <w:b/>
          <w:sz w:val="24"/>
          <w:szCs w:val="24"/>
        </w:rPr>
        <w:t>ELANIA POMOCY PSYCHOLOGICZNO-PEDAGOGICZNEJ W PUBLICZNYM PRZEDSZKOLU NR 3 „SKRZAT” W ZĄBKACH</w:t>
      </w:r>
    </w:p>
    <w:p w:rsidR="00D66F92" w:rsidRDefault="00D66F92" w:rsidP="003D29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D66F92" w:rsidRPr="00D66F92" w:rsidRDefault="00D66F92" w:rsidP="003D2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F92">
        <w:rPr>
          <w:rFonts w:ascii="Times New Roman" w:hAnsi="Times New Roman" w:cs="Times New Roman"/>
          <w:bCs/>
          <w:i/>
          <w:sz w:val="24"/>
          <w:szCs w:val="24"/>
        </w:rPr>
        <w:t xml:space="preserve">Rozporządzenie Ministra Edukacji Narodowej </w:t>
      </w:r>
      <w:r w:rsidRPr="00D66F92">
        <w:rPr>
          <w:rFonts w:ascii="Times New Roman" w:hAnsi="Times New Roman" w:cs="Times New Roman"/>
          <w:i/>
          <w:sz w:val="24"/>
          <w:szCs w:val="24"/>
        </w:rPr>
        <w:t xml:space="preserve">z dnia 30 kwietnia 2013 r. </w:t>
      </w:r>
      <w:r w:rsidRPr="00D66F92">
        <w:rPr>
          <w:rFonts w:ascii="Times New Roman" w:hAnsi="Times New Roman" w:cs="Times New Roman"/>
          <w:bCs/>
          <w:i/>
          <w:sz w:val="24"/>
          <w:szCs w:val="24"/>
        </w:rPr>
        <w:t>w sprawie zasad udzielania i organizacji pomocy psychologiczno-pedagogicznej w publicznych przedszkolach,</w:t>
      </w:r>
    </w:p>
    <w:p w:rsidR="00D66F92" w:rsidRPr="004B76B2" w:rsidRDefault="00D66F92" w:rsidP="004B7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6F92">
        <w:rPr>
          <w:rFonts w:ascii="Times New Roman" w:hAnsi="Times New Roman" w:cs="Times New Roman"/>
          <w:bCs/>
          <w:i/>
          <w:sz w:val="24"/>
          <w:szCs w:val="24"/>
        </w:rPr>
        <w:t>szkołach i placówkach</w:t>
      </w:r>
      <w:r w:rsidRPr="00D66F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76B2" w:rsidRPr="004B76B2">
        <w:rPr>
          <w:rFonts w:ascii="Times New Roman" w:hAnsi="Times New Roman" w:cs="Times New Roman"/>
          <w:i/>
          <w:sz w:val="24"/>
          <w:szCs w:val="24"/>
        </w:rPr>
        <w:t xml:space="preserve">(Dz. U. z </w:t>
      </w:r>
      <w:r w:rsidR="004B76B2">
        <w:rPr>
          <w:rFonts w:ascii="Times New Roman" w:hAnsi="Times New Roman" w:cs="Times New Roman"/>
          <w:i/>
          <w:sz w:val="24"/>
          <w:szCs w:val="24"/>
        </w:rPr>
        <w:t xml:space="preserve">2004 r. Nr 256, poz. 2572, z </w:t>
      </w:r>
      <w:proofErr w:type="spellStart"/>
      <w:r w:rsidR="004B76B2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4B76B2">
        <w:rPr>
          <w:rFonts w:ascii="Times New Roman" w:hAnsi="Times New Roman" w:cs="Times New Roman"/>
          <w:i/>
          <w:sz w:val="24"/>
          <w:szCs w:val="24"/>
        </w:rPr>
        <w:t>. zm.)</w:t>
      </w:r>
    </w:p>
    <w:p w:rsidR="00D66F92" w:rsidRDefault="00D66F92" w:rsidP="003D29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914" w:rsidRPr="00672914" w:rsidRDefault="00D66F92" w:rsidP="0067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Rozporządzenie Ministra </w:t>
      </w:r>
      <w:r w:rsidRPr="00672914">
        <w:rPr>
          <w:rFonts w:ascii="Times New Roman" w:hAnsi="Times New Roman" w:cs="Times New Roman"/>
          <w:i/>
          <w:sz w:val="24"/>
          <w:szCs w:val="24"/>
        </w:rPr>
        <w:t xml:space="preserve">Edukacji Narodowej z </w:t>
      </w:r>
      <w:r w:rsidR="00672914" w:rsidRPr="00672914">
        <w:rPr>
          <w:rFonts w:ascii="Times New Roman" w:hAnsi="Times New Roman" w:cs="Times New Roman"/>
          <w:i/>
          <w:sz w:val="24"/>
          <w:szCs w:val="24"/>
        </w:rPr>
        <w:t>dnia 2 sierpnia 2013</w:t>
      </w:r>
      <w:r w:rsidRPr="00672914">
        <w:rPr>
          <w:rFonts w:ascii="Times New Roman" w:hAnsi="Times New Roman" w:cs="Times New Roman"/>
          <w:i/>
          <w:sz w:val="24"/>
          <w:szCs w:val="24"/>
        </w:rPr>
        <w:t xml:space="preserve"> r. </w:t>
      </w:r>
      <w:r w:rsidR="00672914" w:rsidRPr="00672914">
        <w:rPr>
          <w:rFonts w:ascii="Times New Roman" w:hAnsi="Times New Roman" w:cs="Times New Roman"/>
          <w:bCs/>
          <w:i/>
          <w:sz w:val="24"/>
          <w:szCs w:val="24"/>
        </w:rPr>
        <w:t>zmieniają</w:t>
      </w:r>
      <w:r w:rsidR="00672914">
        <w:rPr>
          <w:rFonts w:ascii="Times New Roman" w:hAnsi="Times New Roman" w:cs="Times New Roman"/>
          <w:bCs/>
          <w:i/>
          <w:sz w:val="24"/>
          <w:szCs w:val="24"/>
        </w:rPr>
        <w:t xml:space="preserve">ce </w:t>
      </w:r>
      <w:r w:rsidR="00672914" w:rsidRPr="00672914">
        <w:rPr>
          <w:rFonts w:ascii="Times New Roman" w:hAnsi="Times New Roman" w:cs="Times New Roman"/>
          <w:bCs/>
          <w:i/>
          <w:sz w:val="24"/>
          <w:szCs w:val="24"/>
        </w:rPr>
        <w:t>rozporządzenie w sprawie warunków organizowania kształcenia, wychowania i opieki</w:t>
      </w:r>
    </w:p>
    <w:p w:rsidR="004B76B2" w:rsidRPr="004B76B2" w:rsidRDefault="00672914" w:rsidP="004B7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72914">
        <w:rPr>
          <w:rFonts w:ascii="Times New Roman" w:hAnsi="Times New Roman" w:cs="Times New Roman"/>
          <w:bCs/>
          <w:i/>
          <w:sz w:val="24"/>
          <w:szCs w:val="24"/>
        </w:rPr>
        <w:t xml:space="preserve">dla dzieci i młodzieży niepełnosprawnych oraz niedostosowanych społecznie w przedszkolach, </w:t>
      </w:r>
      <w:r w:rsidRPr="004B76B2">
        <w:rPr>
          <w:rFonts w:ascii="Times New Roman" w:hAnsi="Times New Roman" w:cs="Times New Roman"/>
          <w:bCs/>
          <w:i/>
          <w:sz w:val="24"/>
          <w:szCs w:val="24"/>
        </w:rPr>
        <w:t>szkołach i oddziałach ogólnodostępnych lub integracyjnych</w:t>
      </w:r>
      <w:r w:rsidR="004B76B2" w:rsidRPr="004B76B2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4B76B2" w:rsidRPr="004B76B2">
        <w:rPr>
          <w:rFonts w:ascii="Times New Roman" w:hAnsi="Times New Roman" w:cs="Times New Roman"/>
          <w:i/>
          <w:sz w:val="24"/>
          <w:szCs w:val="24"/>
        </w:rPr>
        <w:t>Dz. U. z 2004 r. Nr 256,</w:t>
      </w:r>
    </w:p>
    <w:p w:rsidR="00672914" w:rsidRPr="004B76B2" w:rsidRDefault="004B76B2" w:rsidP="004B7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76B2">
        <w:rPr>
          <w:rFonts w:ascii="Times New Roman" w:hAnsi="Times New Roman" w:cs="Times New Roman"/>
          <w:i/>
          <w:sz w:val="24"/>
          <w:szCs w:val="24"/>
        </w:rPr>
        <w:t xml:space="preserve">poz. 2572, z </w:t>
      </w:r>
      <w:proofErr w:type="spellStart"/>
      <w:r w:rsidRPr="004B76B2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Pr="004B76B2">
        <w:rPr>
          <w:rFonts w:ascii="Times New Roman" w:hAnsi="Times New Roman" w:cs="Times New Roman"/>
          <w:i/>
          <w:sz w:val="24"/>
          <w:szCs w:val="24"/>
        </w:rPr>
        <w:t>. zm.)</w:t>
      </w:r>
    </w:p>
    <w:p w:rsidR="00672914" w:rsidRPr="00672914" w:rsidRDefault="00672914" w:rsidP="006729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9D6582" w:rsidRPr="00672914" w:rsidRDefault="009D6582" w:rsidP="00672914">
      <w:pPr>
        <w:pStyle w:val="Akapitzlis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2914">
        <w:rPr>
          <w:rFonts w:ascii="Times New Roman" w:hAnsi="Times New Roman" w:cs="Times New Roman"/>
          <w:bCs/>
          <w:sz w:val="24"/>
          <w:szCs w:val="24"/>
        </w:rPr>
        <w:t>Pomoc psychologiczno – pedagogiczną organizuje dyrektor przedszkola.</w:t>
      </w:r>
    </w:p>
    <w:p w:rsidR="00261B04" w:rsidRDefault="00261B04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51">
        <w:rPr>
          <w:rFonts w:ascii="Times New Roman" w:hAnsi="Times New Roman" w:cs="Times New Roman"/>
          <w:bCs/>
          <w:sz w:val="24"/>
          <w:szCs w:val="24"/>
        </w:rPr>
        <w:t>Zgodnie z rozporządzeniem pomoc ta jest bezpłatna i dobrowolna.</w:t>
      </w:r>
    </w:p>
    <w:p w:rsidR="001B7F2B" w:rsidRDefault="001B7F2B" w:rsidP="001B7F2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Dyrektor wyznacza osobę koordynującą pomoc psychologiczno </w:t>
      </w:r>
      <w:r w:rsidR="00A523A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pedagogiczną</w:t>
      </w:r>
      <w:r w:rsidR="00A523A0">
        <w:rPr>
          <w:rFonts w:ascii="Times New Roman" w:hAnsi="Times New Roman" w:cs="Times New Roman"/>
          <w:bCs/>
          <w:sz w:val="24"/>
          <w:szCs w:val="24"/>
        </w:rPr>
        <w:t xml:space="preserve"> w przedszkolu</w:t>
      </w:r>
      <w:r>
        <w:rPr>
          <w:rFonts w:ascii="Times New Roman" w:hAnsi="Times New Roman" w:cs="Times New Roman"/>
          <w:bCs/>
          <w:sz w:val="24"/>
          <w:szCs w:val="24"/>
        </w:rPr>
        <w:t>. Do zadań koordynatora należy:</w:t>
      </w:r>
    </w:p>
    <w:p w:rsidR="001B7F2B" w:rsidRDefault="001B7F2B" w:rsidP="001B7F2B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ustalanie terminów spotkań zespołów</w:t>
      </w:r>
    </w:p>
    <w:p w:rsidR="001B7F2B" w:rsidRDefault="001B7F2B" w:rsidP="001B7F2B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zawiadomienie o terminie spotkań zespołów: dyrektora, wszystkich członków zespołu z dwutygodniowym wyprzedzeniem</w:t>
      </w:r>
    </w:p>
    <w:p w:rsidR="001B7F2B" w:rsidRPr="001B7F2B" w:rsidRDefault="001B7F2B" w:rsidP="001B7F2B">
      <w:pPr>
        <w:pStyle w:val="Akapitzlist"/>
        <w:numPr>
          <w:ilvl w:val="0"/>
          <w:numId w:val="27"/>
        </w:numPr>
        <w:spacing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prowadzenie i przechowywanie dokumentacji pomocy psychologiczno – pedagogicznej</w:t>
      </w:r>
    </w:p>
    <w:p w:rsidR="001B7F2B" w:rsidRPr="001B7F2B" w:rsidRDefault="001B7F2B" w:rsidP="001B7F2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7F2B">
        <w:rPr>
          <w:rFonts w:ascii="Times New Roman" w:hAnsi="Times New Roman" w:cs="Times New Roman"/>
          <w:bCs/>
          <w:sz w:val="24"/>
          <w:szCs w:val="24"/>
        </w:rPr>
        <w:t>Zadaniem n</w:t>
      </w:r>
      <w:r w:rsidRPr="001B7F2B">
        <w:rPr>
          <w:rFonts w:ascii="Times New Roman" w:hAnsi="Times New Roman" w:cs="Times New Roman"/>
          <w:sz w:val="24"/>
          <w:szCs w:val="24"/>
        </w:rPr>
        <w:t>auczycieli</w:t>
      </w:r>
      <w:r>
        <w:rPr>
          <w:rFonts w:ascii="Times New Roman" w:hAnsi="Times New Roman" w:cs="Times New Roman"/>
          <w:sz w:val="24"/>
          <w:szCs w:val="24"/>
        </w:rPr>
        <w:t xml:space="preserve"> oraz specjalistów</w:t>
      </w:r>
      <w:r w:rsidRPr="001B7F2B">
        <w:rPr>
          <w:rFonts w:ascii="Times New Roman" w:hAnsi="Times New Roman" w:cs="Times New Roman"/>
          <w:sz w:val="24"/>
          <w:szCs w:val="24"/>
        </w:rPr>
        <w:t xml:space="preserve"> w przedszkolu jest rozpoznawanie indywidualnych potrzeb rozwojowych i edukacyjnych oraz indywidualnych możliwości psychofizycznych uczniów, w tym ich zainteresowań i uzdolnień.</w:t>
      </w:r>
    </w:p>
    <w:p w:rsidR="006C6FAD" w:rsidRPr="00E05268" w:rsidRDefault="006C6FAD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FAD">
        <w:rPr>
          <w:rFonts w:ascii="Times New Roman" w:hAnsi="Times New Roman" w:cs="Times New Roman"/>
          <w:bCs/>
          <w:sz w:val="24"/>
          <w:szCs w:val="24"/>
        </w:rPr>
        <w:t xml:space="preserve">Podstawowym zadaniem nauczycieli są obserwacje </w:t>
      </w:r>
      <w:r w:rsidRPr="00E05268">
        <w:rPr>
          <w:rFonts w:ascii="Times New Roman" w:hAnsi="Times New Roman" w:cs="Times New Roman"/>
          <w:bCs/>
          <w:sz w:val="24"/>
          <w:szCs w:val="24"/>
        </w:rPr>
        <w:t xml:space="preserve">pedagogiczne zakończone analizą i oceną gotowości dziecka do podjęcia </w:t>
      </w:r>
      <w:r w:rsidR="00E05268">
        <w:rPr>
          <w:rFonts w:ascii="Times New Roman" w:hAnsi="Times New Roman" w:cs="Times New Roman"/>
          <w:bCs/>
          <w:sz w:val="24"/>
          <w:szCs w:val="24"/>
        </w:rPr>
        <w:t xml:space="preserve">nauki w szkole. </w:t>
      </w:r>
    </w:p>
    <w:p w:rsidR="00011351" w:rsidRPr="00011351" w:rsidRDefault="00261B04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51">
        <w:rPr>
          <w:rFonts w:ascii="Times New Roman" w:hAnsi="Times New Roman" w:cs="Times New Roman"/>
          <w:sz w:val="24"/>
          <w:szCs w:val="24"/>
        </w:rPr>
        <w:t>Pomocy psychologiczno-pedagogicznej w przedszkolu udzielają uczniom nauczyciele</w:t>
      </w:r>
      <w:r w:rsidR="00327A14">
        <w:rPr>
          <w:rFonts w:ascii="Times New Roman" w:hAnsi="Times New Roman" w:cs="Times New Roman"/>
          <w:sz w:val="24"/>
          <w:szCs w:val="24"/>
        </w:rPr>
        <w:t xml:space="preserve"> </w:t>
      </w:r>
      <w:r w:rsidRPr="00011351">
        <w:rPr>
          <w:rFonts w:ascii="Times New Roman" w:hAnsi="Times New Roman" w:cs="Times New Roman"/>
          <w:sz w:val="24"/>
          <w:szCs w:val="24"/>
        </w:rPr>
        <w:t>oraz specjaliści wykonujący w przedszkolu zadania z zakresu pomocy psychologiczno-pedagogicznej-  psycholog, logopedzi, fizjoterapeuta, terapeuta integracji sensorycznej i terapeuci wspierający.</w:t>
      </w:r>
    </w:p>
    <w:p w:rsidR="00261B04" w:rsidRPr="00011351" w:rsidRDefault="00261B04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1351">
        <w:rPr>
          <w:rFonts w:ascii="Times New Roman" w:hAnsi="Times New Roman" w:cs="Times New Roman"/>
          <w:sz w:val="24"/>
          <w:szCs w:val="24"/>
        </w:rPr>
        <w:t>Pomoc psychologiczno – pedagogiczna udzielana jest w trakcie bieżącej pracy z uczniem oraz w formie:</w:t>
      </w:r>
    </w:p>
    <w:p w:rsidR="00261B04" w:rsidRDefault="00261B04" w:rsidP="005430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</w:t>
      </w:r>
      <w:r w:rsidR="00A523A0">
        <w:rPr>
          <w:rFonts w:ascii="Times New Roman" w:hAnsi="Times New Roman" w:cs="Times New Roman"/>
          <w:bCs/>
          <w:sz w:val="24"/>
          <w:szCs w:val="24"/>
        </w:rPr>
        <w:t>jęć dydaktyczno – wyrównawczych;</w:t>
      </w:r>
    </w:p>
    <w:p w:rsidR="00E05268" w:rsidRDefault="00A523A0" w:rsidP="005430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zajęć rozwijających uzdolnienia;</w:t>
      </w:r>
    </w:p>
    <w:p w:rsidR="00261B04" w:rsidRPr="00E05268" w:rsidRDefault="00E05268" w:rsidP="005430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zajęć </w:t>
      </w:r>
      <w:r w:rsidR="00261B04" w:rsidRPr="00E05268">
        <w:rPr>
          <w:rFonts w:ascii="Times New Roman" w:hAnsi="Times New Roman" w:cs="Times New Roman"/>
          <w:bCs/>
          <w:sz w:val="24"/>
          <w:szCs w:val="24"/>
        </w:rPr>
        <w:t>specjalistycznych</w:t>
      </w:r>
      <w:r w:rsidRPr="00E0526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05268">
        <w:rPr>
          <w:rFonts w:ascii="Times New Roman" w:hAnsi="Times New Roman" w:cs="Times New Roman"/>
          <w:sz w:val="24"/>
          <w:szCs w:val="24"/>
        </w:rPr>
        <w:t>korekcyjno-kompensacyjnych, logopedycznych</w:t>
      </w:r>
      <w:r w:rsidR="001B7F2B">
        <w:rPr>
          <w:rFonts w:ascii="Times New Roman" w:hAnsi="Times New Roman" w:cs="Times New Roman"/>
          <w:sz w:val="24"/>
          <w:szCs w:val="24"/>
        </w:rPr>
        <w:t>, rewalidacyjnych</w:t>
      </w:r>
      <w:r w:rsidRPr="00E05268">
        <w:rPr>
          <w:rFonts w:ascii="Times New Roman" w:hAnsi="Times New Roman" w:cs="Times New Roman"/>
          <w:sz w:val="24"/>
          <w:szCs w:val="24"/>
        </w:rPr>
        <w:t xml:space="preserve"> oraz innych zajęć o charakterze terapeutycznym</w:t>
      </w:r>
      <w:r w:rsidR="00A523A0">
        <w:rPr>
          <w:rFonts w:ascii="Times New Roman" w:hAnsi="Times New Roman" w:cs="Times New Roman"/>
          <w:sz w:val="24"/>
          <w:szCs w:val="24"/>
        </w:rPr>
        <w:t>;</w:t>
      </w:r>
    </w:p>
    <w:p w:rsidR="00E05268" w:rsidRDefault="00261B04" w:rsidP="0054305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porad i konsultacji</w:t>
      </w:r>
      <w:r w:rsidR="001B7F2B">
        <w:rPr>
          <w:rFonts w:ascii="Times New Roman" w:hAnsi="Times New Roman" w:cs="Times New Roman"/>
          <w:bCs/>
          <w:sz w:val="24"/>
          <w:szCs w:val="24"/>
        </w:rPr>
        <w:t>.</w:t>
      </w:r>
    </w:p>
    <w:p w:rsidR="00543055" w:rsidRPr="00543055" w:rsidRDefault="00543055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055">
        <w:rPr>
          <w:rFonts w:ascii="Times New Roman" w:hAnsi="Times New Roman" w:cs="Times New Roman"/>
          <w:sz w:val="24"/>
          <w:szCs w:val="24"/>
        </w:rPr>
        <w:t>Godzina zajęć rozwijających uzdolnienia i zajęć dydaktyczno-wyrównawczych trwa 45 minut, a godzina zajęć specjalistycznych – 60 minut (w uzasadnionych przypadkach dopuszcza się prowadzenie zajęć specjalistycznych w czasie krótszym niż 60 minut, z zachowaniem ustalonego dla ucznia łącznego tygodniowego czasu tych zajęć)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5268" w:rsidRDefault="00543055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055">
        <w:rPr>
          <w:rFonts w:ascii="Times New Roman" w:hAnsi="Times New Roman" w:cs="Times New Roman"/>
          <w:sz w:val="24"/>
          <w:szCs w:val="24"/>
        </w:rPr>
        <w:t>Zajęcia rozwijające uzdolnienia, zajęcia dydaktyczno-wyrównawcze oraz zajęcia specjalistyczne prowadzą nauczyciele i specjaliści posiadający kwalifikacje odpowiednie do rodzaju prowadzonych zajęć.</w:t>
      </w:r>
    </w:p>
    <w:p w:rsidR="00A523A0" w:rsidRPr="00543055" w:rsidRDefault="00A523A0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przedszkole nie oferuje wybranej formy zajęć rozwijających uzdolnie</w:t>
      </w:r>
      <w:r w:rsidR="00B41C28">
        <w:rPr>
          <w:rFonts w:ascii="Times New Roman" w:hAnsi="Times New Roman" w:cs="Times New Roman"/>
          <w:sz w:val="24"/>
          <w:szCs w:val="24"/>
        </w:rPr>
        <w:t>nia, wskazywana</w:t>
      </w:r>
      <w:r>
        <w:rPr>
          <w:rFonts w:ascii="Times New Roman" w:hAnsi="Times New Roman" w:cs="Times New Roman"/>
          <w:sz w:val="24"/>
          <w:szCs w:val="24"/>
        </w:rPr>
        <w:t xml:space="preserve"> jest placówka, gdzie dziecko będzie mogło uczęszczać na takie zajęcia.</w:t>
      </w:r>
    </w:p>
    <w:p w:rsidR="0030171E" w:rsidRDefault="00261B04" w:rsidP="001B7F2B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71E">
        <w:rPr>
          <w:rFonts w:ascii="Times New Roman" w:hAnsi="Times New Roman" w:cs="Times New Roman"/>
          <w:bCs/>
          <w:sz w:val="24"/>
          <w:szCs w:val="24"/>
        </w:rPr>
        <w:t>Do dnia 30 września dyrektor przedszkola powiadamia</w:t>
      </w:r>
      <w:r w:rsidR="005A4841">
        <w:rPr>
          <w:rFonts w:ascii="Times New Roman" w:hAnsi="Times New Roman" w:cs="Times New Roman"/>
          <w:bCs/>
          <w:sz w:val="24"/>
          <w:szCs w:val="24"/>
        </w:rPr>
        <w:t xml:space="preserve"> pisemnie</w:t>
      </w:r>
      <w:r w:rsidRPr="0030171E">
        <w:rPr>
          <w:rFonts w:ascii="Times New Roman" w:hAnsi="Times New Roman" w:cs="Times New Roman"/>
          <w:bCs/>
          <w:sz w:val="24"/>
          <w:szCs w:val="24"/>
        </w:rPr>
        <w:t xml:space="preserve"> rodziców</w:t>
      </w:r>
      <w:r w:rsidR="0030171E">
        <w:rPr>
          <w:rFonts w:ascii="Times New Roman" w:hAnsi="Times New Roman" w:cs="Times New Roman"/>
          <w:bCs/>
          <w:sz w:val="24"/>
          <w:szCs w:val="24"/>
        </w:rPr>
        <w:t>/opiekunów prawnych</w:t>
      </w:r>
      <w:r w:rsidRPr="0030171E">
        <w:rPr>
          <w:rFonts w:ascii="Times New Roman" w:hAnsi="Times New Roman" w:cs="Times New Roman"/>
          <w:bCs/>
          <w:sz w:val="24"/>
          <w:szCs w:val="24"/>
        </w:rPr>
        <w:t xml:space="preserve"> dziecka o formie </w:t>
      </w:r>
      <w:r w:rsidR="003D2928" w:rsidRPr="0030171E">
        <w:rPr>
          <w:rFonts w:ascii="Times New Roman" w:hAnsi="Times New Roman" w:cs="Times New Roman"/>
          <w:bCs/>
          <w:sz w:val="24"/>
          <w:szCs w:val="24"/>
        </w:rPr>
        <w:t xml:space="preserve">udzielanej </w:t>
      </w:r>
      <w:r w:rsidRPr="0030171E">
        <w:rPr>
          <w:rFonts w:ascii="Times New Roman" w:hAnsi="Times New Roman" w:cs="Times New Roman"/>
          <w:bCs/>
          <w:sz w:val="24"/>
          <w:szCs w:val="24"/>
        </w:rPr>
        <w:t>pomocy psychologiczno-pedagogicznej</w:t>
      </w:r>
      <w:r w:rsidR="005A48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D2928" w:rsidRPr="0030171E">
        <w:rPr>
          <w:rFonts w:ascii="Times New Roman" w:hAnsi="Times New Roman" w:cs="Times New Roman"/>
          <w:bCs/>
          <w:sz w:val="24"/>
          <w:szCs w:val="24"/>
        </w:rPr>
        <w:t>wymiarze godzin</w:t>
      </w:r>
      <w:r w:rsidR="005A4841">
        <w:rPr>
          <w:rFonts w:ascii="Times New Roman" w:hAnsi="Times New Roman" w:cs="Times New Roman"/>
          <w:bCs/>
          <w:sz w:val="24"/>
          <w:szCs w:val="24"/>
        </w:rPr>
        <w:t xml:space="preserve"> oraz okresie udzielania</w:t>
      </w:r>
      <w:r w:rsidR="003D2928" w:rsidRPr="003017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0171E" w:rsidRDefault="003D2928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71E">
        <w:rPr>
          <w:rFonts w:ascii="Times New Roman" w:hAnsi="Times New Roman" w:cs="Times New Roman"/>
          <w:bCs/>
          <w:sz w:val="24"/>
          <w:szCs w:val="24"/>
        </w:rPr>
        <w:t>Rodzic może złożyć pisemne oświadczenie do dyrektora przedszkola o rezygnacji z udzielania jego dziecku pomocy psychologiczno – pedagogicznej.</w:t>
      </w:r>
    </w:p>
    <w:p w:rsidR="00C61572" w:rsidRDefault="00C61572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ciągu roku szkolnego dokumentacja dotycząca pomocy psychologiczno</w:t>
      </w:r>
      <w:r w:rsidR="001B7F2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pedagogicznej znajduje się w suplementach do dzienników zajęć.</w:t>
      </w:r>
    </w:p>
    <w:p w:rsidR="00E4275C" w:rsidRPr="0030171E" w:rsidRDefault="00E4275C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71E">
        <w:rPr>
          <w:rFonts w:ascii="Times New Roman" w:hAnsi="Times New Roman" w:cs="Times New Roman"/>
          <w:bCs/>
          <w:sz w:val="24"/>
          <w:szCs w:val="24"/>
        </w:rPr>
        <w:t xml:space="preserve"> Dyrektor tworzy zespoły dla dzieci:</w:t>
      </w:r>
    </w:p>
    <w:p w:rsidR="00E4275C" w:rsidRDefault="00E4275C" w:rsidP="0054305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posiadających orzeczenie o potrzebie kształcenia specjalnego</w:t>
      </w:r>
    </w:p>
    <w:p w:rsidR="00E4275C" w:rsidRDefault="00E4275C" w:rsidP="0054305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posiadających orzeczenie o niepełnosprawności</w:t>
      </w:r>
    </w:p>
    <w:p w:rsidR="0030171E" w:rsidRDefault="00E4275C" w:rsidP="0054305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posiadających opinię poradni psychologiczno – pedagogicznej w tym specjalistycznej</w:t>
      </w:r>
      <w:r w:rsidR="00327A14">
        <w:rPr>
          <w:rFonts w:ascii="Times New Roman" w:hAnsi="Times New Roman" w:cs="Times New Roman"/>
          <w:bCs/>
          <w:sz w:val="24"/>
          <w:szCs w:val="24"/>
        </w:rPr>
        <w:t>.</w:t>
      </w:r>
    </w:p>
    <w:p w:rsidR="00327A14" w:rsidRDefault="0030171E" w:rsidP="00543055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171E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D2928" w:rsidRPr="0030171E">
        <w:rPr>
          <w:rFonts w:ascii="Times New Roman" w:hAnsi="Times New Roman" w:cs="Times New Roman"/>
          <w:bCs/>
          <w:sz w:val="24"/>
          <w:szCs w:val="24"/>
        </w:rPr>
        <w:t>objęciu dziecka posiadającego orzeczenie o potrzebie kształcenia specjalnego pom</w:t>
      </w:r>
      <w:r w:rsidR="005A4841">
        <w:rPr>
          <w:rFonts w:ascii="Times New Roman" w:hAnsi="Times New Roman" w:cs="Times New Roman"/>
          <w:bCs/>
          <w:sz w:val="24"/>
          <w:szCs w:val="24"/>
        </w:rPr>
        <w:t>ocą psychologiczno-pedagogiczną;</w:t>
      </w:r>
      <w:r w:rsidR="00327A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841">
        <w:rPr>
          <w:rFonts w:ascii="Times New Roman" w:hAnsi="Times New Roman" w:cs="Times New Roman"/>
          <w:bCs/>
          <w:sz w:val="24"/>
          <w:szCs w:val="24"/>
        </w:rPr>
        <w:t>orzeczenie o niepełnosprawności;</w:t>
      </w:r>
      <w:r w:rsidR="00327A14">
        <w:rPr>
          <w:rFonts w:ascii="Times New Roman" w:hAnsi="Times New Roman" w:cs="Times New Roman"/>
          <w:bCs/>
          <w:sz w:val="24"/>
          <w:szCs w:val="24"/>
        </w:rPr>
        <w:t xml:space="preserve"> opinię poradni psychologiczno-pedagogicznej w tym specjalistycznej, </w:t>
      </w:r>
      <w:r w:rsidR="003D2928" w:rsidRPr="0030171E">
        <w:rPr>
          <w:rFonts w:ascii="Times New Roman" w:hAnsi="Times New Roman" w:cs="Times New Roman"/>
          <w:bCs/>
          <w:sz w:val="24"/>
          <w:szCs w:val="24"/>
        </w:rPr>
        <w:t>dyrektor przedszkola zawiadamia rodziców/opiekunów prawnych pisemnie, w formie przyjętej w przedszkolu</w:t>
      </w:r>
      <w:r w:rsidRPr="0030171E">
        <w:rPr>
          <w:rFonts w:ascii="Times New Roman" w:hAnsi="Times New Roman" w:cs="Times New Roman"/>
          <w:bCs/>
          <w:sz w:val="24"/>
          <w:szCs w:val="24"/>
        </w:rPr>
        <w:t>.</w:t>
      </w:r>
    </w:p>
    <w:p w:rsidR="00F34773" w:rsidRPr="00327A14" w:rsidRDefault="00327A14" w:rsidP="00543055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dziecka posiadającego orzeczenie o potrzebie kształcenia specjalnego, orzeczenie o niepełnosprawności lub opinię poradni, z</w:t>
      </w:r>
      <w:r w:rsidR="00F34773" w:rsidRPr="00327A14">
        <w:rPr>
          <w:rFonts w:ascii="Times New Roman" w:hAnsi="Times New Roman" w:cs="Times New Roman"/>
          <w:sz w:val="24"/>
          <w:szCs w:val="24"/>
        </w:rPr>
        <w:t xml:space="preserve">espół złożony </w:t>
      </w:r>
      <w:r w:rsidRPr="00327A14">
        <w:rPr>
          <w:rFonts w:ascii="Times New Roman" w:hAnsi="Times New Roman" w:cs="Times New Roman"/>
          <w:sz w:val="24"/>
          <w:szCs w:val="24"/>
        </w:rPr>
        <w:t>z nauczycieli i specjalistów</w:t>
      </w:r>
      <w:r w:rsidR="00F34773" w:rsidRPr="00327A14">
        <w:rPr>
          <w:rFonts w:ascii="Times New Roman" w:hAnsi="Times New Roman" w:cs="Times New Roman"/>
          <w:sz w:val="24"/>
          <w:szCs w:val="24"/>
        </w:rPr>
        <w:t>:</w:t>
      </w:r>
    </w:p>
    <w:p w:rsidR="00F34773" w:rsidRDefault="00F34773" w:rsidP="005430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wielospecjalistycznej oceny</w:t>
      </w:r>
      <w:r w:rsidR="00A523A0">
        <w:rPr>
          <w:rFonts w:ascii="Times New Roman" w:hAnsi="Times New Roman" w:cs="Times New Roman"/>
          <w:sz w:val="24"/>
          <w:szCs w:val="24"/>
        </w:rPr>
        <w:t xml:space="preserve"> poziomu funkcjonowania dziecka;</w:t>
      </w:r>
    </w:p>
    <w:p w:rsidR="00F34773" w:rsidRDefault="00F34773" w:rsidP="005430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opracowuje indywidualny program edukacyjno – terapeutyczny</w:t>
      </w:r>
      <w:r w:rsidR="001B7F2B">
        <w:rPr>
          <w:rFonts w:ascii="Times New Roman" w:hAnsi="Times New Roman" w:cs="Times New Roman"/>
          <w:sz w:val="24"/>
          <w:szCs w:val="24"/>
        </w:rPr>
        <w:t xml:space="preserve"> (IPET)</w:t>
      </w:r>
      <w:r>
        <w:rPr>
          <w:rFonts w:ascii="Times New Roman" w:hAnsi="Times New Roman" w:cs="Times New Roman"/>
          <w:sz w:val="24"/>
          <w:szCs w:val="24"/>
        </w:rPr>
        <w:t xml:space="preserve"> uwzględniający zalecenia poradni psychologiczno-ped</w:t>
      </w:r>
      <w:r w:rsidR="00A523A0">
        <w:rPr>
          <w:rFonts w:ascii="Times New Roman" w:hAnsi="Times New Roman" w:cs="Times New Roman"/>
          <w:sz w:val="24"/>
          <w:szCs w:val="24"/>
        </w:rPr>
        <w:t>agogicznej lub specjalistycznej;</w:t>
      </w:r>
    </w:p>
    <w:p w:rsidR="00F34773" w:rsidRDefault="00F34773" w:rsidP="005430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nie rzadziej niż raz w roku szkolnym, dokonuje oceny efektywności udzielanej pomocy psychologiczno – pedagogicznej, na podstawie powtórnej wielospecjalistycznej oceny funkcjonowania dziecka</w:t>
      </w:r>
      <w:r w:rsidR="00A523A0">
        <w:rPr>
          <w:rFonts w:ascii="Times New Roman" w:hAnsi="Times New Roman" w:cs="Times New Roman"/>
          <w:sz w:val="24"/>
          <w:szCs w:val="24"/>
        </w:rPr>
        <w:t>;</w:t>
      </w:r>
    </w:p>
    <w:p w:rsidR="00F34773" w:rsidRDefault="00F34773" w:rsidP="005430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dokonuje oceny efektywności danej formy pomocy psychologiczno – pedagogicznej</w:t>
      </w:r>
      <w:r w:rsidR="00A523A0">
        <w:rPr>
          <w:rFonts w:ascii="Times New Roman" w:hAnsi="Times New Roman" w:cs="Times New Roman"/>
          <w:sz w:val="24"/>
          <w:szCs w:val="24"/>
        </w:rPr>
        <w:t>, po zakończeniu jej udzielania;</w:t>
      </w:r>
    </w:p>
    <w:p w:rsidR="00F34773" w:rsidRDefault="00F34773" w:rsidP="005430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miarę potrzeb dokonuje modyfikacji programu.</w:t>
      </w:r>
    </w:p>
    <w:p w:rsidR="00A523A0" w:rsidRDefault="00A523A0" w:rsidP="00A523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171E">
        <w:rPr>
          <w:rFonts w:ascii="Times New Roman" w:hAnsi="Times New Roman" w:cs="Times New Roman"/>
          <w:sz w:val="24"/>
          <w:szCs w:val="24"/>
        </w:rPr>
        <w:t>Dyrektor przedszkola zatwierdza zajęcia edukacyjne oraz zintegrowane działania i zajęcia określone w indywidualnym programie edukacyjno – terapeutycznym, które realizować będą nauczyciele we współpracy ze specjalistami.</w:t>
      </w:r>
    </w:p>
    <w:p w:rsidR="00A523A0" w:rsidRPr="00A523A0" w:rsidRDefault="00A523A0" w:rsidP="00A523A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spotkania zespołu oraz ustalonych dla dziecka formach, sposobach i okresach udzielania pomocy psychologiczno – pedagogicznej oraz wymiarze godzin, dyrektor zawiadamia rodziców dziecka.</w:t>
      </w:r>
    </w:p>
    <w:p w:rsidR="00014215" w:rsidRDefault="00AA2DA4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każdego dziecka z orzeczeniem bądź opinią poradni psychologiczno – pedagogicznej w tym specjalistycznej z</w:t>
      </w:r>
      <w:r w:rsidR="003B27E8">
        <w:rPr>
          <w:rFonts w:ascii="Times New Roman" w:hAnsi="Times New Roman" w:cs="Times New Roman"/>
          <w:sz w:val="24"/>
          <w:szCs w:val="24"/>
        </w:rPr>
        <w:t xml:space="preserve">akłada się indywidualną </w:t>
      </w:r>
      <w:r>
        <w:rPr>
          <w:rFonts w:ascii="Times New Roman" w:hAnsi="Times New Roman" w:cs="Times New Roman"/>
          <w:sz w:val="24"/>
          <w:szCs w:val="24"/>
        </w:rPr>
        <w:t>teczkę</w:t>
      </w:r>
      <w:r w:rsidR="00014215">
        <w:rPr>
          <w:rFonts w:ascii="Times New Roman" w:hAnsi="Times New Roman" w:cs="Times New Roman"/>
          <w:sz w:val="24"/>
          <w:szCs w:val="24"/>
        </w:rPr>
        <w:t>, w której znajdują się:</w:t>
      </w:r>
    </w:p>
    <w:p w:rsidR="00014215" w:rsidRDefault="00014215" w:rsidP="0001421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cała dokumentacja dotycząca pomocy psychologiczno – pedagogicznej</w:t>
      </w:r>
      <w:r w:rsidR="00E54D61">
        <w:rPr>
          <w:rFonts w:ascii="Times New Roman" w:hAnsi="Times New Roman" w:cs="Times New Roman"/>
          <w:sz w:val="24"/>
          <w:szCs w:val="24"/>
        </w:rPr>
        <w:t>,</w:t>
      </w:r>
    </w:p>
    <w:p w:rsidR="00014215" w:rsidRDefault="00014215" w:rsidP="0001421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zaświadczenia lekarskie, wyniki badań lub inne informacje dostarczone przez rodzica</w:t>
      </w:r>
      <w:r w:rsidR="00E54D61">
        <w:rPr>
          <w:rFonts w:ascii="Times New Roman" w:hAnsi="Times New Roman" w:cs="Times New Roman"/>
          <w:sz w:val="24"/>
          <w:szCs w:val="24"/>
        </w:rPr>
        <w:t>,</w:t>
      </w:r>
    </w:p>
    <w:p w:rsidR="00014215" w:rsidRDefault="00014215" w:rsidP="0001421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protokoły lub zapisy spotkań z rodzicami</w:t>
      </w:r>
      <w:r w:rsidR="00E54D61">
        <w:rPr>
          <w:rFonts w:ascii="Times New Roman" w:hAnsi="Times New Roman" w:cs="Times New Roman"/>
          <w:sz w:val="24"/>
          <w:szCs w:val="24"/>
        </w:rPr>
        <w:t>.</w:t>
      </w:r>
    </w:p>
    <w:p w:rsidR="00F34773" w:rsidRDefault="003B27E8" w:rsidP="000142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15">
        <w:rPr>
          <w:rFonts w:ascii="Times New Roman" w:hAnsi="Times New Roman" w:cs="Times New Roman"/>
          <w:sz w:val="24"/>
          <w:szCs w:val="24"/>
        </w:rPr>
        <w:t>Na imiennej stronie tytułowej</w:t>
      </w:r>
      <w:r w:rsidR="00E54D61">
        <w:rPr>
          <w:rFonts w:ascii="Times New Roman" w:hAnsi="Times New Roman" w:cs="Times New Roman"/>
          <w:sz w:val="24"/>
          <w:szCs w:val="24"/>
        </w:rPr>
        <w:t xml:space="preserve"> teczki</w:t>
      </w:r>
      <w:r w:rsidRPr="00014215">
        <w:rPr>
          <w:rFonts w:ascii="Times New Roman" w:hAnsi="Times New Roman" w:cs="Times New Roman"/>
          <w:sz w:val="24"/>
          <w:szCs w:val="24"/>
        </w:rPr>
        <w:t xml:space="preserve"> znajduje się spis wszystkich dokumentów, które znajd</w:t>
      </w:r>
      <w:r w:rsidR="00014215">
        <w:rPr>
          <w:rFonts w:ascii="Times New Roman" w:hAnsi="Times New Roman" w:cs="Times New Roman"/>
          <w:sz w:val="24"/>
          <w:szCs w:val="24"/>
        </w:rPr>
        <w:t>ują się w indywidualnej teczce</w:t>
      </w:r>
      <w:r w:rsidRPr="00014215">
        <w:rPr>
          <w:rFonts w:ascii="Times New Roman" w:hAnsi="Times New Roman" w:cs="Times New Roman"/>
          <w:sz w:val="24"/>
          <w:szCs w:val="24"/>
        </w:rPr>
        <w:t xml:space="preserve"> dziecka. Segregator z dokumentacją podąża za grupą i stanowi ciągły zapis informacji dotyczących dziecka w trakcie jego edukacji przedszkolnej.</w:t>
      </w:r>
    </w:p>
    <w:p w:rsidR="008C32F5" w:rsidRDefault="008C32F5" w:rsidP="000142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ciągu roku szkolnego dokumentacja dotycząca pomocy psychologiczno – pedagogicznej znajduje się w grupach w segregatorach przechowywanych w szafkach zamkniętych na klucz. Z końcem każdego roku szkolnego segregatory przekazywane są do koordynatora</w:t>
      </w:r>
      <w:r w:rsidR="00B41C28">
        <w:rPr>
          <w:rFonts w:ascii="Times New Roman" w:hAnsi="Times New Roman" w:cs="Times New Roman"/>
          <w:sz w:val="24"/>
          <w:szCs w:val="24"/>
        </w:rPr>
        <w:t xml:space="preserve"> pomocy psychologiczno - pedagogicznej</w:t>
      </w:r>
      <w:r>
        <w:rPr>
          <w:rFonts w:ascii="Times New Roman" w:hAnsi="Times New Roman" w:cs="Times New Roman"/>
          <w:sz w:val="24"/>
          <w:szCs w:val="24"/>
        </w:rPr>
        <w:t>. Z początkiem każdego roku szkolnego koordynator przekazuje segregatory do grup.</w:t>
      </w:r>
    </w:p>
    <w:p w:rsidR="001B7F2B" w:rsidRPr="00014215" w:rsidRDefault="00A523A0" w:rsidP="000142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edukacji przedszkolnej, teczka z dokumentacją dziecka przekazywana jest do dyrektora przedszkola, a następnie archiwizowana.</w:t>
      </w:r>
    </w:p>
    <w:p w:rsidR="005A4841" w:rsidRDefault="005A4841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15 kwietnia zespół dokonuje oceny efektywności pomocy psychologiczno – pedagogicznej udzielonej dziecku w danym roku szkolnym, dokonując oceny określa wnioski i zalecenia dotyczące dalszej pracy z dzieckiem, w tym zalecane formy, sposoby i okresy udzielania dalszej pomocy psychologiczno – pedagogicznej.</w:t>
      </w:r>
    </w:p>
    <w:p w:rsidR="006C6FAD" w:rsidRDefault="006C6FAD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wniosek rodziców dziecka </w:t>
      </w:r>
      <w:r w:rsidR="005A4841">
        <w:rPr>
          <w:rFonts w:ascii="Times New Roman" w:hAnsi="Times New Roman" w:cs="Times New Roman"/>
          <w:sz w:val="24"/>
          <w:szCs w:val="24"/>
        </w:rPr>
        <w:t>lub nauczyciela prowadzącego zajęcia specjalistyczne, zespół dokonuje oceny efektywności danej formy pomocy psychologiczno – pedagogicznej</w:t>
      </w:r>
      <w:r w:rsidR="00B41C28">
        <w:rPr>
          <w:rFonts w:ascii="Times New Roman" w:hAnsi="Times New Roman" w:cs="Times New Roman"/>
          <w:sz w:val="24"/>
          <w:szCs w:val="24"/>
        </w:rPr>
        <w:t xml:space="preserve"> przed terminem wyznaczonym przez dyrektora przedszkola.</w:t>
      </w:r>
    </w:p>
    <w:p w:rsidR="00AA2DA4" w:rsidRDefault="00AA2DA4" w:rsidP="005430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oceny efektywności, dyrektor przedszkola decyduje</w:t>
      </w:r>
      <w:r w:rsidR="003B27E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wcześniejszym zakończeniu udzielania dziecku danej formy pomocy psychologiczno – pedagogicznej.</w:t>
      </w:r>
    </w:p>
    <w:p w:rsidR="00014215" w:rsidRPr="00014215" w:rsidRDefault="00014215" w:rsidP="0001421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15">
        <w:rPr>
          <w:rFonts w:ascii="Times New Roman" w:hAnsi="Times New Roman" w:cs="Times New Roman"/>
          <w:sz w:val="24"/>
          <w:szCs w:val="24"/>
        </w:rPr>
        <w:t>W spotkaniach zespołu mogą także uczestniczyć:</w:t>
      </w:r>
    </w:p>
    <w:p w:rsidR="00014215" w:rsidRPr="00014215" w:rsidRDefault="00014215" w:rsidP="0001421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15">
        <w:rPr>
          <w:rFonts w:ascii="Times New Roman" w:hAnsi="Times New Roman" w:cs="Times New Roman"/>
          <w:sz w:val="24"/>
          <w:szCs w:val="24"/>
        </w:rPr>
        <w:t>na wniosek dyrektora przedszkola</w:t>
      </w:r>
      <w:r>
        <w:rPr>
          <w:rFonts w:ascii="Times New Roman" w:hAnsi="Times New Roman" w:cs="Times New Roman"/>
          <w:sz w:val="24"/>
          <w:szCs w:val="24"/>
        </w:rPr>
        <w:t xml:space="preserve">– przedstawiciel poradni </w:t>
      </w:r>
      <w:r w:rsidRPr="00014215">
        <w:rPr>
          <w:rFonts w:ascii="Times New Roman" w:hAnsi="Times New Roman" w:cs="Times New Roman"/>
          <w:sz w:val="24"/>
          <w:szCs w:val="24"/>
        </w:rPr>
        <w:t>psycho</w:t>
      </w:r>
      <w:r>
        <w:rPr>
          <w:rFonts w:ascii="Times New Roman" w:hAnsi="Times New Roman" w:cs="Times New Roman"/>
          <w:sz w:val="24"/>
          <w:szCs w:val="24"/>
        </w:rPr>
        <w:t>logiczno-</w:t>
      </w:r>
      <w:r w:rsidRPr="00014215">
        <w:rPr>
          <w:rFonts w:ascii="Times New Roman" w:hAnsi="Times New Roman" w:cs="Times New Roman"/>
          <w:sz w:val="24"/>
          <w:szCs w:val="24"/>
        </w:rPr>
        <w:t>pedagogicznej, w 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15">
        <w:rPr>
          <w:rFonts w:ascii="Times New Roman" w:hAnsi="Times New Roman" w:cs="Times New Roman"/>
          <w:sz w:val="24"/>
          <w:szCs w:val="24"/>
        </w:rPr>
        <w:t>poradni specjalistycznej;</w:t>
      </w:r>
    </w:p>
    <w:p w:rsidR="00F34773" w:rsidRDefault="00014215" w:rsidP="0001421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215">
        <w:rPr>
          <w:rFonts w:ascii="Times New Roman" w:hAnsi="Times New Roman" w:cs="Times New Roman"/>
          <w:sz w:val="24"/>
          <w:szCs w:val="24"/>
        </w:rPr>
        <w:t>na wniosek lub za zgodą rodziców ucznia– inne osoby, w szczególności lekarz,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15">
        <w:rPr>
          <w:rFonts w:ascii="Times New Roman" w:hAnsi="Times New Roman" w:cs="Times New Roman"/>
          <w:sz w:val="24"/>
          <w:szCs w:val="24"/>
        </w:rPr>
        <w:t>psycholog, pedagog, logopeda lub inny specjalista.</w:t>
      </w:r>
    </w:p>
    <w:p w:rsidR="008C32F5" w:rsidRDefault="00014215" w:rsidP="008C32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biorące udział w spotkaniu są zobowiązane do nieujawniania spraw poruszanych na spotkaniu zespołu.</w:t>
      </w:r>
    </w:p>
    <w:p w:rsidR="00B41C28" w:rsidRDefault="00B41C28" w:rsidP="008C32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Publicznym Przedszkolu Nr 3 „Skrzat”, żaden nauczyciel, pomoc nauczyciela oraz specjaliści nie udzielają telefonicznie żadnych informacji, porad oraz wyników diagnoz  dzieci.</w:t>
      </w:r>
    </w:p>
    <w:p w:rsidR="00B41C28" w:rsidRDefault="00B41C28" w:rsidP="008C32F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ze specjalistami dla rodziców/opiekunów prawnych odbywają się po godzinach pracy specjalistów oraz po wcześniejszym umówieniu się poprzez e-mail lub za pośrednictwem wychowawców grupy.</w:t>
      </w:r>
    </w:p>
    <w:p w:rsidR="00A523A0" w:rsidRDefault="00A523A0" w:rsidP="00A523A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523A0" w:rsidRPr="008620AD" w:rsidRDefault="00A523A0" w:rsidP="00A523A0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0AD">
        <w:rPr>
          <w:rFonts w:ascii="Times New Roman" w:hAnsi="Times New Roman" w:cs="Times New Roman"/>
          <w:i/>
          <w:sz w:val="24"/>
          <w:szCs w:val="24"/>
        </w:rPr>
        <w:t>Niniejsza</w:t>
      </w:r>
      <w:r w:rsidR="00635F5B">
        <w:rPr>
          <w:rFonts w:ascii="Times New Roman" w:hAnsi="Times New Roman" w:cs="Times New Roman"/>
          <w:i/>
          <w:sz w:val="24"/>
          <w:szCs w:val="24"/>
        </w:rPr>
        <w:t xml:space="preserve"> procedura została wprowadzona Zarządzeniem </w:t>
      </w:r>
      <w:r w:rsidR="00E249FA">
        <w:rPr>
          <w:rFonts w:ascii="Times New Roman" w:hAnsi="Times New Roman" w:cs="Times New Roman"/>
          <w:i/>
          <w:sz w:val="24"/>
          <w:szCs w:val="24"/>
        </w:rPr>
        <w:t>dyrektora  nr 8</w:t>
      </w:r>
      <w:r w:rsidR="008620AD" w:rsidRPr="008620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20AD">
        <w:rPr>
          <w:rFonts w:ascii="Times New Roman" w:hAnsi="Times New Roman" w:cs="Times New Roman"/>
          <w:i/>
          <w:sz w:val="24"/>
          <w:szCs w:val="24"/>
        </w:rPr>
        <w:t>/2013</w:t>
      </w:r>
      <w:r w:rsidR="00E249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20AD">
        <w:rPr>
          <w:rFonts w:ascii="Times New Roman" w:hAnsi="Times New Roman" w:cs="Times New Roman"/>
          <w:i/>
          <w:sz w:val="24"/>
          <w:szCs w:val="24"/>
        </w:rPr>
        <w:t xml:space="preserve"> z dnia 28.08.2013r.</w:t>
      </w:r>
    </w:p>
    <w:p w:rsidR="00F34773" w:rsidRPr="00F34773" w:rsidRDefault="00F34773" w:rsidP="005430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F92" w:rsidRPr="004B76B2" w:rsidRDefault="004B76B2" w:rsidP="00543055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76B2">
        <w:rPr>
          <w:rFonts w:ascii="Times New Roman" w:hAnsi="Times New Roman" w:cs="Times New Roman"/>
          <w:b/>
          <w:i/>
          <w:sz w:val="24"/>
          <w:szCs w:val="24"/>
        </w:rPr>
        <w:t>Procedura obowiązuje od 1 września 2013 roku.</w:t>
      </w:r>
    </w:p>
    <w:sectPr w:rsidR="00D66F92" w:rsidRPr="004B76B2" w:rsidSect="00B016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3E" w:rsidRDefault="00E0593E" w:rsidP="008620AD">
      <w:pPr>
        <w:spacing w:after="0" w:line="240" w:lineRule="auto"/>
      </w:pPr>
      <w:r>
        <w:separator/>
      </w:r>
    </w:p>
  </w:endnote>
  <w:endnote w:type="continuationSeparator" w:id="0">
    <w:p w:rsidR="00E0593E" w:rsidRDefault="00E0593E" w:rsidP="0086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A" w:rsidRDefault="00E249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216245"/>
      <w:docPartObj>
        <w:docPartGallery w:val="Page Numbers (Bottom of Page)"/>
        <w:docPartUnique/>
      </w:docPartObj>
    </w:sdtPr>
    <w:sdtContent>
      <w:p w:rsidR="008620AD" w:rsidRDefault="00862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9FA">
          <w:rPr>
            <w:noProof/>
          </w:rPr>
          <w:t>1</w:t>
        </w:r>
        <w:r>
          <w:fldChar w:fldCharType="end"/>
        </w:r>
      </w:p>
    </w:sdtContent>
  </w:sdt>
  <w:p w:rsidR="008620AD" w:rsidRDefault="008620A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A" w:rsidRDefault="00E24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3E" w:rsidRDefault="00E0593E" w:rsidP="008620AD">
      <w:pPr>
        <w:spacing w:after="0" w:line="240" w:lineRule="auto"/>
      </w:pPr>
      <w:r>
        <w:separator/>
      </w:r>
    </w:p>
  </w:footnote>
  <w:footnote w:type="continuationSeparator" w:id="0">
    <w:p w:rsidR="00E0593E" w:rsidRDefault="00E0593E" w:rsidP="0086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A" w:rsidRDefault="00E249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A" w:rsidRDefault="00E249FA" w:rsidP="00E249FA">
    <w:pPr>
      <w:pStyle w:val="Nagwek"/>
      <w:jc w:val="right"/>
    </w:pPr>
    <w:bookmarkStart w:id="0" w:name="_GoBack"/>
    <w:bookmarkEnd w:id="0"/>
    <w:r>
      <w:t>Załącznik do</w:t>
    </w:r>
  </w:p>
  <w:p w:rsidR="00E249FA" w:rsidRDefault="00E249FA" w:rsidP="00E249FA">
    <w:pPr>
      <w:pStyle w:val="Nagwek"/>
      <w:jc w:val="right"/>
    </w:pPr>
    <w:r>
      <w:t xml:space="preserve"> Zarządzenia  Dyrektora nr 8/2013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9FA" w:rsidRDefault="00E249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354E"/>
    <w:multiLevelType w:val="hybridMultilevel"/>
    <w:tmpl w:val="7F2069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0720A3"/>
    <w:multiLevelType w:val="hybridMultilevel"/>
    <w:tmpl w:val="97E84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5ECD"/>
    <w:multiLevelType w:val="hybridMultilevel"/>
    <w:tmpl w:val="5F001A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B3768"/>
    <w:multiLevelType w:val="hybridMultilevel"/>
    <w:tmpl w:val="18EED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D6C41"/>
    <w:multiLevelType w:val="hybridMultilevel"/>
    <w:tmpl w:val="86062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82CBF"/>
    <w:multiLevelType w:val="hybridMultilevel"/>
    <w:tmpl w:val="900813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27F2374"/>
    <w:multiLevelType w:val="hybridMultilevel"/>
    <w:tmpl w:val="866A1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E4D92"/>
    <w:multiLevelType w:val="hybridMultilevel"/>
    <w:tmpl w:val="46FA41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E970EE5"/>
    <w:multiLevelType w:val="hybridMultilevel"/>
    <w:tmpl w:val="276A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4E6"/>
    <w:multiLevelType w:val="hybridMultilevel"/>
    <w:tmpl w:val="BB902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11D96"/>
    <w:multiLevelType w:val="hybridMultilevel"/>
    <w:tmpl w:val="64188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62BE6"/>
    <w:multiLevelType w:val="hybridMultilevel"/>
    <w:tmpl w:val="47947C8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937359F"/>
    <w:multiLevelType w:val="hybridMultilevel"/>
    <w:tmpl w:val="9910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16BFA"/>
    <w:multiLevelType w:val="hybridMultilevel"/>
    <w:tmpl w:val="393C4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41500"/>
    <w:multiLevelType w:val="hybridMultilevel"/>
    <w:tmpl w:val="98EE8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D71ED"/>
    <w:multiLevelType w:val="hybridMultilevel"/>
    <w:tmpl w:val="A7807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D72AA"/>
    <w:multiLevelType w:val="hybridMultilevel"/>
    <w:tmpl w:val="50EE11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C521C7"/>
    <w:multiLevelType w:val="hybridMultilevel"/>
    <w:tmpl w:val="0C9AE46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92670E7"/>
    <w:multiLevelType w:val="hybridMultilevel"/>
    <w:tmpl w:val="3EE64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6E00A4"/>
    <w:multiLevelType w:val="hybridMultilevel"/>
    <w:tmpl w:val="9F5869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B225A5"/>
    <w:multiLevelType w:val="hybridMultilevel"/>
    <w:tmpl w:val="DB18B63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2C62FAF"/>
    <w:multiLevelType w:val="hybridMultilevel"/>
    <w:tmpl w:val="1E18B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D1F43"/>
    <w:multiLevelType w:val="hybridMultilevel"/>
    <w:tmpl w:val="150CD9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F56873"/>
    <w:multiLevelType w:val="hybridMultilevel"/>
    <w:tmpl w:val="A246E3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122FEE"/>
    <w:multiLevelType w:val="hybridMultilevel"/>
    <w:tmpl w:val="F4FE7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CDD37FF"/>
    <w:multiLevelType w:val="hybridMultilevel"/>
    <w:tmpl w:val="BD5CFB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756C7865"/>
    <w:multiLevelType w:val="hybridMultilevel"/>
    <w:tmpl w:val="0A166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0F001A"/>
    <w:multiLevelType w:val="hybridMultilevel"/>
    <w:tmpl w:val="1A9C2A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12"/>
  </w:num>
  <w:num w:numId="5">
    <w:abstractNumId w:val="8"/>
  </w:num>
  <w:num w:numId="6">
    <w:abstractNumId w:val="25"/>
  </w:num>
  <w:num w:numId="7">
    <w:abstractNumId w:val="20"/>
  </w:num>
  <w:num w:numId="8">
    <w:abstractNumId w:val="10"/>
  </w:num>
  <w:num w:numId="9">
    <w:abstractNumId w:val="17"/>
  </w:num>
  <w:num w:numId="10">
    <w:abstractNumId w:val="9"/>
  </w:num>
  <w:num w:numId="11">
    <w:abstractNumId w:val="22"/>
  </w:num>
  <w:num w:numId="12">
    <w:abstractNumId w:val="26"/>
  </w:num>
  <w:num w:numId="13">
    <w:abstractNumId w:val="4"/>
  </w:num>
  <w:num w:numId="14">
    <w:abstractNumId w:val="19"/>
  </w:num>
  <w:num w:numId="15">
    <w:abstractNumId w:val="11"/>
  </w:num>
  <w:num w:numId="16">
    <w:abstractNumId w:val="13"/>
  </w:num>
  <w:num w:numId="17">
    <w:abstractNumId w:val="1"/>
  </w:num>
  <w:num w:numId="18">
    <w:abstractNumId w:val="2"/>
  </w:num>
  <w:num w:numId="19">
    <w:abstractNumId w:val="16"/>
  </w:num>
  <w:num w:numId="20">
    <w:abstractNumId w:val="23"/>
  </w:num>
  <w:num w:numId="21">
    <w:abstractNumId w:val="21"/>
  </w:num>
  <w:num w:numId="22">
    <w:abstractNumId w:val="0"/>
  </w:num>
  <w:num w:numId="23">
    <w:abstractNumId w:val="3"/>
  </w:num>
  <w:num w:numId="24">
    <w:abstractNumId w:val="27"/>
  </w:num>
  <w:num w:numId="25">
    <w:abstractNumId w:val="7"/>
  </w:num>
  <w:num w:numId="26">
    <w:abstractNumId w:val="14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92"/>
    <w:rsid w:val="00002666"/>
    <w:rsid w:val="000061A3"/>
    <w:rsid w:val="00010E11"/>
    <w:rsid w:val="00011351"/>
    <w:rsid w:val="000130A1"/>
    <w:rsid w:val="00014215"/>
    <w:rsid w:val="0002149A"/>
    <w:rsid w:val="000237F2"/>
    <w:rsid w:val="000448E0"/>
    <w:rsid w:val="000471B6"/>
    <w:rsid w:val="00061873"/>
    <w:rsid w:val="000634DE"/>
    <w:rsid w:val="0009060D"/>
    <w:rsid w:val="000A191B"/>
    <w:rsid w:val="000E48F2"/>
    <w:rsid w:val="0012681A"/>
    <w:rsid w:val="00131D61"/>
    <w:rsid w:val="001570DD"/>
    <w:rsid w:val="0017418B"/>
    <w:rsid w:val="001A2F16"/>
    <w:rsid w:val="001B7F2B"/>
    <w:rsid w:val="001C4A16"/>
    <w:rsid w:val="001D38A4"/>
    <w:rsid w:val="001F4A56"/>
    <w:rsid w:val="00217859"/>
    <w:rsid w:val="00243963"/>
    <w:rsid w:val="00261B04"/>
    <w:rsid w:val="00272517"/>
    <w:rsid w:val="00285082"/>
    <w:rsid w:val="002B0498"/>
    <w:rsid w:val="002B07D4"/>
    <w:rsid w:val="002B21A1"/>
    <w:rsid w:val="0030171E"/>
    <w:rsid w:val="00321E45"/>
    <w:rsid w:val="00325C76"/>
    <w:rsid w:val="00327A14"/>
    <w:rsid w:val="00355647"/>
    <w:rsid w:val="00362AF8"/>
    <w:rsid w:val="0038492B"/>
    <w:rsid w:val="00393390"/>
    <w:rsid w:val="003B27E8"/>
    <w:rsid w:val="003D2928"/>
    <w:rsid w:val="003D6836"/>
    <w:rsid w:val="003F4BF2"/>
    <w:rsid w:val="00456C19"/>
    <w:rsid w:val="00490F5A"/>
    <w:rsid w:val="004A25DF"/>
    <w:rsid w:val="004B2184"/>
    <w:rsid w:val="004B76B2"/>
    <w:rsid w:val="004D696A"/>
    <w:rsid w:val="0052669F"/>
    <w:rsid w:val="00543055"/>
    <w:rsid w:val="005A4841"/>
    <w:rsid w:val="005B6534"/>
    <w:rsid w:val="005E041A"/>
    <w:rsid w:val="00600E83"/>
    <w:rsid w:val="006136F3"/>
    <w:rsid w:val="00635F5B"/>
    <w:rsid w:val="00672914"/>
    <w:rsid w:val="00686E24"/>
    <w:rsid w:val="006C4E5A"/>
    <w:rsid w:val="006C6FAD"/>
    <w:rsid w:val="006D2CA5"/>
    <w:rsid w:val="006F64D1"/>
    <w:rsid w:val="006F7E8E"/>
    <w:rsid w:val="0070337A"/>
    <w:rsid w:val="007258AB"/>
    <w:rsid w:val="007643BC"/>
    <w:rsid w:val="00764A9D"/>
    <w:rsid w:val="00767CCB"/>
    <w:rsid w:val="00773BD8"/>
    <w:rsid w:val="00795018"/>
    <w:rsid w:val="00795445"/>
    <w:rsid w:val="007B6B20"/>
    <w:rsid w:val="007D258A"/>
    <w:rsid w:val="00833FEC"/>
    <w:rsid w:val="008376D8"/>
    <w:rsid w:val="00844399"/>
    <w:rsid w:val="00847820"/>
    <w:rsid w:val="00861902"/>
    <w:rsid w:val="008620AD"/>
    <w:rsid w:val="008772AE"/>
    <w:rsid w:val="008C32F5"/>
    <w:rsid w:val="008F6F24"/>
    <w:rsid w:val="00921313"/>
    <w:rsid w:val="00932581"/>
    <w:rsid w:val="00935680"/>
    <w:rsid w:val="00961A53"/>
    <w:rsid w:val="00963DF4"/>
    <w:rsid w:val="0096458E"/>
    <w:rsid w:val="00977C79"/>
    <w:rsid w:val="0099730A"/>
    <w:rsid w:val="009A235E"/>
    <w:rsid w:val="009A7D70"/>
    <w:rsid w:val="009D6582"/>
    <w:rsid w:val="009E540F"/>
    <w:rsid w:val="00A13F72"/>
    <w:rsid w:val="00A236BC"/>
    <w:rsid w:val="00A523A0"/>
    <w:rsid w:val="00A57F6A"/>
    <w:rsid w:val="00A82222"/>
    <w:rsid w:val="00AA2DA4"/>
    <w:rsid w:val="00AB7854"/>
    <w:rsid w:val="00AE05D1"/>
    <w:rsid w:val="00B00A33"/>
    <w:rsid w:val="00B016F7"/>
    <w:rsid w:val="00B30BBC"/>
    <w:rsid w:val="00B41C28"/>
    <w:rsid w:val="00B6346A"/>
    <w:rsid w:val="00BA699A"/>
    <w:rsid w:val="00BC16F2"/>
    <w:rsid w:val="00BC51F1"/>
    <w:rsid w:val="00BD2025"/>
    <w:rsid w:val="00BD3B79"/>
    <w:rsid w:val="00BF058A"/>
    <w:rsid w:val="00C07D96"/>
    <w:rsid w:val="00C15A64"/>
    <w:rsid w:val="00C35CD1"/>
    <w:rsid w:val="00C37DE4"/>
    <w:rsid w:val="00C41947"/>
    <w:rsid w:val="00C43323"/>
    <w:rsid w:val="00C447D3"/>
    <w:rsid w:val="00C5330C"/>
    <w:rsid w:val="00C61572"/>
    <w:rsid w:val="00C66414"/>
    <w:rsid w:val="00C977A4"/>
    <w:rsid w:val="00CA59D8"/>
    <w:rsid w:val="00CD30F3"/>
    <w:rsid w:val="00CD55C6"/>
    <w:rsid w:val="00CE4485"/>
    <w:rsid w:val="00CE4DC4"/>
    <w:rsid w:val="00CF3C02"/>
    <w:rsid w:val="00CF60D1"/>
    <w:rsid w:val="00D36F3F"/>
    <w:rsid w:val="00D43505"/>
    <w:rsid w:val="00D56068"/>
    <w:rsid w:val="00D66F92"/>
    <w:rsid w:val="00D935FB"/>
    <w:rsid w:val="00DC2B4B"/>
    <w:rsid w:val="00DE455B"/>
    <w:rsid w:val="00DE7D42"/>
    <w:rsid w:val="00DF583D"/>
    <w:rsid w:val="00E05268"/>
    <w:rsid w:val="00E0593E"/>
    <w:rsid w:val="00E11BB8"/>
    <w:rsid w:val="00E224D8"/>
    <w:rsid w:val="00E249FA"/>
    <w:rsid w:val="00E4275C"/>
    <w:rsid w:val="00E54D61"/>
    <w:rsid w:val="00E65508"/>
    <w:rsid w:val="00E72454"/>
    <w:rsid w:val="00F34773"/>
    <w:rsid w:val="00F56D59"/>
    <w:rsid w:val="00F7107B"/>
    <w:rsid w:val="00F97189"/>
    <w:rsid w:val="00FB628A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0AD"/>
  </w:style>
  <w:style w:type="paragraph" w:styleId="Stopka">
    <w:name w:val="footer"/>
    <w:basedOn w:val="Normalny"/>
    <w:link w:val="StopkaZnak"/>
    <w:uiPriority w:val="99"/>
    <w:unhideWhenUsed/>
    <w:rsid w:val="0086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2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0AD"/>
  </w:style>
  <w:style w:type="paragraph" w:styleId="Stopka">
    <w:name w:val="footer"/>
    <w:basedOn w:val="Normalny"/>
    <w:link w:val="StopkaZnak"/>
    <w:uiPriority w:val="99"/>
    <w:unhideWhenUsed/>
    <w:rsid w:val="0086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Kaczka</dc:creator>
  <cp:lastModifiedBy>V-ce Dyrektor</cp:lastModifiedBy>
  <cp:revision>2</cp:revision>
  <cp:lastPrinted>2014-11-04T15:45:00Z</cp:lastPrinted>
  <dcterms:created xsi:type="dcterms:W3CDTF">2014-11-04T15:47:00Z</dcterms:created>
  <dcterms:modified xsi:type="dcterms:W3CDTF">2014-11-04T15:47:00Z</dcterms:modified>
</cp:coreProperties>
</file>