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67" w:rsidRPr="000C529D" w:rsidRDefault="00865766" w:rsidP="0089286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ZARZĄDZENIE NR 10</w:t>
      </w:r>
      <w:bookmarkStart w:id="0" w:name="_GoBack"/>
      <w:bookmarkEnd w:id="0"/>
      <w:r w:rsidR="00892867" w:rsidRPr="000C529D">
        <w:rPr>
          <w:b/>
          <w:bCs/>
          <w:sz w:val="24"/>
          <w:szCs w:val="24"/>
        </w:rPr>
        <w:t>/2025</w:t>
      </w:r>
    </w:p>
    <w:p w:rsidR="00892867" w:rsidRPr="000C529D" w:rsidRDefault="00892867" w:rsidP="00892867">
      <w:pPr>
        <w:jc w:val="center"/>
        <w:rPr>
          <w:b/>
          <w:bCs/>
          <w:sz w:val="24"/>
          <w:szCs w:val="24"/>
        </w:rPr>
      </w:pPr>
      <w:r w:rsidRPr="000C529D">
        <w:rPr>
          <w:b/>
          <w:bCs/>
          <w:sz w:val="24"/>
          <w:szCs w:val="24"/>
        </w:rPr>
        <w:t>DYREKTORA PRZEDSZKOLA IM. „WESOŁE KRASNOLUDKI” W WOŹNIKACH</w:t>
      </w:r>
    </w:p>
    <w:p w:rsidR="00892867" w:rsidRPr="000C529D" w:rsidRDefault="00892867" w:rsidP="00892867">
      <w:pPr>
        <w:jc w:val="center"/>
        <w:rPr>
          <w:b/>
          <w:bCs/>
          <w:sz w:val="24"/>
          <w:szCs w:val="24"/>
        </w:rPr>
      </w:pPr>
      <w:r w:rsidRPr="000C529D">
        <w:rPr>
          <w:b/>
          <w:bCs/>
          <w:sz w:val="24"/>
          <w:szCs w:val="24"/>
        </w:rPr>
        <w:t>Z DNIA 27.03.2025r.</w:t>
      </w:r>
    </w:p>
    <w:p w:rsidR="00892867" w:rsidRPr="00393AE8" w:rsidRDefault="00892867" w:rsidP="00892867">
      <w:pPr>
        <w:tabs>
          <w:tab w:val="left" w:pos="0"/>
        </w:tabs>
        <w:spacing w:line="276" w:lineRule="auto"/>
        <w:jc w:val="center"/>
        <w:rPr>
          <w:b/>
        </w:rPr>
      </w:pPr>
    </w:p>
    <w:p w:rsidR="00892867" w:rsidRPr="00393AE8" w:rsidRDefault="00892867" w:rsidP="00892867">
      <w:pPr>
        <w:tabs>
          <w:tab w:val="left" w:pos="0"/>
        </w:tabs>
        <w:spacing w:line="276" w:lineRule="auto"/>
        <w:jc w:val="center"/>
        <w:rPr>
          <w:b/>
        </w:rPr>
      </w:pPr>
    </w:p>
    <w:p w:rsidR="00892867" w:rsidRPr="00393AE8" w:rsidRDefault="00892867" w:rsidP="00892867">
      <w:pPr>
        <w:spacing w:line="276" w:lineRule="auto"/>
        <w:ind w:left="1276" w:hanging="1276"/>
        <w:jc w:val="center"/>
        <w:rPr>
          <w:b/>
          <w:sz w:val="24"/>
          <w:szCs w:val="24"/>
        </w:rPr>
      </w:pPr>
      <w:r w:rsidRPr="00393AE8">
        <w:rPr>
          <w:sz w:val="24"/>
          <w:szCs w:val="24"/>
        </w:rPr>
        <w:t>w sprawie:</w:t>
      </w:r>
      <w:r w:rsidRPr="00393AE8">
        <w:rPr>
          <w:b/>
          <w:sz w:val="24"/>
          <w:szCs w:val="24"/>
        </w:rPr>
        <w:t xml:space="preserve"> wprowadzenia Kodeksu Etyki pracowników </w:t>
      </w:r>
      <w:r>
        <w:rPr>
          <w:b/>
          <w:sz w:val="24"/>
          <w:szCs w:val="24"/>
        </w:rPr>
        <w:t>Przedszkola im. „Wesołe Krasnoludki” w Woźnikach</w:t>
      </w:r>
    </w:p>
    <w:p w:rsidR="00892867" w:rsidRPr="00393AE8" w:rsidRDefault="00892867" w:rsidP="00892867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22"/>
          <w:szCs w:val="22"/>
        </w:rPr>
      </w:pPr>
    </w:p>
    <w:p w:rsidR="00892867" w:rsidRPr="00393AE8" w:rsidRDefault="00892867" w:rsidP="00892867">
      <w:pPr>
        <w:tabs>
          <w:tab w:val="left" w:pos="0"/>
        </w:tabs>
        <w:spacing w:line="276" w:lineRule="auto"/>
        <w:jc w:val="center"/>
        <w:rPr>
          <w:sz w:val="24"/>
          <w:szCs w:val="24"/>
        </w:rPr>
      </w:pPr>
      <w:r w:rsidRPr="00393AE8">
        <w:rPr>
          <w:sz w:val="24"/>
          <w:szCs w:val="24"/>
        </w:rPr>
        <w:t>Na podstawie:</w:t>
      </w:r>
    </w:p>
    <w:p w:rsidR="00892867" w:rsidRPr="00393AE8" w:rsidRDefault="00892867" w:rsidP="00892867">
      <w:pPr>
        <w:widowControl w:val="0"/>
        <w:numPr>
          <w:ilvl w:val="0"/>
          <w:numId w:val="1"/>
        </w:numPr>
        <w:tabs>
          <w:tab w:val="left" w:pos="709"/>
        </w:tabs>
        <w:suppressAutoHyphens/>
        <w:spacing w:line="276" w:lineRule="auto"/>
        <w:ind w:hanging="436"/>
        <w:jc w:val="center"/>
        <w:rPr>
          <w:sz w:val="24"/>
          <w:szCs w:val="24"/>
        </w:rPr>
      </w:pPr>
      <w:r w:rsidRPr="00393AE8">
        <w:rPr>
          <w:i/>
          <w:sz w:val="24"/>
          <w:szCs w:val="24"/>
        </w:rPr>
        <w:t>art. 68 i 69 Ustawy z dnia 27 sierpnia 2009 roku o finansach publicznych (t. j. Dz. U. z 2024 r. poz. 1530 ze zm.);</w:t>
      </w:r>
    </w:p>
    <w:p w:rsidR="00892867" w:rsidRPr="00393AE8" w:rsidRDefault="00892867" w:rsidP="00892867">
      <w:pPr>
        <w:widowControl w:val="0"/>
        <w:numPr>
          <w:ilvl w:val="0"/>
          <w:numId w:val="1"/>
        </w:numPr>
        <w:tabs>
          <w:tab w:val="left" w:pos="709"/>
        </w:tabs>
        <w:suppressAutoHyphens/>
        <w:spacing w:line="276" w:lineRule="auto"/>
        <w:ind w:hanging="436"/>
        <w:jc w:val="center"/>
        <w:rPr>
          <w:sz w:val="24"/>
          <w:szCs w:val="24"/>
        </w:rPr>
      </w:pPr>
      <w:r w:rsidRPr="00393AE8">
        <w:rPr>
          <w:i/>
          <w:sz w:val="24"/>
          <w:szCs w:val="24"/>
        </w:rPr>
        <w:t xml:space="preserve">w oparciu o </w:t>
      </w:r>
      <w:r w:rsidRPr="00393AE8">
        <w:rPr>
          <w:rStyle w:val="Uwydatnienie"/>
          <w:iCs w:val="0"/>
          <w:color w:val="000000"/>
          <w:sz w:val="24"/>
          <w:szCs w:val="24"/>
        </w:rPr>
        <w:t>Komunikat Nr 23 Ministra Finansów z dnia 16 grudnia 2009 roku w sprawie standardów kontroli zarządczej dla sektora finansów publicznych (Dz. Urz. Ministra Finansów z dnia 30 grudnia 2009, Nr 15, poz. 84)</w:t>
      </w:r>
    </w:p>
    <w:p w:rsidR="00892867" w:rsidRPr="00393AE8" w:rsidRDefault="00892867" w:rsidP="00892867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:rsidR="00892867" w:rsidRPr="00393AE8" w:rsidRDefault="00892867" w:rsidP="00892867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:rsidR="00892867" w:rsidRDefault="00892867" w:rsidP="00892867">
      <w:pPr>
        <w:autoSpaceDE w:val="0"/>
        <w:autoSpaceDN w:val="0"/>
        <w:adjustRightInd w:val="0"/>
        <w:spacing w:line="276" w:lineRule="auto"/>
        <w:ind w:firstLine="426"/>
        <w:jc w:val="center"/>
        <w:rPr>
          <w:b/>
          <w:bCs/>
          <w:color w:val="000000"/>
          <w:sz w:val="24"/>
          <w:szCs w:val="24"/>
        </w:rPr>
      </w:pPr>
      <w:r w:rsidRPr="00393AE8">
        <w:rPr>
          <w:b/>
          <w:bCs/>
          <w:color w:val="000000"/>
          <w:sz w:val="24"/>
          <w:szCs w:val="24"/>
        </w:rPr>
        <w:t xml:space="preserve">§ 1. </w:t>
      </w:r>
    </w:p>
    <w:p w:rsidR="00892867" w:rsidRPr="00393AE8" w:rsidRDefault="00892867" w:rsidP="00892867">
      <w:pPr>
        <w:autoSpaceDE w:val="0"/>
        <w:autoSpaceDN w:val="0"/>
        <w:adjustRightInd w:val="0"/>
        <w:spacing w:line="276" w:lineRule="auto"/>
        <w:ind w:firstLine="426"/>
        <w:jc w:val="center"/>
        <w:rPr>
          <w:b/>
          <w:bCs/>
          <w:color w:val="000000"/>
          <w:sz w:val="24"/>
          <w:szCs w:val="24"/>
        </w:rPr>
      </w:pPr>
      <w:r w:rsidRPr="00393AE8">
        <w:rPr>
          <w:color w:val="000000"/>
          <w:sz w:val="24"/>
          <w:szCs w:val="24"/>
        </w:rPr>
        <w:t>W celu zapewnienia funkcjonowania adekwatnej, skutecznej i efektywnej kontroli zarządczej wprowadza się:</w:t>
      </w:r>
    </w:p>
    <w:p w:rsidR="00892867" w:rsidRPr="00393AE8" w:rsidRDefault="00892867" w:rsidP="00892867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center"/>
        <w:rPr>
          <w:color w:val="000000"/>
          <w:sz w:val="24"/>
          <w:szCs w:val="24"/>
        </w:rPr>
      </w:pPr>
      <w:r w:rsidRPr="00393AE8">
        <w:rPr>
          <w:color w:val="000000"/>
          <w:sz w:val="24"/>
          <w:szCs w:val="24"/>
        </w:rPr>
        <w:t xml:space="preserve">Kodeks Etyki pracowników niepedagogicznych, stanowiący </w:t>
      </w:r>
      <w:r w:rsidRPr="00393AE8">
        <w:rPr>
          <w:b/>
          <w:bCs/>
          <w:color w:val="000000"/>
          <w:sz w:val="24"/>
          <w:szCs w:val="24"/>
        </w:rPr>
        <w:t>załącznik nr 1</w:t>
      </w:r>
      <w:r w:rsidRPr="00393AE8">
        <w:rPr>
          <w:color w:val="000000"/>
          <w:sz w:val="24"/>
          <w:szCs w:val="24"/>
        </w:rPr>
        <w:t xml:space="preserve"> do niniejszego zarządzenia;</w:t>
      </w:r>
    </w:p>
    <w:p w:rsidR="00892867" w:rsidRPr="00393AE8" w:rsidRDefault="00892867" w:rsidP="00892867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center"/>
        <w:rPr>
          <w:color w:val="000000"/>
          <w:sz w:val="24"/>
          <w:szCs w:val="24"/>
        </w:rPr>
      </w:pPr>
      <w:r w:rsidRPr="00393AE8">
        <w:rPr>
          <w:color w:val="000000"/>
          <w:sz w:val="24"/>
          <w:szCs w:val="24"/>
        </w:rPr>
        <w:t xml:space="preserve">Kodeks etyki pracowników pedagogicznych, stanowiący </w:t>
      </w:r>
      <w:r w:rsidRPr="00393AE8">
        <w:rPr>
          <w:b/>
          <w:bCs/>
          <w:color w:val="000000"/>
          <w:sz w:val="24"/>
          <w:szCs w:val="24"/>
        </w:rPr>
        <w:t>załącznik nr 2</w:t>
      </w:r>
      <w:r w:rsidRPr="00393AE8">
        <w:rPr>
          <w:color w:val="000000"/>
          <w:sz w:val="24"/>
          <w:szCs w:val="24"/>
        </w:rPr>
        <w:t xml:space="preserve"> do niniejszego zarządzenia.</w:t>
      </w:r>
    </w:p>
    <w:p w:rsidR="00892867" w:rsidRPr="00393AE8" w:rsidRDefault="00892867" w:rsidP="00892867">
      <w:pPr>
        <w:shd w:val="clear" w:color="auto" w:fill="FFFFFF"/>
        <w:tabs>
          <w:tab w:val="left" w:pos="0"/>
        </w:tabs>
        <w:autoSpaceDE w:val="0"/>
        <w:spacing w:line="276" w:lineRule="auto"/>
        <w:ind w:right="51"/>
        <w:jc w:val="center"/>
        <w:rPr>
          <w:b/>
          <w:bCs/>
          <w:color w:val="000000"/>
          <w:sz w:val="24"/>
          <w:szCs w:val="24"/>
        </w:rPr>
      </w:pPr>
    </w:p>
    <w:p w:rsidR="00892867" w:rsidRDefault="00892867" w:rsidP="00892867">
      <w:pPr>
        <w:shd w:val="clear" w:color="auto" w:fill="FFFFFF"/>
        <w:autoSpaceDE w:val="0"/>
        <w:spacing w:line="276" w:lineRule="auto"/>
        <w:ind w:right="51" w:firstLine="426"/>
        <w:jc w:val="center"/>
        <w:rPr>
          <w:b/>
          <w:sz w:val="24"/>
          <w:szCs w:val="24"/>
        </w:rPr>
      </w:pPr>
      <w:r w:rsidRPr="00393AE8">
        <w:rPr>
          <w:b/>
          <w:bCs/>
          <w:color w:val="000000"/>
          <w:sz w:val="24"/>
          <w:szCs w:val="24"/>
        </w:rPr>
        <w:t>§ 2</w:t>
      </w:r>
      <w:r w:rsidRPr="00393AE8">
        <w:rPr>
          <w:b/>
          <w:sz w:val="24"/>
          <w:szCs w:val="24"/>
        </w:rPr>
        <w:t xml:space="preserve"> </w:t>
      </w:r>
    </w:p>
    <w:p w:rsidR="00892867" w:rsidRPr="00393AE8" w:rsidRDefault="00892867" w:rsidP="00892867">
      <w:pPr>
        <w:shd w:val="clear" w:color="auto" w:fill="FFFFFF"/>
        <w:autoSpaceDE w:val="0"/>
        <w:spacing w:line="276" w:lineRule="auto"/>
        <w:ind w:right="51" w:firstLine="426"/>
        <w:jc w:val="center"/>
        <w:rPr>
          <w:sz w:val="24"/>
          <w:szCs w:val="24"/>
        </w:rPr>
      </w:pPr>
      <w:r w:rsidRPr="00393AE8">
        <w:rPr>
          <w:sz w:val="24"/>
          <w:szCs w:val="24"/>
        </w:rPr>
        <w:t xml:space="preserve">1. Stosowanie się do postanowień zarządzenia obowiązuje wszystkich pracowników </w:t>
      </w:r>
      <w:r>
        <w:rPr>
          <w:sz w:val="24"/>
          <w:szCs w:val="24"/>
        </w:rPr>
        <w:t>Przedszkola</w:t>
      </w:r>
      <w:r w:rsidRPr="00393AE8">
        <w:rPr>
          <w:sz w:val="24"/>
          <w:szCs w:val="24"/>
        </w:rPr>
        <w:t>.</w:t>
      </w:r>
    </w:p>
    <w:p w:rsidR="00892867" w:rsidRDefault="00892867" w:rsidP="00892867">
      <w:pPr>
        <w:numPr>
          <w:ilvl w:val="0"/>
          <w:numId w:val="2"/>
        </w:numPr>
        <w:shd w:val="clear" w:color="auto" w:fill="FFFFFF"/>
        <w:autoSpaceDE w:val="0"/>
        <w:spacing w:line="276" w:lineRule="auto"/>
        <w:ind w:left="0" w:right="51" w:firstLine="426"/>
        <w:jc w:val="center"/>
        <w:rPr>
          <w:sz w:val="24"/>
          <w:szCs w:val="24"/>
        </w:rPr>
      </w:pPr>
      <w:r w:rsidRPr="00393AE8">
        <w:rPr>
          <w:sz w:val="24"/>
          <w:szCs w:val="24"/>
        </w:rPr>
        <w:t xml:space="preserve">Pracowników pedagogicznych zobowiązani są również do stosowania i przestrzegania wartości etycznych określonych przez Polskie Towarzystwo Nauczycieli, które opracowało </w:t>
      </w:r>
      <w:r w:rsidRPr="007751A8">
        <w:rPr>
          <w:b/>
          <w:bCs/>
          <w:sz w:val="24"/>
          <w:szCs w:val="24"/>
        </w:rPr>
        <w:t>Kodeks Etyki Nauczycielskiej.</w:t>
      </w:r>
    </w:p>
    <w:p w:rsidR="00892867" w:rsidRPr="007751A8" w:rsidRDefault="00892867" w:rsidP="00892867">
      <w:pPr>
        <w:numPr>
          <w:ilvl w:val="0"/>
          <w:numId w:val="2"/>
        </w:numPr>
        <w:shd w:val="clear" w:color="auto" w:fill="FFFFFF"/>
        <w:autoSpaceDE w:val="0"/>
        <w:spacing w:line="276" w:lineRule="auto"/>
        <w:ind w:left="0" w:right="51" w:firstLine="426"/>
        <w:jc w:val="center"/>
        <w:rPr>
          <w:sz w:val="24"/>
          <w:szCs w:val="24"/>
        </w:rPr>
      </w:pPr>
      <w:r w:rsidRPr="007751A8">
        <w:rPr>
          <w:sz w:val="24"/>
          <w:szCs w:val="24"/>
        </w:rPr>
        <w:t xml:space="preserve">Pracownicy </w:t>
      </w:r>
      <w:r>
        <w:rPr>
          <w:sz w:val="24"/>
          <w:szCs w:val="24"/>
        </w:rPr>
        <w:t>Przedszkola im. Wesołe Krasnoludki w Woźnikach</w:t>
      </w:r>
      <w:r w:rsidRPr="007751A8">
        <w:rPr>
          <w:sz w:val="24"/>
          <w:szCs w:val="24"/>
        </w:rPr>
        <w:t xml:space="preserve"> zobowiązani są również do stosowania zasad zapewniających bezpieczne relacje między małoletnim a personelem jednostki, a w szczególności zachowania niedozwolone wobec małoletnich, określone w </w:t>
      </w:r>
      <w:r w:rsidRPr="007751A8">
        <w:rPr>
          <w:b/>
          <w:bCs/>
          <w:sz w:val="24"/>
          <w:szCs w:val="24"/>
        </w:rPr>
        <w:t>Standardach Ochrony Małoletnich.</w:t>
      </w:r>
    </w:p>
    <w:p w:rsidR="00892867" w:rsidRPr="00393AE8" w:rsidRDefault="00892867" w:rsidP="00892867">
      <w:pPr>
        <w:numPr>
          <w:ilvl w:val="0"/>
          <w:numId w:val="2"/>
        </w:numPr>
        <w:shd w:val="clear" w:color="auto" w:fill="FFFFFF"/>
        <w:autoSpaceDE w:val="0"/>
        <w:spacing w:line="276" w:lineRule="auto"/>
        <w:ind w:left="0" w:right="51" w:firstLine="426"/>
        <w:jc w:val="center"/>
        <w:rPr>
          <w:sz w:val="24"/>
          <w:szCs w:val="24"/>
        </w:rPr>
      </w:pPr>
      <w:r w:rsidRPr="00393AE8">
        <w:rPr>
          <w:color w:val="000000"/>
          <w:sz w:val="24"/>
          <w:szCs w:val="24"/>
        </w:rPr>
        <w:t>Pracownicy Jednostki powinni przy wykonywaniu swoich obowiązków przestrzegać i stosować następujące zasady:</w:t>
      </w:r>
    </w:p>
    <w:p w:rsidR="00892867" w:rsidRPr="00393AE8" w:rsidRDefault="00892867" w:rsidP="00892867">
      <w:pPr>
        <w:pStyle w:val="Tekstpodstawowy"/>
        <w:numPr>
          <w:ilvl w:val="0"/>
          <w:numId w:val="4"/>
        </w:numPr>
        <w:tabs>
          <w:tab w:val="clear" w:pos="720"/>
        </w:tabs>
        <w:suppressAutoHyphens/>
        <w:spacing w:after="0" w:line="276" w:lineRule="auto"/>
        <w:ind w:left="426" w:hanging="425"/>
        <w:jc w:val="center"/>
        <w:rPr>
          <w:color w:val="000000"/>
          <w:sz w:val="24"/>
          <w:szCs w:val="24"/>
        </w:rPr>
      </w:pPr>
      <w:r w:rsidRPr="00393AE8">
        <w:rPr>
          <w:color w:val="000000"/>
          <w:sz w:val="24"/>
          <w:szCs w:val="24"/>
        </w:rPr>
        <w:t>praworządności;</w:t>
      </w:r>
    </w:p>
    <w:p w:rsidR="00892867" w:rsidRPr="00393AE8" w:rsidRDefault="00892867" w:rsidP="00892867">
      <w:pPr>
        <w:pStyle w:val="Tekstpodstawowy"/>
        <w:numPr>
          <w:ilvl w:val="0"/>
          <w:numId w:val="4"/>
        </w:numPr>
        <w:tabs>
          <w:tab w:val="clear" w:pos="720"/>
        </w:tabs>
        <w:suppressAutoHyphens/>
        <w:spacing w:after="0" w:line="276" w:lineRule="auto"/>
        <w:ind w:left="426" w:hanging="425"/>
        <w:jc w:val="center"/>
        <w:rPr>
          <w:color w:val="000000"/>
          <w:sz w:val="24"/>
          <w:szCs w:val="24"/>
        </w:rPr>
      </w:pPr>
      <w:r w:rsidRPr="00393AE8">
        <w:rPr>
          <w:color w:val="000000"/>
          <w:sz w:val="24"/>
          <w:szCs w:val="24"/>
        </w:rPr>
        <w:t>bezstronności i bezinteresowności;</w:t>
      </w:r>
    </w:p>
    <w:p w:rsidR="00892867" w:rsidRPr="00393AE8" w:rsidRDefault="00892867" w:rsidP="00892867">
      <w:pPr>
        <w:pStyle w:val="Tekstpodstawowy"/>
        <w:numPr>
          <w:ilvl w:val="0"/>
          <w:numId w:val="4"/>
        </w:numPr>
        <w:tabs>
          <w:tab w:val="clear" w:pos="720"/>
        </w:tabs>
        <w:suppressAutoHyphens/>
        <w:spacing w:after="0" w:line="276" w:lineRule="auto"/>
        <w:ind w:left="426" w:hanging="425"/>
        <w:jc w:val="center"/>
        <w:rPr>
          <w:color w:val="000000"/>
          <w:sz w:val="24"/>
          <w:szCs w:val="24"/>
        </w:rPr>
      </w:pPr>
      <w:r w:rsidRPr="00393AE8">
        <w:rPr>
          <w:color w:val="000000"/>
          <w:sz w:val="24"/>
          <w:szCs w:val="24"/>
        </w:rPr>
        <w:t>obiektywizmu;</w:t>
      </w:r>
    </w:p>
    <w:p w:rsidR="00892867" w:rsidRPr="00393AE8" w:rsidRDefault="00892867" w:rsidP="00892867">
      <w:pPr>
        <w:pStyle w:val="Tekstpodstawowy"/>
        <w:numPr>
          <w:ilvl w:val="0"/>
          <w:numId w:val="4"/>
        </w:numPr>
        <w:tabs>
          <w:tab w:val="clear" w:pos="720"/>
        </w:tabs>
        <w:suppressAutoHyphens/>
        <w:spacing w:after="0" w:line="276" w:lineRule="auto"/>
        <w:ind w:left="426" w:hanging="425"/>
        <w:jc w:val="center"/>
        <w:rPr>
          <w:color w:val="000000"/>
          <w:sz w:val="24"/>
          <w:szCs w:val="24"/>
        </w:rPr>
      </w:pPr>
      <w:r w:rsidRPr="00393AE8">
        <w:rPr>
          <w:color w:val="000000"/>
          <w:sz w:val="24"/>
          <w:szCs w:val="24"/>
        </w:rPr>
        <w:t>uczciwości i rzetelności;</w:t>
      </w:r>
    </w:p>
    <w:p w:rsidR="00892867" w:rsidRPr="00393AE8" w:rsidRDefault="00892867" w:rsidP="00892867">
      <w:pPr>
        <w:pStyle w:val="Tekstpodstawowy"/>
        <w:numPr>
          <w:ilvl w:val="0"/>
          <w:numId w:val="4"/>
        </w:numPr>
        <w:tabs>
          <w:tab w:val="clear" w:pos="720"/>
        </w:tabs>
        <w:suppressAutoHyphens/>
        <w:spacing w:after="0" w:line="276" w:lineRule="auto"/>
        <w:ind w:left="426" w:hanging="425"/>
        <w:jc w:val="center"/>
        <w:rPr>
          <w:color w:val="000000"/>
          <w:sz w:val="24"/>
          <w:szCs w:val="24"/>
        </w:rPr>
      </w:pPr>
      <w:r w:rsidRPr="00393AE8">
        <w:rPr>
          <w:color w:val="000000"/>
          <w:sz w:val="24"/>
          <w:szCs w:val="24"/>
        </w:rPr>
        <w:t>odpowiedzialności;</w:t>
      </w:r>
    </w:p>
    <w:p w:rsidR="00892867" w:rsidRPr="00393AE8" w:rsidRDefault="00892867" w:rsidP="00892867">
      <w:pPr>
        <w:pStyle w:val="Tekstpodstawowy"/>
        <w:numPr>
          <w:ilvl w:val="0"/>
          <w:numId w:val="4"/>
        </w:numPr>
        <w:tabs>
          <w:tab w:val="clear" w:pos="720"/>
        </w:tabs>
        <w:suppressAutoHyphens/>
        <w:spacing w:after="0" w:line="276" w:lineRule="auto"/>
        <w:ind w:left="426" w:hanging="425"/>
        <w:jc w:val="center"/>
        <w:rPr>
          <w:color w:val="000000"/>
          <w:sz w:val="24"/>
          <w:szCs w:val="24"/>
        </w:rPr>
      </w:pPr>
      <w:r w:rsidRPr="00393AE8">
        <w:rPr>
          <w:color w:val="000000"/>
          <w:sz w:val="24"/>
          <w:szCs w:val="24"/>
        </w:rPr>
        <w:t>dbałości o dobra imię jednostki i jej pracowników;</w:t>
      </w:r>
    </w:p>
    <w:p w:rsidR="00892867" w:rsidRPr="00393AE8" w:rsidRDefault="00892867" w:rsidP="00892867">
      <w:pPr>
        <w:pStyle w:val="Tekstpodstawowy"/>
        <w:numPr>
          <w:ilvl w:val="0"/>
          <w:numId w:val="4"/>
        </w:numPr>
        <w:tabs>
          <w:tab w:val="clear" w:pos="720"/>
        </w:tabs>
        <w:suppressAutoHyphens/>
        <w:spacing w:after="0" w:line="276" w:lineRule="auto"/>
        <w:ind w:left="426" w:hanging="425"/>
        <w:jc w:val="center"/>
        <w:rPr>
          <w:color w:val="000000"/>
          <w:sz w:val="24"/>
          <w:szCs w:val="24"/>
        </w:rPr>
      </w:pPr>
      <w:r w:rsidRPr="00393AE8">
        <w:rPr>
          <w:color w:val="000000"/>
          <w:sz w:val="24"/>
          <w:szCs w:val="24"/>
        </w:rPr>
        <w:t>jawności postępowania;</w:t>
      </w:r>
    </w:p>
    <w:p w:rsidR="00892867" w:rsidRPr="00393AE8" w:rsidRDefault="00892867" w:rsidP="00892867">
      <w:pPr>
        <w:pStyle w:val="Tekstpodstawowy"/>
        <w:numPr>
          <w:ilvl w:val="0"/>
          <w:numId w:val="4"/>
        </w:numPr>
        <w:tabs>
          <w:tab w:val="clear" w:pos="720"/>
        </w:tabs>
        <w:suppressAutoHyphens/>
        <w:spacing w:after="0" w:line="276" w:lineRule="auto"/>
        <w:ind w:left="426" w:hanging="425"/>
        <w:jc w:val="center"/>
        <w:rPr>
          <w:color w:val="000000"/>
          <w:sz w:val="24"/>
          <w:szCs w:val="24"/>
        </w:rPr>
      </w:pPr>
      <w:r w:rsidRPr="00393AE8">
        <w:rPr>
          <w:color w:val="000000"/>
          <w:sz w:val="24"/>
          <w:szCs w:val="24"/>
        </w:rPr>
        <w:t>godnego zachowania w miejscu pracy i poza nim;</w:t>
      </w:r>
    </w:p>
    <w:p w:rsidR="00892867" w:rsidRPr="00393AE8" w:rsidRDefault="00892867" w:rsidP="00892867">
      <w:pPr>
        <w:pStyle w:val="Tekstpodstawowy"/>
        <w:numPr>
          <w:ilvl w:val="0"/>
          <w:numId w:val="4"/>
        </w:numPr>
        <w:tabs>
          <w:tab w:val="clear" w:pos="720"/>
        </w:tabs>
        <w:suppressAutoHyphens/>
        <w:spacing w:after="0" w:line="276" w:lineRule="auto"/>
        <w:ind w:left="426" w:hanging="425"/>
        <w:jc w:val="center"/>
        <w:rPr>
          <w:color w:val="000000"/>
          <w:sz w:val="24"/>
          <w:szCs w:val="24"/>
        </w:rPr>
      </w:pPr>
      <w:r w:rsidRPr="00393AE8">
        <w:rPr>
          <w:color w:val="000000"/>
          <w:sz w:val="24"/>
          <w:szCs w:val="24"/>
        </w:rPr>
        <w:lastRenderedPageBreak/>
        <w:t>uprzejmości i życzliwości w kontaktach z obywatelami, radnymi, zwierzchnikami, współpracownikami, podwładnymi;</w:t>
      </w:r>
    </w:p>
    <w:p w:rsidR="00892867" w:rsidRPr="00B468EC" w:rsidRDefault="00892867" w:rsidP="00892867">
      <w:pPr>
        <w:pStyle w:val="Tekstpodstawowy"/>
        <w:numPr>
          <w:ilvl w:val="0"/>
          <w:numId w:val="4"/>
        </w:numPr>
        <w:tabs>
          <w:tab w:val="clear" w:pos="720"/>
        </w:tabs>
        <w:suppressAutoHyphens/>
        <w:spacing w:after="0" w:line="276" w:lineRule="auto"/>
        <w:ind w:left="426" w:hanging="425"/>
        <w:jc w:val="center"/>
        <w:rPr>
          <w:color w:val="000000"/>
          <w:sz w:val="24"/>
          <w:szCs w:val="24"/>
        </w:rPr>
      </w:pPr>
      <w:r w:rsidRPr="00393AE8">
        <w:rPr>
          <w:color w:val="000000"/>
          <w:sz w:val="24"/>
          <w:szCs w:val="24"/>
        </w:rPr>
        <w:t>neutralności politycznej, rasowej i religijnej.</w:t>
      </w:r>
    </w:p>
    <w:p w:rsidR="00892867" w:rsidRPr="00393AE8" w:rsidRDefault="00892867" w:rsidP="00892867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line="276" w:lineRule="auto"/>
        <w:ind w:left="0" w:right="51" w:firstLine="426"/>
        <w:jc w:val="center"/>
        <w:rPr>
          <w:color w:val="000000"/>
          <w:sz w:val="24"/>
          <w:szCs w:val="24"/>
        </w:rPr>
      </w:pPr>
      <w:r w:rsidRPr="00393AE8">
        <w:rPr>
          <w:color w:val="000000"/>
          <w:sz w:val="24"/>
          <w:szCs w:val="24"/>
        </w:rPr>
        <w:t xml:space="preserve">Każdy pracownik Jednostki składa pisemne oświadczenie o zapoznaniu się z Kodeksem etyki, w którym zobowiązuje się także do przestrzegania zasad określonych w tym Kodeksie. Oświadczenie, którego wzór stanowi </w:t>
      </w:r>
      <w:r w:rsidRPr="00393AE8">
        <w:rPr>
          <w:b/>
          <w:bCs/>
          <w:color w:val="000000"/>
          <w:sz w:val="24"/>
          <w:szCs w:val="24"/>
        </w:rPr>
        <w:t>załącznik Nr 3</w:t>
      </w:r>
      <w:r w:rsidRPr="00393AE8">
        <w:rPr>
          <w:color w:val="000000"/>
          <w:sz w:val="24"/>
          <w:szCs w:val="24"/>
        </w:rPr>
        <w:t xml:space="preserve"> do niniejszego zarządzenia, dołącza się do akt osobowych pracownika.</w:t>
      </w:r>
    </w:p>
    <w:p w:rsidR="00892867" w:rsidRPr="00393AE8" w:rsidRDefault="00892867" w:rsidP="00892867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line="276" w:lineRule="auto"/>
        <w:ind w:left="0" w:right="51" w:firstLine="426"/>
        <w:jc w:val="center"/>
        <w:rPr>
          <w:sz w:val="24"/>
          <w:szCs w:val="24"/>
        </w:rPr>
      </w:pPr>
      <w:r w:rsidRPr="00393AE8">
        <w:rPr>
          <w:color w:val="000000"/>
          <w:sz w:val="24"/>
          <w:szCs w:val="24"/>
        </w:rPr>
        <w:t>Nowo zatrudniany w Jednostce pracownik składa oświadczenie o zapoznaniu się z Kodeksem etyki</w:t>
      </w:r>
      <w:r w:rsidRPr="00393AE8">
        <w:rPr>
          <w:sz w:val="24"/>
          <w:szCs w:val="24"/>
        </w:rPr>
        <w:t xml:space="preserve"> z chwilą zawarcia umowy o pracę.</w:t>
      </w:r>
    </w:p>
    <w:p w:rsidR="00892867" w:rsidRPr="00393AE8" w:rsidRDefault="00892867" w:rsidP="00892867">
      <w:pPr>
        <w:shd w:val="clear" w:color="auto" w:fill="FFFFFF"/>
        <w:tabs>
          <w:tab w:val="left" w:pos="0"/>
        </w:tabs>
        <w:autoSpaceDE w:val="0"/>
        <w:spacing w:line="276" w:lineRule="auto"/>
        <w:ind w:right="51" w:firstLine="567"/>
        <w:jc w:val="center"/>
        <w:rPr>
          <w:sz w:val="24"/>
          <w:szCs w:val="24"/>
        </w:rPr>
      </w:pPr>
    </w:p>
    <w:p w:rsidR="00892867" w:rsidRDefault="00892867" w:rsidP="00892867">
      <w:pPr>
        <w:shd w:val="clear" w:color="auto" w:fill="FFFFFF"/>
        <w:tabs>
          <w:tab w:val="left" w:pos="0"/>
        </w:tabs>
        <w:autoSpaceDE w:val="0"/>
        <w:spacing w:line="276" w:lineRule="auto"/>
        <w:ind w:right="51" w:firstLine="567"/>
        <w:jc w:val="center"/>
        <w:rPr>
          <w:sz w:val="24"/>
          <w:szCs w:val="24"/>
        </w:rPr>
      </w:pPr>
      <w:r w:rsidRPr="00393AE8">
        <w:rPr>
          <w:b/>
          <w:bCs/>
          <w:sz w:val="24"/>
          <w:szCs w:val="24"/>
        </w:rPr>
        <w:t>§ 3.</w:t>
      </w:r>
      <w:r w:rsidRPr="00393AE8">
        <w:rPr>
          <w:sz w:val="24"/>
          <w:szCs w:val="24"/>
        </w:rPr>
        <w:t xml:space="preserve"> </w:t>
      </w:r>
    </w:p>
    <w:p w:rsidR="00892867" w:rsidRPr="00393AE8" w:rsidRDefault="00892867" w:rsidP="00892867">
      <w:pPr>
        <w:shd w:val="clear" w:color="auto" w:fill="FFFFFF"/>
        <w:tabs>
          <w:tab w:val="left" w:pos="0"/>
        </w:tabs>
        <w:autoSpaceDE w:val="0"/>
        <w:spacing w:line="276" w:lineRule="auto"/>
        <w:ind w:right="51" w:firstLine="567"/>
        <w:jc w:val="center"/>
        <w:rPr>
          <w:sz w:val="24"/>
          <w:szCs w:val="24"/>
        </w:rPr>
      </w:pPr>
      <w:r w:rsidRPr="00393AE8">
        <w:rPr>
          <w:sz w:val="24"/>
          <w:szCs w:val="24"/>
        </w:rPr>
        <w:t xml:space="preserve">1. W sprawie naruszenia zasad zawartych w niniejszym zarządzeniu mogą wnioskować pracownicy </w:t>
      </w:r>
      <w:r>
        <w:rPr>
          <w:sz w:val="24"/>
          <w:szCs w:val="24"/>
        </w:rPr>
        <w:t>Przedszkola oraz</w:t>
      </w:r>
      <w:r w:rsidRPr="00393AE8">
        <w:rPr>
          <w:sz w:val="24"/>
          <w:szCs w:val="24"/>
        </w:rPr>
        <w:t xml:space="preserve"> rodzice, składając go do Dyrektora</w:t>
      </w:r>
      <w:r>
        <w:rPr>
          <w:sz w:val="24"/>
          <w:szCs w:val="24"/>
        </w:rPr>
        <w:t>.</w:t>
      </w:r>
    </w:p>
    <w:p w:rsidR="00892867" w:rsidRPr="00393AE8" w:rsidRDefault="00892867" w:rsidP="00892867">
      <w:pPr>
        <w:shd w:val="clear" w:color="auto" w:fill="FFFFFF"/>
        <w:tabs>
          <w:tab w:val="left" w:pos="0"/>
        </w:tabs>
        <w:autoSpaceDE w:val="0"/>
        <w:spacing w:line="276" w:lineRule="auto"/>
        <w:ind w:right="51" w:firstLine="567"/>
        <w:jc w:val="center"/>
        <w:rPr>
          <w:sz w:val="24"/>
          <w:szCs w:val="24"/>
        </w:rPr>
      </w:pPr>
      <w:r w:rsidRPr="00393AE8">
        <w:rPr>
          <w:sz w:val="24"/>
          <w:szCs w:val="24"/>
        </w:rPr>
        <w:t>2. Postępowanie w razie naruszenia zasad etyki:</w:t>
      </w:r>
    </w:p>
    <w:p w:rsidR="00892867" w:rsidRPr="00393AE8" w:rsidRDefault="00892867" w:rsidP="00892867">
      <w:pPr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line="276" w:lineRule="auto"/>
        <w:ind w:left="426" w:right="51" w:hanging="426"/>
        <w:jc w:val="center"/>
        <w:rPr>
          <w:sz w:val="24"/>
          <w:szCs w:val="24"/>
        </w:rPr>
      </w:pPr>
      <w:r w:rsidRPr="00393AE8">
        <w:rPr>
          <w:sz w:val="24"/>
          <w:szCs w:val="24"/>
        </w:rPr>
        <w:t>rozmowa z Dyrektorem w celu wyjaśnienia zajścia i dojścia do wspólnego rozwiązania (porozumienie ustne);</w:t>
      </w:r>
    </w:p>
    <w:p w:rsidR="00892867" w:rsidRPr="00393AE8" w:rsidRDefault="00892867" w:rsidP="00892867">
      <w:pPr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line="276" w:lineRule="auto"/>
        <w:ind w:left="426" w:right="51" w:hanging="426"/>
        <w:jc w:val="center"/>
        <w:rPr>
          <w:sz w:val="24"/>
          <w:szCs w:val="24"/>
        </w:rPr>
      </w:pPr>
      <w:r w:rsidRPr="00393AE8">
        <w:rPr>
          <w:sz w:val="24"/>
          <w:szCs w:val="24"/>
        </w:rPr>
        <w:t>ponowna rozmowa z Dyrektorem zakończona notatką służbową;</w:t>
      </w:r>
    </w:p>
    <w:p w:rsidR="00892867" w:rsidRPr="00393AE8" w:rsidRDefault="00892867" w:rsidP="00892867">
      <w:pPr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line="276" w:lineRule="auto"/>
        <w:ind w:left="426" w:right="51" w:hanging="426"/>
        <w:jc w:val="center"/>
        <w:rPr>
          <w:sz w:val="24"/>
          <w:szCs w:val="24"/>
        </w:rPr>
      </w:pPr>
      <w:r w:rsidRPr="00393AE8">
        <w:rPr>
          <w:sz w:val="24"/>
          <w:szCs w:val="24"/>
        </w:rPr>
        <w:t>przedstawienie problemu na nadzwyczajnym zebraniu pracowników.</w:t>
      </w:r>
    </w:p>
    <w:p w:rsidR="00892867" w:rsidRPr="00393AE8" w:rsidRDefault="00892867" w:rsidP="00892867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892867" w:rsidRDefault="00892867" w:rsidP="00892867">
      <w:pPr>
        <w:autoSpaceDE w:val="0"/>
        <w:autoSpaceDN w:val="0"/>
        <w:adjustRightInd w:val="0"/>
        <w:spacing w:line="276" w:lineRule="auto"/>
        <w:ind w:firstLine="426"/>
        <w:jc w:val="center"/>
        <w:rPr>
          <w:b/>
          <w:bCs/>
          <w:color w:val="000000"/>
          <w:sz w:val="24"/>
          <w:szCs w:val="24"/>
        </w:rPr>
      </w:pPr>
      <w:r w:rsidRPr="00393AE8">
        <w:rPr>
          <w:b/>
          <w:bCs/>
          <w:color w:val="000000"/>
          <w:sz w:val="24"/>
          <w:szCs w:val="24"/>
        </w:rPr>
        <w:t xml:space="preserve">§ 4. </w:t>
      </w:r>
    </w:p>
    <w:p w:rsidR="00892867" w:rsidRPr="00393AE8" w:rsidRDefault="00892867" w:rsidP="00892867">
      <w:pPr>
        <w:autoSpaceDE w:val="0"/>
        <w:autoSpaceDN w:val="0"/>
        <w:adjustRightInd w:val="0"/>
        <w:spacing w:line="276" w:lineRule="auto"/>
        <w:ind w:firstLine="426"/>
        <w:jc w:val="center"/>
        <w:rPr>
          <w:b/>
          <w:bCs/>
          <w:color w:val="000000"/>
          <w:sz w:val="24"/>
          <w:szCs w:val="24"/>
        </w:rPr>
      </w:pPr>
      <w:r w:rsidRPr="00393AE8">
        <w:rPr>
          <w:color w:val="000000"/>
          <w:sz w:val="24"/>
          <w:szCs w:val="24"/>
        </w:rPr>
        <w:t>Zarządzenie wchodzi w życie z dniem podpisania.</w:t>
      </w:r>
    </w:p>
    <w:p w:rsidR="00892867" w:rsidRPr="00393AE8" w:rsidRDefault="00892867" w:rsidP="00892867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18"/>
          <w:szCs w:val="18"/>
        </w:rPr>
      </w:pPr>
    </w:p>
    <w:p w:rsidR="00892867" w:rsidRPr="00393AE8" w:rsidRDefault="00892867" w:rsidP="0089286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:rsidR="00AC4388" w:rsidRDefault="00AC4388" w:rsidP="00892867"/>
    <w:sectPr w:rsidR="00AC4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37574479"/>
    <w:multiLevelType w:val="hybridMultilevel"/>
    <w:tmpl w:val="B5C4CDEE"/>
    <w:lvl w:ilvl="0" w:tplc="CC661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E63B3"/>
    <w:multiLevelType w:val="hybridMultilevel"/>
    <w:tmpl w:val="F1ACD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E7302"/>
    <w:multiLevelType w:val="hybridMultilevel"/>
    <w:tmpl w:val="CB7CC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67"/>
    <w:rsid w:val="00016416"/>
    <w:rsid w:val="00865766"/>
    <w:rsid w:val="00892867"/>
    <w:rsid w:val="00AC4388"/>
    <w:rsid w:val="00F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D9B0"/>
  <w15:chartTrackingRefBased/>
  <w15:docId w15:val="{EE3B2C7F-710A-4AB4-906A-09ADD332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892867"/>
    <w:rPr>
      <w:i/>
      <w:iCs/>
    </w:rPr>
  </w:style>
  <w:style w:type="paragraph" w:styleId="Tekstpodstawowy">
    <w:name w:val="Body Text"/>
    <w:basedOn w:val="Normalny"/>
    <w:link w:val="TekstpodstawowyZnak"/>
    <w:rsid w:val="008928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9286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roksanagawlik15@gmail.com</dc:creator>
  <cp:keywords/>
  <dc:description/>
  <cp:lastModifiedBy>roksanagawlik15@gmail.com</cp:lastModifiedBy>
  <cp:revision>2</cp:revision>
  <dcterms:created xsi:type="dcterms:W3CDTF">2025-04-08T07:29:00Z</dcterms:created>
  <dcterms:modified xsi:type="dcterms:W3CDTF">2025-04-29T09:17:00Z</dcterms:modified>
</cp:coreProperties>
</file>