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40" w:rsidRPr="00642191" w:rsidRDefault="00381A40" w:rsidP="00381A40">
      <w:pPr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Zarządzenie nr 3</w:t>
      </w:r>
      <w:r w:rsidRPr="00642191">
        <w:rPr>
          <w:rFonts w:ascii="Times New Roman" w:eastAsia="Times New Roman" w:hAnsi="Times New Roman"/>
          <w:b/>
          <w:sz w:val="28"/>
          <w:szCs w:val="28"/>
          <w:lang w:eastAsia="pl-PL"/>
        </w:rPr>
        <w:t>/2021</w:t>
      </w:r>
    </w:p>
    <w:p w:rsidR="00381A40" w:rsidRPr="00303BCA" w:rsidRDefault="00381A40" w:rsidP="00381A40">
      <w:pPr>
        <w:jc w:val="center"/>
        <w:rPr>
          <w:rFonts w:ascii="Times New Roman" w:hAnsi="Times New Roman"/>
          <w:b/>
          <w:sz w:val="24"/>
          <w:szCs w:val="24"/>
        </w:rPr>
      </w:pPr>
      <w:r w:rsidRPr="00303BCA">
        <w:rPr>
          <w:rFonts w:ascii="Times New Roman" w:hAnsi="Times New Roman"/>
          <w:b/>
          <w:sz w:val="24"/>
          <w:szCs w:val="24"/>
        </w:rPr>
        <w:t xml:space="preserve">Dyrektora Szkoły Podstawowej w Pasiekach </w:t>
      </w:r>
    </w:p>
    <w:p w:rsidR="00381A40" w:rsidRPr="00303BCA" w:rsidRDefault="00381A40" w:rsidP="00381A40">
      <w:pPr>
        <w:jc w:val="center"/>
        <w:rPr>
          <w:rFonts w:ascii="Times New Roman" w:hAnsi="Times New Roman"/>
          <w:b/>
          <w:sz w:val="24"/>
          <w:szCs w:val="24"/>
        </w:rPr>
      </w:pPr>
      <w:r w:rsidRPr="00303BCA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31.08</w:t>
      </w:r>
      <w:r w:rsidRPr="00303BCA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1</w:t>
      </w:r>
      <w:r w:rsidRPr="00303BCA">
        <w:rPr>
          <w:rFonts w:ascii="Times New Roman" w:hAnsi="Times New Roman"/>
          <w:b/>
          <w:sz w:val="24"/>
          <w:szCs w:val="24"/>
        </w:rPr>
        <w:t>r.</w:t>
      </w:r>
    </w:p>
    <w:p w:rsidR="00381A40" w:rsidRDefault="00381A40" w:rsidP="00381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A40" w:rsidRPr="008902F8" w:rsidRDefault="00381A40" w:rsidP="00381A40">
      <w:pPr>
        <w:pStyle w:val="Nagwek1"/>
        <w:spacing w:before="120"/>
        <w:jc w:val="center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8902F8">
        <w:rPr>
          <w:rFonts w:ascii="Times New Roman" w:hAnsi="Times New Roman" w:cs="Times New Roman"/>
          <w:color w:val="auto"/>
          <w:sz w:val="20"/>
          <w:szCs w:val="20"/>
        </w:rPr>
        <w:t>w sprawie: aktualizacji Procedury funkcjonowania Szkoły Podstawowej  w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Pasiekach</w:t>
      </w:r>
      <w:r w:rsidRPr="008902F8">
        <w:rPr>
          <w:rFonts w:ascii="Times New Roman" w:hAnsi="Times New Roman" w:cs="Times New Roman"/>
          <w:color w:val="auto"/>
          <w:sz w:val="20"/>
          <w:szCs w:val="20"/>
        </w:rPr>
        <w:t xml:space="preserve"> w czasie epidemii  COVID- 19 opracowanej na podstawie wytycznych GIS, aktualnych przepisów prawa, uwzględniającej specyfikę placówki, obowiązującej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8902F8">
        <w:rPr>
          <w:rFonts w:ascii="Times New Roman" w:hAnsi="Times New Roman" w:cs="Times New Roman"/>
          <w:color w:val="auto"/>
          <w:sz w:val="20"/>
          <w:szCs w:val="20"/>
        </w:rPr>
        <w:t>od 1 września 2021 r.</w:t>
      </w:r>
    </w:p>
    <w:p w:rsidR="00381A40" w:rsidRPr="008902F8" w:rsidRDefault="00381A40" w:rsidP="00381A40">
      <w:p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pacing w:val="-4"/>
          <w:lang w:eastAsia="pl-PL"/>
        </w:rPr>
      </w:pPr>
    </w:p>
    <w:p w:rsidR="00381A40" w:rsidRPr="008902F8" w:rsidRDefault="00381A40" w:rsidP="00381A40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02F8">
        <w:rPr>
          <w:rFonts w:ascii="Times New Roman" w:hAnsi="Times New Roman" w:cs="Times New Roman"/>
          <w:sz w:val="20"/>
          <w:szCs w:val="20"/>
        </w:rPr>
        <w:t xml:space="preserve">Na podstawie: </w:t>
      </w:r>
      <w:r w:rsidRPr="008902F8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>Wytycznych przeciwepidemicznych Głównego Inspektora Sanitarnego z 25 sierpnia 2020 r. dla przedszkoli, oddziałów przedszkolnych w szkole podstawowej i innych form wychowania przedszkolnego oraz instytucji opieki nad dziećmi w wieku do lat 3</w:t>
      </w:r>
      <w:r w:rsidRPr="008902F8">
        <w:rPr>
          <w:rFonts w:ascii="Times New Roman" w:hAnsi="Times New Roman" w:cs="Times New Roman"/>
          <w:sz w:val="20"/>
          <w:szCs w:val="20"/>
        </w:rPr>
        <w:t xml:space="preserve">, </w:t>
      </w:r>
      <w:r w:rsidRPr="008902F8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 xml:space="preserve">wydane na podstawie art. 8a ust. 5 </w:t>
      </w:r>
      <w:proofErr w:type="spellStart"/>
      <w:r w:rsidRPr="008902F8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>pkt</w:t>
      </w:r>
      <w:proofErr w:type="spellEnd"/>
      <w:r w:rsidRPr="008902F8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 xml:space="preserve"> 2 ustawy z dnia 14 marca 1985 r. o Państwowej Inspekcji Sanitarnej (Dz. U. z 2019 r. poz. 59, oraz z 2020 r. poz. 322, 374, 567 i 1337), </w:t>
      </w:r>
      <w:r w:rsidRPr="008902F8">
        <w:rPr>
          <w:rFonts w:ascii="Times New Roman" w:hAnsi="Times New Roman" w:cs="Times New Roman"/>
          <w:sz w:val="20"/>
          <w:szCs w:val="20"/>
        </w:rPr>
        <w:t>Rozporządzenia Ministra Edukacji i Nauki z dnia 19 sierpnia 2021 r. w sprawie czasowego ograniczenia funkcjonowania jednostek systemu oświaty w związku z zapobieganiem, przeciwdziałaniem i zwalczaniem COVID-19 (Dz. U. 2021 r. poz. 1519), Rozporządzenia Ministra Edukacji Narodowej z dnia 20 marca 2020 r. w sprawie szczegółowych rozwiązań w okresie czasowego ograniczenia funkcjonowania jednostek systemu oświaty w związku z zapobieganiem, przeciwdziałaniem i zwalczaniem COVID-19 (Dz. U. 2020 poz. 493 ze zm.), Rozporządzenia Ministra Edukacji Narodowej i Sportu z dnia 31 grudnia 2002 r. w sprawie bezpieczeństwa i higieny w publicznych i niepublicznych szkołach i placówkach  (</w:t>
      </w:r>
      <w:proofErr w:type="spellStart"/>
      <w:r w:rsidRPr="008902F8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8902F8">
        <w:rPr>
          <w:rFonts w:ascii="Times New Roman" w:hAnsi="Times New Roman" w:cs="Times New Roman"/>
          <w:sz w:val="20"/>
          <w:szCs w:val="20"/>
        </w:rPr>
        <w:t>. 2020 poz. 1166 ze zm.)</w:t>
      </w:r>
    </w:p>
    <w:p w:rsidR="00381A40" w:rsidRPr="008902F8" w:rsidRDefault="00381A40" w:rsidP="00381A40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:rsidR="00381A40" w:rsidRPr="00B71C1E" w:rsidRDefault="00381A40" w:rsidP="00381A40">
      <w:pPr>
        <w:rPr>
          <w:rFonts w:ascii="Times New Roman" w:hAnsi="Times New Roman" w:cs="Times New Roman"/>
          <w:sz w:val="24"/>
          <w:szCs w:val="24"/>
        </w:rPr>
      </w:pPr>
      <w:r w:rsidRPr="00A53B61">
        <w:t>zarządza się, co następuje:</w:t>
      </w:r>
    </w:p>
    <w:p w:rsidR="00381A40" w:rsidRPr="00B71C1E" w:rsidRDefault="00381A40" w:rsidP="00381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C1E">
        <w:rPr>
          <w:rFonts w:ascii="Times New Roman" w:hAnsi="Times New Roman" w:cs="Times New Roman"/>
          <w:sz w:val="24"/>
          <w:szCs w:val="24"/>
        </w:rPr>
        <w:t>§ 1</w:t>
      </w:r>
    </w:p>
    <w:p w:rsidR="00381A40" w:rsidRPr="00B71C1E" w:rsidRDefault="00381A40" w:rsidP="00381A40">
      <w:pPr>
        <w:pStyle w:val="Nagwek1"/>
        <w:spacing w:before="1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71C1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Wprowadza się aktualizację obowiązującej </w:t>
      </w:r>
      <w:r w:rsidRPr="00B71C1E">
        <w:rPr>
          <w:rFonts w:ascii="Times New Roman" w:hAnsi="Times New Roman" w:cs="Times New Roman"/>
          <w:b w:val="0"/>
          <w:color w:val="auto"/>
          <w:sz w:val="24"/>
          <w:szCs w:val="24"/>
        </w:rPr>
        <w:t>Procedury funkcjonowania Szkoły Pod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stawowej </w:t>
      </w:r>
      <w:r w:rsidRPr="00B71C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Pasiekach</w:t>
      </w:r>
      <w:r w:rsidRPr="00B71C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 czasie epidemii  COVID- 19 uwzględniającej specyfikę placówki, opracowanej na podstawie wytycznych </w:t>
      </w:r>
      <w:proofErr w:type="spellStart"/>
      <w:r w:rsidRPr="00B71C1E">
        <w:rPr>
          <w:rFonts w:ascii="Times New Roman" w:hAnsi="Times New Roman" w:cs="Times New Roman"/>
          <w:b w:val="0"/>
          <w:color w:val="auto"/>
          <w:sz w:val="24"/>
          <w:szCs w:val="24"/>
        </w:rPr>
        <w:t>MEiN</w:t>
      </w:r>
      <w:proofErr w:type="spellEnd"/>
      <w:r w:rsidRPr="00B71C1E">
        <w:rPr>
          <w:rFonts w:ascii="Times New Roman" w:hAnsi="Times New Roman" w:cs="Times New Roman"/>
          <w:b w:val="0"/>
          <w:color w:val="auto"/>
          <w:sz w:val="24"/>
          <w:szCs w:val="24"/>
        </w:rPr>
        <w:t>, MZ i GIS, aktualnych przepisów prawa.</w:t>
      </w:r>
    </w:p>
    <w:p w:rsidR="00381A40" w:rsidRPr="00B71C1E" w:rsidRDefault="00381A40" w:rsidP="00381A40">
      <w:pPr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A40" w:rsidRPr="00B71C1E" w:rsidRDefault="00381A40" w:rsidP="00381A40">
      <w:pPr>
        <w:ind w:left="644"/>
        <w:rPr>
          <w:rFonts w:ascii="Times New Roman" w:eastAsia="Calibri" w:hAnsi="Times New Roman" w:cs="Times New Roman"/>
          <w:sz w:val="24"/>
          <w:szCs w:val="24"/>
        </w:rPr>
      </w:pPr>
      <w:r w:rsidRPr="00B71C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§ 2</w:t>
      </w:r>
    </w:p>
    <w:p w:rsidR="00381A40" w:rsidRPr="00B71C1E" w:rsidRDefault="00381A40" w:rsidP="00381A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C1E">
        <w:rPr>
          <w:rFonts w:ascii="Times New Roman" w:eastAsia="Calibri" w:hAnsi="Times New Roman" w:cs="Times New Roman"/>
          <w:sz w:val="24"/>
          <w:szCs w:val="24"/>
        </w:rPr>
        <w:t>Procedura  stanowi załącznik do niniejszego zarządzenia.</w:t>
      </w:r>
    </w:p>
    <w:p w:rsidR="00381A40" w:rsidRPr="00B71C1E" w:rsidRDefault="00381A40" w:rsidP="00381A40">
      <w:pPr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A40" w:rsidRPr="00B71C1E" w:rsidRDefault="00381A40" w:rsidP="00381A40">
      <w:pPr>
        <w:rPr>
          <w:rFonts w:ascii="Times New Roman" w:eastAsia="Calibri" w:hAnsi="Times New Roman" w:cs="Times New Roman"/>
          <w:sz w:val="24"/>
          <w:szCs w:val="24"/>
        </w:rPr>
      </w:pPr>
      <w:r w:rsidRPr="00B71C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§ 3</w:t>
      </w:r>
    </w:p>
    <w:p w:rsidR="00381A40" w:rsidRPr="00B71C1E" w:rsidRDefault="00381A40" w:rsidP="00381A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C1E">
        <w:rPr>
          <w:rFonts w:ascii="Times New Roman" w:eastAsia="Calibri" w:hAnsi="Times New Roman" w:cs="Times New Roman"/>
          <w:sz w:val="24"/>
          <w:szCs w:val="24"/>
        </w:rPr>
        <w:t xml:space="preserve">Procedura zostaje wprowadzona do stosowania z dn. 01.09.2021r. </w:t>
      </w:r>
    </w:p>
    <w:p w:rsidR="00381A40" w:rsidRPr="00B71C1E" w:rsidRDefault="00381A40" w:rsidP="00381A4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A40" w:rsidRPr="0005407F" w:rsidRDefault="00381A40" w:rsidP="0038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05407F">
        <w:rPr>
          <w:rFonts w:ascii="Times New Roman" w:hAnsi="Times New Roman" w:cs="Times New Roman"/>
        </w:rPr>
        <w:t>.......................................</w:t>
      </w:r>
    </w:p>
    <w:p w:rsidR="00381A40" w:rsidRDefault="00381A40" w:rsidP="00381A40">
      <w:pPr>
        <w:ind w:left="360"/>
        <w:rPr>
          <w:rFonts w:ascii="Times New Roman" w:hAnsi="Times New Roman" w:cs="Times New Roman"/>
        </w:rPr>
      </w:pPr>
      <w:r w:rsidRPr="0005407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5407F">
        <w:rPr>
          <w:rFonts w:ascii="Times New Roman" w:hAnsi="Times New Roman" w:cs="Times New Roman"/>
        </w:rPr>
        <w:t xml:space="preserve"> podpis Dyrektora</w:t>
      </w:r>
    </w:p>
    <w:p w:rsidR="00381A40" w:rsidRPr="00E12C2B" w:rsidRDefault="00381A40" w:rsidP="00381A40">
      <w:pPr>
        <w:ind w:left="360"/>
        <w:rPr>
          <w:rFonts w:ascii="Times New Roman" w:hAnsi="Times New Roman" w:cs="Times New Roman"/>
        </w:rPr>
      </w:pPr>
    </w:p>
    <w:p w:rsidR="00381A40" w:rsidRPr="00E12C2B" w:rsidRDefault="00381A40" w:rsidP="00381A40">
      <w:pPr>
        <w:jc w:val="both"/>
        <w:rPr>
          <w:rFonts w:ascii="Times New Roman" w:eastAsia="Calibri" w:hAnsi="Times New Roman" w:cs="Times New Roman"/>
        </w:rPr>
      </w:pPr>
    </w:p>
    <w:p w:rsidR="00381A40" w:rsidRPr="00E12C2B" w:rsidRDefault="00381A40" w:rsidP="00381A40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E12C2B">
        <w:rPr>
          <w:rFonts w:ascii="Times New Roman" w:hAnsi="Times New Roman" w:cs="Times New Roman"/>
          <w:sz w:val="20"/>
          <w:szCs w:val="20"/>
          <w:lang w:eastAsia="pl-PL"/>
        </w:rPr>
        <w:t xml:space="preserve">Załącznik </w:t>
      </w:r>
      <w:r w:rsidRPr="00E12C2B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12C2B">
        <w:rPr>
          <w:rFonts w:ascii="Times New Roman" w:hAnsi="Times New Roman" w:cs="Times New Roman"/>
          <w:sz w:val="20"/>
          <w:szCs w:val="20"/>
          <w:lang w:eastAsia="pl-PL"/>
        </w:rPr>
        <w:t xml:space="preserve">do Zarządzenia </w:t>
      </w:r>
      <w:r w:rsidRPr="00E12C2B">
        <w:rPr>
          <w:rFonts w:ascii="Times New Roman" w:hAnsi="Times New Roman" w:cs="Times New Roman"/>
          <w:sz w:val="20"/>
          <w:szCs w:val="20"/>
        </w:rPr>
        <w:t>Nr 3/2021</w:t>
      </w:r>
      <w:bookmarkStart w:id="0" w:name="_GoBack"/>
      <w:bookmarkEnd w:id="0"/>
    </w:p>
    <w:p w:rsidR="00381A40" w:rsidRPr="00E12C2B" w:rsidRDefault="00381A40" w:rsidP="00381A40">
      <w:pPr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12C2B">
        <w:rPr>
          <w:rFonts w:ascii="Times New Roman" w:eastAsia="Times New Roman" w:hAnsi="Times New Roman" w:cs="Times New Roman"/>
          <w:b/>
          <w:bCs/>
        </w:rPr>
        <w:t>Procedura funkcjonowania Szkoły Podstawowej w Pasiekach</w:t>
      </w:r>
      <w:r w:rsidRPr="00E12C2B">
        <w:rPr>
          <w:rFonts w:ascii="Times New Roman" w:eastAsia="Times New Roman" w:hAnsi="Times New Roman" w:cs="Times New Roman"/>
          <w:b/>
          <w:bCs/>
        </w:rPr>
        <w:br/>
        <w:t>w czasie epidemii  COVID- 19 opracowana na podstawie wytycznych GIS, aktualnych przepisów prawa, uwzględniająca specyfikę placówki</w:t>
      </w:r>
    </w:p>
    <w:p w:rsidR="00381A40" w:rsidRPr="00E12C2B" w:rsidRDefault="00381A40" w:rsidP="00381A40">
      <w:pPr>
        <w:rPr>
          <w:rFonts w:ascii="Times New Roman" w:hAnsi="Times New Roman" w:cs="Times New Roman"/>
          <w:sz w:val="20"/>
          <w:szCs w:val="20"/>
        </w:rPr>
      </w:pPr>
    </w:p>
    <w:p w:rsidR="00381A40" w:rsidRPr="00E12C2B" w:rsidRDefault="00381A40" w:rsidP="00381A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C2B">
        <w:rPr>
          <w:rFonts w:ascii="Times New Roman" w:hAnsi="Times New Roman" w:cs="Times New Roman"/>
          <w:b/>
          <w:sz w:val="20"/>
          <w:szCs w:val="20"/>
        </w:rPr>
        <w:t>Podstawy prawne</w:t>
      </w:r>
    </w:p>
    <w:p w:rsidR="00381A40" w:rsidRPr="00E12C2B" w:rsidRDefault="00381A40" w:rsidP="00381A40">
      <w:pPr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E12C2B">
        <w:rPr>
          <w:rFonts w:ascii="Times New Roman" w:eastAsia="Times New Roman" w:hAnsi="Times New Roman" w:cs="Times New Roman"/>
          <w:sz w:val="20"/>
          <w:szCs w:val="20"/>
        </w:rPr>
        <w:t>Ustawa z dnia 26 czerwca 1974 r. Kodeks pracy ( Dz. U. 2020 r. poz. 1320)</w:t>
      </w:r>
    </w:p>
    <w:p w:rsidR="00381A40" w:rsidRPr="00E12C2B" w:rsidRDefault="00381A40" w:rsidP="00381A40">
      <w:pPr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E12C2B">
        <w:rPr>
          <w:rFonts w:ascii="Times New Roman" w:eastAsia="Times New Roman" w:hAnsi="Times New Roman" w:cs="Times New Roman"/>
          <w:sz w:val="20"/>
          <w:szCs w:val="20"/>
        </w:rPr>
        <w:t>Ustawa z dnia 14 grudnia 2016 r. Prawo oświatowe (Dz. U. 2020 poz. 910)</w:t>
      </w:r>
    </w:p>
    <w:p w:rsidR="00381A40" w:rsidRPr="00E12C2B" w:rsidRDefault="00381A40" w:rsidP="00381A40">
      <w:pPr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E12C2B">
        <w:rPr>
          <w:rFonts w:ascii="Times New Roman" w:eastAsia="Times New Roman" w:hAnsi="Times New Roman" w:cs="Times New Roman"/>
          <w:sz w:val="20"/>
          <w:szCs w:val="20"/>
        </w:rPr>
        <w:t>Ustawa z dnia 7 września 1991 r. o systemie oświaty (</w:t>
      </w:r>
      <w:proofErr w:type="spellStart"/>
      <w:r w:rsidRPr="00E12C2B">
        <w:rPr>
          <w:rFonts w:ascii="Times New Roman" w:eastAsia="Times New Roman" w:hAnsi="Times New Roman" w:cs="Times New Roman"/>
          <w:sz w:val="20"/>
          <w:szCs w:val="20"/>
        </w:rPr>
        <w:t>Dz.U</w:t>
      </w:r>
      <w:proofErr w:type="spellEnd"/>
      <w:r w:rsidRPr="00E12C2B">
        <w:rPr>
          <w:rFonts w:ascii="Times New Roman" w:eastAsia="Times New Roman" w:hAnsi="Times New Roman" w:cs="Times New Roman"/>
          <w:sz w:val="20"/>
          <w:szCs w:val="20"/>
        </w:rPr>
        <w:t>. 2020 poz. 1327)</w:t>
      </w:r>
    </w:p>
    <w:p w:rsidR="00381A40" w:rsidRPr="00E12C2B" w:rsidRDefault="00381A40" w:rsidP="00381A40">
      <w:pPr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12C2B">
        <w:rPr>
          <w:rFonts w:ascii="Times New Roman" w:hAnsi="Times New Roman" w:cs="Times New Roman"/>
          <w:sz w:val="20"/>
          <w:szCs w:val="20"/>
        </w:rPr>
        <w:t>R</w:t>
      </w:r>
      <w:r w:rsidRPr="00E12C2B">
        <w:rPr>
          <w:rFonts w:ascii="Times New Roman" w:eastAsia="Times New Roman" w:hAnsi="Times New Roman" w:cs="Times New Roman"/>
          <w:sz w:val="20"/>
          <w:szCs w:val="20"/>
        </w:rPr>
        <w:t>ozporządzenie Ministra Edukacji i Nauki z dnia 19 sierpnia 2021 r. w sprawie czasowego ograniczenia funkcjonowania jednostek systemu oświaty w związku z zapobieganiem, przeciwdziałaniem i zwalczaniem COVID-19 (Dz. U. 2021 r. poz. 1519)</w:t>
      </w:r>
    </w:p>
    <w:p w:rsidR="00381A40" w:rsidRPr="00E12C2B" w:rsidRDefault="00381A40" w:rsidP="00381A40">
      <w:pPr>
        <w:numPr>
          <w:ilvl w:val="0"/>
          <w:numId w:val="6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E12C2B">
        <w:rPr>
          <w:rFonts w:ascii="Times New Roman" w:eastAsia="Times New Roman" w:hAnsi="Times New Roman" w:cs="Times New Roman"/>
          <w:sz w:val="20"/>
          <w:szCs w:val="20"/>
        </w:rPr>
        <w:t>Rozporządzenie Ministra Edukacji Narodowej z dnia 20 marca 2020 r. w sprawie szczegółowych rozwiązań w okresie czasowego ograniczenia funkcjonowania jednostek systemu oświaty w związku z zapobieganiem, przeciwdziałaniem i zwalczaniem COVID-19 (Dz. U. 2020 poz. 493 ze zm.)</w:t>
      </w:r>
    </w:p>
    <w:p w:rsidR="00381A40" w:rsidRPr="00E12C2B" w:rsidRDefault="00381A40" w:rsidP="00381A40">
      <w:pPr>
        <w:numPr>
          <w:ilvl w:val="0"/>
          <w:numId w:val="6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2C2B">
        <w:rPr>
          <w:rFonts w:ascii="Times New Roman" w:hAnsi="Times New Roman" w:cs="Times New Roman"/>
          <w:sz w:val="20"/>
          <w:szCs w:val="20"/>
        </w:rPr>
        <w:t xml:space="preserve">Rozporządzenie Ministra Edukacji Narodowej i Sportu z dnia 31 grudnia 2002 r. </w:t>
      </w:r>
      <w:r w:rsidRPr="00E12C2B">
        <w:rPr>
          <w:rFonts w:ascii="Times New Roman" w:hAnsi="Times New Roman" w:cs="Times New Roman"/>
          <w:sz w:val="20"/>
          <w:szCs w:val="20"/>
        </w:rPr>
        <w:br/>
        <w:t>w sprawie bezpieczeństwa i higieny w publicznych i niepublicznych szkołach i placówkach  (</w:t>
      </w:r>
      <w:proofErr w:type="spellStart"/>
      <w:r w:rsidRPr="00E12C2B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E12C2B">
        <w:rPr>
          <w:rFonts w:ascii="Times New Roman" w:hAnsi="Times New Roman" w:cs="Times New Roman"/>
          <w:sz w:val="20"/>
          <w:szCs w:val="20"/>
        </w:rPr>
        <w:t>. 2020 poz. 1166 ze zm.)</w:t>
      </w:r>
    </w:p>
    <w:p w:rsidR="00381A40" w:rsidRPr="00E12C2B" w:rsidRDefault="00381A40" w:rsidP="00381A40">
      <w:pPr>
        <w:numPr>
          <w:ilvl w:val="0"/>
          <w:numId w:val="6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2C2B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>Wytyczne przeciwepidemiczne Głównego Inspektora Sanitarnego z 25 sierpnia 2020 r. dla przedszkoli, oddziałów przedszkolnych w szkole podstawowej i innych form wychowania przedszkolnego oraz instytucji opieki nad dziećmi w wieku do lat 3</w:t>
      </w:r>
      <w:r w:rsidRPr="00E12C2B">
        <w:rPr>
          <w:rFonts w:ascii="Times New Roman" w:hAnsi="Times New Roman" w:cs="Times New Roman"/>
          <w:sz w:val="20"/>
          <w:szCs w:val="20"/>
        </w:rPr>
        <w:t xml:space="preserve">, </w:t>
      </w:r>
      <w:r w:rsidRPr="00E12C2B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 xml:space="preserve">wydane na podstawie art. 8a ust. 5 </w:t>
      </w:r>
      <w:proofErr w:type="spellStart"/>
      <w:r w:rsidRPr="00E12C2B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>pkt</w:t>
      </w:r>
      <w:proofErr w:type="spellEnd"/>
      <w:r w:rsidRPr="00E12C2B">
        <w:rPr>
          <w:rFonts w:ascii="Times New Roman" w:eastAsia="Times New Roman" w:hAnsi="Times New Roman" w:cs="Times New Roman"/>
          <w:bCs/>
          <w:color w:val="1B1B1B"/>
          <w:sz w:val="20"/>
          <w:szCs w:val="20"/>
          <w:lang w:eastAsia="pl-PL"/>
        </w:rPr>
        <w:t xml:space="preserve"> 2 ustawy z dnia 14 marca 1985 r. o Państwowej Inspekcji Sanitarnej (Dz. U. z 2019 r. poz. 59, oraz z 2020 r. poz. 322, 374, 567 i 1337)</w:t>
      </w:r>
    </w:p>
    <w:p w:rsidR="00381A40" w:rsidRPr="00E12C2B" w:rsidRDefault="00381A40" w:rsidP="00381A40">
      <w:pPr>
        <w:spacing w:after="0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81A40" w:rsidRPr="00E12C2B" w:rsidRDefault="00381A40" w:rsidP="00381A40">
      <w:pPr>
        <w:rPr>
          <w:rFonts w:ascii="Times New Roman" w:hAnsi="Times New Roman" w:cs="Times New Roman"/>
          <w:sz w:val="24"/>
          <w:szCs w:val="24"/>
        </w:rPr>
      </w:pPr>
    </w:p>
    <w:p w:rsidR="00381A40" w:rsidRPr="00E12C2B" w:rsidRDefault="00381A40" w:rsidP="00381A40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C2B">
        <w:rPr>
          <w:rFonts w:ascii="Times New Roman" w:hAnsi="Times New Roman" w:cs="Times New Roman"/>
          <w:b/>
          <w:sz w:val="24"/>
          <w:szCs w:val="24"/>
        </w:rPr>
        <w:t>§1</w:t>
      </w:r>
      <w:r w:rsidRPr="00E12C2B">
        <w:rPr>
          <w:rFonts w:ascii="Times New Roman" w:hAnsi="Times New Roman" w:cs="Times New Roman"/>
          <w:b/>
          <w:sz w:val="24"/>
          <w:szCs w:val="24"/>
        </w:rPr>
        <w:br/>
        <w:t xml:space="preserve">Organizacja zajęć w szkole </w:t>
      </w:r>
    </w:p>
    <w:p w:rsidR="00381A40" w:rsidRPr="00681EF2" w:rsidRDefault="00381A40" w:rsidP="00381A40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C2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81EF2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Wszyscy wchodzący do szkoły zobowiązani są do:</w:t>
      </w:r>
    </w:p>
    <w:p w:rsidR="00381A40" w:rsidRPr="00681EF2" w:rsidRDefault="00381A40" w:rsidP="00381A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codziennego poddania się pomiarowi temperatury </w:t>
      </w:r>
    </w:p>
    <w:p w:rsidR="00381A40" w:rsidRPr="00681EF2" w:rsidRDefault="00381A40" w:rsidP="00381A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EF2">
        <w:rPr>
          <w:rFonts w:ascii="Times New Roman" w:eastAsia="Times New Roman" w:hAnsi="Times New Roman" w:cs="Times New Roman"/>
          <w:sz w:val="24"/>
          <w:szCs w:val="24"/>
          <w:lang w:eastAsia="pl-PL"/>
        </w:rPr>
        <w:t>- systematycznego dezynfekowania rąk,</w:t>
      </w:r>
    </w:p>
    <w:p w:rsidR="00381A40" w:rsidRPr="00681EF2" w:rsidRDefault="00381A40" w:rsidP="00381A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EF2">
        <w:rPr>
          <w:rFonts w:ascii="Times New Roman" w:hAnsi="Times New Roman" w:cs="Times New Roman"/>
          <w:sz w:val="24"/>
          <w:szCs w:val="24"/>
          <w:lang w:bidi="pl-PL"/>
        </w:rPr>
        <w:t>- rekomenduje się, aby uczniowie po przyjściu do szkoły w pierwszej kolejności myli ręce wodą z mydłem</w:t>
      </w:r>
      <w:r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:rsidR="00381A40" w:rsidRPr="00681EF2" w:rsidRDefault="00381A40" w:rsidP="00381A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A40" w:rsidRPr="00681EF2" w:rsidRDefault="00381A40" w:rsidP="00381A40">
      <w:pPr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szkoły może uczęszczać uczeń bez objawów chorobowych sugerujących infekcję dróg oddechowych oraz gdy domownicy nie przebywają na kwarantannie lub w izolacji w warunkach domowych. </w:t>
      </w:r>
    </w:p>
    <w:p w:rsidR="00381A40" w:rsidRPr="00E12C2B" w:rsidRDefault="00381A40" w:rsidP="00381A40">
      <w:pPr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EF2">
        <w:rPr>
          <w:rFonts w:ascii="Times New Roman" w:eastAsia="Times New Roman" w:hAnsi="Times New Roman" w:cs="Times New Roman"/>
          <w:sz w:val="24"/>
          <w:szCs w:val="24"/>
          <w:lang w:eastAsia="pl-PL"/>
        </w:rPr>
        <w:t>3. Uczniowie mogą być przyprowadzani do szkoły i z niej odbierani przez rodziców/opiekunów bez objawów chorobowych sugerujących infekcję</w:t>
      </w:r>
      <w:r w:rsidRPr="00E12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oddechowych. W drodze do i ze szkoły rodzice/opiekunowie z dziećmi oraz uczniowie przestrzegają aktualnych przepisów prawa dotyczących zachowania w przestrzeni publicznej. </w:t>
      </w:r>
    </w:p>
    <w:p w:rsidR="00381A40" w:rsidRPr="00E12C2B" w:rsidRDefault="00381A40" w:rsidP="00381A40">
      <w:pPr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4</w:t>
      </w:r>
      <w:r w:rsidRPr="00E12C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 Rodzice/opiekunowie odprowadzający dzieci mogą wchodzić do przestrzeni wspólnej szkoły, zachowując zasady:</w:t>
      </w:r>
    </w:p>
    <w:p w:rsidR="00381A40" w:rsidRPr="00E12C2B" w:rsidRDefault="00381A40" w:rsidP="00381A40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C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jeden opiekun z dzieckiem/dziećmi,</w:t>
      </w:r>
    </w:p>
    <w:p w:rsidR="00381A40" w:rsidRPr="00E12C2B" w:rsidRDefault="00381A40" w:rsidP="00381A40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C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dystansu od kolejnego opiekuna z dzieckiem/dziećmi min. 1,5 m,</w:t>
      </w:r>
    </w:p>
    <w:p w:rsidR="00381A40" w:rsidRPr="00E12C2B" w:rsidRDefault="00381A40" w:rsidP="00381A40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C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dystansu od pracowników szkoły min. 1,5 m, </w:t>
      </w:r>
    </w:p>
    <w:p w:rsidR="00381A40" w:rsidRPr="00BD370D" w:rsidRDefault="00381A40" w:rsidP="00381A40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70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rodzice/opiekunowie powinni przestrzegać obowiązujących przepisów prawa związanych z bezpieczeństwem zdrowotnym (m.in. stosow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ać środki ochronne: osłona ust  </w:t>
      </w:r>
      <w:r w:rsidRPr="00BD370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 nosa, rękawiczki jednorazowe lub dezynfekcja rąk).</w:t>
      </w:r>
    </w:p>
    <w:p w:rsidR="00381A40" w:rsidRPr="00BD370D" w:rsidRDefault="00381A40" w:rsidP="00381A40">
      <w:pPr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370D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będzie ograniczone przebywanie w szkole osób z zewnątrz do niezbędnego minimum (obowiązuje je stosowanie środków ochronnych: osłona ust i nosa, rękawiczki jednoraz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 lub dezynfekcja rąk.</w:t>
      </w:r>
    </w:p>
    <w:p w:rsidR="00381A40" w:rsidRPr="00627254" w:rsidRDefault="00381A40" w:rsidP="00381A40">
      <w:p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D3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sprawnej komunikacji rodzice/opiekunowie zobowiązani są do przekazania lub aktualizacji swoich numerów telefonów do kontaktu, jeśli uległy one zmianie.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62725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pomiaru temperatury  termometr bezdotykowy będzie dezynfekowany po użyciu w danej grupie.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8. W miarę możliwości organizacja pracy i jej koordynacja,</w:t>
      </w:r>
      <w:r w:rsidRPr="0062725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 zachowanie dystansu między osobami przebywającymi na terenie szkoły, szczególnie w miejscach wspólnych i ograniczy gromadzenie się uczniów na terenie szkoły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. Obowiązują ogólne zasady higieny: częste mycie rąk,</w:t>
      </w:r>
      <w:r w:rsidRPr="0062725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podczas kichania i kaszlu oraz unikanie dotykania oczu, nosa i ust.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10</w:t>
      </w:r>
      <w:r w:rsidRPr="006272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W oddziale przedszkolnym powierzchnia każdego pomieszczenia przeznaczonego na zbiorowy pobyt* od 3 do 5 dzieci, w miarę możliwości, powinna wynosić co najmniej 15 m</w:t>
      </w:r>
      <w:r w:rsidRPr="006272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6272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 w przypadku liczby dzieci większej niż 5 powierzchnia pomieszczenia przeznaczonego na zbiorowy pobyt dzieci ulega zwiększeniu na każde kolejne dziecko o co najmniej 2 m</w:t>
      </w:r>
      <w:r w:rsidRPr="006272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6272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 </w:t>
      </w:r>
      <w:r w:rsidRPr="006272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jednakże powierzchnia przypadająca na jedno dziecko nie może być mniejsza niż 1,5 m</w:t>
      </w:r>
      <w:r w:rsidRPr="0062725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  <w:r w:rsidRPr="006272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11.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i sprzęty znajdujące się w sali, których nie można skutecznie umyć, uprać lub dezynfekować, zostały usunięte lub uniemożliwiono do nich dostęp. Przybory do ćwiczeń (piłki, skakanki, obręcze itp.) wykorzystywane podczas zajęć będą czyszczone lub dezynfekowane</w:t>
      </w:r>
      <w:r w:rsidRPr="00627254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każdych zajęciach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Uczeń posiada własne przybory i podręczniki, które w czasie zajęć mogą znajdować się na stoliku szkolnym ucznia, w tornistrze. Uczniowie nie powinni wymieniać się przyborami szkolnymi między sobą.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sali gimnastycznej używany sprzęt sportowy oraz podłoga zostaną umyte detergentem lub zdezynfekowane po każdym dniu zajęć, a w miarę możliwości po każdych zajęciach.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. Sale, części wspólne (korytarze) będą wietrzone</w:t>
      </w:r>
      <w:r w:rsidRPr="00627254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raz na godzinę,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czasie przerwy, a w razie potrzeby także w czasie zajęć.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Nauczyciele w klasach I-III zorganizują przerwy dla swoich uczniów adekwatnie do potrzeb, jednak nie rzadziej niż co 45 min.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16. Uczniowie będą korzystać</w:t>
      </w:r>
      <w:r w:rsidRPr="00627254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z boiska szkolnego oraz pobytu na świeżym powietrzu na terenie szkoły.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Podczas realizacji zajęć, w tym zajęć wychowania fizycznego i sportowych,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których nie można zachować dystansu, ćwiczenia i gry kontaktowe zostaną ograniczone.</w:t>
      </w:r>
      <w:r w:rsidRPr="00627254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Uczeń nie powinien zabierać ze sobą do szkoły niepotrzebnych przedmiotów. Ograniczenie to nie dotyczy dzieci ze specjalnymi potrzebami edukacyjnymi, w szczególności z </w:t>
      </w:r>
      <w:proofErr w:type="spellStart"/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takich przypadkach nauczyciele dopilnują, aby dzieci nie udostępniały swoich zabawek innym, </w:t>
      </w:r>
      <w:r w:rsidRPr="00627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natomiast opiekunowie dziecka powinni zadbać o regularne czyszczenie (pranie lub dezynfekcję) zabawki, rzeczy.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Zgodnie z wytycznymi MEN, MZ i GIS uczniowie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korzystali z  wejścia do budynku szkoły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rotacyj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świetlicowe będą odbywały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dydaktycznych, gdzie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rozmieszczone są środki do dezynfekcji rąk, w sposób umożliwiający łatwy dostęp dla wychowanków pod nadzorem opiekuna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Sale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wietrzon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7254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(nie rzadziej, niż co godzinę w trakcie przebywania dzieci w świetlicy), w tym w szczególności przed przyjęciem wychowanków oraz po przeprowadzeniu dezynfekcji. </w:t>
      </w:r>
    </w:p>
    <w:p w:rsidR="00381A40" w:rsidRPr="00627254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>. Personel kuchenny i pracownicy administracji oraz obsługi sprzątającej ograniczą kontakty z uczniami oraz nauczycielami.</w:t>
      </w:r>
    </w:p>
    <w:p w:rsidR="00381A40" w:rsidRPr="00BA79E1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62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Wypożyczanie lub oddawanie książek i innych materiałów w bibliotece szkolnej odbywać  się będzie w godzinach wyznaczonych przez bibliotekarza. Informacja znajduje się na stronie internetowej szkoły oraz w placówce na tablicy ogłoszeń biblioteki szkolnej. Książki i inne materiały zwracane przez ucznia oznaczane są datą i przechowywane w przeznaczonym do tego pojemniku. Okres kwarantanny wynosi 2 dni.</w:t>
      </w:r>
    </w:p>
    <w:p w:rsidR="00381A40" w:rsidRPr="00BA79E1" w:rsidRDefault="00381A40" w:rsidP="00381A4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pl-PL"/>
        </w:rPr>
        <w:t>. Gabinet profilaktyki zdrowo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tnej służy jako izolatorium w razie podejrzenia u ucznia objawów chorobowych.</w:t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</w:t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miesiącu udostępniany jest do wykonywania badań profilaktycznych przez  pielęgniarkę szkolną. </w:t>
      </w:r>
    </w:p>
    <w:p w:rsidR="00381A40" w:rsidRPr="00B82BB9" w:rsidRDefault="00381A40" w:rsidP="00381A40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A79E1">
        <w:rPr>
          <w:rFonts w:ascii="Times New Roman" w:hAnsi="Times New Roman" w:cs="Times New Roman"/>
          <w:b/>
          <w:sz w:val="24"/>
          <w:szCs w:val="24"/>
        </w:rPr>
        <w:lastRenderedPageBreak/>
        <w:t>§2</w:t>
      </w:r>
      <w:r w:rsidRPr="00BA79E1">
        <w:rPr>
          <w:rFonts w:ascii="Times New Roman" w:hAnsi="Times New Roman" w:cs="Times New Roman"/>
          <w:b/>
          <w:sz w:val="24"/>
          <w:szCs w:val="24"/>
        </w:rPr>
        <w:br/>
      </w:r>
      <w:r w:rsidRPr="00B82BB9">
        <w:rPr>
          <w:rFonts w:ascii="Times New Roman" w:hAnsi="Times New Roman" w:cs="Times New Roman"/>
          <w:b/>
          <w:sz w:val="24"/>
          <w:szCs w:val="24"/>
        </w:rPr>
        <w:t>Higiena, czyszczenie i dezynfekcja pomieszczeń i powierzchni</w:t>
      </w:r>
    </w:p>
    <w:p w:rsidR="00381A40" w:rsidRPr="00B82BB9" w:rsidRDefault="00381A40" w:rsidP="00381A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wejściu głównym umieszczono numery telefonów do właściwej powiatowej stacji sanitarno-epidemiologicznej, oddziału zakaźnego szpitala i służb medycznych. 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Wszystkie osoby trzecie, w tym rodzice, opiekunowie uczniów, wchodzące do szkoły zobligowane są do dezynfekowania dłoni lub zakładania rękawiczek ochronnych, zakrywania ust i nosa oraz nieprzekraczania obowiązujących stref przebywania.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Należy regularnie myć ręce wodą z mydłem oraz dopilnować, aby robili to uczniowie, szczególnie po przyjściu do szkoły, przed jedzeniem, po powrocie ze świeżego powietrza i po skorzystaniu z toalety.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Prace porządkowe będą monitorowane</w:t>
      </w:r>
      <w:r w:rsidRPr="00B82BB9">
        <w:rPr>
          <w:rFonts w:ascii="Times New Roman" w:hAnsi="Times New Roman" w:cs="Times New Roman"/>
          <w:color w:val="00B050"/>
          <w:lang w:bidi="pl-PL"/>
        </w:rPr>
        <w:t xml:space="preserve">, </w:t>
      </w:r>
      <w:r w:rsidRPr="00B82BB9">
        <w:rPr>
          <w:rFonts w:ascii="Times New Roman" w:hAnsi="Times New Roman" w:cs="Times New Roman"/>
          <w:lang w:bidi="pl-PL"/>
        </w:rPr>
        <w:t xml:space="preserve">ze szczególnym uwzględnieniem utrzymywania w czystości sal, pomieszczeń sanitarno-higienicznych, ciągów komunikacyjnych, dezynfekcji powierzchni dotykowych </w:t>
      </w:r>
      <w:r w:rsidRPr="00B82BB9">
        <w:rPr>
          <w:rFonts w:ascii="Times New Roman" w:hAnsi="Times New Roman" w:cs="Times New Roman"/>
        </w:rPr>
        <w:t xml:space="preserve">– </w:t>
      </w:r>
      <w:r w:rsidRPr="00B82BB9">
        <w:rPr>
          <w:rFonts w:ascii="Times New Roman" w:hAnsi="Times New Roman" w:cs="Times New Roman"/>
          <w:lang w:bidi="pl-PL"/>
        </w:rPr>
        <w:t>poręczy, klamek i powierzchni płaskich, w tym blatów w salach i w pomieszczeniach spożywania posiłków, włączników.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Przeprowadzając dezynfekcję będą przestrzegane zalecenia</w:t>
      </w:r>
      <w:r w:rsidRPr="00B82BB9">
        <w:rPr>
          <w:rFonts w:ascii="Times New Roman" w:hAnsi="Times New Roman" w:cs="Times New Roman"/>
          <w:color w:val="92D050"/>
          <w:lang w:bidi="pl-PL"/>
        </w:rPr>
        <w:t xml:space="preserve"> </w:t>
      </w:r>
      <w:r w:rsidRPr="00B82BB9">
        <w:rPr>
          <w:rFonts w:ascii="Times New Roman" w:hAnsi="Times New Roman" w:cs="Times New Roman"/>
          <w:lang w:bidi="pl-PL"/>
        </w:rPr>
        <w:t>producenta znajdujące się na opakowaniu środka do dezynfekcji. Ważne jest ścisłe przestrzeganie czasu niezbędnego do wywietrzenia dezynfekowanych pomieszczeń i przedmiotów, tak aby uczniowie nie byli narażeni na wdychanie oparów środków służących do dezynfekcji.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W pomieszczeniach sanitarno-higienicznych są wywieszone</w:t>
      </w:r>
      <w:r w:rsidRPr="00B82BB9">
        <w:rPr>
          <w:rFonts w:ascii="Times New Roman" w:hAnsi="Times New Roman" w:cs="Times New Roman"/>
          <w:color w:val="92D050"/>
          <w:lang w:bidi="pl-PL"/>
        </w:rPr>
        <w:t xml:space="preserve"> </w:t>
      </w:r>
      <w:r w:rsidRPr="00B82BB9">
        <w:rPr>
          <w:rFonts w:ascii="Times New Roman" w:hAnsi="Times New Roman" w:cs="Times New Roman"/>
          <w:lang w:bidi="pl-PL"/>
        </w:rPr>
        <w:t xml:space="preserve">plakaty z zasadami prawidłowego mycia rąk, a przy dozownikach z płynem do dezynfekcji rąk </w:t>
      </w:r>
      <w:r w:rsidRPr="00B82BB9">
        <w:rPr>
          <w:rFonts w:ascii="Times New Roman" w:hAnsi="Times New Roman" w:cs="Times New Roman"/>
        </w:rPr>
        <w:t>–</w:t>
      </w:r>
      <w:r w:rsidRPr="00B82BB9">
        <w:rPr>
          <w:rFonts w:ascii="Times New Roman" w:hAnsi="Times New Roman" w:cs="Times New Roman"/>
          <w:lang w:bidi="pl-PL"/>
        </w:rPr>
        <w:t xml:space="preserve"> instrukcje dezynfekcji.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Pracownicy szkoły na bieżąco dbają o czystość urządzeń sanitarno-higienicznych, w tym ich dezynfekcję lub</w:t>
      </w:r>
      <w:r w:rsidRPr="00B82BB9">
        <w:rPr>
          <w:rFonts w:ascii="Times New Roman" w:hAnsi="Times New Roman" w:cs="Times New Roman"/>
        </w:rPr>
        <w:t xml:space="preserve"> czyszczenie z użyciem detergentu. </w:t>
      </w:r>
    </w:p>
    <w:p w:rsidR="00381A40" w:rsidRPr="00B82BB9" w:rsidRDefault="00381A40" w:rsidP="00381A40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lang w:bidi="pl-PL"/>
        </w:rPr>
      </w:pPr>
      <w:r w:rsidRPr="00B82BB9">
        <w:rPr>
          <w:rFonts w:ascii="Times New Roman" w:hAnsi="Times New Roman" w:cs="Times New Roman"/>
          <w:lang w:bidi="pl-PL"/>
        </w:rPr>
        <w:t>Jeżeli na terenie szkoły uczniowie i pracownicy będą używać masek lub rękawic jednorazowych, będą zapewnione</w:t>
      </w:r>
      <w:r w:rsidRPr="00B82BB9">
        <w:rPr>
          <w:rFonts w:ascii="Times New Roman" w:hAnsi="Times New Roman" w:cs="Times New Roman"/>
          <w:color w:val="92D050"/>
          <w:lang w:bidi="pl-PL"/>
        </w:rPr>
        <w:t xml:space="preserve"> </w:t>
      </w:r>
      <w:r w:rsidRPr="00B82BB9">
        <w:rPr>
          <w:rFonts w:ascii="Times New Roman" w:hAnsi="Times New Roman" w:cs="Times New Roman"/>
          <w:lang w:bidi="pl-PL"/>
        </w:rPr>
        <w:t xml:space="preserve">miejsca/pojemniki do ich wyrzucania. Zalecenia w tym zakresie zostały wskazane na stronie internetowej GIS: </w:t>
      </w:r>
      <w:hyperlink r:id="rId5" w:history="1">
        <w:r w:rsidRPr="00B82BB9">
          <w:rPr>
            <w:rFonts w:ascii="Times New Roman" w:hAnsi="Times New Roman" w:cs="Times New Roman"/>
            <w:u w:val="singl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381A40" w:rsidRPr="00B82BB9" w:rsidRDefault="00381A40" w:rsidP="00381A40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2E45">
        <w:rPr>
          <w:rFonts w:ascii="Arial" w:hAnsi="Arial" w:cs="Arial"/>
          <w:b/>
          <w:sz w:val="20"/>
          <w:szCs w:val="20"/>
        </w:rPr>
        <w:br/>
      </w:r>
      <w:r w:rsidRPr="00B82BB9">
        <w:rPr>
          <w:rFonts w:ascii="Times New Roman" w:hAnsi="Times New Roman" w:cs="Times New Roman"/>
          <w:b/>
          <w:sz w:val="24"/>
          <w:szCs w:val="24"/>
        </w:rPr>
        <w:t xml:space="preserve">§3 </w:t>
      </w:r>
      <w:r w:rsidRPr="00B82BB9">
        <w:rPr>
          <w:rFonts w:ascii="Times New Roman" w:hAnsi="Times New Roman" w:cs="Times New Roman"/>
          <w:b/>
          <w:sz w:val="24"/>
          <w:szCs w:val="24"/>
        </w:rPr>
        <w:br/>
        <w:t>Gastronomia</w:t>
      </w:r>
    </w:p>
    <w:p w:rsidR="00381A40" w:rsidRPr="003C4A6D" w:rsidRDefault="00381A40" w:rsidP="00381A40">
      <w:pPr>
        <w:pStyle w:val="Akapitzlist"/>
        <w:numPr>
          <w:ilvl w:val="0"/>
          <w:numId w:val="7"/>
        </w:numPr>
        <w:spacing w:line="360" w:lineRule="auto"/>
        <w:jc w:val="both"/>
        <w:rPr>
          <w:lang w:bidi="pl-PL"/>
        </w:rPr>
      </w:pPr>
      <w:r w:rsidRPr="00B82BB9">
        <w:rPr>
          <w:lang w:bidi="pl-PL"/>
        </w:rPr>
        <w:t>Przy organizacji żywienia w s</w:t>
      </w:r>
      <w:r>
        <w:rPr>
          <w:lang w:bidi="pl-PL"/>
        </w:rPr>
        <w:t>zkole w stołó</w:t>
      </w:r>
      <w:r w:rsidRPr="00B82BB9">
        <w:rPr>
          <w:lang w:bidi="pl-PL"/>
        </w:rPr>
        <w:t xml:space="preserve">wce, obok warunków higienicznych wymaganych przepisami prawa odnoszącymi się do funkcjonowania żywienia </w:t>
      </w:r>
      <w:r w:rsidRPr="003C4A6D">
        <w:rPr>
          <w:lang w:bidi="pl-PL"/>
        </w:rPr>
        <w:lastRenderedPageBreak/>
        <w:t>zbiorowego, dodatkowo zostaną wprowadzone</w:t>
      </w:r>
      <w:r w:rsidRPr="003C4A6D">
        <w:rPr>
          <w:color w:val="92D050"/>
          <w:lang w:bidi="pl-PL"/>
        </w:rPr>
        <w:t xml:space="preserve"> </w:t>
      </w:r>
      <w:r w:rsidRPr="003C4A6D">
        <w:rPr>
          <w:lang w:bidi="pl-PL"/>
        </w:rPr>
        <w:t>zasady szczególnej ostrożności dotyczące zabezpieczenia pracowników. Zostanie zachowana</w:t>
      </w:r>
      <w:r w:rsidRPr="003C4A6D">
        <w:rPr>
          <w:color w:val="92D050"/>
          <w:lang w:bidi="pl-PL"/>
        </w:rPr>
        <w:t xml:space="preserve"> </w:t>
      </w:r>
      <w:r w:rsidRPr="003C4A6D">
        <w:rPr>
          <w:lang w:bidi="pl-PL"/>
        </w:rPr>
        <w:t xml:space="preserve">odpowiednia odległość stanowisk pracy wynosząca min. 1,5 m, a jeśli to niemożliwe </w:t>
      </w:r>
      <w:r w:rsidRPr="003C4A6D">
        <w:t xml:space="preserve">– zapewni się </w:t>
      </w:r>
      <w:r w:rsidRPr="003C4A6D">
        <w:rPr>
          <w:lang w:bidi="pl-PL"/>
        </w:rPr>
        <w:t>środki ochrony osobistej.</w:t>
      </w:r>
    </w:p>
    <w:p w:rsidR="00381A40" w:rsidRPr="003C4A6D" w:rsidRDefault="00381A40" w:rsidP="00381A40">
      <w:pPr>
        <w:pStyle w:val="Akapitzlist"/>
        <w:numPr>
          <w:ilvl w:val="0"/>
          <w:numId w:val="7"/>
        </w:numPr>
        <w:spacing w:line="360" w:lineRule="auto"/>
        <w:jc w:val="both"/>
        <w:rPr>
          <w:lang w:bidi="pl-PL"/>
        </w:rPr>
      </w:pPr>
      <w:r w:rsidRPr="003C4A6D">
        <w:rPr>
          <w:lang w:bidi="pl-PL"/>
        </w:rPr>
        <w:t xml:space="preserve"> Korzystanie z posiłków będzie odbywać się w miejscach do tego przeznaczonych zapewniających prawidłowe warunki sanitarno-higieniczne, zgodnie z zaleceniami w czasie epidemii. Uczniowie będą spożywać posiłki dostarczane przez firmę cateringową w jednorazowych naczyniach zmianowo z uczniami różnych klas. Przy zmianowym wydawaniu posiłków odbywać się będzie czyszczenie blatów stołów i poręczy krzeseł po każdej grupie. </w:t>
      </w:r>
    </w:p>
    <w:p w:rsidR="00381A40" w:rsidRPr="003C4A6D" w:rsidRDefault="00381A40" w:rsidP="00381A4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:rsidR="00381A40" w:rsidRPr="003C4A6D" w:rsidRDefault="00381A40" w:rsidP="00381A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A6D">
        <w:rPr>
          <w:rFonts w:ascii="Times New Roman" w:hAnsi="Times New Roman" w:cs="Times New Roman"/>
          <w:b/>
          <w:sz w:val="24"/>
          <w:szCs w:val="24"/>
        </w:rPr>
        <w:t>§ 4</w:t>
      </w:r>
    </w:p>
    <w:p w:rsidR="00381A40" w:rsidRPr="003C4A6D" w:rsidRDefault="00381A40" w:rsidP="00381A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Postępowanie </w:t>
      </w:r>
      <w:r w:rsidRPr="003C4A6D">
        <w:rPr>
          <w:rFonts w:ascii="Times New Roman" w:hAnsi="Times New Roman" w:cs="Times New Roman"/>
          <w:b/>
          <w:sz w:val="24"/>
          <w:szCs w:val="24"/>
        </w:rPr>
        <w:t xml:space="preserve"> w przypadku podejrzenia zakażenia u ucznia</w:t>
      </w:r>
    </w:p>
    <w:p w:rsidR="00381A40" w:rsidRPr="003C4A6D" w:rsidRDefault="00381A40" w:rsidP="00381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A40" w:rsidRPr="003C4A6D" w:rsidRDefault="00381A40" w:rsidP="00381A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 xml:space="preserve">Jeżeli pracownik szkoły zaobserwuje u ucznia objawy mogące wskazywać na infekcję dróg oddechowych, w tym w szczególności gorączkę, kaszel, uczeń będzie odizolowany w odrębnym pomieszczeniu, zapewniając min. 2 m odległości od innych osób,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C4A6D">
        <w:rPr>
          <w:rFonts w:ascii="Times New Roman" w:hAnsi="Times New Roman" w:cs="Times New Roman"/>
          <w:sz w:val="24"/>
          <w:szCs w:val="24"/>
        </w:rPr>
        <w:t xml:space="preserve">i niezwłocznie powiadomi się rodziców/opiekunów o konieczności odebrania go ze szkoły własnym środkiem transportu. </w:t>
      </w:r>
    </w:p>
    <w:p w:rsidR="00381A40" w:rsidRPr="003C4A6D" w:rsidRDefault="00381A40" w:rsidP="00381A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>O wystąpieniu u ucznia objawów chorobowych nauczyciele niezwłocznie powiadamiają dyrektora  w celu ustalenia dalszego sposobu postępowania.</w:t>
      </w:r>
    </w:p>
    <w:p w:rsidR="00381A40" w:rsidRPr="003C4A6D" w:rsidRDefault="00381A40" w:rsidP="00381A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>W nagłych przypadkach, w razie złego stanu zdrowia ucznia, nauczyciel sprawujący opiekę nad dzieckiem</w:t>
      </w:r>
      <w:r w:rsidRPr="003C4A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4A6D">
        <w:rPr>
          <w:rFonts w:ascii="Times New Roman" w:hAnsi="Times New Roman" w:cs="Times New Roman"/>
          <w:sz w:val="24"/>
          <w:szCs w:val="24"/>
        </w:rPr>
        <w:t>niezwłocznie powiadamia</w:t>
      </w:r>
      <w:r w:rsidRPr="003C4A6D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3C4A6D">
        <w:rPr>
          <w:rFonts w:ascii="Times New Roman" w:hAnsi="Times New Roman" w:cs="Times New Roman"/>
          <w:sz w:val="24"/>
          <w:szCs w:val="24"/>
        </w:rPr>
        <w:t>służby medyczne, informując jednocześnie o podejrzeniu wystąpienia u ucznia choroby COVID-19.</w:t>
      </w:r>
    </w:p>
    <w:p w:rsidR="00381A40" w:rsidRPr="003C4A6D" w:rsidRDefault="00381A40" w:rsidP="00381A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 xml:space="preserve">Obszar, w którym poruszał się i przebywał uczeń poddaje się gruntownemu sprzątaniu oraz zdezynfekować powierzchnie dotykowe (klamki, poręcze, uchwyty itp.). </w:t>
      </w:r>
    </w:p>
    <w:p w:rsidR="00381A40" w:rsidRPr="006B6AC8" w:rsidRDefault="00381A40" w:rsidP="00381A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>Ustalana  będzie lista osób przebywających w tych samych pomieszczeniach, w których przebywał uczeń podejrzany o zakażenie.</w:t>
      </w:r>
      <w:r w:rsidRPr="003C4A6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6B6AC8" w:rsidRPr="006B6AC8" w:rsidRDefault="006B6AC8" w:rsidP="006B6A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C8">
        <w:rPr>
          <w:rFonts w:ascii="Times New Roman" w:hAnsi="Times New Roman" w:cs="Times New Roman"/>
          <w:b/>
          <w:sz w:val="24"/>
          <w:szCs w:val="24"/>
        </w:rPr>
        <w:t>§ 5</w:t>
      </w:r>
    </w:p>
    <w:p w:rsidR="006B6AC8" w:rsidRPr="00477201" w:rsidRDefault="006B6AC8" w:rsidP="006B6AC8">
      <w:pPr>
        <w:pStyle w:val="Nagwek1"/>
        <w:spacing w:before="120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477201">
        <w:rPr>
          <w:rFonts w:ascii="Times New Roman" w:eastAsiaTheme="minorHAnsi" w:hAnsi="Times New Roman" w:cs="Times New Roman"/>
          <w:color w:val="auto"/>
          <w:sz w:val="24"/>
          <w:szCs w:val="24"/>
        </w:rPr>
        <w:t>Postępowanie w przypadku podejrzenia zakażenia u pracowników.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trike/>
          <w:lang w:bidi="pl-PL"/>
        </w:rPr>
      </w:pPr>
      <w:r w:rsidRPr="00AE1282">
        <w:rPr>
          <w:rFonts w:ascii="Times New Roman" w:hAnsi="Times New Roman" w:cs="Times New Roman"/>
          <w:lang w:bidi="pl-PL"/>
        </w:rPr>
        <w:t xml:space="preserve">Do pracy w szkole mogą przychodzić jedynie osoby </w:t>
      </w:r>
      <w:r w:rsidRPr="00AE1282">
        <w:rPr>
          <w:rFonts w:ascii="Times New Roman" w:hAnsi="Times New Roman" w:cs="Times New Roman"/>
        </w:rPr>
        <w:t xml:space="preserve">bez objawów infekcji lub choroby zakaźnej oraz gdy nie mają nałożonego obowiązku kwarantanny lub izolacji domowej. 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bidi="pl-PL"/>
        </w:rPr>
      </w:pPr>
      <w:r w:rsidRPr="00AE1282">
        <w:rPr>
          <w:rFonts w:ascii="Times New Roman" w:hAnsi="Times New Roman" w:cs="Times New Roman"/>
          <w:lang w:bidi="pl-PL"/>
        </w:rPr>
        <w:lastRenderedPageBreak/>
        <w:t xml:space="preserve">W miarę możliwości podczas organizowania pracy pracownikom powyżej 60. roku życia lub z istotnymi problemami zdrowotnymi, które zaliczają osobę do grupy tzw. podwyższonego ryzyka, należy zastosować rozwiązania minimalizujące ryzyko zakażenia (np. nieangażowanie w dyżury podczas przerw międzylekcyjnych, </w:t>
      </w:r>
      <w:r w:rsidRPr="00AE1282">
        <w:rPr>
          <w:rFonts w:ascii="Times New Roman" w:hAnsi="Times New Roman" w:cs="Times New Roman"/>
        </w:rPr>
        <w:t>a w przypadku pracowników administracji w miarę możliwości praca zdalna</w:t>
      </w:r>
      <w:r w:rsidRPr="00AE1282">
        <w:rPr>
          <w:rFonts w:ascii="Times New Roman" w:hAnsi="Times New Roman" w:cs="Times New Roman"/>
          <w:lang w:bidi="pl-PL"/>
        </w:rPr>
        <w:t>).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bidi="pl-PL"/>
        </w:rPr>
      </w:pPr>
      <w:r w:rsidRPr="00AE1282">
        <w:rPr>
          <w:rFonts w:ascii="Times New Roman" w:hAnsi="Times New Roman" w:cs="Times New Roman"/>
          <w:lang w:bidi="pl-PL"/>
        </w:rPr>
        <w:t>Należy wyznaczyć i przygotować (m.in. wyposażenie w środki ochrony i płyn dezynfekujący) pomieszczenie lub wydzielić miejsce, w którym będzie można odizolować osobę w przypadku zaobserwowania objawów infekcji dróg oddechowych.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bidi="pl-PL"/>
        </w:rPr>
      </w:pPr>
      <w:r w:rsidRPr="00AE1282">
        <w:rPr>
          <w:rFonts w:ascii="Times New Roman" w:hAnsi="Times New Roman" w:cs="Times New Roman"/>
          <w:lang w:bidi="pl-PL"/>
        </w:rPr>
        <w:t xml:space="preserve">Pracownicy szkoły  zostają  poinstruowani, że w przypadku wystąpienia objawów infekcji </w:t>
      </w:r>
      <w:r w:rsidRPr="00AE1282">
        <w:rPr>
          <w:rFonts w:ascii="Times New Roman" w:hAnsi="Times New Roman" w:cs="Times New Roman"/>
        </w:rPr>
        <w:t xml:space="preserve">lub choroby zakaźnej </w:t>
      </w:r>
      <w:r w:rsidRPr="00AE1282">
        <w:rPr>
          <w:rFonts w:ascii="Times New Roman" w:hAnsi="Times New Roman" w:cs="Times New Roman"/>
          <w:lang w:bidi="pl-PL"/>
        </w:rPr>
        <w:t>powinni pozostać w domu i skontaktować się z lekarzem podstawowej opieki zdrowotnej, aby uzyskać poradę medyczną, z której będą wynikały dalsze czynności dla pracownika (oraz powiadomić pracodawcę o nieobecności).W razie pogarszania się stanu zdrowia należy zadzwonić pod nr 999 lub 112.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E1282">
        <w:rPr>
          <w:rFonts w:ascii="Times New Roman" w:hAnsi="Times New Roman" w:cs="Times New Roman"/>
          <w:lang w:bidi="pl-PL"/>
        </w:rPr>
        <w:t>W przypadku wystąpienia u pracownika będącego na stanowisku pracy niepokojących objawów infekcji dróg oddechowych</w:t>
      </w:r>
      <w:r w:rsidRPr="00AE1282">
        <w:rPr>
          <w:rFonts w:ascii="Times New Roman" w:hAnsi="Times New Roman" w:cs="Times New Roman"/>
        </w:rPr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E1282">
        <w:rPr>
          <w:rFonts w:ascii="Times New Roman" w:hAnsi="Times New Roman" w:cs="Times New Roman"/>
        </w:rPr>
        <w:t>W przypadku pracowników z potwierdzonym zakażeniem wirusem SARS-CoV-2, którzy mieli kontakt z innymi osobami w szkole, dyrektor powinien skontaktować się telefonicznie ze stacją sanitarno-epidemiologiczną.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E1282">
        <w:rPr>
          <w:rFonts w:ascii="Times New Roman" w:hAnsi="Times New Roman" w:cs="Times New Roman"/>
        </w:rPr>
        <w:t>Należy bezwzględnie zastosować się do zaleceń państwowego powiatowego inspektora sanitarnego w zakresie dodatkowych działań i procedur związanych z zaistniałym przypadkiem.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bidi="pl-PL"/>
        </w:rPr>
      </w:pPr>
      <w:r w:rsidRPr="00AE1282">
        <w:rPr>
          <w:rFonts w:ascii="Times New Roman" w:hAnsi="Times New Roman" w:cs="Times New Roman"/>
          <w:lang w:bidi="pl-PL"/>
        </w:rPr>
        <w:t xml:space="preserve">Zaleca się ustalenie miejsca, w którym przebywała osoba z niepokojącymi objawami sugerującymi zakażenie </w:t>
      </w:r>
      <w:proofErr w:type="spellStart"/>
      <w:r w:rsidRPr="00AE1282">
        <w:rPr>
          <w:rFonts w:ascii="Times New Roman" w:hAnsi="Times New Roman" w:cs="Times New Roman"/>
          <w:lang w:bidi="pl-PL"/>
        </w:rPr>
        <w:t>koronawirusem</w:t>
      </w:r>
      <w:proofErr w:type="spellEnd"/>
      <w:r w:rsidRPr="00AE1282">
        <w:rPr>
          <w:rFonts w:ascii="Times New Roman" w:hAnsi="Times New Roman" w:cs="Times New Roman"/>
          <w:lang w:bidi="pl-PL"/>
        </w:rPr>
        <w:t>, oraz przeprowadzenie dodatkowego sprzątania zgodnie z procedurami zakładowymi, a także zdezynfekowanie powierzchni dotykowych (klamki, poręcze, uchwyty itp.).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bidi="pl-PL"/>
        </w:rPr>
      </w:pPr>
      <w:r w:rsidRPr="00AE1282">
        <w:rPr>
          <w:rFonts w:ascii="Times New Roman" w:hAnsi="Times New Roman" w:cs="Times New Roman"/>
          <w:lang w:bidi="pl-PL"/>
        </w:rPr>
        <w:t>W przypadku potwierdzonego zakażenia SARS-CoV-2 na terenie szkoły należy stosować się do zaleceń państwowego powiatowego inspektora sanitarnego*.</w:t>
      </w:r>
    </w:p>
    <w:p w:rsidR="006B6AC8" w:rsidRPr="00AE1282" w:rsidRDefault="006B6AC8" w:rsidP="00AE1282">
      <w:pPr>
        <w:pStyle w:val="wyliczenie"/>
        <w:numPr>
          <w:ilvl w:val="0"/>
          <w:numId w:val="0"/>
        </w:numPr>
        <w:spacing w:line="360" w:lineRule="auto"/>
        <w:ind w:left="360"/>
        <w:rPr>
          <w:rFonts w:ascii="Times New Roman" w:hAnsi="Times New Roman" w:cs="Times New Roman"/>
          <w:color w:val="000000"/>
          <w:lang w:bidi="pl-PL"/>
        </w:rPr>
      </w:pPr>
      <w:r w:rsidRPr="00AE1282">
        <w:rPr>
          <w:rFonts w:ascii="Times New Roman" w:hAnsi="Times New Roman" w:cs="Times New Roman"/>
          <w:lang w:bidi="pl-PL"/>
        </w:rPr>
        <w:lastRenderedPageBreak/>
        <w:t xml:space="preserve">* Ustalenie listy osób przebywających w tym samym czasie w części/częściach szkoły, w których przebywała osoba podejrzana o zakażenie, i zalecenie stosowania się do wytycznych Głównego Inspektora Sanitarnego dostępnych na stronie </w:t>
      </w:r>
      <w:hyperlink r:id="rId6" w:history="1">
        <w:r w:rsidRPr="00AE1282">
          <w:rPr>
            <w:rStyle w:val="Hipercze"/>
            <w:rFonts w:ascii="Times New Roman" w:hAnsi="Times New Roman" w:cs="Times New Roman"/>
            <w:lang w:bidi="pl-PL"/>
          </w:rPr>
          <w:t>www.gov.pl/koronawirus</w:t>
        </w:r>
      </w:hyperlink>
      <w:r w:rsidRPr="00AE1282">
        <w:rPr>
          <w:rFonts w:ascii="Times New Roman" w:hAnsi="Times New Roman" w:cs="Times New Roman"/>
          <w:color w:val="000000"/>
          <w:lang w:bidi="pl-PL"/>
        </w:rPr>
        <w:t xml:space="preserve"> oraz </w:t>
      </w:r>
      <w:hyperlink r:id="rId7" w:history="1">
        <w:r w:rsidRPr="00AE1282">
          <w:rPr>
            <w:rStyle w:val="Hipercze"/>
            <w:rFonts w:ascii="Times New Roman" w:hAnsi="Times New Roman" w:cs="Times New Roman"/>
            <w:lang w:bidi="pl-PL"/>
          </w:rPr>
          <w:t>www.gis.gov.pl</w:t>
        </w:r>
      </w:hyperlink>
      <w:r w:rsidRPr="00AE1282">
        <w:rPr>
          <w:rFonts w:ascii="Times New Roman" w:hAnsi="Times New Roman" w:cs="Times New Roman"/>
          <w:color w:val="000000"/>
          <w:lang w:bidi="pl-PL"/>
        </w:rPr>
        <w:t xml:space="preserve"> odnoszących się do osób, które miały kontakt z zakażonym.</w:t>
      </w:r>
    </w:p>
    <w:p w:rsidR="006B6AC8" w:rsidRPr="00AE1282" w:rsidRDefault="006B6AC8" w:rsidP="00AE1282">
      <w:pPr>
        <w:pStyle w:val="wyliczenie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lang w:bidi="pl-PL"/>
        </w:rPr>
      </w:pPr>
      <w:r w:rsidRPr="00AE1282">
        <w:rPr>
          <w:rFonts w:ascii="Times New Roman" w:hAnsi="Times New Roman" w:cs="Times New Roman"/>
          <w:lang w:eastAsia="en-US"/>
        </w:rPr>
        <w:t xml:space="preserve">Zaleca się bieżące śledzenie informacji Głównego Inspektora Sanitarnego i Ministra Zdrowia dostępnych na stronach </w:t>
      </w:r>
      <w:hyperlink r:id="rId8" w:history="1">
        <w:r w:rsidRPr="00AE1282">
          <w:rPr>
            <w:rStyle w:val="Hipercze"/>
            <w:rFonts w:ascii="Times New Roman" w:hAnsi="Times New Roman" w:cs="Times New Roman"/>
            <w:lang w:bidi="pl-PL"/>
          </w:rPr>
          <w:t>www.gov.pl/koronawirus</w:t>
        </w:r>
      </w:hyperlink>
      <w:r w:rsidRPr="00AE1282">
        <w:rPr>
          <w:rFonts w:ascii="Times New Roman" w:hAnsi="Times New Roman" w:cs="Times New Roman"/>
          <w:color w:val="000000"/>
          <w:lang w:bidi="pl-PL"/>
        </w:rPr>
        <w:t xml:space="preserve"> oraz </w:t>
      </w:r>
      <w:hyperlink r:id="rId9" w:history="1">
        <w:r w:rsidRPr="00AE1282">
          <w:rPr>
            <w:rStyle w:val="Hipercze"/>
            <w:rFonts w:ascii="Times New Roman" w:hAnsi="Times New Roman" w:cs="Times New Roman"/>
            <w:lang w:bidi="pl-PL"/>
          </w:rPr>
          <w:t>www.gis.gov.pl</w:t>
        </w:r>
      </w:hyperlink>
      <w:r w:rsidRPr="00AE1282">
        <w:rPr>
          <w:rFonts w:ascii="Times New Roman" w:hAnsi="Times New Roman" w:cs="Times New Roman"/>
          <w:lang w:eastAsia="en-US"/>
        </w:rPr>
        <w:t>, a także obowiązujących przepisów prawa.</w:t>
      </w:r>
    </w:p>
    <w:p w:rsidR="006B6AC8" w:rsidRPr="00AE1282" w:rsidRDefault="006B6AC8" w:rsidP="00AE1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A40" w:rsidRPr="003C4A6D" w:rsidRDefault="006B6AC8" w:rsidP="00AE12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381A40" w:rsidRPr="003C4A6D" w:rsidRDefault="00381A40" w:rsidP="00381A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A6D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dotyczące przetwarzania danych osobowych </w:t>
      </w:r>
    </w:p>
    <w:p w:rsidR="00381A40" w:rsidRPr="003C4A6D" w:rsidRDefault="00381A40" w:rsidP="00381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zwane w skrócie „RODO”) (Dz. Urz. UE L 119 z 04.05.2016, str. </w:t>
      </w:r>
      <w:r>
        <w:rPr>
          <w:rFonts w:ascii="Times New Roman" w:hAnsi="Times New Roman" w:cs="Times New Roman"/>
          <w:sz w:val="24"/>
          <w:szCs w:val="24"/>
        </w:rPr>
        <w:t>1 ze zm.) informujemy</w:t>
      </w:r>
      <w:r w:rsidRPr="003C4A6D">
        <w:rPr>
          <w:rFonts w:ascii="Times New Roman" w:hAnsi="Times New Roman" w:cs="Times New Roman"/>
          <w:sz w:val="24"/>
          <w:szCs w:val="24"/>
        </w:rPr>
        <w:t>, że:</w:t>
      </w:r>
    </w:p>
    <w:p w:rsidR="00381A40" w:rsidRPr="003C4A6D" w:rsidRDefault="00381A40" w:rsidP="00381A40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>Administratorem danych osobow</w:t>
      </w:r>
      <w:r>
        <w:rPr>
          <w:rFonts w:ascii="Times New Roman" w:hAnsi="Times New Roman" w:cs="Times New Roman"/>
          <w:sz w:val="24"/>
          <w:szCs w:val="24"/>
        </w:rPr>
        <w:t>ych jest Szkoła Podstawowa w Pasiekach,</w:t>
      </w:r>
      <w:r w:rsidRPr="003C4A6D">
        <w:rPr>
          <w:rFonts w:ascii="Times New Roman" w:hAnsi="Times New Roman" w:cs="Times New Roman"/>
          <w:sz w:val="24"/>
          <w:szCs w:val="24"/>
        </w:rPr>
        <w:t xml:space="preserve"> e-mail:</w:t>
      </w:r>
      <w:r>
        <w:rPr>
          <w:rFonts w:ascii="Times New Roman" w:hAnsi="Times New Roman" w:cs="Times New Roman"/>
          <w:sz w:val="24"/>
          <w:szCs w:val="24"/>
        </w:rPr>
        <w:t xml:space="preserve">  sp_pasieki@poczta.fm</w:t>
      </w:r>
    </w:p>
    <w:p w:rsidR="00381A40" w:rsidRPr="003C4A6D" w:rsidRDefault="00381A40" w:rsidP="00381A40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 </w:t>
      </w:r>
      <w:r w:rsidRPr="00E857C8">
        <w:rPr>
          <w:rFonts w:ascii="Calibri" w:eastAsia="Calibri" w:hAnsi="Calibri" w:cs="Times New Roman"/>
          <w:bCs/>
          <w:sz w:val="24"/>
          <w:szCs w:val="24"/>
        </w:rPr>
        <w:t>iodo_sppasieki@poczta.fm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:rsidR="00381A40" w:rsidRPr="003C4A6D" w:rsidRDefault="00381A40" w:rsidP="00381A4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right="1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>Dane osobowe będą przetwarzane w celu zapewnienia</w:t>
      </w:r>
      <w:r w:rsidRPr="003C4A6D">
        <w:rPr>
          <w:rFonts w:ascii="Times New Roman" w:eastAsia="Times New Roman" w:hAnsi="Times New Roman" w:cs="Times New Roman"/>
          <w:sz w:val="24"/>
          <w:szCs w:val="24"/>
        </w:rPr>
        <w:t xml:space="preserve"> bezpiecznych i higienicznych warunków nauki oraz pracy  </w:t>
      </w:r>
      <w:r w:rsidRPr="003C4A6D">
        <w:rPr>
          <w:rFonts w:ascii="Times New Roman" w:hAnsi="Times New Roman" w:cs="Times New Roman"/>
          <w:sz w:val="24"/>
          <w:szCs w:val="24"/>
        </w:rPr>
        <w:t>w okresie epidemii COVID-19 na podstawie obowiązujących przepisów pracy, zgodnie z art. 6 ust. 1 lit. c oraz art. 9 ust. 2 lit. i RODO.</w:t>
      </w:r>
    </w:p>
    <w:p w:rsidR="00381A40" w:rsidRPr="003C4A6D" w:rsidRDefault="00381A40" w:rsidP="00381A4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right="1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noProof/>
          <w:sz w:val="24"/>
          <w:szCs w:val="24"/>
        </w:rPr>
        <w:t>Dane osobowe będą przekazywane wyłącznie podmiotom uprawnionym do ich przetwarzania  na podstawie umowy zawartej z Administratorem danych lub na podstawie przepisów prawa, w szczególności Powiatowej Stacji Sanitarno-</w:t>
      </w:r>
      <w:r>
        <w:rPr>
          <w:rFonts w:ascii="Times New Roman" w:hAnsi="Times New Roman" w:cs="Times New Roman"/>
          <w:noProof/>
          <w:sz w:val="24"/>
          <w:szCs w:val="24"/>
        </w:rPr>
        <w:t>Epidemiologicznej w Tomaszowie Lub.</w:t>
      </w:r>
      <w:r w:rsidRPr="003C4A6D">
        <w:rPr>
          <w:rFonts w:ascii="Times New Roman" w:hAnsi="Times New Roman" w:cs="Times New Roman"/>
          <w:noProof/>
          <w:sz w:val="24"/>
          <w:szCs w:val="24"/>
        </w:rPr>
        <w:t xml:space="preserve">.   </w:t>
      </w:r>
    </w:p>
    <w:p w:rsidR="00381A40" w:rsidRPr="003C4A6D" w:rsidRDefault="00381A40" w:rsidP="00381A40">
      <w:pPr>
        <w:numPr>
          <w:ilvl w:val="0"/>
          <w:numId w:val="5"/>
        </w:numPr>
        <w:spacing w:after="0" w:line="360" w:lineRule="auto"/>
        <w:ind w:left="284" w:right="1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 xml:space="preserve">Dane osobowe będą przetwarzane do momentu realizacji celu określonego w pkt. 3. Następnie przechowywane będą w celach archiwalnych, zgodnie z Jednolitym Rzeczowym Wykazem Akt, który dostępny jest w </w:t>
      </w:r>
      <w:r>
        <w:rPr>
          <w:rFonts w:ascii="Times New Roman" w:hAnsi="Times New Roman" w:cs="Times New Roman"/>
          <w:sz w:val="24"/>
          <w:szCs w:val="24"/>
        </w:rPr>
        <w:t>gabinecie dyrektora</w:t>
      </w:r>
      <w:r w:rsidRPr="003C4A6D">
        <w:rPr>
          <w:rFonts w:ascii="Times New Roman" w:hAnsi="Times New Roman" w:cs="Times New Roman"/>
          <w:sz w:val="24"/>
          <w:szCs w:val="24"/>
        </w:rPr>
        <w:t>.</w:t>
      </w:r>
    </w:p>
    <w:p w:rsidR="00381A40" w:rsidRPr="003C4A6D" w:rsidRDefault="00381A40" w:rsidP="00381A4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right="1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A6D">
        <w:rPr>
          <w:rFonts w:ascii="Times New Roman" w:hAnsi="Times New Roman" w:cs="Times New Roman"/>
          <w:sz w:val="24"/>
          <w:szCs w:val="24"/>
        </w:rPr>
        <w:t>Posiadają Państwo prawo do żądania od Administratora danych dostępu do swoich danych osobowych, ich sprostowania, usunięcia lub ograniczenia przetwarzania.</w:t>
      </w:r>
    </w:p>
    <w:p w:rsidR="00381A40" w:rsidRPr="00DA2E45" w:rsidRDefault="00381A40" w:rsidP="00381A4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right="168" w:hanging="284"/>
        <w:jc w:val="both"/>
        <w:rPr>
          <w:rFonts w:ascii="Arial" w:hAnsi="Arial" w:cs="Arial"/>
          <w:sz w:val="20"/>
          <w:szCs w:val="20"/>
        </w:rPr>
      </w:pPr>
      <w:r w:rsidRPr="003C4A6D">
        <w:rPr>
          <w:rFonts w:ascii="Times New Roman" w:hAnsi="Times New Roman" w:cs="Times New Roman"/>
          <w:sz w:val="24"/>
          <w:szCs w:val="24"/>
        </w:rPr>
        <w:lastRenderedPageBreak/>
        <w:t xml:space="preserve">Przysługuje Państwu prawo do wniesienia skargi do organu nadzorczego – Prezesa Urzędu Ochrony Danych Osobowych </w:t>
      </w:r>
      <w:r w:rsidRPr="003C4A6D">
        <w:rPr>
          <w:rFonts w:ascii="Times New Roman" w:hAnsi="Times New Roman" w:cs="Times New Roman"/>
          <w:sz w:val="24"/>
          <w:szCs w:val="24"/>
          <w:lang w:eastAsia="pl-PL"/>
        </w:rPr>
        <w:t>(na adres Prezes Urzędu</w:t>
      </w:r>
      <w:r w:rsidRPr="00DA2E45">
        <w:rPr>
          <w:rFonts w:ascii="Arial" w:hAnsi="Arial" w:cs="Arial"/>
          <w:sz w:val="20"/>
          <w:szCs w:val="20"/>
          <w:lang w:eastAsia="pl-PL"/>
        </w:rPr>
        <w:t xml:space="preserve"> Ochrony Danych Osobowych, ul. Stawki 2, 00 - 193 Warszawa, tel. 22 531 03 00).</w:t>
      </w:r>
    </w:p>
    <w:p w:rsidR="00381A40" w:rsidRPr="00E857C8" w:rsidRDefault="00381A40" w:rsidP="00381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7C8">
        <w:rPr>
          <w:rFonts w:ascii="Times New Roman" w:eastAsia="Times New Roman" w:hAnsi="Times New Roman" w:cs="Times New Roman"/>
          <w:sz w:val="24"/>
          <w:szCs w:val="24"/>
        </w:rPr>
        <w:t>Podanie danych osobowych jest wymogiem ustawowym i jest obowiązkowe ze względu na przepisy prawa w szczególności zapewnienia bezpiecznych i higienicznych warunków nauki oraz pracy w okresie epidemii COVID-19.</w:t>
      </w:r>
    </w:p>
    <w:p w:rsidR="00381A40" w:rsidRDefault="00381A40" w:rsidP="00381A40">
      <w:pPr>
        <w:spacing w:before="120" w:after="0"/>
        <w:jc w:val="center"/>
        <w:outlineLvl w:val="0"/>
      </w:pPr>
    </w:p>
    <w:p w:rsidR="00381A40" w:rsidRDefault="00381A40" w:rsidP="00381A40"/>
    <w:p w:rsidR="00381A40" w:rsidRDefault="00381A40" w:rsidP="00381A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81A40" w:rsidRDefault="00381A40" w:rsidP="00381A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81A40" w:rsidRDefault="00381A40" w:rsidP="00381A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81A40" w:rsidRDefault="00381A40" w:rsidP="00381A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81A40" w:rsidRDefault="00381A40" w:rsidP="00381A40">
      <w:pPr>
        <w:pStyle w:val="Default"/>
      </w:pPr>
    </w:p>
    <w:p w:rsidR="00AD3827" w:rsidRDefault="00AD3827"/>
    <w:sectPr w:rsidR="00AD3827" w:rsidSect="00B57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769E"/>
    <w:multiLevelType w:val="hybridMultilevel"/>
    <w:tmpl w:val="3E70B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41F7D"/>
    <w:multiLevelType w:val="hybridMultilevel"/>
    <w:tmpl w:val="848A079E"/>
    <w:lvl w:ilvl="0" w:tplc="972C0B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1675CF"/>
    <w:multiLevelType w:val="hybridMultilevel"/>
    <w:tmpl w:val="627CC5A2"/>
    <w:lvl w:ilvl="0" w:tplc="806A01C6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strike w:val="0"/>
        <w:color w:val="auto"/>
        <w:sz w:val="24"/>
        <w:szCs w:val="24"/>
      </w:rPr>
    </w:lvl>
    <w:lvl w:ilvl="1" w:tplc="F214A04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703B0"/>
    <w:multiLevelType w:val="hybridMultilevel"/>
    <w:tmpl w:val="5E8230F0"/>
    <w:lvl w:ilvl="0" w:tplc="ECB4447C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645FD3"/>
    <w:multiLevelType w:val="hybridMultilevel"/>
    <w:tmpl w:val="A1AC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137E5"/>
    <w:multiLevelType w:val="hybridMultilevel"/>
    <w:tmpl w:val="060A1EB2"/>
    <w:lvl w:ilvl="0" w:tplc="39D04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381A40"/>
    <w:rsid w:val="001B2E28"/>
    <w:rsid w:val="00381A40"/>
    <w:rsid w:val="003D1B92"/>
    <w:rsid w:val="00443DDF"/>
    <w:rsid w:val="00477201"/>
    <w:rsid w:val="006B6AC8"/>
    <w:rsid w:val="00AD3827"/>
    <w:rsid w:val="00AE1282"/>
    <w:rsid w:val="00B57A8C"/>
    <w:rsid w:val="00E3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A40"/>
  </w:style>
  <w:style w:type="paragraph" w:styleId="Nagwek1">
    <w:name w:val="heading 1"/>
    <w:basedOn w:val="Normalny"/>
    <w:next w:val="Normalny"/>
    <w:link w:val="Nagwek1Znak"/>
    <w:uiPriority w:val="9"/>
    <w:qFormat/>
    <w:rsid w:val="00381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1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1A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y">
    <w:name w:val="punkty"/>
    <w:basedOn w:val="Normalny"/>
    <w:qFormat/>
    <w:rsid w:val="00381A40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AC8"/>
    <w:rPr>
      <w:color w:val="0000FF"/>
      <w:u w:val="single"/>
    </w:rPr>
  </w:style>
  <w:style w:type="paragraph" w:customStyle="1" w:styleId="wyliczenie">
    <w:name w:val="wyliczenie"/>
    <w:basedOn w:val="punkty"/>
    <w:link w:val="wyliczenieZnak"/>
    <w:qFormat/>
    <w:rsid w:val="006B6AC8"/>
    <w:pPr>
      <w:numPr>
        <w:numId w:val="8"/>
      </w:numPr>
    </w:pPr>
  </w:style>
  <w:style w:type="character" w:customStyle="1" w:styleId="wyliczenieZnak">
    <w:name w:val="wyliczenie Znak"/>
    <w:basedOn w:val="Domylnaczcionkaakapitu"/>
    <w:link w:val="wyliczenie"/>
    <w:rsid w:val="006B6AC8"/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oronawi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koronawir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2639</Words>
  <Characters>15838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2</cp:revision>
  <cp:lastPrinted>2021-12-06T14:24:00Z</cp:lastPrinted>
  <dcterms:created xsi:type="dcterms:W3CDTF">2021-12-06T14:24:00Z</dcterms:created>
  <dcterms:modified xsi:type="dcterms:W3CDTF">2021-12-06T14:24:00Z</dcterms:modified>
</cp:coreProperties>
</file>