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1D" w:rsidRPr="00B55BCD" w:rsidRDefault="00F8561D" w:rsidP="00F8561D">
      <w:pPr>
        <w:autoSpaceDE w:val="0"/>
        <w:autoSpaceDN w:val="0"/>
        <w:adjustRightInd w:val="0"/>
        <w:spacing w:line="240" w:lineRule="auto"/>
        <w:jc w:val="center"/>
        <w:rPr>
          <w:rFonts w:ascii="Times-Bold" w:hAnsi="Times-Bold" w:cs="Times-Bold"/>
          <w:b/>
          <w:bCs/>
          <w:sz w:val="20"/>
          <w:szCs w:val="20"/>
        </w:rPr>
      </w:pPr>
    </w:p>
    <w:p w:rsidR="00F8561D" w:rsidRPr="006404F4" w:rsidRDefault="00F8561D" w:rsidP="00F8561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404F4">
        <w:rPr>
          <w:rFonts w:ascii="Times New Roman" w:hAnsi="Times New Roman"/>
          <w:b/>
          <w:bCs/>
          <w:sz w:val="28"/>
          <w:szCs w:val="28"/>
        </w:rPr>
        <w:t>Zarz</w:t>
      </w:r>
      <w:r w:rsidRPr="006404F4">
        <w:rPr>
          <w:rFonts w:ascii="Times New Roman" w:hAnsi="Times New Roman"/>
          <w:sz w:val="28"/>
          <w:szCs w:val="28"/>
        </w:rPr>
        <w:t>ą</w:t>
      </w:r>
      <w:r w:rsidRPr="006404F4">
        <w:rPr>
          <w:rFonts w:ascii="Times New Roman" w:hAnsi="Times New Roman"/>
          <w:b/>
          <w:bCs/>
          <w:sz w:val="28"/>
          <w:szCs w:val="28"/>
        </w:rPr>
        <w:t>dzenie nr 12/2020</w:t>
      </w:r>
    </w:p>
    <w:p w:rsidR="00F8561D" w:rsidRPr="00EB564A" w:rsidRDefault="00F8561D" w:rsidP="00F8561D">
      <w:pPr>
        <w:autoSpaceDE w:val="0"/>
        <w:autoSpaceDN w:val="0"/>
        <w:adjustRightInd w:val="0"/>
        <w:spacing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 w:rsidRPr="00B55BCD">
        <w:rPr>
          <w:rFonts w:ascii="Times-Bold" w:hAnsi="Times-Bold" w:cs="Times-Bold"/>
          <w:b/>
          <w:bCs/>
          <w:sz w:val="24"/>
          <w:szCs w:val="24"/>
        </w:rPr>
        <w:t>Dyrektora Szkoły Podstawowej  w Pasiekach</w:t>
      </w:r>
    </w:p>
    <w:p w:rsidR="00F8561D" w:rsidRPr="00CF6F79" w:rsidRDefault="00F8561D" w:rsidP="00F8561D">
      <w:pPr>
        <w:autoSpaceDE w:val="0"/>
        <w:autoSpaceDN w:val="0"/>
        <w:adjustRightInd w:val="0"/>
        <w:spacing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                               </w:t>
      </w:r>
      <w:r w:rsidR="009F0458">
        <w:rPr>
          <w:rFonts w:ascii="Times-Bold" w:hAnsi="Times-Bold" w:cs="Times-Bold"/>
          <w:b/>
          <w:bCs/>
          <w:sz w:val="24"/>
          <w:szCs w:val="24"/>
        </w:rPr>
        <w:t xml:space="preserve">                       z dnia 25</w:t>
      </w:r>
      <w:r>
        <w:rPr>
          <w:rFonts w:ascii="Times-Bold" w:hAnsi="Times-Bold" w:cs="Times-Bold"/>
          <w:b/>
          <w:bCs/>
          <w:sz w:val="24"/>
          <w:szCs w:val="24"/>
        </w:rPr>
        <w:t xml:space="preserve"> sierpnia 2020r.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F8561D" w:rsidRPr="00915758" w:rsidRDefault="00F8561D" w:rsidP="00F8561D">
      <w:pPr>
        <w:pStyle w:val="Default"/>
        <w:rPr>
          <w:sz w:val="23"/>
          <w:szCs w:val="23"/>
        </w:rPr>
      </w:pPr>
    </w:p>
    <w:p w:rsidR="00F8561D" w:rsidRPr="007C41AB" w:rsidRDefault="00F8561D" w:rsidP="00F8561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41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sprawie przyjęcia procedur bezpieczeństwa w związku rozpoczęciem nowego roku szkolnego i dalszym zapobieganiem i zwalczaniem COVID-19 w szkole</w:t>
      </w:r>
    </w:p>
    <w:p w:rsidR="00F8561D" w:rsidRPr="007C41AB" w:rsidRDefault="00F8561D" w:rsidP="00F8561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41AB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</w:p>
    <w:p w:rsidR="00F8561D" w:rsidRPr="007C41AB" w:rsidRDefault="00F8561D" w:rsidP="00F85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41AB"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Rozporządzeniem Ministra Edukacji Narodowej z 12 sierpnia 2020 r. zmieniające rozporządzenie w sprawie bezpieczeństwa i higieny w publicznych </w:t>
      </w:r>
      <w:r w:rsidRPr="007C41AB">
        <w:rPr>
          <w:rFonts w:ascii="Times New Roman" w:eastAsia="Times New Roman" w:hAnsi="Times New Roman"/>
          <w:sz w:val="24"/>
          <w:szCs w:val="24"/>
          <w:lang w:eastAsia="pl-PL"/>
        </w:rPr>
        <w:br/>
        <w:t>i niepublicznych szkołach i placówkach (</w:t>
      </w:r>
      <w:proofErr w:type="spellStart"/>
      <w:r w:rsidRPr="007C41AB">
        <w:rPr>
          <w:rFonts w:ascii="Times New Roman" w:eastAsia="Times New Roman" w:hAnsi="Times New Roman"/>
          <w:sz w:val="24"/>
          <w:szCs w:val="24"/>
          <w:lang w:eastAsia="pl-PL"/>
        </w:rPr>
        <w:t>Dz.U</w:t>
      </w:r>
      <w:proofErr w:type="spellEnd"/>
      <w:r w:rsidRPr="007C41AB">
        <w:rPr>
          <w:rFonts w:ascii="Times New Roman" w:eastAsia="Times New Roman" w:hAnsi="Times New Roman"/>
          <w:sz w:val="24"/>
          <w:szCs w:val="24"/>
          <w:lang w:eastAsia="pl-PL"/>
        </w:rPr>
        <w:t>. z 2020 r. poz. 1386).</w:t>
      </w:r>
    </w:p>
    <w:p w:rsidR="00F8561D" w:rsidRPr="007C41AB" w:rsidRDefault="00F8561D" w:rsidP="00F85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41AB"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Rozporządzeniem Ministra Edukacji Narodowej z 12 sierpnia 2020 r. w sprawie czasowego ograniczenia funkcjonowania jednostek systemu oświaty w związku </w:t>
      </w:r>
      <w:r w:rsidRPr="007C41AB">
        <w:rPr>
          <w:rFonts w:ascii="Times New Roman" w:eastAsia="Times New Roman" w:hAnsi="Times New Roman"/>
          <w:sz w:val="24"/>
          <w:szCs w:val="24"/>
          <w:lang w:eastAsia="pl-PL"/>
        </w:rPr>
        <w:br/>
        <w:t>z zapobieganiem, przeciwdziałaniem i zwalczaniem COVID-19 (</w:t>
      </w:r>
      <w:proofErr w:type="spellStart"/>
      <w:r w:rsidRPr="007C41AB">
        <w:rPr>
          <w:rFonts w:ascii="Times New Roman" w:eastAsia="Times New Roman" w:hAnsi="Times New Roman"/>
          <w:sz w:val="24"/>
          <w:szCs w:val="24"/>
          <w:lang w:eastAsia="pl-PL"/>
        </w:rPr>
        <w:t>Dz.U</w:t>
      </w:r>
      <w:proofErr w:type="spellEnd"/>
      <w:r w:rsidRPr="007C41AB">
        <w:rPr>
          <w:rFonts w:ascii="Times New Roman" w:eastAsia="Times New Roman" w:hAnsi="Times New Roman"/>
          <w:sz w:val="24"/>
          <w:szCs w:val="24"/>
          <w:lang w:eastAsia="pl-PL"/>
        </w:rPr>
        <w:t>. z 2020 r. poz. 1389).</w:t>
      </w:r>
    </w:p>
    <w:p w:rsidR="00F8561D" w:rsidRPr="007C41AB" w:rsidRDefault="00F8561D" w:rsidP="00F85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41AB"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Rozporządzeniem Ministra Edukacji Narodowej z 12 sierpnia 2020 r. zmieniające rozporządzenie w sprawie szczególnych rozwiązań w okresie czasowego ograniczenia funkcjonowania jednostek systemu oświaty w związku </w:t>
      </w:r>
      <w:r w:rsidRPr="007C41AB">
        <w:rPr>
          <w:rFonts w:ascii="Times New Roman" w:eastAsia="Times New Roman" w:hAnsi="Times New Roman"/>
          <w:sz w:val="24"/>
          <w:szCs w:val="24"/>
          <w:lang w:eastAsia="pl-PL"/>
        </w:rPr>
        <w:br/>
        <w:t>z zapobieganiem, przeciwdziałaniem i zwalczaniem COVID-19 (</w:t>
      </w:r>
      <w:proofErr w:type="spellStart"/>
      <w:r w:rsidRPr="007C41AB">
        <w:rPr>
          <w:rFonts w:ascii="Times New Roman" w:eastAsia="Times New Roman" w:hAnsi="Times New Roman"/>
          <w:sz w:val="24"/>
          <w:szCs w:val="24"/>
          <w:lang w:eastAsia="pl-PL"/>
        </w:rPr>
        <w:t>Dz.U</w:t>
      </w:r>
      <w:proofErr w:type="spellEnd"/>
      <w:r w:rsidRPr="007C41AB">
        <w:rPr>
          <w:rFonts w:ascii="Times New Roman" w:eastAsia="Times New Roman" w:hAnsi="Times New Roman"/>
          <w:sz w:val="24"/>
          <w:szCs w:val="24"/>
          <w:lang w:eastAsia="pl-PL"/>
        </w:rPr>
        <w:t>. z 2020 r. poz. 1394).</w:t>
      </w:r>
    </w:p>
    <w:p w:rsidR="00F8561D" w:rsidRPr="007C41AB" w:rsidRDefault="00F8561D" w:rsidP="00F85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41AB">
        <w:rPr>
          <w:rFonts w:ascii="Times New Roman" w:eastAsia="Times New Roman" w:hAnsi="Times New Roman"/>
          <w:sz w:val="24"/>
          <w:szCs w:val="24"/>
          <w:lang w:eastAsia="pl-PL"/>
        </w:rPr>
        <w:t>Rozporządzeniem Ministra Edukacji Narodowej z 12 sierpnia 2020 r. zmieniające rozporządzenie w sprawie organizacji kształcenia dzieci obywateli polskich czasowo przebywających za granicą (</w:t>
      </w:r>
      <w:proofErr w:type="spellStart"/>
      <w:r w:rsidRPr="007C41AB">
        <w:rPr>
          <w:rFonts w:ascii="Times New Roman" w:eastAsia="Times New Roman" w:hAnsi="Times New Roman"/>
          <w:sz w:val="24"/>
          <w:szCs w:val="24"/>
          <w:lang w:eastAsia="pl-PL"/>
        </w:rPr>
        <w:t>Dz.U</w:t>
      </w:r>
      <w:proofErr w:type="spellEnd"/>
      <w:r w:rsidRPr="007C41AB">
        <w:rPr>
          <w:rFonts w:ascii="Times New Roman" w:eastAsia="Times New Roman" w:hAnsi="Times New Roman"/>
          <w:sz w:val="24"/>
          <w:szCs w:val="24"/>
          <w:lang w:eastAsia="pl-PL"/>
        </w:rPr>
        <w:t>. z 2020 r. poz. 1388).</w:t>
      </w:r>
    </w:p>
    <w:p w:rsidR="00F8561D" w:rsidRPr="007C41AB" w:rsidRDefault="00F8561D" w:rsidP="00F85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41AB">
        <w:rPr>
          <w:rFonts w:ascii="Times New Roman" w:eastAsia="Times New Roman" w:hAnsi="Times New Roman"/>
          <w:sz w:val="24"/>
          <w:szCs w:val="24"/>
          <w:lang w:eastAsia="pl-PL"/>
        </w:rPr>
        <w:t>Wytycznych opracowanych przez Ministerstwo Edukacji Narodowej wspólnie z Głównym Inspektorem Sanitarnym i Ministrem Zdrowia.</w:t>
      </w:r>
    </w:p>
    <w:p w:rsidR="00F8561D" w:rsidRPr="007C41AB" w:rsidRDefault="00F8561D" w:rsidP="00F8561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41AB">
        <w:rPr>
          <w:rFonts w:ascii="Times New Roman" w:eastAsia="Times New Roman" w:hAnsi="Times New Roman"/>
          <w:sz w:val="24"/>
          <w:szCs w:val="24"/>
          <w:lang w:eastAsia="pl-PL"/>
        </w:rPr>
        <w:t>Zarządzam, co następuje:</w:t>
      </w:r>
    </w:p>
    <w:p w:rsidR="00F8561D" w:rsidRPr="007C41AB" w:rsidRDefault="00F8561D" w:rsidP="00F856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41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1.</w:t>
      </w:r>
    </w:p>
    <w:p w:rsidR="00F8561D" w:rsidRPr="007C41AB" w:rsidRDefault="00F8561D" w:rsidP="00F8561D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dniem 25.08.2020</w:t>
      </w:r>
      <w:r w:rsidRPr="007C41AB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7C41AB">
        <w:rPr>
          <w:rFonts w:ascii="Times New Roman" w:eastAsia="Times New Roman" w:hAnsi="Times New Roman"/>
          <w:sz w:val="24"/>
          <w:szCs w:val="24"/>
          <w:lang w:eastAsia="pl-PL"/>
        </w:rPr>
        <w:t xml:space="preserve"> powołuję Szkolny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ch Koordynatorów ds. COVID – 19, w skład którego wchodzą wychowawcy  wszystkich klas i oddziału przedszkolnego.</w:t>
      </w:r>
    </w:p>
    <w:p w:rsidR="00F8561D" w:rsidRPr="007C41AB" w:rsidRDefault="00F8561D" w:rsidP="00F8561D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41AB">
        <w:rPr>
          <w:rFonts w:ascii="Times New Roman" w:eastAsia="Times New Roman" w:hAnsi="Times New Roman"/>
          <w:sz w:val="24"/>
          <w:szCs w:val="24"/>
          <w:lang w:eastAsia="pl-PL"/>
        </w:rPr>
        <w:t>Zadaniem koordynatorów będzie nadzór nad realizacją wszystkich działań związanych ze zwalczaniem i zabezpieczeniem przed skutkami COVID-19, w tym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Pr="007C41AB">
        <w:rPr>
          <w:rFonts w:ascii="Times New Roman" w:eastAsia="Times New Roman" w:hAnsi="Times New Roman"/>
          <w:sz w:val="24"/>
          <w:szCs w:val="24"/>
          <w:lang w:eastAsia="pl-PL"/>
        </w:rPr>
        <w:t xml:space="preserve"> w zakresie dydaktycznym, organizacyjnym, wychowawczym oraz współpracy miedzy nauczycielami i pracownikami szkoły oraz z instytucjami zewnętrznymi.</w:t>
      </w:r>
    </w:p>
    <w:p w:rsidR="00F8561D" w:rsidRPr="00094BDE" w:rsidRDefault="00F8561D" w:rsidP="00F856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094BD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2. </w:t>
      </w:r>
    </w:p>
    <w:p w:rsidR="00F8561D" w:rsidRPr="006404F4" w:rsidRDefault="00F8561D" w:rsidP="00F8561D">
      <w:pPr>
        <w:pStyle w:val="NormalnyWeb"/>
        <w:numPr>
          <w:ilvl w:val="0"/>
          <w:numId w:val="3"/>
        </w:numPr>
        <w:spacing w:before="0" w:beforeAutospacing="0" w:after="160" w:afterAutospacing="0" w:line="360" w:lineRule="auto"/>
        <w:ind w:left="714" w:hanging="357"/>
        <w:jc w:val="both"/>
      </w:pPr>
      <w:r w:rsidRPr="00B01979">
        <w:t>W związku z możliwością organizacji od 1 września 2020 r. nauki w szkole w formie stacjonarnej w celu zapewnienia bezpieczeństwa uczniom i pracownikom przed</w:t>
      </w:r>
      <w:r>
        <w:rPr>
          <w:rFonts w:ascii="Palatino Linotype" w:hAnsi="Palatino Linotype" w:cs="Calibri"/>
          <w:sz w:val="22"/>
          <w:szCs w:val="22"/>
        </w:rPr>
        <w:t xml:space="preserve"> </w:t>
      </w:r>
      <w:r w:rsidRPr="006404F4">
        <w:lastRenderedPageBreak/>
        <w:t xml:space="preserve">zakażeniem się Covid-19 wprowadzam z dniem 26.08.2020r. na terenie szkoły procedury bezpieczeństwa, które stanowią załącznik 1 do zarządzenia. </w:t>
      </w:r>
    </w:p>
    <w:p w:rsidR="00F8561D" w:rsidRPr="00094BDE" w:rsidRDefault="00F8561D" w:rsidP="00F85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94BDE">
        <w:rPr>
          <w:rFonts w:ascii="Times New Roman" w:eastAsia="Times New Roman" w:hAnsi="Times New Roman"/>
          <w:sz w:val="24"/>
          <w:szCs w:val="24"/>
          <w:lang w:eastAsia="pl-PL"/>
        </w:rPr>
        <w:t xml:space="preserve">W skład opracowanych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zasad postępowania </w:t>
      </w:r>
      <w:r w:rsidRPr="00094BDE">
        <w:rPr>
          <w:rFonts w:ascii="Times New Roman" w:eastAsia="Times New Roman" w:hAnsi="Times New Roman"/>
          <w:sz w:val="24"/>
          <w:szCs w:val="24"/>
          <w:lang w:eastAsia="pl-PL"/>
        </w:rPr>
        <w:t> prz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ekazanych do stosowania</w:t>
      </w:r>
      <w:r w:rsidRPr="00094BDE">
        <w:rPr>
          <w:rFonts w:ascii="Times New Roman" w:eastAsia="Times New Roman" w:hAnsi="Times New Roman"/>
          <w:sz w:val="24"/>
          <w:szCs w:val="24"/>
          <w:lang w:eastAsia="pl-PL"/>
        </w:rPr>
        <w:t xml:space="preserve"> wchodzą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min</w:t>
      </w:r>
      <w:r w:rsidRPr="00094BD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F8561D" w:rsidRPr="00B01979" w:rsidRDefault="00F8561D" w:rsidP="00F8561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left="1434" w:hanging="357"/>
      </w:pPr>
      <w:r w:rsidRPr="00B01979">
        <w:t>Za</w:t>
      </w:r>
      <w:r w:rsidR="006404F4">
        <w:t>sady organizacji zajęć w szkole i oddziale przedszkolnym,</w:t>
      </w:r>
    </w:p>
    <w:p w:rsidR="00F8561D" w:rsidRPr="00B01979" w:rsidRDefault="00F8561D" w:rsidP="00F8561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left="1434" w:hanging="357"/>
      </w:pPr>
      <w:r w:rsidRPr="00B01979">
        <w:rPr>
          <w:color w:val="202122"/>
          <w:shd w:val="clear" w:color="auto" w:fill="FFFFFF"/>
        </w:rPr>
        <w:t>Z</w:t>
      </w:r>
      <w:r w:rsidRPr="00B01979">
        <w:t>asady dotyczące przyprowadzania i odbioru dzieci,</w:t>
      </w:r>
    </w:p>
    <w:p w:rsidR="00F8561D" w:rsidRPr="00B01979" w:rsidRDefault="00F8561D" w:rsidP="00F8561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left="1434" w:hanging="357"/>
      </w:pPr>
      <w:r w:rsidRPr="00B01979">
        <w:rPr>
          <w:color w:val="202122"/>
          <w:shd w:val="clear" w:color="auto" w:fill="FFFFFF"/>
        </w:rPr>
        <w:t>Z</w:t>
      </w:r>
      <w:r w:rsidRPr="00B01979">
        <w:t>asady organizacji zajęć lekcyjnych i pozalekcyjnych,</w:t>
      </w:r>
    </w:p>
    <w:p w:rsidR="00F8561D" w:rsidRPr="00B01979" w:rsidRDefault="00F8561D" w:rsidP="00F8561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left="1434" w:hanging="357"/>
      </w:pPr>
      <w:r w:rsidRPr="00B01979">
        <w:rPr>
          <w:color w:val="202122"/>
          <w:shd w:val="clear" w:color="auto" w:fill="FFFFFF"/>
        </w:rPr>
        <w:t>Zasady korzystania z sali gimnastycznej, boiska szkolnego, świetlicy szkolnej, biblioteki</w:t>
      </w:r>
      <w:r>
        <w:rPr>
          <w:color w:val="202122"/>
          <w:shd w:val="clear" w:color="auto" w:fill="FFFFFF"/>
        </w:rPr>
        <w:t>,</w:t>
      </w:r>
      <w:r w:rsidR="006404F4">
        <w:rPr>
          <w:color w:val="202122"/>
          <w:shd w:val="clear" w:color="auto" w:fill="FFFFFF"/>
        </w:rPr>
        <w:t xml:space="preserve"> placu zabaw,</w:t>
      </w:r>
    </w:p>
    <w:p w:rsidR="00F8561D" w:rsidRPr="00B01979" w:rsidRDefault="00F8561D" w:rsidP="00F8561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left="1434" w:hanging="357"/>
      </w:pPr>
      <w:r w:rsidRPr="00B01979">
        <w:t>Zasady dotyczące organizacji żywienia,</w:t>
      </w:r>
    </w:p>
    <w:p w:rsidR="00F8561D" w:rsidRDefault="00F8561D" w:rsidP="00F8561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left="1434" w:hanging="357"/>
      </w:pPr>
      <w:r w:rsidRPr="00B01979">
        <w:t>Zasady postępowania w przypadku objawów chorobowych i zasady</w:t>
      </w:r>
      <w:r>
        <w:t>,</w:t>
      </w:r>
      <w:r w:rsidRPr="00B01979">
        <w:t xml:space="preserve"> korzystania z gabinetu profilaktyki zdrowotnej ( Izolatorium),</w:t>
      </w:r>
    </w:p>
    <w:p w:rsidR="00F8561D" w:rsidRPr="00B01979" w:rsidRDefault="00F8561D" w:rsidP="00F8561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left="1434" w:hanging="357"/>
      </w:pPr>
      <w:r>
        <w:t>Zasady kontaktu z osobami trzecimi,</w:t>
      </w:r>
    </w:p>
    <w:p w:rsidR="00F8561D" w:rsidRPr="00B01979" w:rsidRDefault="00F8561D" w:rsidP="00F8561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left="1434" w:hanging="357"/>
      </w:pPr>
      <w:r w:rsidRPr="00B01979">
        <w:t xml:space="preserve">Obowiązki pracowników szkoły, rodziców i uczniów. </w:t>
      </w:r>
    </w:p>
    <w:p w:rsidR="00F8561D" w:rsidRPr="00094BDE" w:rsidRDefault="00F8561D" w:rsidP="00F856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094BD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3</w:t>
      </w:r>
    </w:p>
    <w:p w:rsidR="00F8561D" w:rsidRPr="00B01979" w:rsidRDefault="00F8561D" w:rsidP="00F8561D">
      <w:pPr>
        <w:numPr>
          <w:ilvl w:val="0"/>
          <w:numId w:val="4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/>
          <w:sz w:val="24"/>
          <w:szCs w:val="24"/>
          <w:lang w:eastAsia="pl-PL"/>
        </w:rPr>
      </w:pPr>
      <w:r w:rsidRPr="00094BDE">
        <w:rPr>
          <w:rFonts w:ascii="Times New Roman" w:eastAsia="Times New Roman" w:hAnsi="Times New Roman"/>
          <w:sz w:val="24"/>
          <w:szCs w:val="24"/>
          <w:lang w:eastAsia="pl-PL"/>
        </w:rPr>
        <w:t xml:space="preserve">Z treścią w/w procedur zostają zapoznani nauczyciele i pracownicy szkoły </w:t>
      </w:r>
      <w:r w:rsidRPr="00094BDE">
        <w:rPr>
          <w:rFonts w:ascii="Times New Roman" w:eastAsia="Times New Roman" w:hAnsi="Times New Roman"/>
          <w:sz w:val="24"/>
          <w:szCs w:val="24"/>
          <w:lang w:eastAsia="pl-PL"/>
        </w:rPr>
        <w:br/>
        <w:t>oraz rodzice w następujący sposób:</w:t>
      </w:r>
    </w:p>
    <w:p w:rsidR="00F8561D" w:rsidRDefault="00F8561D" w:rsidP="00F8561D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ind w:left="1480" w:hanging="357"/>
      </w:pPr>
      <w:r w:rsidRPr="00B01979">
        <w:t>Nauczyciele zostaną zapoznani pr</w:t>
      </w:r>
      <w:r w:rsidR="006404F4">
        <w:t>zez Dyrektora szkoły w trakcie Z</w:t>
      </w:r>
      <w:r w:rsidRPr="00B01979">
        <w:t>ebrania Rady Pedagogicznej w dniu 26.08.2020 r.</w:t>
      </w:r>
    </w:p>
    <w:p w:rsidR="00F8561D" w:rsidRDefault="00F8561D" w:rsidP="00F8561D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ind w:left="1480" w:hanging="357"/>
      </w:pPr>
      <w:r w:rsidRPr="00F469EB">
        <w:t>Procedury zostaną zamieszczone na stronie internetowej szkoły.</w:t>
      </w:r>
    </w:p>
    <w:p w:rsidR="00F8561D" w:rsidRDefault="00F8561D" w:rsidP="00F8561D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ind w:left="1480" w:hanging="357"/>
      </w:pPr>
      <w:r w:rsidRPr="00F469EB">
        <w:t xml:space="preserve">Wychowawcy klas zobowiązani są do przekazania procedur wraz </w:t>
      </w:r>
      <w:r w:rsidRPr="00F469EB">
        <w:br/>
        <w:t xml:space="preserve">z wyjaśnieniami rodzicom i uczniom </w:t>
      </w:r>
      <w:r>
        <w:t>najpóźniej do dnia 4.09.2020 r.</w:t>
      </w:r>
    </w:p>
    <w:p w:rsidR="00F8561D" w:rsidRDefault="00F8561D" w:rsidP="00F8561D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ind w:left="1480" w:hanging="357"/>
      </w:pPr>
      <w:r>
        <w:t>Pracownicy obsługi</w:t>
      </w:r>
      <w:r w:rsidRPr="00F469EB">
        <w:t xml:space="preserve"> zostaną zapoznani pr</w:t>
      </w:r>
      <w:r>
        <w:t>zez koordynatora – Panią Jolantę Grzesik</w:t>
      </w:r>
      <w:r w:rsidRPr="00F469EB">
        <w:t>, co potwierdzą podpisem na załączniku do procedur.</w:t>
      </w:r>
    </w:p>
    <w:p w:rsidR="00F8561D" w:rsidRPr="00693331" w:rsidRDefault="00F8561D" w:rsidP="00F8561D">
      <w:pPr>
        <w:spacing w:before="100" w:beforeAutospacing="1" w:after="100" w:afterAutospacing="1" w:line="360" w:lineRule="auto"/>
        <w:ind w:left="1125"/>
        <w:jc w:val="center"/>
      </w:pPr>
      <w:r w:rsidRPr="00693331">
        <w:rPr>
          <w:rFonts w:ascii="Times New Roman" w:hAnsi="Times New Roman"/>
          <w:b/>
          <w:bCs/>
          <w:sz w:val="24"/>
          <w:szCs w:val="24"/>
        </w:rPr>
        <w:t>§4</w:t>
      </w:r>
      <w:r w:rsidRPr="00693331">
        <w:rPr>
          <w:b/>
          <w:bCs/>
        </w:rPr>
        <w:t>.</w:t>
      </w:r>
    </w:p>
    <w:p w:rsidR="00F8561D" w:rsidRPr="006404F4" w:rsidRDefault="00F8561D" w:rsidP="006404F4">
      <w:pPr>
        <w:pStyle w:val="NormalnyWeb"/>
        <w:numPr>
          <w:ilvl w:val="0"/>
          <w:numId w:val="8"/>
        </w:numPr>
        <w:spacing w:before="0" w:beforeAutospacing="0" w:after="160" w:afterAutospacing="0" w:line="360" w:lineRule="auto"/>
        <w:jc w:val="both"/>
      </w:pPr>
      <w:r w:rsidRPr="00C34F6D">
        <w:rPr>
          <w:color w:val="000000"/>
        </w:rPr>
        <w:t xml:space="preserve">Nakładam obowiązek do odwołania pandemii COVID 19, noszenia środków ochrony osobistej w postaci </w:t>
      </w:r>
      <w:r>
        <w:rPr>
          <w:color w:val="000000"/>
        </w:rPr>
        <w:t>maseczek lub przyłbic zasłaniają</w:t>
      </w:r>
      <w:r w:rsidRPr="00C34F6D">
        <w:rPr>
          <w:color w:val="000000"/>
        </w:rPr>
        <w:t>cych nos i usta w przestrzeniach wspólnych tj. korytarzach, szatniach, przejściach, i tym podobnych miejscach w szkole.</w:t>
      </w:r>
    </w:p>
    <w:p w:rsidR="00F8561D" w:rsidRDefault="00F8561D" w:rsidP="006404F4">
      <w:pPr>
        <w:pStyle w:val="NormalnyWeb"/>
        <w:numPr>
          <w:ilvl w:val="0"/>
          <w:numId w:val="8"/>
        </w:numPr>
        <w:spacing w:before="0" w:beforeAutospacing="0" w:after="160" w:afterAutospacing="0" w:line="360" w:lineRule="auto"/>
        <w:jc w:val="both"/>
      </w:pPr>
      <w:r w:rsidRPr="006404F4">
        <w:rPr>
          <w:color w:val="000000"/>
        </w:rPr>
        <w:lastRenderedPageBreak/>
        <w:t>Zalecam zachowanie dystansu społecznego ( 1,5m) w przestrzeniach wspólnych tj. korytarzach, szatniach, przejściach, i tym podobnych miejscach w szkole</w:t>
      </w:r>
      <w:r w:rsidRPr="006404F4">
        <w:rPr>
          <w:rFonts w:ascii="Palatino Linotype" w:hAnsi="Palatino Linotype" w:cs="Calibri"/>
          <w:color w:val="000000"/>
          <w:sz w:val="22"/>
          <w:szCs w:val="22"/>
        </w:rPr>
        <w:t>.</w:t>
      </w:r>
    </w:p>
    <w:p w:rsidR="00F8561D" w:rsidRPr="00094BDE" w:rsidRDefault="00F8561D" w:rsidP="00F8561D">
      <w:pPr>
        <w:pStyle w:val="NormalnyWeb"/>
        <w:spacing w:before="0" w:beforeAutospacing="0" w:after="160" w:afterAutospacing="0"/>
        <w:ind w:left="284"/>
        <w:jc w:val="center"/>
        <w:rPr>
          <w:b/>
          <w:bCs/>
        </w:rPr>
      </w:pPr>
      <w:r w:rsidRPr="00C34F6D">
        <w:rPr>
          <w:b/>
          <w:bCs/>
        </w:rPr>
        <w:t>§</w:t>
      </w:r>
      <w:r>
        <w:rPr>
          <w:b/>
          <w:bCs/>
        </w:rPr>
        <w:t>5</w:t>
      </w:r>
      <w:r w:rsidRPr="00C34F6D">
        <w:rPr>
          <w:b/>
          <w:bCs/>
        </w:rPr>
        <w:t>.</w:t>
      </w:r>
    </w:p>
    <w:p w:rsidR="00F8561D" w:rsidRDefault="00F8561D" w:rsidP="00F8561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3331">
        <w:rPr>
          <w:rFonts w:ascii="Times New Roman" w:eastAsia="Times New Roman" w:hAnsi="Times New Roman"/>
          <w:sz w:val="24"/>
          <w:szCs w:val="24"/>
          <w:lang w:eastAsia="pl-PL"/>
        </w:rPr>
        <w:t>Wykonanie zarządzenia powierza się Dyrektorowi szkoły, Koordynatorom ds. COVID – 19 oraz nauczycielom i pracownikom 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zkoły </w:t>
      </w:r>
      <w:r w:rsidRPr="00693331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odstawowej</w:t>
      </w:r>
      <w:r w:rsidRPr="00693331">
        <w:rPr>
          <w:rFonts w:ascii="Times New Roman" w:eastAsia="Times New Roman" w:hAnsi="Times New Roman"/>
          <w:sz w:val="24"/>
          <w:szCs w:val="24"/>
          <w:lang w:eastAsia="pl-PL"/>
        </w:rPr>
        <w:t xml:space="preserve">  w Pasiekach.</w:t>
      </w:r>
    </w:p>
    <w:p w:rsidR="00F8561D" w:rsidRPr="00094BDE" w:rsidRDefault="00F8561D" w:rsidP="00F8561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333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94BDE">
        <w:rPr>
          <w:rFonts w:ascii="Times New Roman" w:eastAsia="Times New Roman" w:hAnsi="Times New Roman"/>
          <w:sz w:val="24"/>
          <w:szCs w:val="24"/>
          <w:lang w:eastAsia="pl-PL"/>
        </w:rPr>
        <w:t>Zarząd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zenie wchodzi w życie z dniem 26</w:t>
      </w:r>
      <w:r w:rsidRPr="00094BDE">
        <w:rPr>
          <w:rFonts w:ascii="Times New Roman" w:eastAsia="Times New Roman" w:hAnsi="Times New Roman"/>
          <w:sz w:val="24"/>
          <w:szCs w:val="24"/>
          <w:lang w:eastAsia="pl-PL"/>
        </w:rPr>
        <w:t xml:space="preserve"> sierpnia 2020 r.</w:t>
      </w:r>
    </w:p>
    <w:p w:rsidR="00F8561D" w:rsidRPr="00094BDE" w:rsidRDefault="00F8561D" w:rsidP="00F8561D">
      <w:pPr>
        <w:spacing w:before="100" w:beforeAutospacing="1" w:after="100" w:afterAutospacing="1" w:line="360" w:lineRule="auto"/>
        <w:ind w:left="357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561D" w:rsidRPr="00F8561D" w:rsidRDefault="00F8561D" w:rsidP="00F8561D">
      <w:pPr>
        <w:pStyle w:val="NormalnyWeb"/>
        <w:spacing w:before="0" w:beforeAutospacing="0" w:after="160" w:afterAutospacing="0"/>
        <w:ind w:left="284"/>
        <w:jc w:val="right"/>
      </w:pPr>
      <w:r w:rsidRPr="00F8561D">
        <w:t>Dyrektor Szkoły</w:t>
      </w:r>
      <w:r w:rsidRPr="00F8561D">
        <w:br/>
        <w:t>Ewa Probola</w:t>
      </w:r>
    </w:p>
    <w:p w:rsidR="00B24FF8" w:rsidRDefault="00B24FF8"/>
    <w:sectPr w:rsidR="00B24FF8" w:rsidSect="000A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45A"/>
    <w:multiLevelType w:val="multilevel"/>
    <w:tmpl w:val="D0A4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F3A02"/>
    <w:multiLevelType w:val="multilevel"/>
    <w:tmpl w:val="3E743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45E63"/>
    <w:multiLevelType w:val="multilevel"/>
    <w:tmpl w:val="AED25E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9C6359"/>
    <w:multiLevelType w:val="hybridMultilevel"/>
    <w:tmpl w:val="4C18C60C"/>
    <w:lvl w:ilvl="0" w:tplc="39D049F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A9521CE"/>
    <w:multiLevelType w:val="hybridMultilevel"/>
    <w:tmpl w:val="483CAD9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3B695C75"/>
    <w:multiLevelType w:val="multilevel"/>
    <w:tmpl w:val="7A2C6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A959B1"/>
    <w:multiLevelType w:val="hybridMultilevel"/>
    <w:tmpl w:val="680E3A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BF0A4E"/>
    <w:multiLevelType w:val="multilevel"/>
    <w:tmpl w:val="EB5A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compat/>
  <w:rsids>
    <w:rsidRoot w:val="00F8561D"/>
    <w:rsid w:val="006404F4"/>
    <w:rsid w:val="006E6585"/>
    <w:rsid w:val="00846851"/>
    <w:rsid w:val="009F0458"/>
    <w:rsid w:val="00B24FF8"/>
    <w:rsid w:val="00D146B8"/>
    <w:rsid w:val="00F8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61D"/>
    <w:pPr>
      <w:spacing w:after="200" w:line="276" w:lineRule="auto"/>
      <w:ind w:right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8561D"/>
    <w:pPr>
      <w:autoSpaceDE w:val="0"/>
      <w:autoSpaceDN w:val="0"/>
      <w:adjustRightInd w:val="0"/>
      <w:spacing w:line="240" w:lineRule="auto"/>
      <w:ind w:right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856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856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Probola</dc:creator>
  <cp:lastModifiedBy>Ewa Probola</cp:lastModifiedBy>
  <cp:revision>3</cp:revision>
  <dcterms:created xsi:type="dcterms:W3CDTF">2020-09-12T13:13:00Z</dcterms:created>
  <dcterms:modified xsi:type="dcterms:W3CDTF">2020-09-12T13:20:00Z</dcterms:modified>
</cp:coreProperties>
</file>