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AC50236" w14:textId="77777777" w:rsidR="00D33324" w:rsidRPr="00C32E91" w:rsidRDefault="00D33324" w:rsidP="00D33324">
      <w:pPr>
        <w:keepNext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B4F8A0" wp14:editId="74B2FA6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55395" cy="1514475"/>
            <wp:effectExtent l="0" t="0" r="190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1E8">
        <w:rPr>
          <w:b/>
          <w:sz w:val="28"/>
        </w:rPr>
        <w:object w:dxaOrig="1440" w:dyaOrig="1440" w14:anchorId="113DFB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94pt;margin-top:1in;width:93.9pt;height:117pt;z-index:251658240;mso-wrap-edited:f;mso-width-percent:0;mso-height-percent:0;mso-position-horizontal-relative:text;mso-position-vertical-relative:page;mso-width-percent:0;mso-height-percent:0" wrapcoords="1543 -1575 -257 225 -257 21375 21600 21375 21600 20025 23143 20025 23657 19125 23657 -1575 1543 -1575">
            <v:imagedata r:id="rId9" o:title=""/>
            <v:shadow offset="6pt,-6pt"/>
            <w10:wrap anchory="page"/>
          </v:shape>
          <o:OLEObject Type="Embed" ProgID="CorelDRAW.Graphic.9" ShapeID="_x0000_s1026" DrawAspect="Content" ObjectID="_1688539319" r:id="rId10"/>
        </w:object>
      </w:r>
      <w:r w:rsidRPr="00C32E91">
        <w:rPr>
          <w:b/>
          <w:sz w:val="28"/>
        </w:rPr>
        <w:t xml:space="preserve"> MEDYCZN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SZK</w:t>
      </w:r>
      <w:r>
        <w:rPr>
          <w:b/>
          <w:sz w:val="28"/>
        </w:rPr>
        <w:t>O</w:t>
      </w:r>
      <w:r w:rsidRPr="00C32E91">
        <w:rPr>
          <w:b/>
          <w:sz w:val="28"/>
        </w:rPr>
        <w:t>Ł</w:t>
      </w:r>
      <w:r>
        <w:rPr>
          <w:b/>
          <w:sz w:val="28"/>
        </w:rPr>
        <w:t>A</w:t>
      </w:r>
      <w:r w:rsidRPr="00C32E91">
        <w:rPr>
          <w:b/>
          <w:sz w:val="28"/>
        </w:rPr>
        <w:t xml:space="preserve"> POLICEAL</w:t>
      </w:r>
      <w:r>
        <w:rPr>
          <w:b/>
          <w:sz w:val="28"/>
        </w:rPr>
        <w:t>NA</w:t>
      </w:r>
    </w:p>
    <w:p w14:paraId="62F2956D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b/>
          <w:sz w:val="28"/>
          <w:szCs w:val="24"/>
        </w:rPr>
        <w:t>w PŁOCKU</w:t>
      </w:r>
    </w:p>
    <w:p w14:paraId="0F5B5F33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Al. Marszałka J. Piłsudskiego 8</w:t>
      </w:r>
    </w:p>
    <w:p w14:paraId="3F5FF0E2" w14:textId="77777777" w:rsidR="00D33324" w:rsidRPr="00C32E91" w:rsidRDefault="00D33324" w:rsidP="00D33324">
      <w:pPr>
        <w:jc w:val="center"/>
        <w:rPr>
          <w:sz w:val="28"/>
          <w:szCs w:val="24"/>
        </w:rPr>
      </w:pPr>
      <w:r w:rsidRPr="00C32E91">
        <w:rPr>
          <w:sz w:val="28"/>
          <w:szCs w:val="24"/>
        </w:rPr>
        <w:t>09-407 Płock</w:t>
      </w:r>
    </w:p>
    <w:p w14:paraId="5EA8E145" w14:textId="77777777" w:rsidR="00D33324" w:rsidRPr="00C32E91" w:rsidRDefault="00D33324" w:rsidP="00D3332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25266D" wp14:editId="73401C74">
                <wp:simplePos x="0" y="0"/>
                <wp:positionH relativeFrom="column">
                  <wp:posOffset>1365250</wp:posOffset>
                </wp:positionH>
                <wp:positionV relativeFrom="paragraph">
                  <wp:posOffset>37464</wp:posOffset>
                </wp:positionV>
                <wp:extent cx="44577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F947495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.95pt" to="45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yx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5vlkNkv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"/>
            </w:pict>
          </mc:Fallback>
        </mc:AlternateContent>
      </w:r>
    </w:p>
    <w:p w14:paraId="6FCAF64D" w14:textId="1BE284B2" w:rsidR="004A3B8B" w:rsidRDefault="004A3B8B" w:rsidP="004A3B8B">
      <w:pPr>
        <w:rPr>
          <w:sz w:val="24"/>
        </w:rPr>
      </w:pPr>
    </w:p>
    <w:p w14:paraId="5C096CB7" w14:textId="709C9054" w:rsidR="0063398E" w:rsidRDefault="0063398E" w:rsidP="004A3B8B">
      <w:pPr>
        <w:rPr>
          <w:sz w:val="24"/>
        </w:rPr>
      </w:pPr>
    </w:p>
    <w:p w14:paraId="4159DD47" w14:textId="2F8AC2E3" w:rsidR="0063398E" w:rsidRDefault="0063398E" w:rsidP="004A3B8B">
      <w:pPr>
        <w:rPr>
          <w:sz w:val="24"/>
        </w:rPr>
      </w:pPr>
    </w:p>
    <w:p w14:paraId="6D56D88C" w14:textId="77777777" w:rsidR="0063398E" w:rsidRPr="0063398E" w:rsidRDefault="0063398E" w:rsidP="0063398E">
      <w:pPr>
        <w:jc w:val="both"/>
        <w:rPr>
          <w:rFonts w:ascii="Garamond" w:hAnsi="Garamond"/>
          <w:iCs/>
          <w:sz w:val="28"/>
          <w:szCs w:val="28"/>
        </w:rPr>
      </w:pPr>
    </w:p>
    <w:p w14:paraId="00C92EAD" w14:textId="62809497" w:rsidR="006D02AF" w:rsidRPr="00A13125" w:rsidRDefault="00BB0090" w:rsidP="006D02AF">
      <w:pPr>
        <w:spacing w:line="36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6</w:t>
      </w:r>
      <w:r w:rsidR="006D02AF" w:rsidRPr="00A13125">
        <w:rPr>
          <w:rFonts w:ascii="Garamond" w:hAnsi="Garamond"/>
          <w:b/>
        </w:rPr>
        <w:t xml:space="preserve"> do SWZ</w:t>
      </w:r>
    </w:p>
    <w:p w14:paraId="67F4BFCA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336E9182" w14:textId="77777777" w:rsidR="00B43729" w:rsidRDefault="00B43729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418174ED" w14:textId="77777777" w:rsidR="0008761A" w:rsidRPr="005E7302" w:rsidRDefault="0008761A" w:rsidP="00B43729">
      <w:pPr>
        <w:autoSpaceDE w:val="0"/>
        <w:autoSpaceDN w:val="0"/>
        <w:adjustRightInd w:val="0"/>
        <w:jc w:val="right"/>
        <w:rPr>
          <w:rFonts w:ascii="Garamond" w:hAnsi="Garamond" w:cs="øÁ1”˛"/>
          <w:color w:val="000000"/>
        </w:rPr>
      </w:pPr>
    </w:p>
    <w:p w14:paraId="64489C37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  <w:b/>
        </w:rPr>
      </w:pPr>
    </w:p>
    <w:p w14:paraId="509DCFA8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center"/>
        <w:rPr>
          <w:rFonts w:ascii="Garamond" w:hAnsi="Garamond" w:cs="Verdana"/>
          <w:b/>
        </w:rPr>
      </w:pPr>
      <w:r w:rsidRPr="004D098D">
        <w:rPr>
          <w:rFonts w:ascii="Garamond" w:hAnsi="Garamond" w:cs="Verdana"/>
          <w:b/>
        </w:rPr>
        <w:t>Klauzula informacyjna</w:t>
      </w:r>
    </w:p>
    <w:p w14:paraId="51344C87" w14:textId="52C5F514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center"/>
        <w:rPr>
          <w:rFonts w:ascii="Garamond" w:hAnsi="Garamond" w:cs="Verdana"/>
          <w:b/>
        </w:rPr>
      </w:pPr>
      <w:r w:rsidRPr="004D098D">
        <w:rPr>
          <w:rFonts w:ascii="Garamond" w:hAnsi="Garamond" w:cs="Verdana"/>
          <w:b/>
        </w:rPr>
        <w:t>dotycząca przetwarzania danych osobowych w celu związanym z postępowaniem o udzielenie zamówienia publicznego</w:t>
      </w:r>
    </w:p>
    <w:p w14:paraId="5E68B17B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b/>
        </w:rPr>
      </w:pPr>
    </w:p>
    <w:p w14:paraId="716D9EBC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b/>
        </w:rPr>
      </w:pPr>
    </w:p>
    <w:p w14:paraId="156F9773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511C1B5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</w:rPr>
      </w:pPr>
    </w:p>
    <w:p w14:paraId="45414007" w14:textId="77777777" w:rsidR="004D098D" w:rsidRPr="004D098D" w:rsidRDefault="004D098D" w:rsidP="004D098D">
      <w:pPr>
        <w:pStyle w:val="Tekstpodstawowy"/>
        <w:numPr>
          <w:ilvl w:val="0"/>
          <w:numId w:val="49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Administratorem danych osobowych jest Medyczna Szkoła Policealnych w Płocku z siedzibą w Płocku przy ul. M.J. Piłsudskiego 8, 09-407 Płock zwana dalej Administratorem; Administrator prowadzi operacje przetwarzania danych osobowych.</w:t>
      </w:r>
    </w:p>
    <w:p w14:paraId="73422F5F" w14:textId="77777777" w:rsidR="004D098D" w:rsidRPr="004D098D" w:rsidRDefault="004D098D" w:rsidP="004D098D">
      <w:pPr>
        <w:pStyle w:val="Tekstpodstawowy"/>
        <w:numPr>
          <w:ilvl w:val="0"/>
          <w:numId w:val="49"/>
        </w:numPr>
        <w:shd w:val="clear" w:color="auto" w:fill="FFFFFF"/>
        <w:spacing w:line="276" w:lineRule="auto"/>
        <w:rPr>
          <w:rFonts w:ascii="Garamond" w:hAnsi="Garamond" w:cs="Verdana"/>
          <w:u w:val="single"/>
        </w:rPr>
      </w:pPr>
      <w:r w:rsidRPr="004D098D">
        <w:rPr>
          <w:rFonts w:ascii="Garamond" w:hAnsi="Garamond" w:cs="Verdana"/>
        </w:rPr>
        <w:t xml:space="preserve">Kontakt z inspektorem ochrony danych osobowych u Administratora możliwy jest za pomocą adresu e-mail: </w:t>
      </w:r>
      <w:hyperlink r:id="rId11" w:history="1">
        <w:r w:rsidRPr="004D098D">
          <w:rPr>
            <w:rStyle w:val="Hipercze"/>
            <w:rFonts w:ascii="Garamond" w:hAnsi="Garamond" w:cs="Verdana"/>
          </w:rPr>
          <w:t>iod@bpplock.pl</w:t>
        </w:r>
      </w:hyperlink>
      <w:r w:rsidRPr="004D098D">
        <w:rPr>
          <w:rFonts w:ascii="Garamond" w:hAnsi="Garamond" w:cs="Verdana"/>
        </w:rPr>
        <w:t>.</w:t>
      </w:r>
      <w:r w:rsidRPr="004D098D">
        <w:rPr>
          <w:rFonts w:ascii="Garamond" w:hAnsi="Garamond" w:cs="Verdana"/>
          <w:u w:val="single"/>
        </w:rPr>
        <w:t xml:space="preserve"> </w:t>
      </w:r>
    </w:p>
    <w:p w14:paraId="4D203FC1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Pani/Pana dane osobowe przetwarzane będą w celu związanym z postępowaniem o udzielenie zamówienia publicznego.</w:t>
      </w:r>
    </w:p>
    <w:p w14:paraId="693AACD9" w14:textId="673D41C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Pani/Pana dane osobowe przetwarzane będą w związku z</w:t>
      </w:r>
      <w:r>
        <w:rPr>
          <w:rFonts w:ascii="Garamond" w:hAnsi="Garamond" w:cs="Verdana"/>
        </w:rPr>
        <w:t xml:space="preserve">e </w:t>
      </w:r>
      <w:r w:rsidRPr="004D098D">
        <w:rPr>
          <w:rFonts w:ascii="Garamond" w:hAnsi="Garamond" w:cs="Verdana"/>
        </w:rPr>
        <w:t xml:space="preserve">spełnieniem obowiązku prawnego </w:t>
      </w:r>
      <w:r w:rsidR="00F4186F">
        <w:rPr>
          <w:rFonts w:ascii="Garamond" w:hAnsi="Garamond" w:cs="Verdana"/>
        </w:rPr>
        <w:t>ciążącego na Administratorze</w:t>
      </w:r>
      <w:r w:rsidRPr="004D098D">
        <w:rPr>
          <w:rFonts w:ascii="Garamond" w:hAnsi="Garamond" w:cs="Verdana"/>
        </w:rPr>
        <w:t xml:space="preserve"> </w:t>
      </w:r>
      <w:bookmarkStart w:id="0" w:name="_GoBack"/>
      <w:bookmarkEnd w:id="0"/>
      <w:r w:rsidRPr="004D098D">
        <w:rPr>
          <w:rFonts w:ascii="Garamond" w:hAnsi="Garamond" w:cs="Verdana"/>
        </w:rPr>
        <w:t>zgodnie z art. 6 pkt. 1 lit. c RODO wynikającego z ustawy z dnia 11 września 2019 r. Prawo zamówień publicznych (</w:t>
      </w:r>
      <w:proofErr w:type="spellStart"/>
      <w:r w:rsidRPr="004D098D">
        <w:rPr>
          <w:rFonts w:ascii="Garamond" w:hAnsi="Garamond" w:cs="Verdana"/>
        </w:rPr>
        <w:t>Pzp</w:t>
      </w:r>
      <w:proofErr w:type="spellEnd"/>
      <w:r w:rsidRPr="004D098D">
        <w:rPr>
          <w:rFonts w:ascii="Garamond" w:hAnsi="Garamond" w:cs="Verdana"/>
        </w:rPr>
        <w:t>)</w:t>
      </w:r>
    </w:p>
    <w:p w14:paraId="0B05E397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98D">
        <w:rPr>
          <w:rFonts w:ascii="Garamond" w:hAnsi="Garamond" w:cs="Verdana"/>
        </w:rPr>
        <w:t>Pzp</w:t>
      </w:r>
      <w:proofErr w:type="spellEnd"/>
      <w:r w:rsidRPr="004D098D">
        <w:rPr>
          <w:rFonts w:ascii="Garamond" w:hAnsi="Garamond" w:cs="Verdan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D098D">
        <w:rPr>
          <w:rFonts w:ascii="Garamond" w:hAnsi="Garamond" w:cs="Verdana"/>
        </w:rPr>
        <w:t>Pzp</w:t>
      </w:r>
      <w:proofErr w:type="spellEnd"/>
      <w:r w:rsidRPr="004D098D">
        <w:rPr>
          <w:rFonts w:ascii="Garamond" w:hAnsi="Garamond" w:cs="Verdana"/>
        </w:rPr>
        <w:t xml:space="preserve">;  </w:t>
      </w:r>
    </w:p>
    <w:p w14:paraId="7BF8DAC3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 xml:space="preserve">Odbiorcami Pani/Pana danych osobowych mogą być wyłącznie podmioty uprawnione do uzyskania danych osobowych na podstawie przepisów prawa w oparciu o art. 18 oraz art.74 ustawy </w:t>
      </w:r>
      <w:proofErr w:type="spellStart"/>
      <w:r w:rsidRPr="004D098D">
        <w:rPr>
          <w:rFonts w:ascii="Garamond" w:hAnsi="Garamond" w:cs="Verdana"/>
        </w:rPr>
        <w:t>Pzp</w:t>
      </w:r>
      <w:proofErr w:type="spellEnd"/>
      <w:r w:rsidRPr="004D098D">
        <w:rPr>
          <w:rFonts w:ascii="Garamond" w:hAnsi="Garamond" w:cs="Verdana"/>
        </w:rPr>
        <w:t xml:space="preserve"> oraz podmioty realizujące zadania w imieniu Administratora, z którymi Administrator zawarł stosowne umowy. </w:t>
      </w:r>
    </w:p>
    <w:p w14:paraId="14ED72EA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Posiada Pani/Pan:</w:t>
      </w:r>
    </w:p>
    <w:p w14:paraId="50008D2C" w14:textId="77777777" w:rsidR="004D098D" w:rsidRDefault="004D098D" w:rsidP="004D098D">
      <w:pPr>
        <w:pStyle w:val="Tekstpodstawowy"/>
        <w:numPr>
          <w:ilvl w:val="0"/>
          <w:numId w:val="51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na podstawie art. 15 RODO prawo dostępu do danych osobowych Pani/Pana dotyczących;</w:t>
      </w:r>
    </w:p>
    <w:p w14:paraId="7E236A81" w14:textId="77777777" w:rsidR="004D098D" w:rsidRDefault="004D098D" w:rsidP="004D098D">
      <w:pPr>
        <w:pStyle w:val="Tekstpodstawowy"/>
        <w:numPr>
          <w:ilvl w:val="0"/>
          <w:numId w:val="51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lastRenderedPageBreak/>
        <w:t xml:space="preserve">na podstawie art. 16 RODO prawo do sprostowania Pani/Pana danych osobowych, skorzystanie z prawa do sprostowania nie może skutkować zmianą wyniku postępowania, udzielenie zamówienia publicznego ani zmianą postanowień umowy w zakresie niezgodnym z ustawą </w:t>
      </w:r>
      <w:proofErr w:type="spellStart"/>
      <w:r w:rsidRPr="004D098D">
        <w:rPr>
          <w:rFonts w:ascii="Garamond" w:hAnsi="Garamond" w:cs="Verdana"/>
        </w:rPr>
        <w:t>Pzp</w:t>
      </w:r>
      <w:proofErr w:type="spellEnd"/>
      <w:r w:rsidRPr="004D098D">
        <w:rPr>
          <w:rFonts w:ascii="Garamond" w:hAnsi="Garamond" w:cs="Verdana"/>
        </w:rPr>
        <w:t xml:space="preserve"> oraz nie może naruszać integralności protokołu oraz jego załączników.</w:t>
      </w:r>
    </w:p>
    <w:p w14:paraId="66B47931" w14:textId="77777777" w:rsidR="004D098D" w:rsidRDefault="004D098D" w:rsidP="004D098D">
      <w:pPr>
        <w:pStyle w:val="Tekstpodstawowy"/>
        <w:numPr>
          <w:ilvl w:val="0"/>
          <w:numId w:val="51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na podstawie art. 18 RODO prawo żądania od administratora ograniczenia przetwarzania danych osobowych z zastrzeżeniem przypadków, o których mowa w art. 18 ust. 2 RODO,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318352A" w14:textId="349A2F08" w:rsidR="004D098D" w:rsidRPr="004D098D" w:rsidRDefault="004D098D" w:rsidP="004D098D">
      <w:pPr>
        <w:pStyle w:val="Tekstpodstawowy"/>
        <w:numPr>
          <w:ilvl w:val="0"/>
          <w:numId w:val="51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prawo do wniesienia skargi do Prezesa Urzędu Ochrony Danych Osobowych, gdy uzna Pani/Pan, że przetwarzanie danych osobowych Pani/Pana dotyczących narusza przepisy RODO.</w:t>
      </w:r>
    </w:p>
    <w:p w14:paraId="32BC6726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</w:rPr>
      </w:pPr>
    </w:p>
    <w:p w14:paraId="00CDDCF3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  <w:i/>
        </w:rPr>
      </w:pPr>
      <w:r w:rsidRPr="004D098D">
        <w:rPr>
          <w:rFonts w:ascii="Garamond" w:hAnsi="Garamond" w:cs="Verdana"/>
        </w:rPr>
        <w:t>Nie przysługuje Pani/Panu:</w:t>
      </w:r>
    </w:p>
    <w:p w14:paraId="14BD8379" w14:textId="77777777" w:rsidR="004D098D" w:rsidRDefault="004D098D" w:rsidP="004D098D">
      <w:pPr>
        <w:pStyle w:val="Tekstpodstawowy"/>
        <w:numPr>
          <w:ilvl w:val="0"/>
          <w:numId w:val="53"/>
        </w:numPr>
        <w:shd w:val="clear" w:color="auto" w:fill="FFFFFF"/>
        <w:spacing w:line="276" w:lineRule="auto"/>
        <w:rPr>
          <w:rFonts w:ascii="Garamond" w:hAnsi="Garamond" w:cs="Verdana"/>
          <w:i/>
        </w:rPr>
      </w:pPr>
      <w:r w:rsidRPr="004D098D">
        <w:rPr>
          <w:rFonts w:ascii="Garamond" w:hAnsi="Garamond" w:cs="Verdana"/>
        </w:rPr>
        <w:t>w związku z art. 17 ust. 3 lit. b, d lub e RODO prawo do usunięcia danych osobowych;</w:t>
      </w:r>
    </w:p>
    <w:p w14:paraId="198A1ABB" w14:textId="77777777" w:rsidR="004D098D" w:rsidRDefault="004D098D" w:rsidP="004D098D">
      <w:pPr>
        <w:pStyle w:val="Tekstpodstawowy"/>
        <w:numPr>
          <w:ilvl w:val="0"/>
          <w:numId w:val="53"/>
        </w:numPr>
        <w:shd w:val="clear" w:color="auto" w:fill="FFFFFF"/>
        <w:spacing w:line="276" w:lineRule="auto"/>
        <w:rPr>
          <w:rFonts w:ascii="Garamond" w:hAnsi="Garamond" w:cs="Verdana"/>
          <w:i/>
        </w:rPr>
      </w:pPr>
      <w:r w:rsidRPr="004D098D">
        <w:rPr>
          <w:rFonts w:ascii="Garamond" w:hAnsi="Garamond" w:cs="Verdana"/>
        </w:rPr>
        <w:t>prawo do przenoszenia danych osobowych, o którym mowa w art. 20 RODO;</w:t>
      </w:r>
    </w:p>
    <w:p w14:paraId="66112AEC" w14:textId="62303A65" w:rsidR="004D098D" w:rsidRPr="004D098D" w:rsidRDefault="004D098D" w:rsidP="004D098D">
      <w:pPr>
        <w:pStyle w:val="Tekstpodstawowy"/>
        <w:numPr>
          <w:ilvl w:val="0"/>
          <w:numId w:val="53"/>
        </w:numPr>
        <w:shd w:val="clear" w:color="auto" w:fill="FFFFFF"/>
        <w:spacing w:line="276" w:lineRule="auto"/>
        <w:rPr>
          <w:rFonts w:ascii="Garamond" w:hAnsi="Garamond" w:cs="Verdana"/>
          <w:i/>
        </w:rPr>
      </w:pPr>
      <w:r w:rsidRPr="004D098D">
        <w:rPr>
          <w:rFonts w:ascii="Garamond" w:hAnsi="Garamond" w:cs="Verdana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BA88603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Pani/Pana dane osobowe nie podlegają zautomatyzowanemu podejmowaniu decyzji, w tym profilowaniu, stosowanie do art. 22 RODO.</w:t>
      </w:r>
    </w:p>
    <w:p w14:paraId="4B29F89B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>Pani/Pana dane osobowe nie będą przekazywane do państw trzecich ani do organizacji międzynarodowych.</w:t>
      </w:r>
    </w:p>
    <w:p w14:paraId="24333225" w14:textId="77777777" w:rsidR="004D098D" w:rsidRPr="004D098D" w:rsidRDefault="004D098D" w:rsidP="004D098D">
      <w:pPr>
        <w:pStyle w:val="Tekstpodstawowy"/>
        <w:numPr>
          <w:ilvl w:val="0"/>
          <w:numId w:val="48"/>
        </w:numPr>
        <w:shd w:val="clear" w:color="auto" w:fill="FFFFFF"/>
        <w:spacing w:line="276" w:lineRule="auto"/>
        <w:rPr>
          <w:rFonts w:ascii="Garamond" w:hAnsi="Garamond" w:cs="Verdana"/>
        </w:rPr>
      </w:pPr>
      <w:r w:rsidRPr="004D098D">
        <w:rPr>
          <w:rFonts w:ascii="Garamond" w:hAnsi="Garamond" w:cs="Verdana"/>
        </w:rPr>
        <w:t xml:space="preserve">Pani/Pana dane osobowe będą przechowywane przez okres 5 lat </w:t>
      </w:r>
      <w:proofErr w:type="gramStart"/>
      <w:r w:rsidRPr="004D098D">
        <w:rPr>
          <w:rFonts w:ascii="Garamond" w:hAnsi="Garamond" w:cs="Verdana"/>
        </w:rPr>
        <w:t>od  zakończenia</w:t>
      </w:r>
      <w:proofErr w:type="gramEnd"/>
      <w:r w:rsidRPr="004D098D">
        <w:rPr>
          <w:rFonts w:ascii="Garamond" w:hAnsi="Garamond" w:cs="Verdana"/>
        </w:rPr>
        <w:t xml:space="preserve"> postepowania o udzielenie zamówienia publicznego, a w przypadku zawarcia  umowy przez cały czas trwania umowy, jednak nie dłużej niż okresy przewidziane w przepisach ustawy z dnia 14 lipca 1983 r. o narodowym zasobie archiwalnym i archiwach. </w:t>
      </w:r>
    </w:p>
    <w:p w14:paraId="5B177521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rPr>
          <w:rFonts w:ascii="Garamond" w:hAnsi="Garamond" w:cs="Verdana"/>
        </w:rPr>
      </w:pPr>
    </w:p>
    <w:p w14:paraId="2DF55BF7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b/>
        </w:rPr>
      </w:pPr>
    </w:p>
    <w:p w14:paraId="38D5D890" w14:textId="77777777" w:rsidR="004D098D" w:rsidRPr="004D098D" w:rsidRDefault="004D098D" w:rsidP="004D098D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b/>
        </w:rPr>
      </w:pPr>
    </w:p>
    <w:p w14:paraId="77B87E9C" w14:textId="77777777" w:rsidR="002478B2" w:rsidRPr="00234755" w:rsidRDefault="002478B2" w:rsidP="002478B2">
      <w:pPr>
        <w:pStyle w:val="Tekstpodstawowy"/>
        <w:shd w:val="clear" w:color="auto" w:fill="FFFFFF"/>
        <w:spacing w:line="276" w:lineRule="auto"/>
        <w:jc w:val="right"/>
        <w:rPr>
          <w:rFonts w:ascii="Garamond" w:hAnsi="Garamond" w:cs="Verdana"/>
          <w:i/>
          <w:iCs/>
        </w:rPr>
      </w:pPr>
    </w:p>
    <w:p w14:paraId="7BDE2572" w14:textId="0F57F442" w:rsidR="002478B2" w:rsidRPr="00234755" w:rsidRDefault="004D098D" w:rsidP="004D098D">
      <w:pPr>
        <w:pStyle w:val="Tekstpodstawowy"/>
        <w:shd w:val="clear" w:color="auto" w:fill="FFFFFF"/>
        <w:tabs>
          <w:tab w:val="left" w:pos="7518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</w:p>
    <w:p w14:paraId="144F9382" w14:textId="77777777" w:rsidR="002478B2" w:rsidRPr="00234755" w:rsidRDefault="002478B2" w:rsidP="002478B2">
      <w:pPr>
        <w:rPr>
          <w:rFonts w:ascii="Garamond" w:hAnsi="Garamond"/>
        </w:rPr>
      </w:pPr>
    </w:p>
    <w:p w14:paraId="5857E6C0" w14:textId="77777777" w:rsidR="00BA64E2" w:rsidRDefault="00BA64E2" w:rsidP="00BA64E2">
      <w:pPr>
        <w:jc w:val="both"/>
        <w:rPr>
          <w:rFonts w:ascii="Arial" w:hAnsi="Arial" w:cs="Arial"/>
        </w:rPr>
      </w:pPr>
    </w:p>
    <w:p w14:paraId="3F3C3A7A" w14:textId="77777777" w:rsidR="00BA64E2" w:rsidRDefault="00BA64E2" w:rsidP="00BA64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49C354A" w14:textId="77777777" w:rsidR="00BA64E2" w:rsidRPr="00AC2458" w:rsidRDefault="00AC2458" w:rsidP="00BA64E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D908DE4" wp14:editId="2DA0587E">
            <wp:simplePos x="0" y="0"/>
            <wp:positionH relativeFrom="margin">
              <wp:align>center</wp:align>
            </wp:positionH>
            <wp:positionV relativeFrom="paragraph">
              <wp:posOffset>13729</wp:posOffset>
            </wp:positionV>
            <wp:extent cx="2771775" cy="771525"/>
            <wp:effectExtent l="0" t="0" r="9525" b="9525"/>
            <wp:wrapNone/>
            <wp:docPr id="1" name="Obraz 1" descr="logo_mazow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mazowsz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E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</w:p>
    <w:sectPr w:rsidR="00BA64E2" w:rsidRPr="00AC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6521206" w14:textId="77777777" w:rsidR="004101E8" w:rsidRDefault="004101E8" w:rsidP="00DA4771">
      <w:r>
        <w:separator/>
      </w:r>
    </w:p>
  </w:endnote>
  <w:endnote w:type="continuationSeparator" w:id="0">
    <w:p w14:paraId="2677313F" w14:textId="77777777" w:rsidR="004101E8" w:rsidRDefault="004101E8" w:rsidP="00D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øÁ1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82019F2" w14:textId="77777777" w:rsidR="004101E8" w:rsidRDefault="004101E8" w:rsidP="00DA4771">
      <w:r>
        <w:separator/>
      </w:r>
    </w:p>
  </w:footnote>
  <w:footnote w:type="continuationSeparator" w:id="0">
    <w:p w14:paraId="3F6E3082" w14:textId="77777777" w:rsidR="004101E8" w:rsidRDefault="004101E8" w:rsidP="00D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color w:val="000000"/>
        <w:sz w:val="22"/>
        <w:szCs w:val="22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0"/>
        <w:szCs w:val="20"/>
        <w:vertAlign w:val="superscript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  <w:lang w:val="pl-PL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FF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FF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FF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FF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FF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FF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FF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FF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FF"/>
        <w:sz w:val="22"/>
        <w:szCs w:val="22"/>
      </w:rPr>
    </w:lvl>
  </w:abstractNum>
  <w:abstractNum w:abstractNumId="4">
    <w:nsid w:val="011B0A72"/>
    <w:multiLevelType w:val="hybridMultilevel"/>
    <w:tmpl w:val="A05459F2"/>
    <w:lvl w:ilvl="0" w:tplc="4290EEAA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073F3C89"/>
    <w:multiLevelType w:val="hybridMultilevel"/>
    <w:tmpl w:val="2CC2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B06E3"/>
    <w:multiLevelType w:val="hybridMultilevel"/>
    <w:tmpl w:val="16C4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D1B21"/>
    <w:multiLevelType w:val="singleLevel"/>
    <w:tmpl w:val="D206B6B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05300C3"/>
    <w:multiLevelType w:val="singleLevel"/>
    <w:tmpl w:val="CCD20E24"/>
    <w:lvl w:ilvl="0">
      <w:start w:val="1"/>
      <w:numFmt w:val="decimal"/>
      <w:lvlText w:val="%1)"/>
      <w:legacy w:legacy="1" w:legacySpace="0" w:legacyIndent="629"/>
      <w:lvlJc w:val="left"/>
      <w:rPr>
        <w:rFonts w:ascii="Times New Roman" w:eastAsia="Times New Roman" w:hAnsi="Times New Roman" w:cs="Times New Roman"/>
      </w:rPr>
    </w:lvl>
  </w:abstractNum>
  <w:abstractNum w:abstractNumId="9">
    <w:nsid w:val="1053628A"/>
    <w:multiLevelType w:val="hybridMultilevel"/>
    <w:tmpl w:val="1BC26C3A"/>
    <w:lvl w:ilvl="0" w:tplc="2CE22D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FC3FF9"/>
    <w:multiLevelType w:val="singleLevel"/>
    <w:tmpl w:val="B97A131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12707732"/>
    <w:multiLevelType w:val="hybridMultilevel"/>
    <w:tmpl w:val="C0168328"/>
    <w:lvl w:ilvl="0" w:tplc="E6DAE7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5120994"/>
    <w:multiLevelType w:val="singleLevel"/>
    <w:tmpl w:val="7158B8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154075D3"/>
    <w:multiLevelType w:val="multilevel"/>
    <w:tmpl w:val="BA0A9C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4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A388D"/>
    <w:multiLevelType w:val="hybridMultilevel"/>
    <w:tmpl w:val="8BDC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3C0527"/>
    <w:multiLevelType w:val="hybridMultilevel"/>
    <w:tmpl w:val="BE0E97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C3EEA"/>
    <w:multiLevelType w:val="hybridMultilevel"/>
    <w:tmpl w:val="5B16BB3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1F8028C9"/>
    <w:multiLevelType w:val="hybridMultilevel"/>
    <w:tmpl w:val="AD1A7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1875BB"/>
    <w:multiLevelType w:val="hybridMultilevel"/>
    <w:tmpl w:val="30A2FBD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208A0B2A"/>
    <w:multiLevelType w:val="hybridMultilevel"/>
    <w:tmpl w:val="F29CD95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2EF7525"/>
    <w:multiLevelType w:val="singleLevel"/>
    <w:tmpl w:val="627EEAE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248C57F4"/>
    <w:multiLevelType w:val="singleLevel"/>
    <w:tmpl w:val="BBB6A4D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27F81582"/>
    <w:multiLevelType w:val="multilevel"/>
    <w:tmpl w:val="A4BE9952"/>
    <w:styleLink w:val="WW8Num25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29D228E3"/>
    <w:multiLevelType w:val="hybridMultilevel"/>
    <w:tmpl w:val="9FE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CA0265A"/>
    <w:multiLevelType w:val="hybridMultilevel"/>
    <w:tmpl w:val="4920CEC0"/>
    <w:lvl w:ilvl="0" w:tplc="3CC253FC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2D636A66"/>
    <w:multiLevelType w:val="multilevel"/>
    <w:tmpl w:val="B4103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252213F"/>
    <w:multiLevelType w:val="hybridMultilevel"/>
    <w:tmpl w:val="5E38FA66"/>
    <w:lvl w:ilvl="0" w:tplc="255A47E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3255808"/>
    <w:multiLevelType w:val="hybridMultilevel"/>
    <w:tmpl w:val="579A093A"/>
    <w:lvl w:ilvl="0" w:tplc="7D8AB18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343C1934"/>
    <w:multiLevelType w:val="multilevel"/>
    <w:tmpl w:val="501A7510"/>
    <w:styleLink w:val="WW8Num41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409F5A92"/>
    <w:multiLevelType w:val="singleLevel"/>
    <w:tmpl w:val="791459E2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881311D"/>
    <w:multiLevelType w:val="hybridMultilevel"/>
    <w:tmpl w:val="5672A742"/>
    <w:lvl w:ilvl="0" w:tplc="95C2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9B2E18"/>
    <w:multiLevelType w:val="hybridMultilevel"/>
    <w:tmpl w:val="91340202"/>
    <w:lvl w:ilvl="0" w:tplc="707CB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9361F3"/>
    <w:multiLevelType w:val="hybridMultilevel"/>
    <w:tmpl w:val="C53E5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1C4639"/>
    <w:multiLevelType w:val="hybridMultilevel"/>
    <w:tmpl w:val="1902D722"/>
    <w:lvl w:ilvl="0" w:tplc="EAE87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F2231D"/>
    <w:multiLevelType w:val="hybridMultilevel"/>
    <w:tmpl w:val="B19082CC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94" w:hanging="360"/>
      </w:pPr>
    </w:lvl>
    <w:lvl w:ilvl="2" w:tplc="0415001B">
      <w:start w:val="1"/>
      <w:numFmt w:val="lowerRoman"/>
      <w:lvlText w:val="%3."/>
      <w:lvlJc w:val="right"/>
      <w:pPr>
        <w:ind w:left="4014" w:hanging="180"/>
      </w:pPr>
    </w:lvl>
    <w:lvl w:ilvl="3" w:tplc="0415000F">
      <w:start w:val="1"/>
      <w:numFmt w:val="decimal"/>
      <w:lvlText w:val="%4."/>
      <w:lvlJc w:val="left"/>
      <w:pPr>
        <w:ind w:left="4734" w:hanging="360"/>
      </w:pPr>
    </w:lvl>
    <w:lvl w:ilvl="4" w:tplc="04150019">
      <w:start w:val="1"/>
      <w:numFmt w:val="lowerLetter"/>
      <w:lvlText w:val="%5."/>
      <w:lvlJc w:val="left"/>
      <w:pPr>
        <w:ind w:left="5454" w:hanging="360"/>
      </w:pPr>
    </w:lvl>
    <w:lvl w:ilvl="5" w:tplc="0415001B">
      <w:start w:val="1"/>
      <w:numFmt w:val="lowerRoman"/>
      <w:lvlText w:val="%6."/>
      <w:lvlJc w:val="right"/>
      <w:pPr>
        <w:ind w:left="6174" w:hanging="180"/>
      </w:pPr>
    </w:lvl>
    <w:lvl w:ilvl="6" w:tplc="0415000F">
      <w:start w:val="1"/>
      <w:numFmt w:val="decimal"/>
      <w:lvlText w:val="%7."/>
      <w:lvlJc w:val="left"/>
      <w:pPr>
        <w:ind w:left="6894" w:hanging="360"/>
      </w:pPr>
    </w:lvl>
    <w:lvl w:ilvl="7" w:tplc="04150019">
      <w:start w:val="1"/>
      <w:numFmt w:val="lowerLetter"/>
      <w:lvlText w:val="%8."/>
      <w:lvlJc w:val="left"/>
      <w:pPr>
        <w:ind w:left="7614" w:hanging="360"/>
      </w:pPr>
    </w:lvl>
    <w:lvl w:ilvl="8" w:tplc="0415001B">
      <w:start w:val="1"/>
      <w:numFmt w:val="lowerRoman"/>
      <w:lvlText w:val="%9."/>
      <w:lvlJc w:val="right"/>
      <w:pPr>
        <w:ind w:left="8334" w:hanging="180"/>
      </w:pPr>
    </w:lvl>
  </w:abstractNum>
  <w:abstractNum w:abstractNumId="40">
    <w:nsid w:val="590D1BA6"/>
    <w:multiLevelType w:val="multilevel"/>
    <w:tmpl w:val="E22A2B7A"/>
    <w:styleLink w:val="WW8Num16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1">
    <w:nsid w:val="5BC96759"/>
    <w:multiLevelType w:val="multilevel"/>
    <w:tmpl w:val="1BF61788"/>
    <w:styleLink w:val="WWNum1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>
    <w:nsid w:val="5DF539E4"/>
    <w:multiLevelType w:val="hybridMultilevel"/>
    <w:tmpl w:val="18E0B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FC12CE9"/>
    <w:multiLevelType w:val="singleLevel"/>
    <w:tmpl w:val="A8545394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5">
    <w:nsid w:val="61F3714C"/>
    <w:multiLevelType w:val="singleLevel"/>
    <w:tmpl w:val="B38C8276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6">
    <w:nsid w:val="64E622DB"/>
    <w:multiLevelType w:val="hybridMultilevel"/>
    <w:tmpl w:val="C228FEF6"/>
    <w:lvl w:ilvl="0" w:tplc="E80E1B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8">
    <w:nsid w:val="68B36867"/>
    <w:multiLevelType w:val="singleLevel"/>
    <w:tmpl w:val="F8A09918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9">
    <w:nsid w:val="68FF3BAB"/>
    <w:multiLevelType w:val="singleLevel"/>
    <w:tmpl w:val="2BC473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6D6F15BC"/>
    <w:multiLevelType w:val="hybridMultilevel"/>
    <w:tmpl w:val="04B610EC"/>
    <w:lvl w:ilvl="0" w:tplc="3F921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C26D8E"/>
    <w:multiLevelType w:val="hybridMultilevel"/>
    <w:tmpl w:val="18EC941E"/>
    <w:lvl w:ilvl="0" w:tplc="FFFFFFFF">
      <w:start w:val="1"/>
      <w:numFmt w:val="decimal"/>
      <w:lvlText w:val="%1)"/>
      <w:lvlJc w:val="left"/>
      <w:pPr>
        <w:ind w:left="1245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2">
    <w:nsid w:val="77012A78"/>
    <w:multiLevelType w:val="hybridMultilevel"/>
    <w:tmpl w:val="DB502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884F18"/>
    <w:multiLevelType w:val="hybridMultilevel"/>
    <w:tmpl w:val="3110A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</w:num>
  <w:num w:numId="4">
    <w:abstractNumId w:val="42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9"/>
  </w:num>
  <w:num w:numId="7">
    <w:abstractNumId w:val="41"/>
  </w:num>
  <w:num w:numId="8">
    <w:abstractNumId w:val="25"/>
  </w:num>
  <w:num w:numId="9">
    <w:abstractNumId w:val="31"/>
  </w:num>
  <w:num w:numId="10">
    <w:abstractNumId w:val="40"/>
  </w:num>
  <w:num w:numId="11">
    <w:abstractNumId w:val="9"/>
  </w:num>
  <w:num w:numId="12">
    <w:abstractNumId w:val="16"/>
  </w:num>
  <w:num w:numId="13">
    <w:abstractNumId w:val="30"/>
  </w:num>
  <w:num w:numId="14">
    <w:abstractNumId w:val="10"/>
  </w:num>
  <w:num w:numId="15">
    <w:abstractNumId w:val="49"/>
  </w:num>
  <w:num w:numId="16">
    <w:abstractNumId w:val="45"/>
  </w:num>
  <w:num w:numId="17">
    <w:abstractNumId w:val="32"/>
  </w:num>
  <w:num w:numId="18">
    <w:abstractNumId w:val="8"/>
  </w:num>
  <w:num w:numId="19">
    <w:abstractNumId w:val="48"/>
  </w:num>
  <w:num w:numId="20">
    <w:abstractNumId w:val="43"/>
  </w:num>
  <w:num w:numId="21">
    <w:abstractNumId w:val="51"/>
  </w:num>
  <w:num w:numId="22">
    <w:abstractNumId w:val="12"/>
  </w:num>
  <w:num w:numId="23">
    <w:abstractNumId w:val="26"/>
  </w:num>
  <w:num w:numId="24">
    <w:abstractNumId w:val="20"/>
  </w:num>
  <w:num w:numId="25">
    <w:abstractNumId w:val="19"/>
  </w:num>
  <w:num w:numId="26">
    <w:abstractNumId w:val="17"/>
  </w:num>
  <w:num w:numId="27">
    <w:abstractNumId w:val="27"/>
  </w:num>
  <w:num w:numId="28">
    <w:abstractNumId w:val="29"/>
  </w:num>
  <w:num w:numId="29">
    <w:abstractNumId w:val="7"/>
  </w:num>
  <w:num w:numId="30">
    <w:abstractNumId w:val="7"/>
    <w:lvlOverride w:ilvl="0">
      <w:lvl w:ilvl="0">
        <w:start w:val="5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4"/>
  </w:num>
  <w:num w:numId="32">
    <w:abstractNumId w:val="44"/>
  </w:num>
  <w:num w:numId="33">
    <w:abstractNumId w:val="23"/>
  </w:num>
  <w:num w:numId="34">
    <w:abstractNumId w:val="34"/>
  </w:num>
  <w:num w:numId="35">
    <w:abstractNumId w:val="4"/>
  </w:num>
  <w:num w:numId="36">
    <w:abstractNumId w:val="38"/>
  </w:num>
  <w:num w:numId="37">
    <w:abstractNumId w:val="18"/>
  </w:num>
  <w:num w:numId="38">
    <w:abstractNumId w:val="6"/>
  </w:num>
  <w:num w:numId="39">
    <w:abstractNumId w:val="35"/>
  </w:num>
  <w:num w:numId="40">
    <w:abstractNumId w:val="11"/>
  </w:num>
  <w:num w:numId="41">
    <w:abstractNumId w:val="50"/>
  </w:num>
  <w:num w:numId="42">
    <w:abstractNumId w:val="13"/>
  </w:num>
  <w:num w:numId="43">
    <w:abstractNumId w:val="28"/>
  </w:num>
  <w:num w:numId="4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</w:num>
  <w:num w:numId="51">
    <w:abstractNumId w:val="37"/>
  </w:num>
  <w:num w:numId="52">
    <w:abstractNumId w:val="15"/>
  </w:num>
  <w:num w:numId="53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24"/>
    <w:rsid w:val="00005D81"/>
    <w:rsid w:val="00006B28"/>
    <w:rsid w:val="0003624B"/>
    <w:rsid w:val="0008761A"/>
    <w:rsid w:val="000C66AD"/>
    <w:rsid w:val="000D37EC"/>
    <w:rsid w:val="000E2DB3"/>
    <w:rsid w:val="001370C7"/>
    <w:rsid w:val="00183974"/>
    <w:rsid w:val="001C45F2"/>
    <w:rsid w:val="002141CA"/>
    <w:rsid w:val="002164BC"/>
    <w:rsid w:val="002209CE"/>
    <w:rsid w:val="002478B2"/>
    <w:rsid w:val="00272957"/>
    <w:rsid w:val="002A1534"/>
    <w:rsid w:val="002B269E"/>
    <w:rsid w:val="002B4707"/>
    <w:rsid w:val="002F1D60"/>
    <w:rsid w:val="002F75A2"/>
    <w:rsid w:val="0030338A"/>
    <w:rsid w:val="0031183C"/>
    <w:rsid w:val="00326A1E"/>
    <w:rsid w:val="003565E3"/>
    <w:rsid w:val="00364BE7"/>
    <w:rsid w:val="00385EEC"/>
    <w:rsid w:val="003878DA"/>
    <w:rsid w:val="003C1011"/>
    <w:rsid w:val="003D685A"/>
    <w:rsid w:val="003F1D01"/>
    <w:rsid w:val="004101E8"/>
    <w:rsid w:val="00432875"/>
    <w:rsid w:val="00440DA6"/>
    <w:rsid w:val="004414A1"/>
    <w:rsid w:val="0049280A"/>
    <w:rsid w:val="004A3B8B"/>
    <w:rsid w:val="004D098D"/>
    <w:rsid w:val="004E608C"/>
    <w:rsid w:val="0050209F"/>
    <w:rsid w:val="00562A74"/>
    <w:rsid w:val="005E2583"/>
    <w:rsid w:val="005F7F03"/>
    <w:rsid w:val="0060270D"/>
    <w:rsid w:val="0061461C"/>
    <w:rsid w:val="006327B8"/>
    <w:rsid w:val="0063398E"/>
    <w:rsid w:val="006408ED"/>
    <w:rsid w:val="0064395F"/>
    <w:rsid w:val="00692B9A"/>
    <w:rsid w:val="006A6C06"/>
    <w:rsid w:val="006D02AF"/>
    <w:rsid w:val="006D4753"/>
    <w:rsid w:val="006D527F"/>
    <w:rsid w:val="006F7A08"/>
    <w:rsid w:val="007134BA"/>
    <w:rsid w:val="00726077"/>
    <w:rsid w:val="00735E67"/>
    <w:rsid w:val="00790E43"/>
    <w:rsid w:val="007C7AF1"/>
    <w:rsid w:val="007E16A6"/>
    <w:rsid w:val="00806547"/>
    <w:rsid w:val="00840636"/>
    <w:rsid w:val="00863B31"/>
    <w:rsid w:val="00863E7D"/>
    <w:rsid w:val="008823EC"/>
    <w:rsid w:val="008A2179"/>
    <w:rsid w:val="008C17C6"/>
    <w:rsid w:val="008C412C"/>
    <w:rsid w:val="009063D3"/>
    <w:rsid w:val="00966646"/>
    <w:rsid w:val="00970C0F"/>
    <w:rsid w:val="00974894"/>
    <w:rsid w:val="0097717A"/>
    <w:rsid w:val="009B3005"/>
    <w:rsid w:val="009C4519"/>
    <w:rsid w:val="009C5A6E"/>
    <w:rsid w:val="00A25D6E"/>
    <w:rsid w:val="00A655C4"/>
    <w:rsid w:val="00A7798E"/>
    <w:rsid w:val="00A77C1C"/>
    <w:rsid w:val="00A80770"/>
    <w:rsid w:val="00AC2458"/>
    <w:rsid w:val="00AE083D"/>
    <w:rsid w:val="00AF352B"/>
    <w:rsid w:val="00B03082"/>
    <w:rsid w:val="00B24AA3"/>
    <w:rsid w:val="00B32E48"/>
    <w:rsid w:val="00B43729"/>
    <w:rsid w:val="00B47D13"/>
    <w:rsid w:val="00B524CA"/>
    <w:rsid w:val="00B52F7C"/>
    <w:rsid w:val="00B843E8"/>
    <w:rsid w:val="00B87D3D"/>
    <w:rsid w:val="00BA41E0"/>
    <w:rsid w:val="00BA64E2"/>
    <w:rsid w:val="00BB0090"/>
    <w:rsid w:val="00BB259B"/>
    <w:rsid w:val="00BF4137"/>
    <w:rsid w:val="00C17CD5"/>
    <w:rsid w:val="00C2016F"/>
    <w:rsid w:val="00C3299F"/>
    <w:rsid w:val="00C540EB"/>
    <w:rsid w:val="00C77327"/>
    <w:rsid w:val="00C83516"/>
    <w:rsid w:val="00C85994"/>
    <w:rsid w:val="00CA2842"/>
    <w:rsid w:val="00CA6AEF"/>
    <w:rsid w:val="00CC764F"/>
    <w:rsid w:val="00CE3280"/>
    <w:rsid w:val="00D06AF3"/>
    <w:rsid w:val="00D12D93"/>
    <w:rsid w:val="00D154AD"/>
    <w:rsid w:val="00D33324"/>
    <w:rsid w:val="00D347E9"/>
    <w:rsid w:val="00D4685D"/>
    <w:rsid w:val="00D62606"/>
    <w:rsid w:val="00DA4771"/>
    <w:rsid w:val="00DE0D44"/>
    <w:rsid w:val="00E152ED"/>
    <w:rsid w:val="00E71058"/>
    <w:rsid w:val="00E81411"/>
    <w:rsid w:val="00E97D1E"/>
    <w:rsid w:val="00EC4CB3"/>
    <w:rsid w:val="00EE1285"/>
    <w:rsid w:val="00EE3057"/>
    <w:rsid w:val="00F04CDC"/>
    <w:rsid w:val="00F07503"/>
    <w:rsid w:val="00F163D4"/>
    <w:rsid w:val="00F228ED"/>
    <w:rsid w:val="00F41731"/>
    <w:rsid w:val="00F4186F"/>
    <w:rsid w:val="00F46113"/>
    <w:rsid w:val="00F8426F"/>
    <w:rsid w:val="00FE4D05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87D37"/>
  <w15:chartTrackingRefBased/>
  <w15:docId w15:val="{1556AE82-EEB2-499D-8117-ECF59C3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3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3398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3398E"/>
    <w:pPr>
      <w:keepNext/>
      <w:suppressAutoHyphens/>
      <w:ind w:left="2880" w:hanging="360"/>
      <w:outlineLvl w:val="3"/>
    </w:pPr>
    <w:rPr>
      <w:b/>
      <w:bCs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63398E"/>
    <w:pPr>
      <w:keepNext/>
      <w:tabs>
        <w:tab w:val="left" w:pos="5670"/>
      </w:tabs>
      <w:spacing w:line="360" w:lineRule="auto"/>
      <w:ind w:left="5130" w:right="-48"/>
      <w:outlineLvl w:val="5"/>
    </w:pPr>
    <w:rPr>
      <w:b/>
      <w:bCs/>
      <w:sz w:val="28"/>
      <w:szCs w:val="24"/>
    </w:rPr>
  </w:style>
  <w:style w:type="paragraph" w:styleId="Nagwek7">
    <w:name w:val="heading 7"/>
    <w:basedOn w:val="Normalny"/>
    <w:next w:val="Normalny"/>
    <w:link w:val="Nagwek7Znak"/>
    <w:qFormat/>
    <w:rsid w:val="0063398E"/>
    <w:pPr>
      <w:keepNext/>
      <w:ind w:left="5670" w:right="-48"/>
      <w:outlineLvl w:val="6"/>
    </w:pPr>
    <w:rPr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63398E"/>
    <w:pPr>
      <w:keepNext/>
      <w:tabs>
        <w:tab w:val="left" w:pos="4950"/>
      </w:tabs>
      <w:spacing w:line="360" w:lineRule="auto"/>
      <w:ind w:left="4770" w:right="-48"/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152ED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2ED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47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DA4771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4771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unhideWhenUsed/>
    <w:rsid w:val="00DA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71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F352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35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E608C"/>
    <w:rPr>
      <w:b/>
      <w:bCs/>
    </w:rPr>
  </w:style>
  <w:style w:type="paragraph" w:styleId="Bezodstpw">
    <w:name w:val="No Spacing"/>
    <w:link w:val="BezodstpwZnak"/>
    <w:qFormat/>
    <w:rsid w:val="00562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C2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AC2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4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98E"/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63398E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398E"/>
    <w:rPr>
      <w:rFonts w:ascii="Times New Roman" w:eastAsia="Times New Roman" w:hAnsi="Times New Roman" w:cs="Times New Roman"/>
      <w:b/>
      <w:bCs/>
      <w:sz w:val="24"/>
      <w:szCs w:val="24"/>
      <w:lang w:val="pl-PL" w:eastAsia="zh-CN"/>
    </w:rPr>
  </w:style>
  <w:style w:type="character" w:customStyle="1" w:styleId="Nagwek6Znak">
    <w:name w:val="Nagłówek 6 Znak"/>
    <w:basedOn w:val="Domylnaczcionkaakapitu"/>
    <w:link w:val="Nagwek6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63398E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63398E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63398E"/>
    <w:pPr>
      <w:ind w:right="425"/>
      <w:jc w:val="center"/>
    </w:pPr>
    <w:rPr>
      <w:b/>
      <w:spacing w:val="20"/>
      <w:sz w:val="40"/>
    </w:rPr>
  </w:style>
  <w:style w:type="paragraph" w:styleId="Tekstpodstawowywcity">
    <w:name w:val="Body Text Indent"/>
    <w:basedOn w:val="Normalny"/>
    <w:link w:val="TekstpodstawowywcityZnak"/>
    <w:uiPriority w:val="99"/>
    <w:rsid w:val="0063398E"/>
    <w:pPr>
      <w:ind w:right="424" w:firstLine="90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63398E"/>
    <w:pPr>
      <w:ind w:right="42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punktyZnak">
    <w:name w:val="punkty Znak"/>
    <w:link w:val="punkty"/>
    <w:locked/>
    <w:rsid w:val="0063398E"/>
    <w:rPr>
      <w:rFonts w:ascii="Proxima Nova" w:hAnsi="Proxima Nova" w:cs="Arial"/>
      <w:sz w:val="24"/>
      <w:szCs w:val="24"/>
    </w:rPr>
  </w:style>
  <w:style w:type="paragraph" w:customStyle="1" w:styleId="punkty">
    <w:name w:val="punkty"/>
    <w:basedOn w:val="Normalny"/>
    <w:link w:val="punktyZnak"/>
    <w:qFormat/>
    <w:rsid w:val="0063398E"/>
    <w:pPr>
      <w:numPr>
        <w:numId w:val="1"/>
      </w:numPr>
      <w:spacing w:before="120"/>
    </w:pPr>
    <w:rPr>
      <w:rFonts w:ascii="Proxima Nova" w:eastAsiaTheme="minorHAnsi" w:hAnsi="Proxima Nova" w:cs="Arial"/>
      <w:sz w:val="24"/>
      <w:szCs w:val="24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3398E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398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WW8Num8z0">
    <w:name w:val="WW8Num8z0"/>
    <w:rsid w:val="0063398E"/>
    <w:rPr>
      <w:rFonts w:ascii="Symbol" w:hAnsi="Symbol" w:cs="OpenSymbol"/>
    </w:rPr>
  </w:style>
  <w:style w:type="character" w:customStyle="1" w:styleId="WW8Num9z0">
    <w:name w:val="WW8Num9z0"/>
    <w:rsid w:val="0063398E"/>
    <w:rPr>
      <w:rFonts w:ascii="Symbol" w:hAnsi="Symbol" w:cs="OpenSymbol"/>
    </w:rPr>
  </w:style>
  <w:style w:type="character" w:customStyle="1" w:styleId="Absatz-Standardschriftart">
    <w:name w:val="Absatz-Standardschriftart"/>
    <w:rsid w:val="0063398E"/>
  </w:style>
  <w:style w:type="character" w:customStyle="1" w:styleId="WW-Absatz-Standardschriftart">
    <w:name w:val="WW-Absatz-Standardschriftart"/>
    <w:rsid w:val="0063398E"/>
  </w:style>
  <w:style w:type="character" w:customStyle="1" w:styleId="WW-Absatz-Standardschriftart1">
    <w:name w:val="WW-Absatz-Standardschriftart1"/>
    <w:rsid w:val="0063398E"/>
  </w:style>
  <w:style w:type="character" w:customStyle="1" w:styleId="Domylnaczcionkaakapitu1">
    <w:name w:val="Domyślna czcionka akapitu1"/>
    <w:rsid w:val="0063398E"/>
  </w:style>
  <w:style w:type="character" w:customStyle="1" w:styleId="Znakinumeracji">
    <w:name w:val="Znaki numeracji"/>
    <w:rsid w:val="0063398E"/>
  </w:style>
  <w:style w:type="character" w:customStyle="1" w:styleId="Symbolewypunktowania">
    <w:name w:val="Symbole wypunktowania"/>
    <w:rsid w:val="0063398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3398E"/>
    <w:pPr>
      <w:keepNext/>
      <w:spacing w:before="240" w:after="120"/>
      <w:ind w:left="198"/>
    </w:pPr>
    <w:rPr>
      <w:rFonts w:ascii="Arial" w:eastAsia="Arial Unicode MS" w:hAnsi="Arial" w:cs="Tahoma"/>
      <w:sz w:val="28"/>
      <w:szCs w:val="28"/>
      <w:u w:val="single"/>
    </w:rPr>
  </w:style>
  <w:style w:type="paragraph" w:styleId="Lista">
    <w:name w:val="List"/>
    <w:basedOn w:val="Tekstpodstawowy"/>
    <w:rsid w:val="0063398E"/>
    <w:pPr>
      <w:spacing w:before="120" w:after="120"/>
      <w:ind w:left="198" w:right="0"/>
      <w:jc w:val="left"/>
    </w:pPr>
    <w:rPr>
      <w:rFonts w:ascii="Arial" w:hAnsi="Arial" w:cs="Tahoma"/>
      <w:sz w:val="20"/>
      <w:szCs w:val="20"/>
      <w:u w:val="single"/>
    </w:rPr>
  </w:style>
  <w:style w:type="paragraph" w:customStyle="1" w:styleId="Podpis1">
    <w:name w:val="Podpis1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i/>
      <w:iCs/>
      <w:sz w:val="24"/>
      <w:szCs w:val="24"/>
      <w:u w:val="single"/>
    </w:rPr>
  </w:style>
  <w:style w:type="paragraph" w:customStyle="1" w:styleId="Indeks">
    <w:name w:val="Indeks"/>
    <w:basedOn w:val="Normalny"/>
    <w:rsid w:val="0063398E"/>
    <w:pPr>
      <w:suppressLineNumbers/>
      <w:spacing w:before="120" w:after="120"/>
      <w:ind w:left="198"/>
    </w:pPr>
    <w:rPr>
      <w:rFonts w:ascii="Arial" w:hAnsi="Arial" w:cs="Tahoma"/>
      <w:u w:val="single"/>
    </w:rPr>
  </w:style>
  <w:style w:type="paragraph" w:customStyle="1" w:styleId="Liniapozioma">
    <w:name w:val="Linia pozioma"/>
    <w:basedOn w:val="Normalny"/>
    <w:next w:val="Tekstpodstawowy"/>
    <w:rsid w:val="0063398E"/>
    <w:pPr>
      <w:suppressLineNumbers/>
      <w:pBdr>
        <w:bottom w:val="double" w:sz="1" w:space="0" w:color="808080"/>
      </w:pBdr>
      <w:spacing w:before="120" w:after="283"/>
      <w:ind w:left="198"/>
    </w:pPr>
    <w:rPr>
      <w:rFonts w:ascii="Arial" w:hAnsi="Arial"/>
      <w:sz w:val="12"/>
      <w:szCs w:val="12"/>
      <w:u w:val="single"/>
    </w:rPr>
  </w:style>
  <w:style w:type="paragraph" w:customStyle="1" w:styleId="Zawartoramki">
    <w:name w:val="Zawartość ramki"/>
    <w:basedOn w:val="Tekstpodstawowy"/>
    <w:rsid w:val="0063398E"/>
    <w:pPr>
      <w:spacing w:before="120" w:after="120"/>
      <w:ind w:left="198" w:right="0"/>
      <w:jc w:val="left"/>
    </w:pPr>
    <w:rPr>
      <w:rFonts w:ascii="Arial" w:hAnsi="Arial"/>
      <w:sz w:val="20"/>
      <w:szCs w:val="20"/>
      <w:u w:val="single"/>
    </w:rPr>
  </w:style>
  <w:style w:type="paragraph" w:customStyle="1" w:styleId="Zawartotabeli">
    <w:name w:val="Zawartość tabeli"/>
    <w:basedOn w:val="Normalny"/>
    <w:rsid w:val="0063398E"/>
    <w:pPr>
      <w:suppressLineNumbers/>
      <w:spacing w:before="120" w:after="120"/>
      <w:ind w:left="198"/>
    </w:pPr>
    <w:rPr>
      <w:rFonts w:ascii="Arial" w:hAnsi="Arial"/>
      <w:u w:val="single"/>
    </w:rPr>
  </w:style>
  <w:style w:type="paragraph" w:customStyle="1" w:styleId="Nagwektabeli">
    <w:name w:val="Nagłówek tabeli"/>
    <w:basedOn w:val="Zawartotabeli"/>
    <w:rsid w:val="0063398E"/>
  </w:style>
  <w:style w:type="paragraph" w:customStyle="1" w:styleId="redniasiatka1akcent21">
    <w:name w:val="Średnia siatka 1 — akcent 21"/>
    <w:basedOn w:val="Normalny"/>
    <w:qFormat/>
    <w:rsid w:val="0063398E"/>
    <w:pPr>
      <w:spacing w:before="120" w:after="120"/>
      <w:ind w:left="708"/>
    </w:pPr>
    <w:rPr>
      <w:rFonts w:ascii="Arial" w:hAnsi="Arial"/>
      <w:u w:val="single"/>
    </w:rPr>
  </w:style>
  <w:style w:type="paragraph" w:styleId="Tekstpodstawowy2">
    <w:name w:val="Body Text 2"/>
    <w:basedOn w:val="Normalny"/>
    <w:link w:val="Tekstpodstawowy2Znak"/>
    <w:rsid w:val="0063398E"/>
    <w:pPr>
      <w:spacing w:before="120" w:after="120"/>
      <w:ind w:left="198"/>
      <w:jc w:val="both"/>
    </w:pPr>
    <w:rPr>
      <w:rFonts w:ascii="Arial" w:hAnsi="Arial" w:cs="Arial"/>
      <w:sz w:val="24"/>
      <w:szCs w:val="24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63398E"/>
    <w:rPr>
      <w:rFonts w:ascii="Arial" w:eastAsia="Times New Roman" w:hAnsi="Arial" w:cs="Arial"/>
      <w:sz w:val="24"/>
      <w:szCs w:val="24"/>
      <w:u w:val="single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3398E"/>
    <w:pPr>
      <w:spacing w:before="120" w:after="120"/>
      <w:ind w:left="283"/>
    </w:pPr>
    <w:rPr>
      <w:rFonts w:ascii="Arial" w:hAnsi="Arial"/>
      <w:sz w:val="16"/>
      <w:szCs w:val="16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98E"/>
    <w:rPr>
      <w:rFonts w:ascii="Arial" w:eastAsia="Times New Roman" w:hAnsi="Arial" w:cs="Times New Roman"/>
      <w:sz w:val="16"/>
      <w:szCs w:val="16"/>
      <w:u w:val="single"/>
      <w:lang w:val="pl-PL" w:eastAsia="pl-PL"/>
    </w:rPr>
  </w:style>
  <w:style w:type="paragraph" w:styleId="NormalnyWeb">
    <w:name w:val="Normal (Web)"/>
    <w:basedOn w:val="Normalny"/>
    <w:uiPriority w:val="99"/>
    <w:unhideWhenUsed/>
    <w:rsid w:val="0063398E"/>
    <w:pPr>
      <w:spacing w:before="120" w:after="120"/>
      <w:ind w:left="198"/>
    </w:pPr>
    <w:rPr>
      <w:rFonts w:ascii="Arial" w:hAnsi="Arial"/>
      <w:sz w:val="24"/>
      <w:szCs w:val="24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3398E"/>
    <w:pPr>
      <w:spacing w:before="120" w:after="120"/>
      <w:ind w:left="198"/>
      <w:jc w:val="both"/>
    </w:pPr>
    <w:rPr>
      <w:rFonts w:ascii="Arial" w:hAnsi="Arial" w:cs="Arial"/>
      <w:color w:val="008080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398E"/>
    <w:rPr>
      <w:rFonts w:ascii="Arial" w:eastAsia="Times New Roman" w:hAnsi="Arial" w:cs="Arial"/>
      <w:color w:val="008080"/>
      <w:sz w:val="24"/>
      <w:szCs w:val="24"/>
      <w:u w:val="single"/>
      <w:lang w:val="pl-PL" w:eastAsia="pl-PL"/>
    </w:rPr>
  </w:style>
  <w:style w:type="paragraph" w:customStyle="1" w:styleId="Standard">
    <w:name w:val="Standard"/>
    <w:rsid w:val="0063398E"/>
    <w:pPr>
      <w:widowControl w:val="0"/>
      <w:suppressAutoHyphens/>
      <w:autoSpaceDN w:val="0"/>
      <w:spacing w:before="120" w:after="120" w:line="240" w:lineRule="auto"/>
      <w:ind w:left="198"/>
    </w:pPr>
    <w:rPr>
      <w:rFonts w:ascii="Arial" w:eastAsia="Arial Unicode MS" w:hAnsi="Arial" w:cs="Tahoma"/>
      <w:noProof/>
      <w:kern w:val="3"/>
      <w:sz w:val="24"/>
      <w:szCs w:val="24"/>
      <w:u w:val="single"/>
      <w:lang w:val="cs-CZ" w:eastAsia="pl-PL"/>
    </w:rPr>
  </w:style>
  <w:style w:type="paragraph" w:customStyle="1" w:styleId="Textbody">
    <w:name w:val="Text body"/>
    <w:basedOn w:val="Normalny"/>
    <w:rsid w:val="0063398E"/>
    <w:pPr>
      <w:widowControl w:val="0"/>
      <w:autoSpaceDN w:val="0"/>
      <w:spacing w:before="120" w:after="120"/>
      <w:ind w:left="198"/>
    </w:pPr>
    <w:rPr>
      <w:rFonts w:ascii="Arial" w:eastAsia="Arial Unicode MS" w:hAnsi="Arial" w:cs="Tahoma"/>
      <w:kern w:val="3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character" w:styleId="Odwoanieprzypisukocowego">
    <w:name w:val="endnote reference"/>
    <w:uiPriority w:val="99"/>
    <w:unhideWhenUsed/>
    <w:rsid w:val="0063398E"/>
    <w:rPr>
      <w:vertAlign w:val="superscript"/>
    </w:rPr>
  </w:style>
  <w:style w:type="character" w:styleId="Odwoaniedokomentarza">
    <w:name w:val="annotation reference"/>
    <w:uiPriority w:val="99"/>
    <w:unhideWhenUsed/>
    <w:rsid w:val="00633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8E"/>
    <w:pPr>
      <w:spacing w:before="120" w:after="120"/>
      <w:ind w:left="198"/>
    </w:pPr>
    <w:rPr>
      <w:rFonts w:ascii="Arial" w:hAnsi="Arial"/>
      <w:u w:val="single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8E"/>
    <w:rPr>
      <w:rFonts w:ascii="Arial" w:eastAsia="Times New Roman" w:hAnsi="Arial" w:cs="Times New Roman"/>
      <w:sz w:val="20"/>
      <w:szCs w:val="20"/>
      <w:u w:val="single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33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3398E"/>
    <w:rPr>
      <w:rFonts w:ascii="Arial" w:eastAsia="Times New Roman" w:hAnsi="Arial" w:cs="Times New Roman"/>
      <w:b/>
      <w:bCs/>
      <w:sz w:val="20"/>
      <w:szCs w:val="20"/>
      <w:u w:val="single"/>
      <w:lang w:val="x-none" w:eastAsia="pl-PL"/>
    </w:rPr>
  </w:style>
  <w:style w:type="paragraph" w:customStyle="1" w:styleId="Tekstpodstawowy22">
    <w:name w:val="Tekst podstawowy 22"/>
    <w:basedOn w:val="Normalny"/>
    <w:rsid w:val="0063398E"/>
    <w:pPr>
      <w:autoSpaceDE w:val="0"/>
      <w:spacing w:before="120" w:after="120"/>
      <w:ind w:left="198"/>
      <w:jc w:val="both"/>
    </w:pPr>
    <w:rPr>
      <w:rFonts w:ascii="Arial" w:hAnsi="Arial"/>
      <w:sz w:val="22"/>
      <w:szCs w:val="22"/>
      <w:u w:val="single"/>
    </w:rPr>
  </w:style>
  <w:style w:type="paragraph" w:customStyle="1" w:styleId="rednialista2akcent21">
    <w:name w:val="Średnia lista 2 — akcent 21"/>
    <w:hidden/>
    <w:uiPriority w:val="99"/>
    <w:semiHidden/>
    <w:rsid w:val="0063398E"/>
    <w:pPr>
      <w:spacing w:before="120" w:after="120" w:line="240" w:lineRule="auto"/>
      <w:ind w:left="198"/>
    </w:pPr>
    <w:rPr>
      <w:rFonts w:ascii="Arial" w:eastAsia="Times New Roman" w:hAnsi="Arial" w:cs="Times New Roman"/>
      <w:sz w:val="20"/>
      <w:szCs w:val="20"/>
      <w:u w:val="single"/>
      <w:lang w:val="pl-PL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63398E"/>
  </w:style>
  <w:style w:type="paragraph" w:customStyle="1" w:styleId="Default">
    <w:name w:val="Default"/>
    <w:rsid w:val="0063398E"/>
    <w:pPr>
      <w:autoSpaceDE w:val="0"/>
      <w:autoSpaceDN w:val="0"/>
      <w:adjustRightInd w:val="0"/>
      <w:spacing w:before="120" w:after="120" w:line="240" w:lineRule="auto"/>
      <w:ind w:left="198"/>
    </w:pPr>
    <w:rPr>
      <w:rFonts w:ascii="Arial" w:eastAsia="Calibri" w:hAnsi="Arial" w:cs="Times New Roman"/>
      <w:color w:val="000000"/>
      <w:sz w:val="24"/>
      <w:szCs w:val="24"/>
      <w:u w:val="single"/>
      <w:lang w:val="pl-PL"/>
    </w:rPr>
  </w:style>
  <w:style w:type="paragraph" w:customStyle="1" w:styleId="redniasiatka1akcent22">
    <w:name w:val="Średnia siatka 1 — akcent 22"/>
    <w:basedOn w:val="Normalny"/>
    <w:uiPriority w:val="34"/>
    <w:qFormat/>
    <w:rsid w:val="0063398E"/>
    <w:pPr>
      <w:spacing w:before="120" w:after="120"/>
      <w:ind w:left="720"/>
      <w:contextualSpacing/>
    </w:pPr>
    <w:rPr>
      <w:rFonts w:ascii="Arial" w:hAnsi="Arial"/>
      <w:u w:val="single"/>
    </w:rPr>
  </w:style>
  <w:style w:type="character" w:customStyle="1" w:styleId="DeltaViewInsertion">
    <w:name w:val="DeltaView Insertion"/>
    <w:rsid w:val="0063398E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3398E"/>
    <w:pPr>
      <w:widowControl w:val="0"/>
      <w:spacing w:before="120" w:after="120"/>
      <w:ind w:left="198"/>
    </w:pPr>
    <w:rPr>
      <w:rFonts w:ascii="Arial" w:hAnsi="Arial"/>
      <w:b/>
      <w:sz w:val="24"/>
      <w:szCs w:val="22"/>
      <w:u w:val="single"/>
      <w:lang w:val="x-none" w:eastAsia="en-GB"/>
    </w:rPr>
  </w:style>
  <w:style w:type="character" w:customStyle="1" w:styleId="NormalBoldChar">
    <w:name w:val="NormalBold Char"/>
    <w:link w:val="NormalBold"/>
    <w:locked/>
    <w:rsid w:val="0063398E"/>
    <w:rPr>
      <w:rFonts w:ascii="Arial" w:eastAsia="Times New Roman" w:hAnsi="Arial" w:cs="Times New Roman"/>
      <w:b/>
      <w:sz w:val="24"/>
      <w:u w:val="single"/>
      <w:lang w:val="x-none" w:eastAsia="en-GB"/>
    </w:rPr>
  </w:style>
  <w:style w:type="paragraph" w:customStyle="1" w:styleId="Text1">
    <w:name w:val="Text 1"/>
    <w:basedOn w:val="Normalny"/>
    <w:rsid w:val="0063398E"/>
    <w:pPr>
      <w:spacing w:before="120" w:after="120"/>
      <w:ind w:left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ormalCentered">
    <w:name w:val="Normal Centered"/>
    <w:basedOn w:val="Normalny"/>
    <w:rsid w:val="0063398E"/>
    <w:pPr>
      <w:spacing w:before="120" w:after="120"/>
      <w:ind w:left="198"/>
      <w:jc w:val="center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0">
    <w:name w:val="Point 0"/>
    <w:basedOn w:val="Normalny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1">
    <w:name w:val="Point 1"/>
    <w:basedOn w:val="Normalny"/>
    <w:rsid w:val="0063398E"/>
    <w:pPr>
      <w:spacing w:before="120" w:after="120"/>
      <w:ind w:left="1417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Point2">
    <w:name w:val="Point 2"/>
    <w:basedOn w:val="Normalny"/>
    <w:rsid w:val="0063398E"/>
    <w:pPr>
      <w:spacing w:before="120" w:after="120"/>
      <w:ind w:left="1984" w:hanging="567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Tiret0">
    <w:name w:val="Tiret 0"/>
    <w:basedOn w:val="Point0"/>
    <w:rsid w:val="0063398E"/>
    <w:pPr>
      <w:numPr>
        <w:numId w:val="4"/>
      </w:numPr>
    </w:pPr>
  </w:style>
  <w:style w:type="paragraph" w:customStyle="1" w:styleId="Tiret1">
    <w:name w:val="Tiret 1"/>
    <w:basedOn w:val="Point1"/>
    <w:rsid w:val="0063398E"/>
    <w:pPr>
      <w:numPr>
        <w:numId w:val="5"/>
      </w:numPr>
    </w:pPr>
  </w:style>
  <w:style w:type="paragraph" w:customStyle="1" w:styleId="Tiret2">
    <w:name w:val="Tiret 2"/>
    <w:basedOn w:val="Point2"/>
    <w:rsid w:val="0063398E"/>
    <w:pPr>
      <w:numPr>
        <w:numId w:val="3"/>
      </w:numPr>
    </w:pPr>
  </w:style>
  <w:style w:type="paragraph" w:customStyle="1" w:styleId="NumPar1">
    <w:name w:val="NumPar 1"/>
    <w:basedOn w:val="Normalny"/>
    <w:next w:val="Text1"/>
    <w:rsid w:val="0063398E"/>
    <w:pPr>
      <w:numPr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2">
    <w:name w:val="NumPar 2"/>
    <w:basedOn w:val="Normalny"/>
    <w:next w:val="Text1"/>
    <w:rsid w:val="0063398E"/>
    <w:pPr>
      <w:numPr>
        <w:ilvl w:val="1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3">
    <w:name w:val="NumPar 3"/>
    <w:basedOn w:val="Normalny"/>
    <w:next w:val="Text1"/>
    <w:rsid w:val="0063398E"/>
    <w:pPr>
      <w:numPr>
        <w:ilvl w:val="2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NumPar4">
    <w:name w:val="NumPar 4"/>
    <w:basedOn w:val="Normalny"/>
    <w:next w:val="Text1"/>
    <w:rsid w:val="0063398E"/>
    <w:pPr>
      <w:numPr>
        <w:ilvl w:val="3"/>
        <w:numId w:val="2"/>
      </w:numPr>
      <w:spacing w:before="120" w:after="12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ManualNumPar1">
    <w:name w:val="Manual NumPar 1"/>
    <w:basedOn w:val="Normalny"/>
    <w:next w:val="Text1"/>
    <w:rsid w:val="0063398E"/>
    <w:pPr>
      <w:spacing w:before="120" w:after="120"/>
      <w:ind w:left="850" w:hanging="850"/>
      <w:jc w:val="both"/>
    </w:pPr>
    <w:rPr>
      <w:rFonts w:ascii="Arial" w:eastAsia="Calibri" w:hAnsi="Arial"/>
      <w:sz w:val="24"/>
      <w:szCs w:val="22"/>
      <w:u w:val="single"/>
      <w:lang w:eastAsia="en-GB"/>
    </w:rPr>
  </w:style>
  <w:style w:type="paragraph" w:customStyle="1" w:styleId="ChapterTitle">
    <w:name w:val="ChapterTitle"/>
    <w:basedOn w:val="Normalny"/>
    <w:next w:val="Normalny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z w:val="32"/>
      <w:szCs w:val="22"/>
      <w:u w:val="single"/>
      <w:lang w:eastAsia="en-GB"/>
    </w:rPr>
  </w:style>
  <w:style w:type="paragraph" w:customStyle="1" w:styleId="PartTitle">
    <w:name w:val="PartTitle"/>
    <w:basedOn w:val="Normalny"/>
    <w:next w:val="ChapterTitle"/>
    <w:rsid w:val="0063398E"/>
    <w:pPr>
      <w:keepNext/>
      <w:pageBreakBefore/>
      <w:spacing w:before="120" w:after="360"/>
      <w:ind w:left="198"/>
      <w:jc w:val="center"/>
    </w:pPr>
    <w:rPr>
      <w:rFonts w:ascii="Arial" w:eastAsia="Calibri" w:hAnsi="Arial"/>
      <w:b/>
      <w:sz w:val="36"/>
      <w:szCs w:val="22"/>
      <w:u w:val="single"/>
      <w:lang w:eastAsia="en-GB"/>
    </w:rPr>
  </w:style>
  <w:style w:type="paragraph" w:customStyle="1" w:styleId="SectionTitle">
    <w:name w:val="SectionTitle"/>
    <w:basedOn w:val="Normalny"/>
    <w:next w:val="Nagwek1"/>
    <w:rsid w:val="0063398E"/>
    <w:pPr>
      <w:keepNext/>
      <w:spacing w:before="120" w:after="360"/>
      <w:ind w:left="198"/>
      <w:jc w:val="center"/>
    </w:pPr>
    <w:rPr>
      <w:rFonts w:ascii="Arial" w:eastAsia="Calibri" w:hAnsi="Arial"/>
      <w:b/>
      <w:smallCaps/>
      <w:sz w:val="28"/>
      <w:szCs w:val="22"/>
      <w:u w:val="single"/>
      <w:lang w:eastAsia="en-GB"/>
    </w:rPr>
  </w:style>
  <w:style w:type="table" w:styleId="Tabela-Siatka">
    <w:name w:val="Table Grid"/>
    <w:basedOn w:val="Standardowy"/>
    <w:uiPriority w:val="59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3398E"/>
    <w:pPr>
      <w:keepLines/>
      <w:spacing w:after="120" w:line="259" w:lineRule="auto"/>
      <w:ind w:left="198"/>
      <w:outlineLvl w:val="9"/>
    </w:pPr>
    <w:rPr>
      <w:rFonts w:ascii="Calibri Light" w:hAnsi="Calibri Light"/>
      <w:b w:val="0"/>
      <w:bCs w:val="0"/>
      <w:color w:val="2F5496"/>
      <w:kern w:val="0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63398E"/>
    <w:pPr>
      <w:tabs>
        <w:tab w:val="left" w:pos="660"/>
        <w:tab w:val="right" w:leader="dot" w:pos="10196"/>
      </w:tabs>
      <w:spacing w:before="120" w:after="120"/>
      <w:ind w:left="198"/>
    </w:pPr>
    <w:rPr>
      <w:rFonts w:ascii="Arial" w:hAnsi="Arial"/>
      <w:u w:val="single"/>
    </w:rPr>
  </w:style>
  <w:style w:type="character" w:styleId="UyteHipercze">
    <w:name w:val="FollowedHyperlink"/>
    <w:uiPriority w:val="99"/>
    <w:unhideWhenUsed/>
    <w:rsid w:val="0063398E"/>
    <w:rPr>
      <w:color w:val="954F72"/>
      <w:u w:val="single"/>
    </w:rPr>
  </w:style>
  <w:style w:type="paragraph" w:styleId="Poprawka">
    <w:name w:val="Revision"/>
    <w:hidden/>
    <w:uiPriority w:val="71"/>
    <w:rsid w:val="0063398E"/>
    <w:pPr>
      <w:spacing w:after="0" w:line="240" w:lineRule="auto"/>
    </w:pPr>
    <w:rPr>
      <w:rFonts w:ascii="Arial" w:eastAsia="Times New Roman" w:hAnsi="Arial" w:cs="Times New Roman"/>
      <w:sz w:val="20"/>
      <w:szCs w:val="20"/>
      <w:u w:val="single"/>
      <w:lang w:val="pl-PL" w:eastAsia="pl-PL"/>
    </w:rPr>
  </w:style>
  <w:style w:type="numbering" w:customStyle="1" w:styleId="WWNum1">
    <w:name w:val="WWNum1"/>
    <w:basedOn w:val="Bezlisty"/>
    <w:rsid w:val="0063398E"/>
    <w:pPr>
      <w:numPr>
        <w:numId w:val="7"/>
      </w:numPr>
    </w:pPr>
  </w:style>
  <w:style w:type="character" w:customStyle="1" w:styleId="Nierozpoznanawzmianka1">
    <w:name w:val="Nierozpoznana wzmianka1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63398E"/>
    <w:rPr>
      <w:color w:val="605E5C"/>
      <w:shd w:val="clear" w:color="auto" w:fill="E1DFDD"/>
    </w:rPr>
  </w:style>
  <w:style w:type="paragraph" w:customStyle="1" w:styleId="Standarduser">
    <w:name w:val="Standard (user)"/>
    <w:rsid w:val="0063398E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  <w:style w:type="numbering" w:customStyle="1" w:styleId="WW8Num25">
    <w:name w:val="WW8Num25"/>
    <w:basedOn w:val="Bezlisty"/>
    <w:rsid w:val="0063398E"/>
    <w:pPr>
      <w:numPr>
        <w:numId w:val="8"/>
      </w:numPr>
    </w:pPr>
  </w:style>
  <w:style w:type="numbering" w:customStyle="1" w:styleId="WW8Num41">
    <w:name w:val="WW8Num41"/>
    <w:basedOn w:val="Bezlisty"/>
    <w:rsid w:val="0063398E"/>
    <w:pPr>
      <w:numPr>
        <w:numId w:val="9"/>
      </w:numPr>
    </w:pPr>
  </w:style>
  <w:style w:type="numbering" w:customStyle="1" w:styleId="WW8Num16">
    <w:name w:val="WW8Num16"/>
    <w:basedOn w:val="Bezlisty"/>
    <w:rsid w:val="0063398E"/>
    <w:pPr>
      <w:numPr>
        <w:numId w:val="10"/>
      </w:numPr>
    </w:pPr>
  </w:style>
  <w:style w:type="table" w:customStyle="1" w:styleId="TableGrid">
    <w:name w:val="TableGrid"/>
    <w:rsid w:val="0063398E"/>
    <w:pPr>
      <w:spacing w:after="0" w:line="240" w:lineRule="auto"/>
    </w:pPr>
    <w:rPr>
      <w:rFonts w:ascii="Calibri" w:eastAsia="Times New Roman" w:hAnsi="Calibri" w:cs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63398E"/>
    <w:rPr>
      <w:rFonts w:ascii="Trebuchet MS" w:hAnsi="Trebuchet MS" w:cs="Trebuchet MS"/>
      <w:b/>
      <w:bCs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41">
    <w:name w:val="Font Style41"/>
    <w:uiPriority w:val="99"/>
    <w:rsid w:val="0063398E"/>
    <w:rPr>
      <w:rFonts w:ascii="Trebuchet MS" w:hAnsi="Trebuchet MS" w:cs="Trebuchet MS"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41"/>
    </w:pPr>
    <w:rPr>
      <w:rFonts w:ascii="Trebuchet MS" w:hAnsi="Trebuchet MS"/>
      <w:sz w:val="24"/>
      <w:szCs w:val="24"/>
    </w:rPr>
  </w:style>
  <w:style w:type="character" w:customStyle="1" w:styleId="FontStyle46">
    <w:name w:val="Font Style46"/>
    <w:uiPriority w:val="99"/>
    <w:rsid w:val="0063398E"/>
    <w:rPr>
      <w:rFonts w:ascii="Trebuchet MS" w:hAnsi="Trebuchet MS" w:cs="Trebuchet MS"/>
      <w:color w:val="000000"/>
      <w:sz w:val="18"/>
      <w:szCs w:val="18"/>
    </w:rPr>
  </w:style>
  <w:style w:type="paragraph" w:customStyle="1" w:styleId="Style15">
    <w:name w:val="Style1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264"/>
      <w:jc w:val="both"/>
    </w:pPr>
    <w:rPr>
      <w:rFonts w:ascii="Trebuchet MS" w:hAnsi="Trebuchet MS"/>
      <w:sz w:val="24"/>
      <w:szCs w:val="24"/>
    </w:rPr>
  </w:style>
  <w:style w:type="paragraph" w:customStyle="1" w:styleId="Style14">
    <w:name w:val="Style14"/>
    <w:basedOn w:val="Normalny"/>
    <w:uiPriority w:val="99"/>
    <w:rsid w:val="0063398E"/>
    <w:pPr>
      <w:widowControl w:val="0"/>
      <w:autoSpaceDE w:val="0"/>
      <w:autoSpaceDN w:val="0"/>
      <w:adjustRightInd w:val="0"/>
      <w:spacing w:line="398" w:lineRule="exact"/>
    </w:pPr>
    <w:rPr>
      <w:rFonts w:ascii="Trebuchet MS" w:hAnsi="Trebuchet MS"/>
      <w:sz w:val="24"/>
      <w:szCs w:val="24"/>
    </w:rPr>
  </w:style>
  <w:style w:type="character" w:customStyle="1" w:styleId="FontStyle37">
    <w:name w:val="Font Style37"/>
    <w:uiPriority w:val="99"/>
    <w:rsid w:val="0063398E"/>
    <w:rPr>
      <w:rFonts w:ascii="Trebuchet MS" w:hAnsi="Trebuchet MS" w:cs="Trebuchet MS"/>
      <w:i/>
      <w:iCs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63398E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30">
    <w:name w:val="Style30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Normalny"/>
    <w:uiPriority w:val="99"/>
    <w:rsid w:val="0063398E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uiPriority w:val="99"/>
    <w:rsid w:val="0063398E"/>
    <w:rPr>
      <w:rFonts w:ascii="Trebuchet MS" w:hAnsi="Trebuchet MS" w:cs="Trebuchet MS"/>
      <w:color w:val="000000"/>
      <w:sz w:val="30"/>
      <w:szCs w:val="30"/>
    </w:rPr>
  </w:style>
  <w:style w:type="character" w:customStyle="1" w:styleId="FontStyle39">
    <w:name w:val="Font Style39"/>
    <w:uiPriority w:val="99"/>
    <w:rsid w:val="0063398E"/>
    <w:rPr>
      <w:rFonts w:ascii="Trebuchet MS" w:hAnsi="Trebuchet MS" w:cs="Trebuchet MS"/>
      <w:smallCap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63398E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character" w:customStyle="1" w:styleId="Nierozpoznanawzmianka3">
    <w:name w:val="Nierozpoznana wzmianka3"/>
    <w:uiPriority w:val="99"/>
    <w:semiHidden/>
    <w:unhideWhenUsed/>
    <w:rsid w:val="0063398E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rsid w:val="00D6260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D02AF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od@bpplock.pl" TargetMode="External"/><Relationship Id="rId12" Type="http://schemas.openxmlformats.org/officeDocument/2006/relationships/image" Target="media/image3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w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F8BF-0C09-554B-9641-79E6FEE3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Paweł Nowicki</cp:lastModifiedBy>
  <cp:revision>5</cp:revision>
  <cp:lastPrinted>2021-06-23T07:54:00Z</cp:lastPrinted>
  <dcterms:created xsi:type="dcterms:W3CDTF">2021-07-23T05:06:00Z</dcterms:created>
  <dcterms:modified xsi:type="dcterms:W3CDTF">2021-07-23T07:54:00Z</dcterms:modified>
</cp:coreProperties>
</file>