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ED" w:rsidRPr="004E0C9F" w:rsidRDefault="009A6561" w:rsidP="00192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50264E">
        <w:rPr>
          <w:rFonts w:ascii="Times New Roman" w:hAnsi="Times New Roman" w:cs="Times New Roman"/>
          <w:b/>
          <w:sz w:val="24"/>
          <w:szCs w:val="24"/>
        </w:rPr>
        <w:t>….</w:t>
      </w:r>
      <w:r w:rsidR="00082F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8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64E">
        <w:rPr>
          <w:rFonts w:ascii="Times New Roman" w:hAnsi="Times New Roman" w:cs="Times New Roman"/>
          <w:b/>
          <w:sz w:val="24"/>
          <w:szCs w:val="24"/>
        </w:rPr>
        <w:t>2019</w:t>
      </w:r>
    </w:p>
    <w:p w:rsidR="00DF20ED" w:rsidRPr="004E0C9F" w:rsidRDefault="001C64E4" w:rsidP="00DF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0264E">
        <w:rPr>
          <w:rFonts w:ascii="Times New Roman" w:hAnsi="Times New Roman" w:cs="Times New Roman"/>
          <w:sz w:val="24"/>
          <w:szCs w:val="24"/>
        </w:rPr>
        <w:t>………………….2019</w:t>
      </w:r>
      <w:r w:rsidR="00DF20ED" w:rsidRPr="004E0C9F">
        <w:rPr>
          <w:rFonts w:ascii="Times New Roman" w:hAnsi="Times New Roman" w:cs="Times New Roman"/>
          <w:sz w:val="24"/>
          <w:szCs w:val="24"/>
        </w:rPr>
        <w:t xml:space="preserve">r. w Skrzatuszu między: </w:t>
      </w:r>
    </w:p>
    <w:p w:rsidR="00DF20ED" w:rsidRPr="00023E86" w:rsidRDefault="00023E86" w:rsidP="00023E8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Gminą Szydłowo, Jaraczewo 2; 64-930 Szydłowo NIP 764-</w:t>
      </w:r>
      <w:r>
        <w:rPr>
          <w:rFonts w:ascii="Times New Roman" w:hAnsi="Times New Roman" w:cs="Times New Roman"/>
        </w:rPr>
        <w:t>24-61-769, reprezentowaną przez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Szkołę</w:t>
      </w:r>
      <w:r w:rsidR="00DF20ED" w:rsidRPr="004E0C9F">
        <w:rPr>
          <w:rFonts w:ascii="Times New Roman" w:hAnsi="Times New Roman" w:cs="Times New Roman"/>
          <w:sz w:val="24"/>
          <w:szCs w:val="24"/>
        </w:rPr>
        <w:t xml:space="preserve"> Podstawową im. Bohaterów Wyzwolenia Ziemi Wałeckiej,</w:t>
      </w:r>
      <w:r w:rsidR="001C64E4">
        <w:rPr>
          <w:rFonts w:ascii="Times New Roman" w:hAnsi="Times New Roman" w:cs="Times New Roman"/>
          <w:sz w:val="24"/>
          <w:szCs w:val="24"/>
        </w:rPr>
        <w:t xml:space="preserve"> Skrzatusz, ul. Rafała Leszczyńskiego 1, </w:t>
      </w:r>
      <w:r w:rsidR="00022A0D">
        <w:rPr>
          <w:rFonts w:ascii="Times New Roman" w:hAnsi="Times New Roman" w:cs="Times New Roman"/>
          <w:sz w:val="24"/>
          <w:szCs w:val="24"/>
        </w:rPr>
        <w:t xml:space="preserve">64-930 Szydłowo, NIP 764-22-36-802, </w:t>
      </w:r>
      <w:r w:rsidR="00DF20ED" w:rsidRPr="004E0C9F">
        <w:rPr>
          <w:rFonts w:ascii="Times New Roman" w:hAnsi="Times New Roman" w:cs="Times New Roman"/>
          <w:sz w:val="24"/>
          <w:szCs w:val="24"/>
        </w:rPr>
        <w:t>reprezen</w:t>
      </w:r>
      <w:r w:rsidR="009A6561">
        <w:rPr>
          <w:rFonts w:ascii="Times New Roman" w:hAnsi="Times New Roman" w:cs="Times New Roman"/>
          <w:sz w:val="24"/>
          <w:szCs w:val="24"/>
        </w:rPr>
        <w:t>towaną przez Martę Rorbach</w:t>
      </w:r>
      <w:r w:rsidR="00DF20ED" w:rsidRPr="004E0C9F">
        <w:rPr>
          <w:rFonts w:ascii="Times New Roman" w:hAnsi="Times New Roman" w:cs="Times New Roman"/>
          <w:sz w:val="24"/>
          <w:szCs w:val="24"/>
        </w:rPr>
        <w:t xml:space="preserve"> – Dyrektor Szkoły, zwaną dalej Zamawiającym</w:t>
      </w:r>
    </w:p>
    <w:p w:rsidR="00DF20ED" w:rsidRPr="004E0C9F" w:rsidRDefault="005B6CA2" w:rsidP="00DF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26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22A0D">
        <w:rPr>
          <w:rFonts w:ascii="Times New Roman" w:hAnsi="Times New Roman" w:cs="Times New Roman"/>
          <w:sz w:val="24"/>
          <w:szCs w:val="24"/>
        </w:rPr>
        <w:t xml:space="preserve">, </w:t>
      </w:r>
      <w:r w:rsidR="001642AA">
        <w:rPr>
          <w:rFonts w:ascii="Times New Roman" w:hAnsi="Times New Roman" w:cs="Times New Roman"/>
          <w:sz w:val="24"/>
          <w:szCs w:val="24"/>
        </w:rPr>
        <w:br/>
      </w:r>
      <w:r w:rsidR="00DF20ED" w:rsidRPr="004E0C9F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F20ED" w:rsidRPr="004E0C9F" w:rsidRDefault="00562CD5" w:rsidP="00AF5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dostawę i rozładunek do wskazanych pomieszczeń </w:t>
      </w:r>
      <w:r w:rsidR="009B3A3F">
        <w:rPr>
          <w:rFonts w:ascii="Times New Roman" w:hAnsi="Times New Roman" w:cs="Times New Roman"/>
          <w:sz w:val="24"/>
          <w:szCs w:val="24"/>
        </w:rPr>
        <w:t>40</w:t>
      </w:r>
      <w:r w:rsidR="009A6561"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 w:rsidR="009A6561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DF20ED" w:rsidRPr="004E0C9F">
        <w:rPr>
          <w:rFonts w:ascii="Times New Roman" w:hAnsi="Times New Roman" w:cs="Times New Roman"/>
          <w:sz w:val="24"/>
          <w:szCs w:val="24"/>
        </w:rPr>
        <w:t xml:space="preserve"> </w:t>
      </w:r>
      <w:r w:rsidR="00AF56EC">
        <w:rPr>
          <w:rFonts w:ascii="Times New Roman" w:hAnsi="Times New Roman" w:cs="Times New Roman"/>
          <w:sz w:val="24"/>
          <w:szCs w:val="24"/>
        </w:rPr>
        <w:t xml:space="preserve">na podstawie zapytania cenowego </w:t>
      </w:r>
      <w:r w:rsidR="00DF20ED" w:rsidRPr="004E0C9F">
        <w:rPr>
          <w:rFonts w:ascii="Times New Roman" w:hAnsi="Times New Roman" w:cs="Times New Roman"/>
          <w:sz w:val="24"/>
          <w:szCs w:val="24"/>
        </w:rPr>
        <w:t>do Szkoły Podstawowej im. Bohaterów Wyzwolenia Ziemi Wałeckiej w Skrzatuszu o następującej treści:</w:t>
      </w:r>
    </w:p>
    <w:p w:rsidR="00DF20ED" w:rsidRPr="004E0C9F" w:rsidRDefault="00423E40" w:rsidP="00423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9F">
        <w:rPr>
          <w:rFonts w:ascii="Times New Roman" w:hAnsi="Times New Roman" w:cs="Times New Roman"/>
          <w:b/>
          <w:sz w:val="28"/>
          <w:szCs w:val="28"/>
        </w:rPr>
        <w:t>§ 1</w:t>
      </w:r>
    </w:p>
    <w:p w:rsidR="00423E40" w:rsidRPr="00342521" w:rsidRDefault="00423E40" w:rsidP="003425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Dostawca zobowiązuje się dostarczyć</w:t>
      </w:r>
      <w:r w:rsidR="00562CD5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9B3A3F">
        <w:rPr>
          <w:rFonts w:ascii="Times New Roman" w:hAnsi="Times New Roman" w:cs="Times New Roman"/>
          <w:sz w:val="24"/>
          <w:szCs w:val="24"/>
        </w:rPr>
        <w:t>40</w:t>
      </w:r>
      <w:r w:rsidR="00307942">
        <w:rPr>
          <w:rFonts w:ascii="Times New Roman" w:hAnsi="Times New Roman" w:cs="Times New Roman"/>
          <w:sz w:val="24"/>
          <w:szCs w:val="24"/>
        </w:rPr>
        <w:t xml:space="preserve"> ton</w:t>
      </w:r>
      <w:r w:rsidR="00562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CD5">
        <w:rPr>
          <w:rFonts w:ascii="Times New Roman" w:hAnsi="Times New Roman" w:cs="Times New Roman"/>
          <w:sz w:val="24"/>
          <w:szCs w:val="24"/>
        </w:rPr>
        <w:t>pe</w:t>
      </w:r>
      <w:r w:rsidR="009A6561">
        <w:rPr>
          <w:rFonts w:ascii="Times New Roman" w:hAnsi="Times New Roman" w:cs="Times New Roman"/>
          <w:sz w:val="24"/>
          <w:szCs w:val="24"/>
        </w:rPr>
        <w:t>l</w:t>
      </w:r>
      <w:r w:rsidR="00562CD5">
        <w:rPr>
          <w:rFonts w:ascii="Times New Roman" w:hAnsi="Times New Roman" w:cs="Times New Roman"/>
          <w:sz w:val="24"/>
          <w:szCs w:val="24"/>
        </w:rPr>
        <w:t>l</w:t>
      </w:r>
      <w:r w:rsidR="009A6561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307942">
        <w:rPr>
          <w:rFonts w:ascii="Times New Roman" w:hAnsi="Times New Roman" w:cs="Times New Roman"/>
          <w:sz w:val="24"/>
          <w:szCs w:val="24"/>
        </w:rPr>
        <w:t xml:space="preserve"> wyłącznie - </w:t>
      </w:r>
      <w:r w:rsidR="00E062A0">
        <w:rPr>
          <w:rFonts w:ascii="Times New Roman" w:hAnsi="Times New Roman" w:cs="Times New Roman"/>
          <w:sz w:val="24"/>
          <w:szCs w:val="24"/>
        </w:rPr>
        <w:t>pod rygorem zw</w:t>
      </w:r>
      <w:r w:rsidR="00307942">
        <w:rPr>
          <w:rFonts w:ascii="Times New Roman" w:hAnsi="Times New Roman" w:cs="Times New Roman"/>
          <w:sz w:val="24"/>
          <w:szCs w:val="24"/>
        </w:rPr>
        <w:t>rotu kosztów poniesionych szkód -</w:t>
      </w:r>
      <w:r w:rsidR="00DE26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307942">
        <w:rPr>
          <w:rFonts w:ascii="Times New Roman" w:hAnsi="Times New Roman" w:cs="Times New Roman"/>
          <w:sz w:val="24"/>
          <w:szCs w:val="24"/>
        </w:rPr>
        <w:t xml:space="preserve">z </w:t>
      </w:r>
      <w:r w:rsidR="00DE26C6">
        <w:rPr>
          <w:rFonts w:ascii="Times New Roman" w:hAnsi="Times New Roman" w:cs="Times New Roman"/>
          <w:sz w:val="24"/>
          <w:szCs w:val="24"/>
        </w:rPr>
        <w:t>kryteriami jakościowymi określonymi w załączniku nr 1 do oferty</w:t>
      </w:r>
      <w:r w:rsidR="00342521">
        <w:rPr>
          <w:rFonts w:ascii="Times New Roman" w:hAnsi="Times New Roman" w:cs="Times New Roman"/>
          <w:sz w:val="24"/>
          <w:szCs w:val="24"/>
        </w:rPr>
        <w:t>: norma DIN Plus</w:t>
      </w:r>
      <w:r w:rsidR="00562CD5" w:rsidRPr="00342521">
        <w:rPr>
          <w:rFonts w:ascii="Times New Roman" w:hAnsi="Times New Roman" w:cs="Times New Roman"/>
          <w:sz w:val="24"/>
          <w:szCs w:val="24"/>
        </w:rPr>
        <w:br/>
      </w:r>
      <w:r w:rsidR="004577A0" w:rsidRPr="00342521">
        <w:rPr>
          <w:rFonts w:ascii="Times New Roman" w:hAnsi="Times New Roman" w:cs="Times New Roman"/>
          <w:sz w:val="24"/>
          <w:szCs w:val="24"/>
        </w:rPr>
        <w:t xml:space="preserve">- </w:t>
      </w:r>
      <w:r w:rsidR="00BF044A" w:rsidRPr="00342521">
        <w:rPr>
          <w:rFonts w:ascii="Times New Roman" w:hAnsi="Times New Roman" w:cs="Times New Roman"/>
          <w:sz w:val="24"/>
          <w:szCs w:val="24"/>
        </w:rPr>
        <w:t>zwanym</w:t>
      </w:r>
      <w:r w:rsidR="00E062A0" w:rsidRPr="00342521">
        <w:rPr>
          <w:rFonts w:ascii="Times New Roman" w:hAnsi="Times New Roman" w:cs="Times New Roman"/>
          <w:sz w:val="24"/>
          <w:szCs w:val="24"/>
        </w:rPr>
        <w:t xml:space="preserve"> </w:t>
      </w:r>
      <w:r w:rsidR="00BF044A" w:rsidRPr="00342521">
        <w:rPr>
          <w:rFonts w:ascii="Times New Roman" w:hAnsi="Times New Roman" w:cs="Times New Roman"/>
          <w:sz w:val="24"/>
          <w:szCs w:val="24"/>
        </w:rPr>
        <w:t>w dalszej c</w:t>
      </w:r>
      <w:r w:rsidR="002F125F" w:rsidRPr="00342521">
        <w:rPr>
          <w:rFonts w:ascii="Times New Roman" w:hAnsi="Times New Roman" w:cs="Times New Roman"/>
          <w:sz w:val="24"/>
          <w:szCs w:val="24"/>
        </w:rPr>
        <w:t>zęści umowy „przedmiotem umowy”.</w:t>
      </w:r>
    </w:p>
    <w:p w:rsidR="00BF044A" w:rsidRPr="004E0C9F" w:rsidRDefault="00BF044A" w:rsidP="00BF04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Strony </w:t>
      </w:r>
      <w:r w:rsidR="002F125F">
        <w:rPr>
          <w:rFonts w:ascii="Times New Roman" w:hAnsi="Times New Roman" w:cs="Times New Roman"/>
          <w:sz w:val="24"/>
          <w:szCs w:val="24"/>
        </w:rPr>
        <w:t>nie dopuszczają możliwości</w:t>
      </w:r>
      <w:r w:rsidRPr="004E0C9F">
        <w:rPr>
          <w:rFonts w:ascii="Times New Roman" w:hAnsi="Times New Roman" w:cs="Times New Roman"/>
          <w:sz w:val="24"/>
          <w:szCs w:val="24"/>
        </w:rPr>
        <w:t xml:space="preserve"> zmiany w ilości </w:t>
      </w:r>
      <w:r w:rsidR="002F125F">
        <w:rPr>
          <w:rFonts w:ascii="Times New Roman" w:hAnsi="Times New Roman" w:cs="Times New Roman"/>
          <w:sz w:val="24"/>
          <w:szCs w:val="24"/>
        </w:rPr>
        <w:t>przedmiotu umowy.</w:t>
      </w:r>
    </w:p>
    <w:p w:rsidR="00BF044A" w:rsidRPr="004E0C9F" w:rsidRDefault="00562CD5" w:rsidP="00423E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umowy</w:t>
      </w:r>
      <w:r w:rsidR="00410333" w:rsidRPr="004E0C9F">
        <w:rPr>
          <w:rFonts w:ascii="Times New Roman" w:hAnsi="Times New Roman" w:cs="Times New Roman"/>
          <w:sz w:val="24"/>
          <w:szCs w:val="24"/>
        </w:rPr>
        <w:t xml:space="preserve"> zrealizowana będzie </w:t>
      </w:r>
      <w:r w:rsidR="00474E41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410333" w:rsidRPr="004E0C9F">
        <w:rPr>
          <w:rFonts w:ascii="Times New Roman" w:hAnsi="Times New Roman" w:cs="Times New Roman"/>
          <w:sz w:val="24"/>
          <w:szCs w:val="24"/>
        </w:rPr>
        <w:t xml:space="preserve">w dwa tygodnie </w:t>
      </w:r>
      <w:r w:rsidR="00474E41">
        <w:rPr>
          <w:rFonts w:ascii="Times New Roman" w:hAnsi="Times New Roman" w:cs="Times New Roman"/>
          <w:sz w:val="24"/>
          <w:szCs w:val="24"/>
        </w:rPr>
        <w:br/>
      </w:r>
      <w:r w:rsidR="00410333" w:rsidRPr="004E0C9F">
        <w:rPr>
          <w:rFonts w:ascii="Times New Roman" w:hAnsi="Times New Roman" w:cs="Times New Roman"/>
          <w:sz w:val="24"/>
          <w:szCs w:val="24"/>
        </w:rPr>
        <w:t>od dnia podpisania umowy.</w:t>
      </w:r>
    </w:p>
    <w:p w:rsidR="00307942" w:rsidRDefault="00410333" w:rsidP="00423E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Dostawa </w:t>
      </w:r>
      <w:r w:rsidR="00562CD5">
        <w:rPr>
          <w:rFonts w:ascii="Times New Roman" w:hAnsi="Times New Roman" w:cs="Times New Roman"/>
          <w:sz w:val="24"/>
          <w:szCs w:val="24"/>
        </w:rPr>
        <w:t xml:space="preserve">i rozładunek </w:t>
      </w:r>
      <w:r w:rsidRPr="004E0C9F">
        <w:rPr>
          <w:rFonts w:ascii="Times New Roman" w:hAnsi="Times New Roman" w:cs="Times New Roman"/>
          <w:sz w:val="24"/>
          <w:szCs w:val="24"/>
        </w:rPr>
        <w:t>przedmiotu</w:t>
      </w:r>
      <w:r w:rsidR="00307942">
        <w:rPr>
          <w:rFonts w:ascii="Times New Roman" w:hAnsi="Times New Roman" w:cs="Times New Roman"/>
          <w:sz w:val="24"/>
          <w:szCs w:val="24"/>
        </w:rPr>
        <w:t xml:space="preserve"> umow</w:t>
      </w:r>
      <w:r w:rsidR="006F7936">
        <w:rPr>
          <w:rFonts w:ascii="Times New Roman" w:hAnsi="Times New Roman" w:cs="Times New Roman"/>
          <w:sz w:val="24"/>
          <w:szCs w:val="24"/>
        </w:rPr>
        <w:t xml:space="preserve">y odbędzie się </w:t>
      </w:r>
      <w:r w:rsidR="00562CD5">
        <w:rPr>
          <w:rFonts w:ascii="Times New Roman" w:hAnsi="Times New Roman" w:cs="Times New Roman"/>
          <w:sz w:val="24"/>
          <w:szCs w:val="24"/>
        </w:rPr>
        <w:t>w dwóch terminach</w:t>
      </w:r>
      <w:r w:rsidR="00DE26C6">
        <w:rPr>
          <w:rFonts w:ascii="Times New Roman" w:hAnsi="Times New Roman" w:cs="Times New Roman"/>
          <w:sz w:val="24"/>
          <w:szCs w:val="24"/>
        </w:rPr>
        <w:t>,</w:t>
      </w:r>
      <w:r w:rsidR="00562CD5">
        <w:rPr>
          <w:rFonts w:ascii="Times New Roman" w:hAnsi="Times New Roman" w:cs="Times New Roman"/>
          <w:sz w:val="24"/>
          <w:szCs w:val="24"/>
        </w:rPr>
        <w:br/>
      </w:r>
      <w:r w:rsidR="00DE26C6">
        <w:rPr>
          <w:rFonts w:ascii="Times New Roman" w:hAnsi="Times New Roman" w:cs="Times New Roman"/>
          <w:sz w:val="24"/>
          <w:szCs w:val="24"/>
        </w:rPr>
        <w:t xml:space="preserve">po wcześniejszym uzgodnieniu konkretnej </w:t>
      </w:r>
      <w:r w:rsidR="00307942">
        <w:rPr>
          <w:rFonts w:ascii="Times New Roman" w:hAnsi="Times New Roman" w:cs="Times New Roman"/>
          <w:sz w:val="24"/>
          <w:szCs w:val="24"/>
        </w:rPr>
        <w:t>daty i godziny</w:t>
      </w:r>
      <w:r w:rsidR="006F7936">
        <w:rPr>
          <w:rFonts w:ascii="Times New Roman" w:hAnsi="Times New Roman" w:cs="Times New Roman"/>
          <w:sz w:val="24"/>
          <w:szCs w:val="24"/>
        </w:rPr>
        <w:t xml:space="preserve"> dostawy.</w:t>
      </w:r>
    </w:p>
    <w:p w:rsidR="00410333" w:rsidRPr="004E0C9F" w:rsidRDefault="00E062A0" w:rsidP="003079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będzie dostarczony do miejsca wskazanego</w:t>
      </w:r>
      <w:r w:rsidR="00082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</w:t>
      </w:r>
      <w:r w:rsidR="004577A0">
        <w:rPr>
          <w:rFonts w:ascii="Times New Roman" w:hAnsi="Times New Roman" w:cs="Times New Roman"/>
          <w:sz w:val="24"/>
          <w:szCs w:val="24"/>
        </w:rPr>
        <w:t xml:space="preserve">o w następujący sposób: worki </w:t>
      </w:r>
      <w:r w:rsidR="00562CD5">
        <w:rPr>
          <w:rFonts w:ascii="Times New Roman" w:hAnsi="Times New Roman" w:cs="Times New Roman"/>
          <w:sz w:val="24"/>
          <w:szCs w:val="24"/>
        </w:rPr>
        <w:t>15kg, 20kg lub 25kg.</w:t>
      </w:r>
    </w:p>
    <w:p w:rsidR="00410333" w:rsidRPr="004E0C9F" w:rsidRDefault="003138EA" w:rsidP="00423E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Wykonawca zobowiązany jest do przyjęcia zwrotu i wymiany wadliwych, niespełniających wymagań </w:t>
      </w:r>
      <w:r w:rsidR="00472479" w:rsidRPr="004E0C9F">
        <w:rPr>
          <w:rFonts w:ascii="Times New Roman" w:hAnsi="Times New Roman" w:cs="Times New Roman"/>
          <w:sz w:val="24"/>
          <w:szCs w:val="24"/>
        </w:rPr>
        <w:t xml:space="preserve">określonych w niniejszej umowie lub uszkodzonych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="00472479" w:rsidRPr="004E0C9F">
        <w:rPr>
          <w:rFonts w:ascii="Times New Roman" w:hAnsi="Times New Roman" w:cs="Times New Roman"/>
          <w:sz w:val="24"/>
          <w:szCs w:val="24"/>
        </w:rPr>
        <w:t>w wyniku transportu towarów na własny koszt.</w:t>
      </w:r>
    </w:p>
    <w:p w:rsidR="00472479" w:rsidRPr="004E0C9F" w:rsidRDefault="00472479" w:rsidP="00423E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Wszelkie reklamacje załatwiane będą w terminie nie dłuższym niż 3 dni, licząc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od dnia zgłoszenia reklamacji.</w:t>
      </w:r>
    </w:p>
    <w:p w:rsidR="0002493C" w:rsidRPr="004E0C9F" w:rsidRDefault="00472479" w:rsidP="000249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Jako miejsce d</w:t>
      </w:r>
      <w:r w:rsidR="00307942">
        <w:rPr>
          <w:rFonts w:ascii="Times New Roman" w:hAnsi="Times New Roman" w:cs="Times New Roman"/>
          <w:sz w:val="24"/>
          <w:szCs w:val="24"/>
        </w:rPr>
        <w:t xml:space="preserve">ostawy </w:t>
      </w:r>
      <w:r w:rsidR="00562CD5">
        <w:rPr>
          <w:rFonts w:ascii="Times New Roman" w:hAnsi="Times New Roman" w:cs="Times New Roman"/>
          <w:sz w:val="24"/>
          <w:szCs w:val="24"/>
        </w:rPr>
        <w:t xml:space="preserve">i rozładunku </w:t>
      </w:r>
      <w:r w:rsidR="00307942">
        <w:rPr>
          <w:rFonts w:ascii="Times New Roman" w:hAnsi="Times New Roman" w:cs="Times New Roman"/>
          <w:sz w:val="24"/>
          <w:szCs w:val="24"/>
        </w:rPr>
        <w:t>przedmiotu umowy wskazuje</w:t>
      </w:r>
      <w:r w:rsidRPr="004E0C9F">
        <w:rPr>
          <w:rFonts w:ascii="Times New Roman" w:hAnsi="Times New Roman" w:cs="Times New Roman"/>
          <w:sz w:val="24"/>
          <w:szCs w:val="24"/>
        </w:rPr>
        <w:t xml:space="preserve"> się Szkołę Podstawową im. Bohaterów Wyzwolenia Ziemi Wałeckiej w Skrzatuszu.</w:t>
      </w:r>
    </w:p>
    <w:p w:rsidR="0002493C" w:rsidRPr="004E0C9F" w:rsidRDefault="0002493C" w:rsidP="0002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9F">
        <w:rPr>
          <w:rFonts w:ascii="Times New Roman" w:hAnsi="Times New Roman" w:cs="Times New Roman"/>
          <w:b/>
          <w:sz w:val="28"/>
          <w:szCs w:val="28"/>
        </w:rPr>
        <w:t>§ 2</w:t>
      </w:r>
    </w:p>
    <w:p w:rsidR="0002493C" w:rsidRPr="004E0C9F" w:rsidRDefault="0002493C" w:rsidP="00024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Wydanie przedmiotu umowy nastąpi po uprzednim sprawdzeniu zgodności </w:t>
      </w:r>
      <w:r w:rsidRPr="004E0C9F">
        <w:rPr>
          <w:rFonts w:ascii="Times New Roman" w:hAnsi="Times New Roman" w:cs="Times New Roman"/>
          <w:sz w:val="24"/>
          <w:szCs w:val="24"/>
        </w:rPr>
        <w:br/>
        <w:t xml:space="preserve">z zamówieniem przez upoważnionego przedstawiciela zamawiającego określonego </w:t>
      </w:r>
      <w:r w:rsidR="006051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E0C9F">
        <w:rPr>
          <w:rFonts w:ascii="Times New Roman" w:hAnsi="Times New Roman" w:cs="Times New Roman"/>
          <w:sz w:val="24"/>
          <w:szCs w:val="24"/>
        </w:rPr>
        <w:t xml:space="preserve">ust. </w:t>
      </w:r>
      <w:r w:rsidR="00F327BE" w:rsidRPr="004E0C9F">
        <w:rPr>
          <w:rFonts w:ascii="Times New Roman" w:hAnsi="Times New Roman" w:cs="Times New Roman"/>
          <w:sz w:val="24"/>
          <w:szCs w:val="24"/>
        </w:rPr>
        <w:t>2, przy udziale przedstawiciela wykonawcy.</w:t>
      </w:r>
    </w:p>
    <w:p w:rsidR="00F517FE" w:rsidRPr="004E0C9F" w:rsidRDefault="00F327BE" w:rsidP="00F5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Upoważnionym przedstawicielem zama</w:t>
      </w:r>
      <w:r w:rsidR="000B0473">
        <w:rPr>
          <w:rFonts w:ascii="Times New Roman" w:hAnsi="Times New Roman" w:cs="Times New Roman"/>
          <w:sz w:val="24"/>
          <w:szCs w:val="24"/>
        </w:rPr>
        <w:t xml:space="preserve">wiającego do dokonania odbioru </w:t>
      </w:r>
      <w:r w:rsidRPr="004E0C9F">
        <w:rPr>
          <w:rFonts w:ascii="Times New Roman" w:hAnsi="Times New Roman" w:cs="Times New Roman"/>
          <w:sz w:val="24"/>
          <w:szCs w:val="24"/>
        </w:rPr>
        <w:t>i podpisania protokołu odbioru, ustanaw</w:t>
      </w:r>
      <w:r w:rsidR="002F125F">
        <w:rPr>
          <w:rFonts w:ascii="Times New Roman" w:hAnsi="Times New Roman" w:cs="Times New Roman"/>
          <w:sz w:val="24"/>
          <w:szCs w:val="24"/>
        </w:rPr>
        <w:t>ia się Panią Martę Rorbach</w:t>
      </w:r>
      <w:r w:rsidR="00E062A0">
        <w:rPr>
          <w:rFonts w:ascii="Times New Roman" w:hAnsi="Times New Roman" w:cs="Times New Roman"/>
          <w:sz w:val="24"/>
          <w:szCs w:val="24"/>
        </w:rPr>
        <w:t>, nr telefonu / fax 67 216 12 29.</w:t>
      </w:r>
    </w:p>
    <w:p w:rsidR="00347DDF" w:rsidRDefault="00347DDF" w:rsidP="00F5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182" w:rsidRDefault="00AF1182" w:rsidP="00F5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BE" w:rsidRPr="004E0C9F" w:rsidRDefault="00F327BE" w:rsidP="00F5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9F">
        <w:rPr>
          <w:rFonts w:ascii="Times New Roman" w:hAnsi="Times New Roman" w:cs="Times New Roman"/>
          <w:b/>
          <w:sz w:val="28"/>
          <w:szCs w:val="28"/>
        </w:rPr>
        <w:lastRenderedPageBreak/>
        <w:t>§ 3</w:t>
      </w:r>
    </w:p>
    <w:p w:rsidR="00F327BE" w:rsidRPr="004E0C9F" w:rsidRDefault="00F327BE" w:rsidP="00F327B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Transport i ubezpieczenie przedmiotu umowy do miejsca dostawy określonego </w:t>
      </w:r>
      <w:r w:rsidR="001921DB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w § 1 ust. 3 odbędzie się na koszt i ryzyko wykonawcy.</w:t>
      </w:r>
    </w:p>
    <w:p w:rsidR="00DE26C6" w:rsidRDefault="00F327BE" w:rsidP="00DE26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Własność przedmiotu umowy przechodzi na zamawiającego z chwilą dokonania odbioru potwierdzonego w formie pisemnego protokołu odbioru. Protokół ten stanowi podstawę do wystawienia faktury VAT przez wykonaw</w:t>
      </w:r>
      <w:r w:rsidR="004E0C9F">
        <w:rPr>
          <w:rFonts w:ascii="Times New Roman" w:hAnsi="Times New Roman" w:cs="Times New Roman"/>
          <w:sz w:val="24"/>
          <w:szCs w:val="24"/>
        </w:rPr>
        <w:t xml:space="preserve">cę </w:t>
      </w:r>
      <w:r w:rsidRPr="004E0C9F">
        <w:rPr>
          <w:rFonts w:ascii="Times New Roman" w:hAnsi="Times New Roman" w:cs="Times New Roman"/>
          <w:sz w:val="24"/>
          <w:szCs w:val="24"/>
        </w:rPr>
        <w:t>i jako podpisany dokument zostanie dołączony do faktury VAT wykonawcy.</w:t>
      </w:r>
    </w:p>
    <w:p w:rsidR="00DE26C6" w:rsidRDefault="00DE26C6" w:rsidP="00DE2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E26C6" w:rsidRPr="00DE26C6" w:rsidRDefault="00DE26C6" w:rsidP="00DE2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94879" w:rsidRDefault="00F327BE" w:rsidP="00E062A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9F">
        <w:rPr>
          <w:rFonts w:ascii="Times New Roman" w:hAnsi="Times New Roman" w:cs="Times New Roman"/>
          <w:b/>
          <w:sz w:val="28"/>
          <w:szCs w:val="28"/>
        </w:rPr>
        <w:t>§ 4</w:t>
      </w:r>
    </w:p>
    <w:p w:rsidR="00E062A0" w:rsidRPr="00E062A0" w:rsidRDefault="00E062A0" w:rsidP="00E062A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79" w:rsidRPr="004E0C9F" w:rsidRDefault="00494879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Wynagrodzenie wykonawcy wynikające z ceny złożonej oferty na wykonanie przedmiotu umowy, stanowiące całkowite nieprzekraczalne wynagrod</w:t>
      </w:r>
      <w:r w:rsidR="002F125F">
        <w:rPr>
          <w:rFonts w:ascii="Times New Roman" w:hAnsi="Times New Roman" w:cs="Times New Roman"/>
          <w:sz w:val="24"/>
          <w:szCs w:val="24"/>
        </w:rPr>
        <w:t xml:space="preserve">zenie wykonawcy wynosi: </w:t>
      </w:r>
      <w:r w:rsidR="0050264E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1C64E4">
        <w:rPr>
          <w:rFonts w:ascii="Times New Roman" w:hAnsi="Times New Roman" w:cs="Times New Roman"/>
          <w:b/>
          <w:sz w:val="24"/>
          <w:szCs w:val="24"/>
        </w:rPr>
        <w:t>z</w:t>
      </w:r>
      <w:r w:rsidR="002F125F" w:rsidRPr="001C64E4">
        <w:rPr>
          <w:rFonts w:ascii="Times New Roman" w:hAnsi="Times New Roman" w:cs="Times New Roman"/>
          <w:b/>
          <w:sz w:val="24"/>
          <w:szCs w:val="24"/>
        </w:rPr>
        <w:t>ł</w:t>
      </w:r>
      <w:r w:rsidR="002F125F">
        <w:rPr>
          <w:rFonts w:ascii="Times New Roman" w:hAnsi="Times New Roman" w:cs="Times New Roman"/>
          <w:sz w:val="24"/>
          <w:szCs w:val="24"/>
        </w:rPr>
        <w:t xml:space="preserve"> brutto (słownie:</w:t>
      </w:r>
      <w:r w:rsidR="001C64E4">
        <w:rPr>
          <w:rFonts w:ascii="Times New Roman" w:hAnsi="Times New Roman" w:cs="Times New Roman"/>
          <w:sz w:val="24"/>
          <w:szCs w:val="24"/>
        </w:rPr>
        <w:t xml:space="preserve"> </w:t>
      </w:r>
      <w:r w:rsidR="005026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5B6CA2">
        <w:rPr>
          <w:rFonts w:ascii="Times New Roman" w:hAnsi="Times New Roman" w:cs="Times New Roman"/>
          <w:sz w:val="24"/>
          <w:szCs w:val="24"/>
        </w:rPr>
        <w:t>złotych</w:t>
      </w:r>
      <w:r w:rsidRPr="004E0C9F">
        <w:rPr>
          <w:rFonts w:ascii="Times New Roman" w:hAnsi="Times New Roman" w:cs="Times New Roman"/>
          <w:sz w:val="24"/>
          <w:szCs w:val="24"/>
        </w:rPr>
        <w:t>).</w:t>
      </w:r>
    </w:p>
    <w:p w:rsidR="00494879" w:rsidRPr="004E0C9F" w:rsidRDefault="00545DC4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Wynagrodzenie, o którym mowa w ust. 1 obejmu</w:t>
      </w:r>
      <w:r w:rsidR="004E0C9F">
        <w:rPr>
          <w:rFonts w:ascii="Times New Roman" w:hAnsi="Times New Roman" w:cs="Times New Roman"/>
          <w:sz w:val="24"/>
          <w:szCs w:val="24"/>
        </w:rPr>
        <w:t xml:space="preserve">je również koszty transportu </w:t>
      </w:r>
      <w:r w:rsidR="006F7936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4E0C9F">
        <w:rPr>
          <w:rFonts w:ascii="Times New Roman" w:hAnsi="Times New Roman" w:cs="Times New Roman"/>
          <w:sz w:val="24"/>
          <w:szCs w:val="24"/>
        </w:rPr>
        <w:t>miejsca dostawy</w:t>
      </w:r>
      <w:r w:rsidR="00C946FB">
        <w:rPr>
          <w:rFonts w:ascii="Times New Roman" w:hAnsi="Times New Roman" w:cs="Times New Roman"/>
          <w:sz w:val="24"/>
          <w:szCs w:val="24"/>
        </w:rPr>
        <w:t xml:space="preserve"> i rozładunku do wskazanych pomieszczeń piwnicznych</w:t>
      </w:r>
      <w:r w:rsidRPr="004E0C9F">
        <w:rPr>
          <w:rFonts w:ascii="Times New Roman" w:hAnsi="Times New Roman" w:cs="Times New Roman"/>
          <w:sz w:val="24"/>
          <w:szCs w:val="24"/>
        </w:rPr>
        <w:t>.</w:t>
      </w:r>
    </w:p>
    <w:p w:rsidR="00545DC4" w:rsidRPr="004E0C9F" w:rsidRDefault="00545DC4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Podstawą wystawienia faktury VAT przez wykonawcę jest podpisanie przez upoważnionego przedstawiciela zamawiającego ustanowionego w § 2 protokołu odbioru.</w:t>
      </w:r>
    </w:p>
    <w:p w:rsidR="00545DC4" w:rsidRPr="004E0C9F" w:rsidRDefault="00F93173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Przez przyjęcie stanowiące podstawę do dokonania płatności należy rozumieć terminową dostawę, bez braków ilościowych i wad jakościowych oraz rozbieżności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w specyfikacji, potwierdzoną spisanym przez strony protokołem odbioru.</w:t>
      </w:r>
    </w:p>
    <w:p w:rsidR="009B3A3F" w:rsidRDefault="00F74631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Zapłata za wykonanie przedmiotu umowy zostanie dokonana, na podstawie wystawionych przez wykonawcę faktury VAT i protokołu odbioru, w formie przelewu, na rachunek bankowy wykonawcy wskazany w fakturze VAT.</w:t>
      </w:r>
      <w:r w:rsidR="00023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631" w:rsidRDefault="00023E86" w:rsidP="009B3A3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 VAT:</w:t>
      </w:r>
    </w:p>
    <w:p w:rsidR="009B3A3F" w:rsidRDefault="009B3A3F" w:rsidP="009B3A3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23E86" w:rsidRPr="00023E86" w:rsidRDefault="00023E86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264E">
        <w:rPr>
          <w:rFonts w:ascii="Times New Roman" w:hAnsi="Times New Roman" w:cs="Times New Roman"/>
          <w:b/>
          <w:sz w:val="24"/>
          <w:szCs w:val="24"/>
        </w:rPr>
        <w:t>NABYWCA</w:t>
      </w:r>
      <w:r w:rsidRPr="00023E86">
        <w:rPr>
          <w:rFonts w:ascii="Times New Roman" w:hAnsi="Times New Roman" w:cs="Times New Roman"/>
          <w:sz w:val="24"/>
          <w:szCs w:val="24"/>
        </w:rPr>
        <w:t>: Gmina Szydłowo</w:t>
      </w:r>
    </w:p>
    <w:p w:rsidR="00023E86" w:rsidRPr="00023E86" w:rsidRDefault="00023E86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23E86">
        <w:rPr>
          <w:rFonts w:ascii="Times New Roman" w:hAnsi="Times New Roman" w:cs="Times New Roman"/>
          <w:sz w:val="24"/>
          <w:szCs w:val="24"/>
        </w:rPr>
        <w:t xml:space="preserve">                       Jaraczewo 2</w:t>
      </w:r>
    </w:p>
    <w:p w:rsidR="00023E86" w:rsidRPr="00023E86" w:rsidRDefault="00023E86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23E86">
        <w:rPr>
          <w:rFonts w:ascii="Times New Roman" w:hAnsi="Times New Roman" w:cs="Times New Roman"/>
          <w:sz w:val="24"/>
          <w:szCs w:val="24"/>
        </w:rPr>
        <w:t xml:space="preserve">                       64-930 Szydłowo</w:t>
      </w:r>
    </w:p>
    <w:p w:rsidR="00023E86" w:rsidRDefault="00023E86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23E86">
        <w:rPr>
          <w:rFonts w:ascii="Times New Roman" w:hAnsi="Times New Roman" w:cs="Times New Roman"/>
          <w:sz w:val="24"/>
          <w:szCs w:val="24"/>
        </w:rPr>
        <w:t xml:space="preserve">                       NIP: 764-24-61-769</w:t>
      </w:r>
    </w:p>
    <w:p w:rsidR="009B3A3F" w:rsidRPr="00023E86" w:rsidRDefault="009B3A3F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23E86" w:rsidRDefault="00023E86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264E">
        <w:rPr>
          <w:rFonts w:ascii="Times New Roman" w:hAnsi="Times New Roman" w:cs="Times New Roman"/>
          <w:b/>
          <w:sz w:val="24"/>
          <w:szCs w:val="24"/>
        </w:rPr>
        <w:t>ODBIORCA</w:t>
      </w:r>
      <w:r w:rsidRPr="00023E86">
        <w:rPr>
          <w:rFonts w:ascii="Times New Roman" w:hAnsi="Times New Roman" w:cs="Times New Roman"/>
          <w:sz w:val="24"/>
          <w:szCs w:val="24"/>
        </w:rPr>
        <w:t>: Szkoła Podstawowa im. Bohaterów Wyzwolen</w:t>
      </w:r>
      <w:r>
        <w:rPr>
          <w:rFonts w:ascii="Times New Roman" w:hAnsi="Times New Roman" w:cs="Times New Roman"/>
          <w:sz w:val="24"/>
          <w:szCs w:val="24"/>
        </w:rPr>
        <w:t xml:space="preserve">ia Ziemi Wałeckiej </w:t>
      </w:r>
      <w:r>
        <w:rPr>
          <w:rFonts w:ascii="Times New Roman" w:hAnsi="Times New Roman" w:cs="Times New Roman"/>
          <w:sz w:val="24"/>
          <w:szCs w:val="24"/>
        </w:rPr>
        <w:br/>
        <w:t xml:space="preserve">w Skrzatuszu, </w:t>
      </w:r>
      <w:r w:rsidRPr="00023E86">
        <w:rPr>
          <w:rFonts w:ascii="Times New Roman" w:hAnsi="Times New Roman" w:cs="Times New Roman"/>
          <w:sz w:val="24"/>
          <w:szCs w:val="24"/>
        </w:rPr>
        <w:t>Skrzatusz</w:t>
      </w:r>
      <w:r w:rsidR="00474E41">
        <w:rPr>
          <w:rFonts w:ascii="Times New Roman" w:hAnsi="Times New Roman" w:cs="Times New Roman"/>
          <w:sz w:val="24"/>
          <w:szCs w:val="24"/>
        </w:rPr>
        <w:t>, ul. Rafała Leszczyńskiego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23E86">
        <w:rPr>
          <w:rFonts w:ascii="Times New Roman" w:hAnsi="Times New Roman" w:cs="Times New Roman"/>
          <w:sz w:val="24"/>
          <w:szCs w:val="24"/>
        </w:rPr>
        <w:t>64-930 Szydłowo</w:t>
      </w:r>
      <w:r w:rsidR="00474E41">
        <w:rPr>
          <w:rFonts w:ascii="Times New Roman" w:hAnsi="Times New Roman" w:cs="Times New Roman"/>
          <w:sz w:val="24"/>
          <w:szCs w:val="24"/>
        </w:rPr>
        <w:t>.</w:t>
      </w:r>
    </w:p>
    <w:p w:rsidR="009B3A3F" w:rsidRPr="00023E86" w:rsidRDefault="009B3A3F" w:rsidP="00023E86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74631" w:rsidRPr="004E0C9F" w:rsidRDefault="004577A0" w:rsidP="004948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ustala się do 7</w:t>
      </w:r>
      <w:r w:rsidR="00F74631" w:rsidRPr="004E0C9F">
        <w:rPr>
          <w:rFonts w:ascii="Times New Roman" w:hAnsi="Times New Roman" w:cs="Times New Roman"/>
          <w:sz w:val="24"/>
          <w:szCs w:val="24"/>
        </w:rPr>
        <w:t xml:space="preserve"> dni od dnia doręczenia przez wykonawcę faktury VAT.</w:t>
      </w:r>
    </w:p>
    <w:p w:rsidR="00F74631" w:rsidRDefault="00F74631" w:rsidP="00F517F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Dniem zapłaty jest dzień zlecenia przelewu przez zamawiającego.</w:t>
      </w:r>
    </w:p>
    <w:p w:rsidR="009B3A3F" w:rsidRDefault="009B3A3F" w:rsidP="009B3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A3F" w:rsidRPr="009B3A3F" w:rsidRDefault="00474E41" w:rsidP="009B3A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E3A2C" w:rsidRPr="00E062A0" w:rsidRDefault="00E062A0" w:rsidP="00E0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5</w:t>
      </w:r>
    </w:p>
    <w:p w:rsidR="001E3A2C" w:rsidRPr="004E0C9F" w:rsidRDefault="001E3A2C" w:rsidP="001E3A2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umowy w formie kar umownych.</w:t>
      </w:r>
    </w:p>
    <w:p w:rsidR="001E3A2C" w:rsidRPr="004E0C9F" w:rsidRDefault="00E16A17" w:rsidP="001E3A2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E3A2C" w:rsidRPr="004E0C9F">
        <w:rPr>
          <w:rFonts w:ascii="Times New Roman" w:hAnsi="Times New Roman" w:cs="Times New Roman"/>
          <w:sz w:val="24"/>
          <w:szCs w:val="24"/>
        </w:rPr>
        <w:t xml:space="preserve"> zapłaci zamawiającemu karę umowną w wysokości:</w:t>
      </w:r>
    </w:p>
    <w:p w:rsidR="001E3A2C" w:rsidRPr="004E0C9F" w:rsidRDefault="001E3A2C" w:rsidP="001E3A2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20% zaoferowanej ceny brutto za odstąpienie od umowy wskutek okoliczności,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za które odpowiada dostawca</w:t>
      </w:r>
      <w:r w:rsidR="00355CAA" w:rsidRPr="004E0C9F">
        <w:rPr>
          <w:rFonts w:ascii="Times New Roman" w:hAnsi="Times New Roman" w:cs="Times New Roman"/>
          <w:sz w:val="24"/>
          <w:szCs w:val="24"/>
        </w:rPr>
        <w:t>;</w:t>
      </w:r>
    </w:p>
    <w:p w:rsidR="00355CAA" w:rsidRPr="004E0C9F" w:rsidRDefault="00355CAA" w:rsidP="001E3A2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0,2% zaoferowanej ceny brutto za każdy dzień opóźnienia, jeżeli przedmiot umowy nie zostanie dostarczony w t</w:t>
      </w:r>
      <w:r w:rsidR="00A553FE">
        <w:rPr>
          <w:rFonts w:ascii="Times New Roman" w:hAnsi="Times New Roman" w:cs="Times New Roman"/>
          <w:sz w:val="24"/>
          <w:szCs w:val="24"/>
        </w:rPr>
        <w:t xml:space="preserve">erminie z powodu okoliczności, </w:t>
      </w:r>
      <w:r w:rsidR="00E16A17">
        <w:rPr>
          <w:rFonts w:ascii="Times New Roman" w:hAnsi="Times New Roman" w:cs="Times New Roman"/>
          <w:sz w:val="24"/>
          <w:szCs w:val="24"/>
        </w:rPr>
        <w:t>za które odpowiada wykonawca</w:t>
      </w:r>
      <w:r w:rsidRPr="004E0C9F">
        <w:rPr>
          <w:rFonts w:ascii="Times New Roman" w:hAnsi="Times New Roman" w:cs="Times New Roman"/>
          <w:sz w:val="24"/>
          <w:szCs w:val="24"/>
        </w:rPr>
        <w:t>;</w:t>
      </w:r>
    </w:p>
    <w:p w:rsidR="00355CAA" w:rsidRPr="004E0C9F" w:rsidRDefault="00355CAA" w:rsidP="001E3A2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0,2% zaoferowanej ceny brutto, za każdy dzień opóźnienia w usuwaniu wad lub ni</w:t>
      </w:r>
      <w:r w:rsidR="004B4B58">
        <w:rPr>
          <w:rFonts w:ascii="Times New Roman" w:hAnsi="Times New Roman" w:cs="Times New Roman"/>
          <w:sz w:val="24"/>
          <w:szCs w:val="24"/>
        </w:rPr>
        <w:t>e dokonania</w:t>
      </w:r>
      <w:r w:rsidRPr="004E0C9F">
        <w:rPr>
          <w:rFonts w:ascii="Times New Roman" w:hAnsi="Times New Roman" w:cs="Times New Roman"/>
          <w:sz w:val="24"/>
          <w:szCs w:val="24"/>
        </w:rPr>
        <w:t xml:space="preserve"> wymiany przedmiotu umowy </w:t>
      </w:r>
      <w:r w:rsidR="008552A3">
        <w:rPr>
          <w:rFonts w:ascii="Times New Roman" w:hAnsi="Times New Roman" w:cs="Times New Roman"/>
          <w:sz w:val="24"/>
          <w:szCs w:val="24"/>
        </w:rPr>
        <w:t xml:space="preserve">z powodu okoliczności, </w:t>
      </w:r>
      <w:r w:rsidR="008552A3">
        <w:rPr>
          <w:rFonts w:ascii="Times New Roman" w:hAnsi="Times New Roman" w:cs="Times New Roman"/>
          <w:sz w:val="24"/>
          <w:szCs w:val="24"/>
        </w:rPr>
        <w:br/>
        <w:t xml:space="preserve">za które </w:t>
      </w:r>
      <w:r w:rsidRPr="004E0C9F">
        <w:rPr>
          <w:rFonts w:ascii="Times New Roman" w:hAnsi="Times New Roman" w:cs="Times New Roman"/>
          <w:sz w:val="24"/>
          <w:szCs w:val="24"/>
        </w:rPr>
        <w:t>odpowiada dostawca.</w:t>
      </w:r>
    </w:p>
    <w:p w:rsidR="00AF1182" w:rsidRPr="009B3A3F" w:rsidRDefault="00355CAA" w:rsidP="009B3A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 przypadku, gdy szkoda przewyższy wartość kar umownych, zamawiający zastrzega sobie prawo dochodzenia</w:t>
      </w:r>
      <w:r w:rsidR="004E0C9F">
        <w:rPr>
          <w:rFonts w:ascii="Times New Roman" w:hAnsi="Times New Roman" w:cs="Times New Roman"/>
          <w:sz w:val="24"/>
          <w:szCs w:val="24"/>
        </w:rPr>
        <w:t xml:space="preserve"> odszkodowania uzupełniającego </w:t>
      </w:r>
      <w:r w:rsidRPr="004E0C9F"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AF1182" w:rsidRDefault="00AF1182" w:rsidP="00DC252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523" w:rsidRPr="004E0C9F" w:rsidRDefault="00082FD4" w:rsidP="00DC252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6</w:t>
      </w:r>
    </w:p>
    <w:p w:rsidR="00DC2523" w:rsidRPr="004E0C9F" w:rsidRDefault="00082FD4" w:rsidP="00DC252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</w:t>
      </w:r>
      <w:r w:rsidR="00DC2523" w:rsidRPr="004E0C9F">
        <w:rPr>
          <w:rFonts w:ascii="Times New Roman" w:hAnsi="Times New Roman" w:cs="Times New Roman"/>
          <w:sz w:val="24"/>
          <w:szCs w:val="24"/>
        </w:rPr>
        <w:t>a oświadcza i gwarantuje, iż wykonanie umowy nie narusza żadnych praw osób trzecich, że w ramach ceny brutto określonej w 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70BC5" w:rsidRPr="004E0C9F">
        <w:rPr>
          <w:rFonts w:ascii="Times New Roman" w:hAnsi="Times New Roman" w:cs="Times New Roman"/>
          <w:sz w:val="24"/>
          <w:szCs w:val="24"/>
        </w:rPr>
        <w:t xml:space="preserve"> posiada prawo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="00670BC5" w:rsidRPr="004E0C9F">
        <w:rPr>
          <w:rFonts w:ascii="Times New Roman" w:hAnsi="Times New Roman" w:cs="Times New Roman"/>
          <w:sz w:val="24"/>
          <w:szCs w:val="24"/>
        </w:rPr>
        <w:t xml:space="preserve">do rozporządzania, w tym dostarczania przedmiotu umowy zamawiającemu, także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="00670BC5" w:rsidRPr="004E0C9F">
        <w:rPr>
          <w:rFonts w:ascii="Times New Roman" w:hAnsi="Times New Roman" w:cs="Times New Roman"/>
          <w:sz w:val="24"/>
          <w:szCs w:val="24"/>
        </w:rPr>
        <w:t xml:space="preserve">w odniesieniu do części stanowiącej przedmiot praw własności intelektualnej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="00670BC5" w:rsidRPr="004E0C9F">
        <w:rPr>
          <w:rFonts w:ascii="Times New Roman" w:hAnsi="Times New Roman" w:cs="Times New Roman"/>
          <w:sz w:val="24"/>
          <w:szCs w:val="24"/>
        </w:rPr>
        <w:t xml:space="preserve">i przemysłowej, włączając prawa autorskie osobiste i majątkowe, w </w:t>
      </w:r>
      <w:r w:rsidR="007A15CC" w:rsidRPr="004E0C9F">
        <w:rPr>
          <w:rFonts w:ascii="Times New Roman" w:hAnsi="Times New Roman" w:cs="Times New Roman"/>
          <w:sz w:val="24"/>
          <w:szCs w:val="24"/>
        </w:rPr>
        <w:t>sposób wykluczający roszczenia osób trzecich, oraz że wykorzystywanie przedmiotu umowy przez zamawiającego nie naruszy jakichkolwiek praw osób trzecich z powyższych tytułów.</w:t>
      </w:r>
    </w:p>
    <w:p w:rsidR="007A15CC" w:rsidRPr="004E0C9F" w:rsidRDefault="009B1047" w:rsidP="00DC252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 xml:space="preserve">W przypadku jakichkolwiek roszczeń osób trzecich, z tytułu praw wskazanych </w:t>
      </w:r>
      <w:r w:rsidR="004E0C9F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w ust. 1</w:t>
      </w:r>
      <w:r w:rsidR="00D54482" w:rsidRPr="004E0C9F">
        <w:rPr>
          <w:rFonts w:ascii="Times New Roman" w:hAnsi="Times New Roman" w:cs="Times New Roman"/>
          <w:sz w:val="24"/>
          <w:szCs w:val="24"/>
        </w:rPr>
        <w:t xml:space="preserve">, adresatem tych roszczeń, a także zobowiązanym do ich załatwienia </w:t>
      </w:r>
      <w:r w:rsidR="00D54482" w:rsidRPr="004E0C9F">
        <w:rPr>
          <w:rFonts w:ascii="Times New Roman" w:hAnsi="Times New Roman" w:cs="Times New Roman"/>
          <w:sz w:val="24"/>
          <w:szCs w:val="24"/>
        </w:rPr>
        <w:br/>
        <w:t xml:space="preserve">i zaspokojenia, będzie dostawca. W przypadku, gdyby w wyniku tych roszczeń zamawiający poniósł szkodę lub koszty, dostawca zobowiązany jest do naprawienia zamawiającemu tej szkody i zwrotu tych kosztów, w jednym </w:t>
      </w:r>
      <w:r w:rsidR="00AB46F0">
        <w:rPr>
          <w:rFonts w:ascii="Times New Roman" w:hAnsi="Times New Roman" w:cs="Times New Roman"/>
          <w:sz w:val="24"/>
          <w:szCs w:val="24"/>
        </w:rPr>
        <w:t xml:space="preserve">i </w:t>
      </w:r>
      <w:r w:rsidR="00D54482" w:rsidRPr="004E0C9F">
        <w:rPr>
          <w:rFonts w:ascii="Times New Roman" w:hAnsi="Times New Roman" w:cs="Times New Roman"/>
          <w:sz w:val="24"/>
          <w:szCs w:val="24"/>
        </w:rPr>
        <w:t>drugim przypadku.</w:t>
      </w:r>
    </w:p>
    <w:p w:rsidR="006A3816" w:rsidRPr="004E0C9F" w:rsidRDefault="00082FD4" w:rsidP="006A3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</w:p>
    <w:p w:rsidR="006A3816" w:rsidRPr="004E0C9F" w:rsidRDefault="00EB518A" w:rsidP="006A381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</w:t>
      </w:r>
      <w:r w:rsidR="004E0C9F">
        <w:rPr>
          <w:rFonts w:ascii="Times New Roman" w:hAnsi="Times New Roman" w:cs="Times New Roman"/>
          <w:sz w:val="24"/>
          <w:szCs w:val="24"/>
        </w:rPr>
        <w:t xml:space="preserve">ego nie można było przewidzieć </w:t>
      </w:r>
      <w:r w:rsidRPr="004E0C9F">
        <w:rPr>
          <w:rFonts w:ascii="Times New Roman" w:hAnsi="Times New Roman" w:cs="Times New Roman"/>
          <w:sz w:val="24"/>
          <w:szCs w:val="24"/>
        </w:rPr>
        <w:t xml:space="preserve">w chwili zawarcia umowy, zamawiający może odstąpić </w:t>
      </w:r>
      <w:r w:rsidR="000D4CF2" w:rsidRPr="004E0C9F">
        <w:rPr>
          <w:rFonts w:ascii="Times New Roman" w:hAnsi="Times New Roman" w:cs="Times New Roman"/>
          <w:sz w:val="24"/>
          <w:szCs w:val="24"/>
        </w:rPr>
        <w:t>od umowy w terminie 30 dni od powzięcia wiadomości o powyższych okolicznościach. W takim wypadku dostawca może żądać jedynie wynagrodzenia należnego mu z tytułu wykonania części umowy.</w:t>
      </w:r>
    </w:p>
    <w:p w:rsidR="000D4CF2" w:rsidRPr="004E0C9F" w:rsidRDefault="000D4CF2" w:rsidP="000D4C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Odstąpienie powinno nastąpić w formie pisemnej pod rygorem nieważności takiego oświadczenia i powinno zawierać uzasadnienie.</w:t>
      </w:r>
    </w:p>
    <w:p w:rsidR="001C64E4" w:rsidRDefault="001C64E4" w:rsidP="000D4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C64E4" w:rsidRDefault="001C64E4" w:rsidP="000D4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F2" w:rsidRPr="004E0C9F" w:rsidRDefault="00082FD4" w:rsidP="000D4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8</w:t>
      </w:r>
    </w:p>
    <w:p w:rsidR="000D4CF2" w:rsidRPr="004E0C9F" w:rsidRDefault="000D4CF2" w:rsidP="000D4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Zamawiającemu niezależnie od</w:t>
      </w:r>
      <w:r w:rsidR="00082FD4">
        <w:rPr>
          <w:rFonts w:ascii="Times New Roman" w:hAnsi="Times New Roman" w:cs="Times New Roman"/>
          <w:sz w:val="24"/>
          <w:szCs w:val="24"/>
        </w:rPr>
        <w:t xml:space="preserve"> uprawnień, o których mowa w § 8</w:t>
      </w:r>
      <w:r w:rsidRPr="004E0C9F">
        <w:rPr>
          <w:rFonts w:ascii="Times New Roman" w:hAnsi="Times New Roman" w:cs="Times New Roman"/>
          <w:sz w:val="24"/>
          <w:szCs w:val="24"/>
        </w:rPr>
        <w:t>, przysługuje prawo odstąpienia od umowy w razie niewykonania przez wykonawcę warunków niniejszej umowy, a w szczególności w następujących przypadkach:</w:t>
      </w:r>
    </w:p>
    <w:p w:rsidR="000D4CF2" w:rsidRPr="004E0C9F" w:rsidRDefault="000D4CF2" w:rsidP="000D4CF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 terminie 14 dni od powzięcia wiadomoś</w:t>
      </w:r>
      <w:r w:rsidR="004E0C9F">
        <w:rPr>
          <w:rFonts w:ascii="Times New Roman" w:hAnsi="Times New Roman" w:cs="Times New Roman"/>
          <w:sz w:val="24"/>
          <w:szCs w:val="24"/>
        </w:rPr>
        <w:t xml:space="preserve">ci o upadłości lub postawieniu </w:t>
      </w:r>
      <w:r w:rsidRPr="004E0C9F">
        <w:rPr>
          <w:rFonts w:ascii="Times New Roman" w:hAnsi="Times New Roman" w:cs="Times New Roman"/>
          <w:sz w:val="24"/>
          <w:szCs w:val="24"/>
        </w:rPr>
        <w:t>w stan likwidacji wykonawcy;</w:t>
      </w:r>
    </w:p>
    <w:p w:rsidR="000D4CF2" w:rsidRPr="004E0C9F" w:rsidRDefault="000D4CF2" w:rsidP="000D4CF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niewykonania przez wykonawcę reali</w:t>
      </w:r>
      <w:r w:rsidR="004E0C9F">
        <w:rPr>
          <w:rFonts w:ascii="Times New Roman" w:hAnsi="Times New Roman" w:cs="Times New Roman"/>
          <w:sz w:val="24"/>
          <w:szCs w:val="24"/>
        </w:rPr>
        <w:t xml:space="preserve">zacji dostawy przedmiotu umowy </w:t>
      </w:r>
      <w:r w:rsidRPr="004E0C9F">
        <w:rPr>
          <w:rFonts w:ascii="Times New Roman" w:hAnsi="Times New Roman" w:cs="Times New Roman"/>
          <w:sz w:val="24"/>
          <w:szCs w:val="24"/>
        </w:rPr>
        <w:t>w terminie określonym w § 1, ust. 3;</w:t>
      </w:r>
    </w:p>
    <w:p w:rsidR="000D4CF2" w:rsidRPr="004E0C9F" w:rsidRDefault="000D4CF2" w:rsidP="000D4CF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niewywiązywaniu się z waru</w:t>
      </w:r>
      <w:r w:rsidR="00082FD4">
        <w:rPr>
          <w:rFonts w:ascii="Times New Roman" w:hAnsi="Times New Roman" w:cs="Times New Roman"/>
          <w:sz w:val="24"/>
          <w:szCs w:val="24"/>
        </w:rPr>
        <w:t>nków gwarancji określonych w § 5</w:t>
      </w:r>
      <w:r w:rsidRPr="004E0C9F">
        <w:rPr>
          <w:rFonts w:ascii="Times New Roman" w:hAnsi="Times New Roman" w:cs="Times New Roman"/>
          <w:sz w:val="24"/>
          <w:szCs w:val="24"/>
        </w:rPr>
        <w:t>.</w:t>
      </w:r>
    </w:p>
    <w:p w:rsidR="000D4CF2" w:rsidRPr="004E0C9F" w:rsidRDefault="00082FD4" w:rsidP="000D4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9</w:t>
      </w:r>
    </w:p>
    <w:p w:rsidR="004E0C9F" w:rsidRPr="001921DB" w:rsidRDefault="000D4CF2" w:rsidP="001921D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Strony zgodnie ustalają, że prawa i obowiązki wynikające z umowy nie mogą być</w:t>
      </w:r>
      <w:r w:rsidR="004E0C9F">
        <w:rPr>
          <w:rFonts w:ascii="Times New Roman" w:hAnsi="Times New Roman" w:cs="Times New Roman"/>
          <w:sz w:val="24"/>
          <w:szCs w:val="24"/>
        </w:rPr>
        <w:t xml:space="preserve"> </w:t>
      </w:r>
      <w:r w:rsidRPr="004E0C9F">
        <w:rPr>
          <w:rFonts w:ascii="Times New Roman" w:hAnsi="Times New Roman" w:cs="Times New Roman"/>
          <w:sz w:val="24"/>
          <w:szCs w:val="24"/>
        </w:rPr>
        <w:t>przeniesione na osoby trzecie ani też regulowane w drodze kompensat.</w:t>
      </w:r>
    </w:p>
    <w:p w:rsidR="000B7D51" w:rsidRPr="004E0C9F" w:rsidRDefault="00082FD4" w:rsidP="000B7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</w:t>
      </w:r>
    </w:p>
    <w:p w:rsidR="00082FD4" w:rsidRPr="009B3A3F" w:rsidRDefault="000B7D51" w:rsidP="009B3A3F">
      <w:p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 sprawach nieuregulowanych umową zas</w:t>
      </w:r>
      <w:r w:rsidR="001921DB">
        <w:rPr>
          <w:rFonts w:ascii="Times New Roman" w:hAnsi="Times New Roman" w:cs="Times New Roman"/>
          <w:sz w:val="24"/>
          <w:szCs w:val="24"/>
        </w:rPr>
        <w:t xml:space="preserve">tosowanie mają przepisy kodeksu </w:t>
      </w:r>
      <w:r w:rsidRPr="004E0C9F">
        <w:rPr>
          <w:rFonts w:ascii="Times New Roman" w:hAnsi="Times New Roman" w:cs="Times New Roman"/>
          <w:sz w:val="24"/>
          <w:szCs w:val="24"/>
        </w:rPr>
        <w:t>cywilnego</w:t>
      </w:r>
      <w:r w:rsidR="004E0C9F">
        <w:rPr>
          <w:rFonts w:ascii="Times New Roman" w:hAnsi="Times New Roman" w:cs="Times New Roman"/>
          <w:sz w:val="24"/>
          <w:szCs w:val="24"/>
        </w:rPr>
        <w:t xml:space="preserve"> </w:t>
      </w:r>
      <w:r w:rsidR="001921DB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E0C9F">
        <w:rPr>
          <w:rFonts w:ascii="Times New Roman" w:hAnsi="Times New Roman" w:cs="Times New Roman"/>
          <w:sz w:val="24"/>
          <w:szCs w:val="24"/>
        </w:rPr>
        <w:t xml:space="preserve">ustawy z dnia 29 stycznia 2004r. </w:t>
      </w:r>
      <w:r w:rsidR="006B18D3">
        <w:rPr>
          <w:rFonts w:ascii="Times New Roman" w:hAnsi="Times New Roman" w:cs="Times New Roman"/>
          <w:sz w:val="24"/>
          <w:szCs w:val="24"/>
        </w:rPr>
        <w:t xml:space="preserve">z późniejszymi zmianami </w:t>
      </w:r>
      <w:r w:rsidRPr="004E0C9F">
        <w:rPr>
          <w:rFonts w:ascii="Times New Roman" w:hAnsi="Times New Roman" w:cs="Times New Roman"/>
          <w:sz w:val="24"/>
          <w:szCs w:val="24"/>
        </w:rPr>
        <w:t>– Prawo zamówień publicznych.</w:t>
      </w:r>
    </w:p>
    <w:p w:rsidR="000B7D51" w:rsidRPr="004E0C9F" w:rsidRDefault="00082FD4" w:rsidP="000B7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</w:t>
      </w:r>
    </w:p>
    <w:p w:rsidR="000B7D51" w:rsidRPr="004E0C9F" w:rsidRDefault="000B7D51" w:rsidP="000B7D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Wszelkie zmiany umowy będą odbywały się na piśmie, pod rygorem nieważności.</w:t>
      </w:r>
    </w:p>
    <w:p w:rsidR="000B7D51" w:rsidRPr="004E0C9F" w:rsidRDefault="000B7D51" w:rsidP="000B7D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Zamawiający dopuszcza możliwość zmiany umowy w zakresie zaoferowania przez wykonawcę części lub całości przedmiotu u</w:t>
      </w:r>
      <w:r w:rsidR="001921DB">
        <w:rPr>
          <w:rFonts w:ascii="Times New Roman" w:hAnsi="Times New Roman" w:cs="Times New Roman"/>
          <w:sz w:val="24"/>
          <w:szCs w:val="24"/>
        </w:rPr>
        <w:t xml:space="preserve">mowy o parametrach </w:t>
      </w:r>
      <w:r w:rsidR="00F77449">
        <w:rPr>
          <w:rFonts w:ascii="Times New Roman" w:hAnsi="Times New Roman" w:cs="Times New Roman"/>
          <w:sz w:val="24"/>
          <w:szCs w:val="24"/>
        </w:rPr>
        <w:t xml:space="preserve">nie </w:t>
      </w:r>
      <w:r w:rsidR="001921DB">
        <w:rPr>
          <w:rFonts w:ascii="Times New Roman" w:hAnsi="Times New Roman" w:cs="Times New Roman"/>
          <w:sz w:val="24"/>
          <w:szCs w:val="24"/>
        </w:rPr>
        <w:t xml:space="preserve">gorszych </w:t>
      </w:r>
      <w:r w:rsidR="001921DB">
        <w:rPr>
          <w:rFonts w:ascii="Times New Roman" w:hAnsi="Times New Roman" w:cs="Times New Roman"/>
          <w:sz w:val="24"/>
          <w:szCs w:val="24"/>
        </w:rPr>
        <w:br/>
        <w:t xml:space="preserve">niż </w:t>
      </w:r>
      <w:r w:rsidRPr="004E0C9F">
        <w:rPr>
          <w:rFonts w:ascii="Times New Roman" w:hAnsi="Times New Roman" w:cs="Times New Roman"/>
          <w:sz w:val="24"/>
          <w:szCs w:val="24"/>
        </w:rPr>
        <w:t xml:space="preserve">zaoferowane w ofercie na podstawie, której dokonano wyboru wykonawcy, </w:t>
      </w:r>
      <w:r w:rsidR="001921DB">
        <w:rPr>
          <w:rFonts w:ascii="Times New Roman" w:hAnsi="Times New Roman" w:cs="Times New Roman"/>
          <w:sz w:val="24"/>
          <w:szCs w:val="24"/>
        </w:rPr>
        <w:br/>
      </w:r>
      <w:r w:rsidRPr="004E0C9F">
        <w:rPr>
          <w:rFonts w:ascii="Times New Roman" w:hAnsi="Times New Roman" w:cs="Times New Roman"/>
          <w:sz w:val="24"/>
          <w:szCs w:val="24"/>
        </w:rPr>
        <w:t>pod warunkiem, że wynagrodzenie wykonawcy brutto określone w  §</w:t>
      </w:r>
      <w:r w:rsidR="00347DDF">
        <w:rPr>
          <w:rFonts w:ascii="Times New Roman" w:hAnsi="Times New Roman" w:cs="Times New Roman"/>
          <w:sz w:val="24"/>
          <w:szCs w:val="24"/>
        </w:rPr>
        <w:t xml:space="preserve"> 4</w:t>
      </w:r>
      <w:r w:rsidR="001921DB">
        <w:rPr>
          <w:rFonts w:ascii="Times New Roman" w:hAnsi="Times New Roman" w:cs="Times New Roman"/>
          <w:sz w:val="24"/>
          <w:szCs w:val="24"/>
        </w:rPr>
        <w:t xml:space="preserve"> ust. 1 </w:t>
      </w:r>
      <w:r w:rsidR="001921DB">
        <w:rPr>
          <w:rFonts w:ascii="Times New Roman" w:hAnsi="Times New Roman" w:cs="Times New Roman"/>
          <w:sz w:val="24"/>
          <w:szCs w:val="24"/>
        </w:rPr>
        <w:br/>
        <w:t xml:space="preserve">nie </w:t>
      </w:r>
      <w:r w:rsidRPr="004E0C9F">
        <w:rPr>
          <w:rFonts w:ascii="Times New Roman" w:hAnsi="Times New Roman" w:cs="Times New Roman"/>
          <w:sz w:val="24"/>
          <w:szCs w:val="24"/>
        </w:rPr>
        <w:t>ulegnie zwiększeniu.</w:t>
      </w:r>
    </w:p>
    <w:p w:rsidR="000B7D51" w:rsidRPr="004E0C9F" w:rsidRDefault="00082FD4" w:rsidP="000B7D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możliwość zmiany umowy w zakresie przedmiotu umowy jedynie</w:t>
      </w:r>
      <w:r w:rsidR="004951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przypadkach, których nie można było przewidzieć przed podpisaniem umowy.</w:t>
      </w:r>
    </w:p>
    <w:p w:rsidR="000B7D51" w:rsidRPr="004E0C9F" w:rsidRDefault="000B7D51" w:rsidP="000B7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9F">
        <w:rPr>
          <w:rFonts w:ascii="Times New Roman" w:hAnsi="Times New Roman" w:cs="Times New Roman"/>
          <w:b/>
          <w:sz w:val="28"/>
          <w:szCs w:val="28"/>
        </w:rPr>
        <w:t>§</w:t>
      </w:r>
      <w:r w:rsidR="00082FD4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0B7D51" w:rsidRPr="004E0C9F" w:rsidRDefault="000B7D51" w:rsidP="000B7D51">
      <w:p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Spory między stronami wynikłe przy wykonaniu umowy rozstrzygane będą w sposób polubow</w:t>
      </w:r>
      <w:r w:rsidR="00754861" w:rsidRPr="004E0C9F">
        <w:rPr>
          <w:rFonts w:ascii="Times New Roman" w:hAnsi="Times New Roman" w:cs="Times New Roman"/>
          <w:sz w:val="24"/>
          <w:szCs w:val="24"/>
        </w:rPr>
        <w:t xml:space="preserve">ny, a w razie nieskuteczności tej drogi, rozstrzygane będą przez sąd właściwy </w:t>
      </w:r>
      <w:r w:rsidR="001921DB">
        <w:rPr>
          <w:rFonts w:ascii="Times New Roman" w:hAnsi="Times New Roman" w:cs="Times New Roman"/>
          <w:sz w:val="24"/>
          <w:szCs w:val="24"/>
        </w:rPr>
        <w:br/>
      </w:r>
      <w:r w:rsidR="00754861" w:rsidRPr="004E0C9F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754861" w:rsidRPr="004E0C9F" w:rsidRDefault="00082FD4" w:rsidP="00754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13</w:t>
      </w:r>
    </w:p>
    <w:p w:rsidR="00754861" w:rsidRPr="004E0C9F" w:rsidRDefault="00754861" w:rsidP="00754861">
      <w:pPr>
        <w:jc w:val="both"/>
        <w:rPr>
          <w:rFonts w:ascii="Times New Roman" w:hAnsi="Times New Roman" w:cs="Times New Roman"/>
          <w:sz w:val="24"/>
          <w:szCs w:val="24"/>
        </w:rPr>
      </w:pPr>
      <w:r w:rsidRPr="004E0C9F">
        <w:rPr>
          <w:rFonts w:ascii="Times New Roman" w:hAnsi="Times New Roman" w:cs="Times New Roman"/>
          <w:sz w:val="24"/>
          <w:szCs w:val="24"/>
        </w:rPr>
        <w:t>Umowę sporządzono w trzech jednobrzmiących egzemplarzach – dwa dla zamawiającego, jeden dla wykonawcy.</w:t>
      </w:r>
    </w:p>
    <w:p w:rsidR="000B7D51" w:rsidRPr="004E0C9F" w:rsidRDefault="00754861" w:rsidP="001C64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9F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                                               Wykonawca </w:t>
      </w:r>
    </w:p>
    <w:p w:rsidR="000B7D51" w:rsidRPr="004E0C9F" w:rsidRDefault="000B7D51" w:rsidP="000B7D51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640D6" w:rsidRPr="001D74E9" w:rsidRDefault="00E640D6" w:rsidP="001C64E4">
      <w:pPr>
        <w:rPr>
          <w:rFonts w:ascii="Times New Roman" w:hAnsi="Times New Roman" w:cs="Times New Roman"/>
          <w:b/>
          <w:sz w:val="24"/>
          <w:szCs w:val="24"/>
        </w:rPr>
      </w:pPr>
    </w:p>
    <w:sectPr w:rsidR="00E640D6" w:rsidRPr="001D74E9" w:rsidSect="0075486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52" w:rsidRDefault="004B7952" w:rsidP="00DE26C6">
      <w:pPr>
        <w:spacing w:after="0" w:line="240" w:lineRule="auto"/>
      </w:pPr>
      <w:r>
        <w:separator/>
      </w:r>
    </w:p>
  </w:endnote>
  <w:endnote w:type="continuationSeparator" w:id="0">
    <w:p w:rsidR="004B7952" w:rsidRDefault="004B7952" w:rsidP="00DE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039129"/>
      <w:docPartObj>
        <w:docPartGallery w:val="Page Numbers (Bottom of Page)"/>
        <w:docPartUnique/>
      </w:docPartObj>
    </w:sdtPr>
    <w:sdtEndPr/>
    <w:sdtContent>
      <w:p w:rsidR="00DE26C6" w:rsidRDefault="00DE26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64E">
          <w:rPr>
            <w:noProof/>
          </w:rPr>
          <w:t>4</w:t>
        </w:r>
        <w:r>
          <w:fldChar w:fldCharType="end"/>
        </w:r>
      </w:p>
    </w:sdtContent>
  </w:sdt>
  <w:p w:rsidR="00DE26C6" w:rsidRDefault="00DE2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52" w:rsidRDefault="004B7952" w:rsidP="00DE26C6">
      <w:pPr>
        <w:spacing w:after="0" w:line="240" w:lineRule="auto"/>
      </w:pPr>
      <w:r>
        <w:separator/>
      </w:r>
    </w:p>
  </w:footnote>
  <w:footnote w:type="continuationSeparator" w:id="0">
    <w:p w:rsidR="004B7952" w:rsidRDefault="004B7952" w:rsidP="00DE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9F6"/>
    <w:multiLevelType w:val="hybridMultilevel"/>
    <w:tmpl w:val="080AA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45A98"/>
    <w:multiLevelType w:val="hybridMultilevel"/>
    <w:tmpl w:val="2AE4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4668"/>
    <w:multiLevelType w:val="hybridMultilevel"/>
    <w:tmpl w:val="A44A45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6523A"/>
    <w:multiLevelType w:val="hybridMultilevel"/>
    <w:tmpl w:val="A284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408"/>
    <w:multiLevelType w:val="hybridMultilevel"/>
    <w:tmpl w:val="9A5C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0A0E"/>
    <w:multiLevelType w:val="hybridMultilevel"/>
    <w:tmpl w:val="C9A0B5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71124B"/>
    <w:multiLevelType w:val="hybridMultilevel"/>
    <w:tmpl w:val="D690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2375"/>
    <w:multiLevelType w:val="hybridMultilevel"/>
    <w:tmpl w:val="3252049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6C22349"/>
    <w:multiLevelType w:val="hybridMultilevel"/>
    <w:tmpl w:val="A14C8D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E174F7"/>
    <w:multiLevelType w:val="hybridMultilevel"/>
    <w:tmpl w:val="2DCC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C3D"/>
    <w:multiLevelType w:val="hybridMultilevel"/>
    <w:tmpl w:val="2AE4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14A5"/>
    <w:multiLevelType w:val="hybridMultilevel"/>
    <w:tmpl w:val="60B4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D61F6"/>
    <w:multiLevelType w:val="hybridMultilevel"/>
    <w:tmpl w:val="D1B6C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06BE9"/>
    <w:multiLevelType w:val="hybridMultilevel"/>
    <w:tmpl w:val="2DCC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32DA1"/>
    <w:multiLevelType w:val="hybridMultilevel"/>
    <w:tmpl w:val="9048A0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D"/>
    <w:rsid w:val="00022A0D"/>
    <w:rsid w:val="00023E86"/>
    <w:rsid w:val="0002493C"/>
    <w:rsid w:val="00082FD4"/>
    <w:rsid w:val="000B0473"/>
    <w:rsid w:val="000B7D51"/>
    <w:rsid w:val="000D4CF2"/>
    <w:rsid w:val="000D6C06"/>
    <w:rsid w:val="001642AA"/>
    <w:rsid w:val="001921DB"/>
    <w:rsid w:val="001C5E3F"/>
    <w:rsid w:val="001C64E4"/>
    <w:rsid w:val="001D74E9"/>
    <w:rsid w:val="001E3A2C"/>
    <w:rsid w:val="00250BD1"/>
    <w:rsid w:val="002F125F"/>
    <w:rsid w:val="00307942"/>
    <w:rsid w:val="003138EA"/>
    <w:rsid w:val="003220EF"/>
    <w:rsid w:val="00342521"/>
    <w:rsid w:val="00347DDF"/>
    <w:rsid w:val="00355CAA"/>
    <w:rsid w:val="00374AEE"/>
    <w:rsid w:val="00410333"/>
    <w:rsid w:val="00423E40"/>
    <w:rsid w:val="004577A0"/>
    <w:rsid w:val="00472479"/>
    <w:rsid w:val="00474E41"/>
    <w:rsid w:val="00494879"/>
    <w:rsid w:val="0049514A"/>
    <w:rsid w:val="004B4B58"/>
    <w:rsid w:val="004B7952"/>
    <w:rsid w:val="004E0C9F"/>
    <w:rsid w:val="0050264E"/>
    <w:rsid w:val="00545DC4"/>
    <w:rsid w:val="0054720C"/>
    <w:rsid w:val="00562CD5"/>
    <w:rsid w:val="00582B08"/>
    <w:rsid w:val="005B38C8"/>
    <w:rsid w:val="005B6CA2"/>
    <w:rsid w:val="0060514B"/>
    <w:rsid w:val="0064487B"/>
    <w:rsid w:val="00670BC5"/>
    <w:rsid w:val="006A3816"/>
    <w:rsid w:val="006B18D3"/>
    <w:rsid w:val="006C7C04"/>
    <w:rsid w:val="006F7936"/>
    <w:rsid w:val="0073197A"/>
    <w:rsid w:val="00754861"/>
    <w:rsid w:val="00796482"/>
    <w:rsid w:val="007A15CC"/>
    <w:rsid w:val="007E4AF2"/>
    <w:rsid w:val="007F0F0D"/>
    <w:rsid w:val="00851AB4"/>
    <w:rsid w:val="00853CC0"/>
    <w:rsid w:val="008552A3"/>
    <w:rsid w:val="00871AE9"/>
    <w:rsid w:val="009551FF"/>
    <w:rsid w:val="009A6561"/>
    <w:rsid w:val="009B1047"/>
    <w:rsid w:val="009B3A3F"/>
    <w:rsid w:val="00A553FE"/>
    <w:rsid w:val="00AB46F0"/>
    <w:rsid w:val="00AE5D7E"/>
    <w:rsid w:val="00AF1182"/>
    <w:rsid w:val="00AF237B"/>
    <w:rsid w:val="00AF56EC"/>
    <w:rsid w:val="00B33E5A"/>
    <w:rsid w:val="00BF044A"/>
    <w:rsid w:val="00C325DA"/>
    <w:rsid w:val="00C946FB"/>
    <w:rsid w:val="00D54482"/>
    <w:rsid w:val="00DA11A2"/>
    <w:rsid w:val="00DC2523"/>
    <w:rsid w:val="00DE26C6"/>
    <w:rsid w:val="00DF20ED"/>
    <w:rsid w:val="00E062A0"/>
    <w:rsid w:val="00E16A17"/>
    <w:rsid w:val="00E36A3A"/>
    <w:rsid w:val="00E640D6"/>
    <w:rsid w:val="00EB518A"/>
    <w:rsid w:val="00F327BE"/>
    <w:rsid w:val="00F517FE"/>
    <w:rsid w:val="00F74631"/>
    <w:rsid w:val="00F77449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FFDD3-2AFE-457F-813D-CB0B5BF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3E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6C6"/>
  </w:style>
  <w:style w:type="paragraph" w:styleId="Stopka">
    <w:name w:val="footer"/>
    <w:basedOn w:val="Normalny"/>
    <w:link w:val="StopkaZnak"/>
    <w:uiPriority w:val="99"/>
    <w:unhideWhenUsed/>
    <w:rsid w:val="00DE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6C6"/>
  </w:style>
  <w:style w:type="paragraph" w:styleId="Tekstdymka">
    <w:name w:val="Balloon Text"/>
    <w:basedOn w:val="Normalny"/>
    <w:link w:val="TekstdymkaZnak"/>
    <w:uiPriority w:val="99"/>
    <w:semiHidden/>
    <w:unhideWhenUsed/>
    <w:rsid w:val="0049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813A-143D-4FB1-8F41-5734C44E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 Skrzatusz</dc:creator>
  <cp:lastModifiedBy>Dyrektor Skrzatusz</cp:lastModifiedBy>
  <cp:revision>2</cp:revision>
  <cp:lastPrinted>2018-02-26T08:21:00Z</cp:lastPrinted>
  <dcterms:created xsi:type="dcterms:W3CDTF">2019-01-09T11:05:00Z</dcterms:created>
  <dcterms:modified xsi:type="dcterms:W3CDTF">2019-01-09T11:05:00Z</dcterms:modified>
</cp:coreProperties>
</file>