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68" w:rsidRPr="00D81D65" w:rsidRDefault="00041B68" w:rsidP="00D81D65">
      <w:pPr>
        <w:spacing w:after="218" w:line="259" w:lineRule="auto"/>
        <w:ind w:left="284" w:hanging="284"/>
        <w:jc w:val="right"/>
        <w:rPr>
          <w:b/>
        </w:rPr>
      </w:pPr>
      <w:r w:rsidRPr="00D81D65">
        <w:rPr>
          <w:b/>
        </w:rPr>
        <w:t xml:space="preserve"> Załącznik nr 1 </w:t>
      </w:r>
    </w:p>
    <w:p w:rsidR="00041B68" w:rsidRPr="00F072F2" w:rsidRDefault="00041B68" w:rsidP="00D81D65">
      <w:pPr>
        <w:tabs>
          <w:tab w:val="left" w:pos="7740"/>
        </w:tabs>
        <w:spacing w:line="360" w:lineRule="auto"/>
        <w:jc w:val="right"/>
        <w:rPr>
          <w:b/>
          <w:szCs w:val="24"/>
        </w:rPr>
      </w:pPr>
      <w:r w:rsidRPr="00D81D65">
        <w:rPr>
          <w:b/>
        </w:rPr>
        <w:t xml:space="preserve">do </w:t>
      </w:r>
      <w:r>
        <w:rPr>
          <w:b/>
          <w:szCs w:val="24"/>
        </w:rPr>
        <w:t>Uchwały nr 3/2019/2020</w:t>
      </w:r>
    </w:p>
    <w:p w:rsidR="00041B68" w:rsidRPr="00F072F2" w:rsidRDefault="00041B68" w:rsidP="00D81D65">
      <w:pPr>
        <w:spacing w:line="360" w:lineRule="auto"/>
        <w:jc w:val="right"/>
        <w:rPr>
          <w:b/>
          <w:szCs w:val="24"/>
        </w:rPr>
      </w:pPr>
      <w:r w:rsidRPr="00F072F2">
        <w:rPr>
          <w:b/>
          <w:szCs w:val="24"/>
        </w:rPr>
        <w:t>Rady P</w:t>
      </w:r>
      <w:r>
        <w:rPr>
          <w:b/>
          <w:szCs w:val="24"/>
        </w:rPr>
        <w:t>edagogicznej Publicznej Szkoły P</w:t>
      </w:r>
      <w:r w:rsidRPr="00F072F2">
        <w:rPr>
          <w:b/>
          <w:szCs w:val="24"/>
        </w:rPr>
        <w:t>odstawowej im. B. Prusa w Mirczu</w:t>
      </w:r>
    </w:p>
    <w:p w:rsidR="00041B68" w:rsidRPr="00F072F2" w:rsidRDefault="00041B68" w:rsidP="00D81D65">
      <w:pPr>
        <w:spacing w:line="360" w:lineRule="auto"/>
        <w:jc w:val="right"/>
        <w:rPr>
          <w:b/>
          <w:szCs w:val="24"/>
        </w:rPr>
      </w:pPr>
      <w:r w:rsidRPr="00F072F2">
        <w:rPr>
          <w:b/>
          <w:szCs w:val="24"/>
        </w:rPr>
        <w:t xml:space="preserve">z dn. </w:t>
      </w:r>
      <w:r>
        <w:rPr>
          <w:b/>
          <w:szCs w:val="24"/>
        </w:rPr>
        <w:t>25 listopada</w:t>
      </w:r>
      <w:r w:rsidRPr="00F072F2">
        <w:rPr>
          <w:b/>
          <w:szCs w:val="24"/>
        </w:rPr>
        <w:t xml:space="preserve"> 2019 r.</w:t>
      </w:r>
    </w:p>
    <w:p w:rsidR="00041B68" w:rsidRDefault="00041B68" w:rsidP="00A41032">
      <w:pPr>
        <w:spacing w:after="218" w:line="259" w:lineRule="auto"/>
        <w:ind w:left="284" w:hanging="284"/>
        <w:jc w:val="left"/>
      </w:pPr>
    </w:p>
    <w:p w:rsidR="00041B68" w:rsidRDefault="00041B68" w:rsidP="00A41032">
      <w:pPr>
        <w:spacing w:after="218" w:line="259" w:lineRule="auto"/>
        <w:ind w:left="284" w:hanging="284"/>
        <w:jc w:val="left"/>
      </w:pPr>
      <w:r>
        <w:t xml:space="preserve"> </w:t>
      </w:r>
    </w:p>
    <w:p w:rsidR="00041B68" w:rsidRDefault="00041B68" w:rsidP="00A41032">
      <w:pPr>
        <w:spacing w:after="216" w:line="259" w:lineRule="auto"/>
        <w:ind w:left="284" w:hanging="284"/>
        <w:jc w:val="left"/>
      </w:pPr>
      <w:r>
        <w:t xml:space="preserve"> </w:t>
      </w:r>
    </w:p>
    <w:p w:rsidR="00041B68" w:rsidRDefault="00041B68" w:rsidP="00A41032">
      <w:pPr>
        <w:spacing w:after="480" w:line="259" w:lineRule="auto"/>
        <w:ind w:left="284" w:hanging="284"/>
        <w:jc w:val="left"/>
      </w:pPr>
      <w:r>
        <w:t xml:space="preserve"> </w:t>
      </w:r>
    </w:p>
    <w:p w:rsidR="00041B68" w:rsidRPr="009C1B34" w:rsidRDefault="00041B68" w:rsidP="00A41032">
      <w:pPr>
        <w:spacing w:after="241" w:line="259" w:lineRule="auto"/>
        <w:ind w:left="284" w:hanging="284"/>
        <w:jc w:val="left"/>
        <w:rPr>
          <w:b/>
        </w:rPr>
      </w:pPr>
      <w:r>
        <w:rPr>
          <w:sz w:val="52"/>
        </w:rPr>
        <w:t xml:space="preserve"> </w:t>
      </w:r>
    </w:p>
    <w:p w:rsidR="00041B68" w:rsidRPr="009C1B34" w:rsidRDefault="00041B68" w:rsidP="00A41032">
      <w:pPr>
        <w:spacing w:after="35" w:line="259" w:lineRule="auto"/>
        <w:ind w:left="284" w:right="106" w:hanging="284"/>
        <w:jc w:val="center"/>
        <w:rPr>
          <w:b/>
        </w:rPr>
      </w:pPr>
      <w:r w:rsidRPr="009C1B34">
        <w:rPr>
          <w:b/>
          <w:sz w:val="52"/>
        </w:rPr>
        <w:t xml:space="preserve">STATUT PUNKTU </w:t>
      </w:r>
    </w:p>
    <w:p w:rsidR="00041B68" w:rsidRPr="009C1B34" w:rsidRDefault="00041B68" w:rsidP="00A41032">
      <w:pPr>
        <w:spacing w:after="236" w:line="259" w:lineRule="auto"/>
        <w:ind w:left="284" w:right="107" w:hanging="284"/>
        <w:jc w:val="center"/>
        <w:rPr>
          <w:b/>
        </w:rPr>
      </w:pPr>
      <w:r w:rsidRPr="009C1B34">
        <w:rPr>
          <w:b/>
          <w:sz w:val="52"/>
        </w:rPr>
        <w:t xml:space="preserve">PRZEDSZKOLNEGO  </w:t>
      </w:r>
    </w:p>
    <w:p w:rsidR="00041B68" w:rsidRPr="009C1B34" w:rsidRDefault="00041B68" w:rsidP="00A41032">
      <w:pPr>
        <w:spacing w:after="0" w:line="353" w:lineRule="auto"/>
        <w:ind w:left="284" w:hanging="284"/>
        <w:jc w:val="center"/>
        <w:rPr>
          <w:b/>
          <w:sz w:val="52"/>
        </w:rPr>
      </w:pPr>
      <w:r>
        <w:rPr>
          <w:b/>
          <w:sz w:val="52"/>
        </w:rPr>
        <w:t>przy</w:t>
      </w:r>
      <w:r w:rsidRPr="009C1B34">
        <w:rPr>
          <w:b/>
          <w:sz w:val="52"/>
        </w:rPr>
        <w:t xml:space="preserve"> </w:t>
      </w:r>
      <w:r w:rsidR="008A1A04">
        <w:rPr>
          <w:b/>
          <w:sz w:val="52"/>
        </w:rPr>
        <w:t xml:space="preserve">PUBLICZNEJ </w:t>
      </w:r>
      <w:r w:rsidRPr="009C1B34">
        <w:rPr>
          <w:b/>
          <w:sz w:val="52"/>
        </w:rPr>
        <w:t xml:space="preserve">SZKOLE PODSTAWOWEJ </w:t>
      </w:r>
    </w:p>
    <w:p w:rsidR="00041B68" w:rsidRPr="009C1B34" w:rsidRDefault="00041B68" w:rsidP="00A41032">
      <w:pPr>
        <w:spacing w:after="0" w:line="353" w:lineRule="auto"/>
        <w:ind w:left="284" w:hanging="284"/>
        <w:jc w:val="center"/>
        <w:rPr>
          <w:b/>
        </w:rPr>
      </w:pPr>
      <w:r>
        <w:rPr>
          <w:b/>
          <w:sz w:val="52"/>
        </w:rPr>
        <w:t>i</w:t>
      </w:r>
      <w:r w:rsidRPr="009C1B34">
        <w:rPr>
          <w:b/>
          <w:sz w:val="52"/>
        </w:rPr>
        <w:t>m. B. Prusa w Mirczu</w:t>
      </w:r>
    </w:p>
    <w:p w:rsidR="00041B68" w:rsidRPr="009C1B34" w:rsidRDefault="00041B68" w:rsidP="00A41032">
      <w:pPr>
        <w:spacing w:after="216" w:line="259" w:lineRule="auto"/>
        <w:ind w:left="284" w:hanging="284"/>
        <w:jc w:val="center"/>
        <w:rPr>
          <w:b/>
        </w:rPr>
      </w:pPr>
      <w:r w:rsidRPr="009C1B34">
        <w:rPr>
          <w:b/>
        </w:rPr>
        <w:t xml:space="preserve"> </w:t>
      </w:r>
    </w:p>
    <w:p w:rsidR="00041B68" w:rsidRDefault="00041B68" w:rsidP="00A41032">
      <w:pPr>
        <w:spacing w:after="218" w:line="259" w:lineRule="auto"/>
        <w:ind w:left="284" w:hanging="284"/>
        <w:jc w:val="center"/>
      </w:pPr>
      <w:r>
        <w:rPr>
          <w:b/>
        </w:rPr>
        <w:t xml:space="preserve"> </w:t>
      </w:r>
    </w:p>
    <w:p w:rsidR="00041B68" w:rsidRDefault="00041B68" w:rsidP="00A41032">
      <w:pPr>
        <w:spacing w:after="216" w:line="259" w:lineRule="auto"/>
        <w:ind w:left="284" w:hanging="284"/>
        <w:jc w:val="center"/>
      </w:pPr>
      <w:r>
        <w:rPr>
          <w:b/>
        </w:rPr>
        <w:t xml:space="preserve"> </w:t>
      </w:r>
    </w:p>
    <w:p w:rsidR="00041B68" w:rsidRDefault="00041B68" w:rsidP="00A41032">
      <w:pPr>
        <w:spacing w:after="218" w:line="259" w:lineRule="auto"/>
        <w:ind w:left="284" w:hanging="284"/>
        <w:jc w:val="center"/>
      </w:pPr>
      <w:r>
        <w:rPr>
          <w:b/>
        </w:rPr>
        <w:t xml:space="preserve"> </w:t>
      </w:r>
    </w:p>
    <w:p w:rsidR="00041B68" w:rsidRDefault="00041B68" w:rsidP="00A41032">
      <w:pPr>
        <w:spacing w:after="216" w:line="259" w:lineRule="auto"/>
        <w:ind w:left="284" w:hanging="284"/>
        <w:jc w:val="center"/>
      </w:pPr>
      <w:r>
        <w:rPr>
          <w:b/>
        </w:rPr>
        <w:t xml:space="preserve"> </w:t>
      </w:r>
    </w:p>
    <w:p w:rsidR="00041B68" w:rsidRDefault="00041B68" w:rsidP="00A41032">
      <w:pPr>
        <w:spacing w:after="218" w:line="259" w:lineRule="auto"/>
        <w:ind w:left="284" w:hanging="284"/>
        <w:jc w:val="center"/>
      </w:pPr>
      <w:r>
        <w:rPr>
          <w:b/>
        </w:rPr>
        <w:t xml:space="preserve"> </w:t>
      </w:r>
    </w:p>
    <w:p w:rsidR="00041B68" w:rsidRDefault="00041B68" w:rsidP="00A41032">
      <w:pPr>
        <w:spacing w:after="218" w:line="259" w:lineRule="auto"/>
        <w:ind w:left="284" w:hanging="284"/>
        <w:jc w:val="left"/>
        <w:rPr>
          <w:b/>
          <w:sz w:val="40"/>
        </w:rPr>
      </w:pPr>
    </w:p>
    <w:p w:rsidR="00041B68" w:rsidRDefault="00041B68" w:rsidP="00A41032">
      <w:pPr>
        <w:spacing w:after="218" w:line="259" w:lineRule="auto"/>
        <w:ind w:left="284" w:hanging="284"/>
        <w:jc w:val="left"/>
        <w:rPr>
          <w:b/>
          <w:sz w:val="40"/>
        </w:rPr>
      </w:pPr>
    </w:p>
    <w:p w:rsidR="00041B68" w:rsidRDefault="00041B68" w:rsidP="00A41032">
      <w:pPr>
        <w:spacing w:after="218" w:line="259" w:lineRule="auto"/>
        <w:ind w:left="284" w:hanging="284"/>
        <w:jc w:val="left"/>
        <w:rPr>
          <w:b/>
          <w:sz w:val="40"/>
        </w:rPr>
      </w:pPr>
    </w:p>
    <w:p w:rsidR="00041B68" w:rsidRDefault="00041B68" w:rsidP="00A41032">
      <w:pPr>
        <w:spacing w:after="218" w:line="259" w:lineRule="auto"/>
        <w:ind w:left="284" w:hanging="284"/>
        <w:jc w:val="left"/>
        <w:rPr>
          <w:b/>
          <w:sz w:val="40"/>
        </w:rPr>
      </w:pPr>
    </w:p>
    <w:p w:rsidR="00041B68" w:rsidRDefault="00041B68" w:rsidP="00DE67CF">
      <w:pPr>
        <w:spacing w:after="0" w:line="259" w:lineRule="auto"/>
        <w:ind w:left="284" w:hanging="284"/>
        <w:jc w:val="left"/>
      </w:pPr>
      <w:r>
        <w:rPr>
          <w:b/>
          <w:u w:val="single" w:color="000000"/>
        </w:rPr>
        <w:t>Podstawa prawna</w:t>
      </w:r>
      <w:r>
        <w:rPr>
          <w:b/>
        </w:rPr>
        <w:t xml:space="preserve"> </w:t>
      </w:r>
    </w:p>
    <w:p w:rsidR="00041B68" w:rsidRDefault="00041B68" w:rsidP="00A41032">
      <w:pPr>
        <w:numPr>
          <w:ilvl w:val="0"/>
          <w:numId w:val="1"/>
        </w:numPr>
        <w:spacing w:line="360" w:lineRule="auto"/>
        <w:ind w:left="822" w:right="113" w:hanging="397"/>
      </w:pPr>
      <w:r>
        <w:t xml:space="preserve">Konstytucja RP z dnia 2 kwietnia 1997 r. (Dz. U. 1997 nr 78 poz. 483); </w:t>
      </w:r>
    </w:p>
    <w:p w:rsidR="00041B68" w:rsidRDefault="00041B68" w:rsidP="00A41032">
      <w:pPr>
        <w:numPr>
          <w:ilvl w:val="0"/>
          <w:numId w:val="1"/>
        </w:numPr>
        <w:spacing w:after="51" w:line="360" w:lineRule="auto"/>
        <w:ind w:left="822" w:right="113" w:hanging="397"/>
      </w:pPr>
      <w:r>
        <w:t xml:space="preserve">Konwencja o Prawach Dziecka uchwalona przez Zgromadzenie Ogólne ONZ 20 listopada 1989 r. (Dz. U. Nr 120 z 1991 r. poz. 526);  </w:t>
      </w:r>
    </w:p>
    <w:p w:rsidR="00041B68" w:rsidRDefault="00041B68" w:rsidP="00A41032">
      <w:pPr>
        <w:numPr>
          <w:ilvl w:val="0"/>
          <w:numId w:val="1"/>
        </w:numPr>
        <w:spacing w:after="37" w:line="360" w:lineRule="auto"/>
        <w:ind w:left="822" w:right="113" w:hanging="397"/>
      </w:pPr>
      <w:r>
        <w:t>Ustawa z dnia 7 września 1991 roku o systemie oświaty (tekst jednolity: Dz. U.</w:t>
      </w:r>
      <w:r>
        <w:br/>
        <w:t xml:space="preserve"> z 2016 r. poz. 1943); </w:t>
      </w:r>
    </w:p>
    <w:p w:rsidR="00041B68" w:rsidRDefault="00041B68" w:rsidP="00A41032">
      <w:pPr>
        <w:numPr>
          <w:ilvl w:val="0"/>
          <w:numId w:val="1"/>
        </w:numPr>
        <w:spacing w:after="54" w:line="360" w:lineRule="auto"/>
        <w:ind w:left="822" w:right="113" w:hanging="397"/>
      </w:pPr>
      <w:r>
        <w:t xml:space="preserve">Ustawa z dnia 14 grudnia 2017 r. – Prawo oświatowe (Dz. U. z 2017 r. poz. </w:t>
      </w:r>
      <w:r>
        <w:br/>
        <w:t xml:space="preserve">59,poz. 60; </w:t>
      </w:r>
    </w:p>
    <w:p w:rsidR="00041B68" w:rsidRDefault="00041B68" w:rsidP="00A41032">
      <w:pPr>
        <w:numPr>
          <w:ilvl w:val="0"/>
          <w:numId w:val="1"/>
        </w:numPr>
        <w:spacing w:after="52" w:line="360" w:lineRule="auto"/>
        <w:ind w:left="822" w:right="113" w:hanging="397"/>
      </w:pPr>
      <w:r>
        <w:t xml:space="preserve">Ustawa z dnia 26 stycznia 1982 r – Karta Nauczyciela (tekst jednolity: Dz. U. z 2016 poz. 1379); </w:t>
      </w:r>
    </w:p>
    <w:p w:rsidR="00041B68" w:rsidRDefault="00041B68" w:rsidP="00A41032">
      <w:pPr>
        <w:numPr>
          <w:ilvl w:val="0"/>
          <w:numId w:val="1"/>
        </w:numPr>
        <w:spacing w:after="50" w:line="360" w:lineRule="auto"/>
        <w:ind w:left="822" w:right="113" w:hanging="397"/>
      </w:pPr>
      <w: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>
        <w:rPr>
          <w:rFonts w:ascii="Cambria" w:hAnsi="Cambria" w:cs="Cambria"/>
          <w:sz w:val="22"/>
        </w:rPr>
        <w:t>;</w:t>
      </w:r>
      <w:r>
        <w:t xml:space="preserve"> </w:t>
      </w:r>
    </w:p>
    <w:p w:rsidR="00041B68" w:rsidRDefault="00041B68" w:rsidP="00A41032">
      <w:pPr>
        <w:numPr>
          <w:ilvl w:val="0"/>
          <w:numId w:val="1"/>
        </w:numPr>
        <w:spacing w:after="43" w:line="360" w:lineRule="auto"/>
        <w:ind w:left="822" w:right="113" w:hanging="397"/>
      </w:pPr>
      <w:r>
        <w:t>Rozporządzenie Ministra Edukacji Narodowej z 28 lutego 2019 r. w sprawie szczegółowej organizacji publicznych szkół i publicznych przedszkoli</w:t>
      </w:r>
      <w:r>
        <w:rPr>
          <w:rFonts w:ascii="Cambria" w:hAnsi="Cambria" w:cs="Cambria"/>
          <w:sz w:val="22"/>
        </w:rPr>
        <w:t>;</w:t>
      </w:r>
      <w:r>
        <w:t xml:space="preserve"> </w:t>
      </w:r>
    </w:p>
    <w:p w:rsidR="00041B68" w:rsidRDefault="00041B68" w:rsidP="00A41032">
      <w:pPr>
        <w:numPr>
          <w:ilvl w:val="0"/>
          <w:numId w:val="1"/>
        </w:numPr>
        <w:spacing w:after="48" w:line="360" w:lineRule="auto"/>
        <w:ind w:left="822" w:right="113" w:hanging="397"/>
      </w:pPr>
      <w:r>
        <w:t>Rozporządzenie Ministra Edukacji Narodowej z dnia 9 sierpnia 2017 r. w sprawie zasad organizacji i udzielania pomocy psychologiczno-pedagogicznej w publicznych przedszkolach, szkołach i placówkach</w:t>
      </w:r>
      <w:r>
        <w:rPr>
          <w:rFonts w:ascii="Cambria" w:hAnsi="Cambria" w:cs="Cambria"/>
          <w:sz w:val="22"/>
        </w:rPr>
        <w:t>;</w:t>
      </w:r>
      <w:r>
        <w:t xml:space="preserve"> </w:t>
      </w:r>
    </w:p>
    <w:p w:rsidR="00041B68" w:rsidRDefault="00041B68" w:rsidP="00A41032">
      <w:pPr>
        <w:numPr>
          <w:ilvl w:val="0"/>
          <w:numId w:val="1"/>
        </w:numPr>
        <w:spacing w:after="32" w:line="360" w:lineRule="auto"/>
        <w:ind w:left="822" w:right="113" w:hanging="397"/>
      </w:pPr>
      <w: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społecznym; </w:t>
      </w:r>
    </w:p>
    <w:p w:rsidR="00041B68" w:rsidRDefault="00041B68" w:rsidP="00A41032">
      <w:pPr>
        <w:numPr>
          <w:ilvl w:val="0"/>
          <w:numId w:val="1"/>
        </w:numPr>
        <w:spacing w:after="28" w:line="360" w:lineRule="auto"/>
        <w:ind w:left="822" w:right="113" w:hanging="397"/>
      </w:pPr>
      <w:r>
        <w:t xml:space="preserve">Rozporządzenie MEN z dnia 31 grudnia 2002 r. w sprawie bezpieczeństwa i higieny w publicznych i niepublicznych szkołach i placówkach (Dz. U. z 2003 r. </w:t>
      </w:r>
      <w:r>
        <w:br/>
        <w:t xml:space="preserve">Nr 6, poz. 69); </w:t>
      </w:r>
    </w:p>
    <w:p w:rsidR="00041B68" w:rsidRDefault="00041B68" w:rsidP="00A41032">
      <w:pPr>
        <w:numPr>
          <w:ilvl w:val="0"/>
          <w:numId w:val="1"/>
        </w:numPr>
        <w:spacing w:after="28" w:line="360" w:lineRule="auto"/>
        <w:ind w:left="822" w:right="113" w:hanging="397"/>
      </w:pPr>
      <w:r>
        <w:t>Rozporządzenie Prezesa Rady Ministrów z dnia 20 czerwca 2002r. w sprawie „Zasad techniki prawodawczej” (Dz. U. z 2016r. ,poz. 283);</w:t>
      </w:r>
    </w:p>
    <w:p w:rsidR="00041B68" w:rsidRDefault="00041B68" w:rsidP="00A41032">
      <w:pPr>
        <w:spacing w:after="0" w:line="360" w:lineRule="auto"/>
        <w:ind w:left="822" w:right="113" w:hanging="397"/>
      </w:pPr>
      <w:r>
        <w:lastRenderedPageBreak/>
        <w:t xml:space="preserve"> </w:t>
      </w:r>
    </w:p>
    <w:p w:rsidR="00041B68" w:rsidRDefault="00041B68" w:rsidP="00DE67CF">
      <w:pPr>
        <w:spacing w:after="0" w:line="360" w:lineRule="auto"/>
        <w:ind w:left="822" w:right="113" w:hanging="397"/>
        <w:jc w:val="center"/>
        <w:rPr>
          <w:b/>
        </w:rPr>
      </w:pPr>
      <w:r>
        <w:br w:type="column"/>
      </w:r>
      <w:r>
        <w:rPr>
          <w:b/>
        </w:rPr>
        <w:lastRenderedPageBreak/>
        <w:t>ROZDZIAŁ I</w:t>
      </w:r>
    </w:p>
    <w:p w:rsidR="00041B68" w:rsidRDefault="00041B68" w:rsidP="009276CA">
      <w:pPr>
        <w:spacing w:after="211" w:line="360" w:lineRule="auto"/>
        <w:ind w:left="822" w:right="113" w:hanging="397"/>
        <w:jc w:val="center"/>
      </w:pPr>
      <w:r>
        <w:rPr>
          <w:b/>
        </w:rPr>
        <w:t>§ 1</w:t>
      </w:r>
    </w:p>
    <w:p w:rsidR="00041B68" w:rsidRDefault="00041B68" w:rsidP="00A41032">
      <w:pPr>
        <w:spacing w:after="211" w:line="360" w:lineRule="auto"/>
        <w:ind w:left="822" w:right="113" w:hanging="397"/>
        <w:jc w:val="center"/>
        <w:rPr>
          <w:b/>
        </w:rPr>
      </w:pPr>
      <w:r>
        <w:rPr>
          <w:b/>
        </w:rPr>
        <w:t>Postanowienia ogólne</w:t>
      </w:r>
    </w:p>
    <w:p w:rsidR="00041B68" w:rsidRDefault="00041B68" w:rsidP="00A41032">
      <w:pPr>
        <w:pStyle w:val="Akapitzlist"/>
        <w:numPr>
          <w:ilvl w:val="0"/>
          <w:numId w:val="27"/>
        </w:numPr>
        <w:spacing w:after="52" w:line="360" w:lineRule="auto"/>
        <w:ind w:left="822" w:right="113" w:hanging="397"/>
      </w:pPr>
      <w:r>
        <w:t xml:space="preserve">Punkt Przedszkolny przy Szkole Podstawowej im. B. Prusa w Mirczu, zwany dalej Punktem Przedszkolnym jest placówką publiczną, która: </w:t>
      </w:r>
    </w:p>
    <w:p w:rsidR="00041B68" w:rsidRDefault="00041B68" w:rsidP="00A41032">
      <w:pPr>
        <w:numPr>
          <w:ilvl w:val="0"/>
          <w:numId w:val="2"/>
        </w:numPr>
        <w:spacing w:after="66" w:line="360" w:lineRule="auto"/>
        <w:ind w:left="822" w:right="113" w:hanging="397"/>
      </w:pPr>
      <w:r>
        <w:t xml:space="preserve">prowadzi bezpłatne nauczanie i wychowanie w zakresie podstawy programowej wychowania przedszkolnego; </w:t>
      </w:r>
    </w:p>
    <w:p w:rsidR="00041B68" w:rsidRDefault="00041B68" w:rsidP="00A41032">
      <w:pPr>
        <w:numPr>
          <w:ilvl w:val="0"/>
          <w:numId w:val="2"/>
        </w:numPr>
        <w:spacing w:line="360" w:lineRule="auto"/>
        <w:ind w:left="822" w:right="113" w:hanging="397"/>
      </w:pPr>
      <w:r>
        <w:t xml:space="preserve">przeprowadza rekrutację dzieci w oparciu o zasadę powszechnej dostępności; </w:t>
      </w:r>
    </w:p>
    <w:p w:rsidR="00041B68" w:rsidRDefault="00041B68" w:rsidP="00A41032">
      <w:pPr>
        <w:numPr>
          <w:ilvl w:val="0"/>
          <w:numId w:val="2"/>
        </w:numPr>
        <w:spacing w:line="360" w:lineRule="auto"/>
        <w:ind w:left="822" w:right="113" w:hanging="397"/>
      </w:pPr>
      <w:r>
        <w:t xml:space="preserve">zatrudnia nauczycieli posiadających kwalifikacje określone w odrębnych przepisach; </w:t>
      </w:r>
    </w:p>
    <w:p w:rsidR="00041B68" w:rsidRDefault="00041B68" w:rsidP="00A41032">
      <w:pPr>
        <w:numPr>
          <w:ilvl w:val="0"/>
          <w:numId w:val="2"/>
        </w:numPr>
        <w:spacing w:line="360" w:lineRule="auto"/>
        <w:ind w:left="822" w:right="113" w:hanging="397"/>
      </w:pPr>
      <w:r>
        <w:t xml:space="preserve">realizuje programy wychowania, zgodne z podstawą programową wychowania przedszkolnego; </w:t>
      </w:r>
    </w:p>
    <w:p w:rsidR="00041B68" w:rsidRDefault="00041B68" w:rsidP="00A41032">
      <w:pPr>
        <w:numPr>
          <w:ilvl w:val="0"/>
          <w:numId w:val="3"/>
        </w:numPr>
        <w:spacing w:line="360" w:lineRule="auto"/>
        <w:ind w:left="822" w:right="113" w:hanging="397"/>
      </w:pPr>
      <w:r>
        <w:t xml:space="preserve">Siedzibą Punktu Przedszkolnego jest budynek Publicznej Szkoły Podstawowej </w:t>
      </w:r>
      <w:r>
        <w:br/>
        <w:t>w Mirczu, ul. Kryłowska 27, 22-530 Mircze.</w:t>
      </w:r>
    </w:p>
    <w:p w:rsidR="00041B68" w:rsidRDefault="00041B68" w:rsidP="00A41032">
      <w:pPr>
        <w:numPr>
          <w:ilvl w:val="0"/>
          <w:numId w:val="3"/>
        </w:numPr>
        <w:spacing w:line="360" w:lineRule="auto"/>
        <w:ind w:left="822" w:right="113" w:hanging="397"/>
      </w:pPr>
      <w:r>
        <w:t>Organem prowadzącym jest Gmina Mircze, ul. Kryłowska 20, 22-530 Mircze .</w:t>
      </w:r>
    </w:p>
    <w:p w:rsidR="00041B68" w:rsidRDefault="00041B68" w:rsidP="00A41032">
      <w:pPr>
        <w:numPr>
          <w:ilvl w:val="0"/>
          <w:numId w:val="3"/>
        </w:numPr>
        <w:spacing w:after="41" w:line="360" w:lineRule="auto"/>
        <w:ind w:left="822" w:right="113" w:hanging="397"/>
      </w:pPr>
      <w:r>
        <w:t>Nadzór pedagogiczny nad Punktem Przedszkolnym sprawuje Dyrektor Szkoły Podstawowej w Mirczu.</w:t>
      </w:r>
    </w:p>
    <w:p w:rsidR="00041B68" w:rsidRDefault="00041B68" w:rsidP="00A41032">
      <w:pPr>
        <w:numPr>
          <w:ilvl w:val="0"/>
          <w:numId w:val="3"/>
        </w:numPr>
        <w:spacing w:line="360" w:lineRule="auto"/>
        <w:ind w:left="822" w:right="113" w:hanging="397"/>
      </w:pPr>
      <w:r>
        <w:t xml:space="preserve">Punkt Przedszkolny używa nazwy: Punkt Przedszkolny przy Publicznej Szkole Podstawowej im. B. Prusa w Mirczu. </w:t>
      </w:r>
    </w:p>
    <w:p w:rsidR="00041B68" w:rsidRDefault="00041B68" w:rsidP="00A41032">
      <w:pPr>
        <w:numPr>
          <w:ilvl w:val="0"/>
          <w:numId w:val="3"/>
        </w:numPr>
        <w:spacing w:line="360" w:lineRule="auto"/>
        <w:ind w:left="822" w:right="113" w:hanging="397"/>
      </w:pPr>
      <w:r>
        <w:t>Punkt Przedszkolny prowadzi wychowanie przedszkolne dla dzieci od 3 do 5 roku życia.</w:t>
      </w:r>
    </w:p>
    <w:p w:rsidR="00041B68" w:rsidRDefault="00041B68" w:rsidP="00A41032">
      <w:pPr>
        <w:spacing w:after="16" w:line="360" w:lineRule="auto"/>
        <w:ind w:left="822" w:right="113" w:hanging="397"/>
      </w:pPr>
    </w:p>
    <w:p w:rsidR="00041B68" w:rsidRDefault="00041B68" w:rsidP="009276CA">
      <w:pPr>
        <w:spacing w:after="270" w:line="360" w:lineRule="auto"/>
        <w:ind w:left="822" w:right="113" w:hanging="397"/>
        <w:jc w:val="center"/>
        <w:rPr>
          <w:b/>
        </w:rPr>
      </w:pPr>
      <w:r>
        <w:rPr>
          <w:b/>
        </w:rPr>
        <w:t>ROZDZIAŁ II</w:t>
      </w:r>
    </w:p>
    <w:p w:rsidR="00041B68" w:rsidRDefault="00041B68" w:rsidP="009276CA">
      <w:pPr>
        <w:spacing w:after="16" w:line="360" w:lineRule="auto"/>
        <w:ind w:left="822" w:right="113" w:hanging="397"/>
        <w:jc w:val="center"/>
      </w:pPr>
      <w:r>
        <w:rPr>
          <w:b/>
        </w:rPr>
        <w:t>§ 2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  <w:rPr>
          <w:b/>
        </w:rPr>
      </w:pPr>
      <w:r>
        <w:rPr>
          <w:b/>
        </w:rPr>
        <w:t>Cele i zadania Punktu Przedszkolnego</w:t>
      </w:r>
    </w:p>
    <w:p w:rsidR="00041B68" w:rsidRDefault="00041B68" w:rsidP="00A41032">
      <w:pPr>
        <w:numPr>
          <w:ilvl w:val="0"/>
          <w:numId w:val="4"/>
        </w:numPr>
        <w:spacing w:line="360" w:lineRule="auto"/>
        <w:ind w:left="822" w:right="113" w:hanging="397"/>
      </w:pPr>
      <w:r>
        <w:t xml:space="preserve">Punkt Przedszkolny realizuje cele i zadania określone w podstawie programowej wychowania przedszkolnego oraz innych przepisach prawa.  </w:t>
      </w:r>
    </w:p>
    <w:p w:rsidR="00041B68" w:rsidRDefault="00041B68" w:rsidP="00A41032">
      <w:pPr>
        <w:numPr>
          <w:ilvl w:val="0"/>
          <w:numId w:val="4"/>
        </w:numPr>
        <w:spacing w:line="360" w:lineRule="auto"/>
        <w:ind w:left="822" w:right="113" w:hanging="397"/>
      </w:pPr>
      <w:r>
        <w:t xml:space="preserve"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</w:t>
      </w:r>
      <w:r>
        <w:br/>
      </w:r>
      <w:r>
        <w:lastRenderedPageBreak/>
        <w:t xml:space="preserve">W efekcie takiego wsparcia dziecko osiąga dojrzałość do podjęcia nauki na pierwszym etapie edukacji. </w:t>
      </w:r>
    </w:p>
    <w:p w:rsidR="00041B68" w:rsidRDefault="00041B68" w:rsidP="00A41032">
      <w:pPr>
        <w:numPr>
          <w:ilvl w:val="0"/>
          <w:numId w:val="4"/>
        </w:numPr>
        <w:spacing w:after="207" w:line="360" w:lineRule="auto"/>
        <w:ind w:left="822" w:right="113" w:hanging="397"/>
      </w:pPr>
      <w:r>
        <w:t>Do głównych zadań Punktu</w:t>
      </w:r>
      <w:r>
        <w:rPr>
          <w:b/>
        </w:rPr>
        <w:t xml:space="preserve"> </w:t>
      </w:r>
      <w:r>
        <w:t xml:space="preserve">Przedszkolnego należą: </w:t>
      </w:r>
    </w:p>
    <w:p w:rsidR="00041B68" w:rsidRDefault="00041B68" w:rsidP="00A41032">
      <w:pPr>
        <w:numPr>
          <w:ilvl w:val="0"/>
          <w:numId w:val="5"/>
        </w:numPr>
        <w:spacing w:after="202" w:line="360" w:lineRule="auto"/>
        <w:ind w:left="822" w:right="113" w:hanging="397"/>
      </w:pPr>
      <w:r>
        <w:t>wspieranie wielokierunkowej aktywności dziecka poprzez organizację warunków sprzyjających nabywaniu doświadczeń w fizycznym, emocjonalnym, społecznym</w:t>
      </w:r>
      <w:r>
        <w:br/>
        <w:t xml:space="preserve">i poznawczym obszarze jego rozwoju; </w:t>
      </w:r>
    </w:p>
    <w:p w:rsidR="00041B68" w:rsidRDefault="00041B68" w:rsidP="00A41032">
      <w:pPr>
        <w:numPr>
          <w:ilvl w:val="0"/>
          <w:numId w:val="5"/>
        </w:numPr>
        <w:spacing w:after="198" w:line="360" w:lineRule="auto"/>
        <w:ind w:left="822" w:right="113" w:hanging="397"/>
      </w:pPr>
      <w:r>
        <w:t xml:space="preserve">tworzenie warunków umożliwiających dzieciom swobodny rozwój, zabawę </w:t>
      </w:r>
      <w:r>
        <w:br/>
        <w:t xml:space="preserve">i odpoczynek w poczuciu bezpieczeństwa; </w:t>
      </w:r>
    </w:p>
    <w:p w:rsidR="00041B68" w:rsidRDefault="00041B68" w:rsidP="00A41032">
      <w:pPr>
        <w:numPr>
          <w:ilvl w:val="0"/>
          <w:numId w:val="5"/>
        </w:numPr>
        <w:spacing w:after="198" w:line="360" w:lineRule="auto"/>
        <w:ind w:left="822" w:right="113" w:hanging="397"/>
      </w:pPr>
      <w:r>
        <w:t>wspieranie aktywności dziecka podnoszącej poziom integracji sensorycznej</w:t>
      </w:r>
      <w:r>
        <w:br/>
        <w:t xml:space="preserve">i umiejętności korzystania z rozwijających się procesów poznawczych; </w:t>
      </w:r>
    </w:p>
    <w:p w:rsidR="00041B68" w:rsidRDefault="00041B68" w:rsidP="00A41032">
      <w:pPr>
        <w:numPr>
          <w:ilvl w:val="0"/>
          <w:numId w:val="5"/>
        </w:numPr>
        <w:spacing w:after="199" w:line="360" w:lineRule="auto"/>
        <w:ind w:left="822" w:right="113" w:hanging="397"/>
      </w:pPr>
      <w:r>
        <w:t xml:space="preserve">zapewnienie prawidłowej organizacji warunków sprzyjających nabywaniu przez dzieci doświadczeń, które umożliwią im ciągłość procesów adaptacji oraz pomoc dzieciom rozwijającym się w sposób nieharmonijny, wolniejszy lub przyspieszony; </w:t>
      </w:r>
    </w:p>
    <w:p w:rsidR="00041B68" w:rsidRDefault="00041B68" w:rsidP="00A41032">
      <w:pPr>
        <w:numPr>
          <w:ilvl w:val="0"/>
          <w:numId w:val="5"/>
        </w:numPr>
        <w:spacing w:after="235" w:line="360" w:lineRule="auto"/>
        <w:ind w:left="822" w:right="113" w:hanging="397"/>
      </w:pPr>
      <w:r>
        <w:t xml:space="preserve">wspieranie samodzielnej dziecięcej ciekawości świata, dobór treści adekwatnych do poziomu rozwoju dziecka, jego możliwości percepcyjnych, wyobrażeń </w:t>
      </w:r>
      <w:r>
        <w:br/>
        <w:t xml:space="preserve">i rozumowania, z poszanowaniem indywidualnych potrzeb i zainteresowań; </w:t>
      </w:r>
    </w:p>
    <w:p w:rsidR="00041B68" w:rsidRDefault="00041B68" w:rsidP="00A41032">
      <w:pPr>
        <w:numPr>
          <w:ilvl w:val="0"/>
          <w:numId w:val="5"/>
        </w:numPr>
        <w:spacing w:after="202" w:line="360" w:lineRule="auto"/>
        <w:ind w:left="822" w:right="113" w:hanging="397"/>
      </w:pPr>
      <w:r>
        <w:t xml:space="preserve">wzmacnianie poczucia wartości, indywidualność, oryginalność dziecka oraz potrzeby tworzenia relacji osobowych i uczestnictwa w grupie; </w:t>
      </w:r>
    </w:p>
    <w:p w:rsidR="00041B68" w:rsidRDefault="00041B68" w:rsidP="00A41032">
      <w:pPr>
        <w:numPr>
          <w:ilvl w:val="0"/>
          <w:numId w:val="5"/>
        </w:numPr>
        <w:spacing w:after="198" w:line="360" w:lineRule="auto"/>
        <w:ind w:left="822" w:right="113" w:hanging="397"/>
      </w:pPr>
      <w:r>
        <w:t xml:space="preserve">tworzenie sytuacji sprzyjających rozwojowi nawyków i zachowań prowadzących do samodzielności, dbania o zdrowie, sprawność ruchową i bezpieczeństwo, w tym bezpieczeństwo w ruchu drogowym; </w:t>
      </w:r>
    </w:p>
    <w:p w:rsidR="00041B68" w:rsidRDefault="00041B68" w:rsidP="00A41032">
      <w:pPr>
        <w:numPr>
          <w:ilvl w:val="0"/>
          <w:numId w:val="5"/>
        </w:numPr>
        <w:spacing w:after="203" w:line="360" w:lineRule="auto"/>
        <w:ind w:left="822" w:right="113" w:hanging="397"/>
      </w:pPr>
      <w:r>
        <w:t xml:space="preserve"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dzieci; </w:t>
      </w:r>
    </w:p>
    <w:p w:rsidR="00041B68" w:rsidRDefault="00041B68" w:rsidP="00A41032">
      <w:pPr>
        <w:numPr>
          <w:ilvl w:val="0"/>
          <w:numId w:val="5"/>
        </w:numPr>
        <w:spacing w:after="199" w:line="360" w:lineRule="auto"/>
        <w:ind w:left="822" w:right="113" w:hanging="397"/>
      </w:pPr>
      <w:r>
        <w:t xml:space="preserve">tworzenie sytuacji edukacyjnych budujących wrażliwość dziecka, w tym wrażliwość estetyczną, w odniesieniu do wielu sfer aktywności człowieka: mowy, zachowania, ruchu, środowiska, ubioru, muzyki, tańca, śpiewu, teatru, plastyki; </w:t>
      </w:r>
    </w:p>
    <w:p w:rsidR="00041B68" w:rsidRDefault="00041B68" w:rsidP="00A41032">
      <w:pPr>
        <w:numPr>
          <w:ilvl w:val="0"/>
          <w:numId w:val="5"/>
        </w:numPr>
        <w:spacing w:line="360" w:lineRule="auto"/>
        <w:ind w:left="822" w:right="113" w:hanging="397"/>
      </w:pPr>
      <w:r>
        <w:lastRenderedPageBreak/>
        <w:t xml:space="preserve"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 </w:t>
      </w:r>
    </w:p>
    <w:p w:rsidR="00041B68" w:rsidRDefault="00041B68" w:rsidP="00A41032">
      <w:pPr>
        <w:numPr>
          <w:ilvl w:val="0"/>
          <w:numId w:val="5"/>
        </w:numPr>
        <w:spacing w:after="198" w:line="360" w:lineRule="auto"/>
        <w:ind w:left="822" w:right="113" w:hanging="397"/>
      </w:pPr>
      <w:r>
        <w:t>tworzenie warunków umożliwiających bezpieczną, samodzielną eksplorację elementów techniki w otoczeniu, konstruowania, majsterkowania, planowania</w:t>
      </w:r>
      <w:r>
        <w:br/>
        <w:t xml:space="preserve">i podejmowania intencjonalnego działania, prezentowania wytworów swojej pracy; </w:t>
      </w:r>
    </w:p>
    <w:p w:rsidR="00041B68" w:rsidRDefault="00041B68" w:rsidP="00A41032">
      <w:pPr>
        <w:numPr>
          <w:ilvl w:val="0"/>
          <w:numId w:val="5"/>
        </w:numPr>
        <w:spacing w:after="201" w:line="360" w:lineRule="auto"/>
        <w:ind w:left="822" w:right="113" w:hanging="397"/>
      </w:pPr>
      <w:r>
        <w:t xml:space="preserve">współdziałanie z rodzicami, różnymi środowiskami, organizacjami i instytucjami, uznanymi przez rodziców za źródło istotnych wartości, na rzecz tworzenia warunków umożliwiających rozwój tożsamości dziecka; </w:t>
      </w:r>
    </w:p>
    <w:p w:rsidR="00041B68" w:rsidRDefault="00041B68" w:rsidP="00A41032">
      <w:pPr>
        <w:numPr>
          <w:ilvl w:val="0"/>
          <w:numId w:val="5"/>
        </w:numPr>
        <w:spacing w:after="203" w:line="360" w:lineRule="auto"/>
        <w:ind w:left="822" w:right="113" w:hanging="397"/>
      </w:pPr>
      <w:r>
        <w:t xml:space="preserve"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 </w:t>
      </w:r>
    </w:p>
    <w:p w:rsidR="00041B68" w:rsidRDefault="00041B68" w:rsidP="00A41032">
      <w:pPr>
        <w:numPr>
          <w:ilvl w:val="0"/>
          <w:numId w:val="5"/>
        </w:numPr>
        <w:spacing w:after="198" w:line="360" w:lineRule="auto"/>
        <w:ind w:left="822" w:right="113" w:hanging="397"/>
      </w:pPr>
      <w: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:rsidR="00041B68" w:rsidRDefault="00041B68" w:rsidP="00A41032">
      <w:pPr>
        <w:numPr>
          <w:ilvl w:val="0"/>
          <w:numId w:val="5"/>
        </w:numPr>
        <w:spacing w:after="201" w:line="360" w:lineRule="auto"/>
        <w:ind w:left="822" w:right="113" w:hanging="397"/>
      </w:pPr>
      <w:r>
        <w:t xml:space="preserve">tworzenie sytuacji edukacyjnych sprzyjających budowaniu zainteresowania dziecka językiem obcym nowożytnym, chęci poznawania innych kultur. </w:t>
      </w:r>
    </w:p>
    <w:p w:rsidR="00041B68" w:rsidRDefault="00041B68" w:rsidP="00C31F2A">
      <w:pPr>
        <w:spacing w:after="201" w:line="360" w:lineRule="auto"/>
        <w:ind w:left="822" w:right="113" w:firstLine="0"/>
        <w:jc w:val="center"/>
      </w:pPr>
      <w:r>
        <w:rPr>
          <w:b/>
        </w:rPr>
        <w:t>§ 3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Realizacja zadań w Punkcie Przedszkolnym</w:t>
      </w:r>
    </w:p>
    <w:p w:rsidR="00041B68" w:rsidRDefault="00041B68" w:rsidP="00C31F2A">
      <w:pPr>
        <w:spacing w:after="61" w:line="360" w:lineRule="auto"/>
        <w:ind w:left="822" w:right="113" w:hanging="397"/>
      </w:pPr>
      <w:r>
        <w:rPr>
          <w:b/>
        </w:rPr>
        <w:t xml:space="preserve"> </w:t>
      </w:r>
      <w:r>
        <w:t xml:space="preserve">Sposób realizacji zadań Punktu Przedszkolnego odbywa się poprzez odpowiedni dobór treści, metod i organizację pracy wychowawczo-dydaktycznej i opiekuńczej, uwzględniający potrzeby i możliwości rozwojowe dziecka. </w:t>
      </w:r>
    </w:p>
    <w:p w:rsidR="00041B68" w:rsidRDefault="00041B68" w:rsidP="00A41032">
      <w:pPr>
        <w:numPr>
          <w:ilvl w:val="0"/>
          <w:numId w:val="6"/>
        </w:numPr>
        <w:spacing w:after="249" w:line="360" w:lineRule="auto"/>
        <w:ind w:left="822" w:right="113" w:hanging="397"/>
      </w:pPr>
      <w:r>
        <w:t xml:space="preserve">Praca opiekuńczo - wychowawcza i dydaktyczna w grupach przedszkolnych prowadzona jest w oparciu o obowiązującą podstawę programową wychowania przedszkolnego oraz zgodnie z przyjętymi programami wychowania przedszkolnego dla poszczególnych grup – 3,4,5-latków. </w:t>
      </w:r>
    </w:p>
    <w:p w:rsidR="00041B68" w:rsidRDefault="00041B68" w:rsidP="00A41032">
      <w:pPr>
        <w:numPr>
          <w:ilvl w:val="0"/>
          <w:numId w:val="6"/>
        </w:numPr>
        <w:spacing w:after="202" w:line="360" w:lineRule="auto"/>
        <w:ind w:left="822" w:right="113" w:hanging="397"/>
      </w:pPr>
      <w:r>
        <w:lastRenderedPageBreak/>
        <w:t xml:space="preserve">Program wychowania przedszkolnego stanowi opis sposobu realizacji zadań ustalonych w podstawie programowej wychowania przedszkolnego. </w:t>
      </w:r>
    </w:p>
    <w:p w:rsidR="00041B68" w:rsidRDefault="00041B68" w:rsidP="00A41032">
      <w:pPr>
        <w:numPr>
          <w:ilvl w:val="0"/>
          <w:numId w:val="6"/>
        </w:numPr>
        <w:spacing w:after="251" w:line="360" w:lineRule="auto"/>
        <w:ind w:left="822" w:right="113" w:hanging="397"/>
      </w:pPr>
      <w:r>
        <w:t xml:space="preserve">Program wychowania przedszkolnego zawiera: </w:t>
      </w:r>
    </w:p>
    <w:p w:rsidR="00041B68" w:rsidRDefault="00041B68" w:rsidP="00A41032">
      <w:pPr>
        <w:numPr>
          <w:ilvl w:val="0"/>
          <w:numId w:val="7"/>
        </w:numPr>
        <w:spacing w:line="360" w:lineRule="auto"/>
        <w:ind w:left="822" w:right="113" w:hanging="397"/>
      </w:pPr>
      <w:r>
        <w:t xml:space="preserve">szczegółowe cele edukacyjne; </w:t>
      </w:r>
    </w:p>
    <w:p w:rsidR="00041B68" w:rsidRDefault="00041B68" w:rsidP="00A41032">
      <w:pPr>
        <w:numPr>
          <w:ilvl w:val="0"/>
          <w:numId w:val="7"/>
        </w:numPr>
        <w:spacing w:line="360" w:lineRule="auto"/>
        <w:ind w:left="822" w:right="113" w:hanging="397"/>
      </w:pPr>
      <w:r>
        <w:t>tematykę materiału edukacyjnego;</w:t>
      </w:r>
    </w:p>
    <w:p w:rsidR="00041B68" w:rsidRDefault="00041B68" w:rsidP="00A41032">
      <w:pPr>
        <w:numPr>
          <w:ilvl w:val="0"/>
          <w:numId w:val="7"/>
        </w:numPr>
        <w:spacing w:line="360" w:lineRule="auto"/>
        <w:ind w:left="822" w:right="113" w:hanging="397"/>
      </w:pPr>
      <w:r>
        <w:t xml:space="preserve"> wskazówki metodyczne dotyczące realizacji programu.</w:t>
      </w:r>
    </w:p>
    <w:p w:rsidR="00041B68" w:rsidRDefault="00041B68" w:rsidP="00A41032">
      <w:pPr>
        <w:spacing w:after="228" w:line="360" w:lineRule="auto"/>
        <w:ind w:left="822" w:right="113" w:hanging="397"/>
      </w:pPr>
      <w:r>
        <w:t xml:space="preserve">5. </w:t>
      </w:r>
      <w:r>
        <w:tab/>
        <w:t xml:space="preserve">Nauczyciel w danej grupie może wybrać program wychowania przedszkolnego spośród programów zarejestrowanych i dopuszczonych przez MEN lub: </w:t>
      </w:r>
    </w:p>
    <w:p w:rsidR="00041B68" w:rsidRDefault="00041B68" w:rsidP="00A41032">
      <w:pPr>
        <w:numPr>
          <w:ilvl w:val="0"/>
          <w:numId w:val="8"/>
        </w:numPr>
        <w:spacing w:line="360" w:lineRule="auto"/>
        <w:ind w:left="822" w:right="113" w:hanging="397"/>
      </w:pPr>
      <w:r>
        <w:t xml:space="preserve">opracować program samodzielnie lub we współpracy z innymi nauczycielami; </w:t>
      </w:r>
    </w:p>
    <w:p w:rsidR="00041B68" w:rsidRDefault="00041B68" w:rsidP="00A41032">
      <w:pPr>
        <w:numPr>
          <w:ilvl w:val="0"/>
          <w:numId w:val="8"/>
        </w:numPr>
        <w:spacing w:line="360" w:lineRule="auto"/>
        <w:ind w:left="822" w:right="113" w:hanging="397"/>
      </w:pPr>
      <w:r>
        <w:t>zaproponować program opracowany przez innego autora ( autorów);</w:t>
      </w:r>
    </w:p>
    <w:p w:rsidR="00041B68" w:rsidRDefault="00041B68" w:rsidP="00A41032">
      <w:pPr>
        <w:numPr>
          <w:ilvl w:val="0"/>
          <w:numId w:val="8"/>
        </w:numPr>
        <w:spacing w:line="360" w:lineRule="auto"/>
        <w:ind w:left="822" w:right="113" w:hanging="397"/>
      </w:pPr>
      <w:r>
        <w:t xml:space="preserve"> zaproponować program opracowany przez innego autora wraz z dokonanymi zmianami. </w:t>
      </w:r>
    </w:p>
    <w:p w:rsidR="00041B68" w:rsidRDefault="00041B68" w:rsidP="00A41032">
      <w:pPr>
        <w:numPr>
          <w:ilvl w:val="0"/>
          <w:numId w:val="9"/>
        </w:numPr>
        <w:spacing w:after="204" w:line="360" w:lineRule="auto"/>
        <w:ind w:left="822" w:right="113" w:hanging="397"/>
      </w:pPr>
      <w:r>
        <w:t xml:space="preserve">Przed dopuszczeniem programu wychowania przedszkolnego do użytku w Punkcie Przedszkolnym, Dyrektor może zasięgać opinii nauczyciela mianowanego lub dyplomowanego, posiadającego wykształcenie wyższe i kwalifikacje do pracy </w:t>
      </w:r>
      <w:r>
        <w:br/>
        <w:t>w przedszkolu, konsultanta lub doradcy metodycznego.</w:t>
      </w:r>
    </w:p>
    <w:p w:rsidR="00041B68" w:rsidRDefault="00041B68" w:rsidP="00A41032">
      <w:pPr>
        <w:numPr>
          <w:ilvl w:val="0"/>
          <w:numId w:val="9"/>
        </w:numPr>
        <w:spacing w:after="204" w:line="360" w:lineRule="auto"/>
        <w:ind w:left="822" w:right="113" w:hanging="397"/>
      </w:pPr>
      <w:r>
        <w:t xml:space="preserve">Nauczyciel przedkłada  Dyrektorowi wniosek o dopuszczenie programu wychowania przedszkolnego. </w:t>
      </w:r>
    </w:p>
    <w:p w:rsidR="00041B68" w:rsidRDefault="00041B68" w:rsidP="00A41032">
      <w:pPr>
        <w:numPr>
          <w:ilvl w:val="0"/>
          <w:numId w:val="9"/>
        </w:numPr>
        <w:spacing w:after="246" w:line="360" w:lineRule="auto"/>
        <w:ind w:left="822" w:right="113" w:hanging="397"/>
      </w:pPr>
      <w:r>
        <w:t xml:space="preserve">Dyrektor szkoły powierza każdą grupę przedszkolną opiece jednego nauczyciela, zwanego dalej wychowawcą grupy. Dyrektor szkoły zapewnia zachowanie ciągłości pracy wychowawczej przez cały okres funkcjonowania grupy w przedszkolu, </w:t>
      </w:r>
      <w:r>
        <w:br/>
        <w:t xml:space="preserve">tj. 3 lata. </w:t>
      </w:r>
    </w:p>
    <w:p w:rsidR="00041B68" w:rsidRDefault="00041B68" w:rsidP="00A41032">
      <w:pPr>
        <w:spacing w:after="67" w:line="360" w:lineRule="auto"/>
        <w:ind w:left="822" w:right="113" w:hanging="397"/>
        <w:jc w:val="center"/>
      </w:pPr>
      <w:r>
        <w:rPr>
          <w:b/>
        </w:rPr>
        <w:t>§ 4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Sposób sprawowania opieki nad dziećmi</w:t>
      </w:r>
    </w:p>
    <w:p w:rsidR="00041B68" w:rsidRDefault="00041B68" w:rsidP="00A41032">
      <w:pPr>
        <w:spacing w:after="14" w:line="360" w:lineRule="auto"/>
        <w:ind w:left="822" w:right="113" w:hanging="397"/>
      </w:pPr>
      <w:r>
        <w:rPr>
          <w:b/>
        </w:rPr>
        <w:t xml:space="preserve"> </w:t>
      </w:r>
    </w:p>
    <w:p w:rsidR="00041B68" w:rsidRDefault="00041B68" w:rsidP="00A41032">
      <w:pPr>
        <w:numPr>
          <w:ilvl w:val="0"/>
          <w:numId w:val="10"/>
        </w:numPr>
        <w:spacing w:after="248" w:line="360" w:lineRule="auto"/>
        <w:ind w:left="822" w:right="113" w:hanging="397"/>
      </w:pPr>
      <w:r>
        <w:t>W Punkcie Przedszkolnym zapewnia się dzieciom oraz pracownikom bezpieczne</w:t>
      </w:r>
      <w:r>
        <w:br/>
        <w:t xml:space="preserve">i higieniczne warunki pracy i nauki. </w:t>
      </w:r>
    </w:p>
    <w:p w:rsidR="00041B68" w:rsidRDefault="00041B68" w:rsidP="00A41032">
      <w:pPr>
        <w:numPr>
          <w:ilvl w:val="0"/>
          <w:numId w:val="10"/>
        </w:numPr>
        <w:spacing w:line="360" w:lineRule="auto"/>
        <w:ind w:left="822" w:right="113" w:hanging="397"/>
      </w:pPr>
      <w:r>
        <w:t xml:space="preserve">Nauczyciele zobowiązani są otaczać opieką każde dziecko od chwili przejęcia go od osoby przyprowadzającej je do Punktu Przedszkolnego aż do momentu przekazania </w:t>
      </w:r>
      <w:r>
        <w:lastRenderedPageBreak/>
        <w:t xml:space="preserve">dziecka rodzicowi, opiekunowi lub innej osobie przez niego upoważnionej, która zapewni dziecku pełne bezpieczeństwo. </w:t>
      </w:r>
    </w:p>
    <w:p w:rsidR="00041B68" w:rsidRDefault="00041B68" w:rsidP="00A41032">
      <w:pPr>
        <w:numPr>
          <w:ilvl w:val="0"/>
          <w:numId w:val="10"/>
        </w:numPr>
        <w:spacing w:after="195" w:line="360" w:lineRule="auto"/>
        <w:ind w:left="822" w:right="113" w:hanging="397"/>
      </w:pPr>
      <w:r>
        <w:t xml:space="preserve">Podczas organizacji zajęć i zabaw na terenie punktu i poza jego terenem za dzieci odpowiedzialny jest nauczyciel, któremu powierzone są dzieci. </w:t>
      </w:r>
    </w:p>
    <w:p w:rsidR="00041B68" w:rsidRDefault="00041B68" w:rsidP="00A41032">
      <w:pPr>
        <w:numPr>
          <w:ilvl w:val="0"/>
          <w:numId w:val="10"/>
        </w:numPr>
        <w:spacing w:after="199" w:line="360" w:lineRule="auto"/>
        <w:ind w:left="822" w:right="113" w:hanging="397"/>
      </w:pPr>
      <w:r>
        <w:t xml:space="preserve">W przypadku nieobecności nauczyciela Dyrektor Szkoły zapewnia dzieciom opiekę, kierując innego nauczyciela do pracy w danej grupie. </w:t>
      </w:r>
    </w:p>
    <w:p w:rsidR="00041B68" w:rsidRDefault="00041B68" w:rsidP="00A41032">
      <w:pPr>
        <w:numPr>
          <w:ilvl w:val="0"/>
          <w:numId w:val="10"/>
        </w:numPr>
        <w:spacing w:after="198" w:line="360" w:lineRule="auto"/>
        <w:ind w:left="822" w:right="113" w:hanging="397"/>
      </w:pPr>
      <w:r>
        <w:t xml:space="preserve">Zajęcia ruchowe powinny być przeprowadzane z zastosowaniem metod i urządzeń, które zapewniają pełne bezpieczeństwo. </w:t>
      </w:r>
    </w:p>
    <w:p w:rsidR="00041B68" w:rsidRDefault="00041B68" w:rsidP="00A41032">
      <w:pPr>
        <w:numPr>
          <w:ilvl w:val="0"/>
          <w:numId w:val="10"/>
        </w:numPr>
        <w:spacing w:after="198" w:line="360" w:lineRule="auto"/>
        <w:ind w:left="822" w:right="113" w:hanging="397"/>
      </w:pPr>
      <w:r>
        <w:t xml:space="preserve">W czasie wycieczek opiekunowie zobowiązani są sprawdzać stan liczbowy dzieci przed wyruszeniem z każdego miejsca pobytu oraz po przybyciu do punktu docelowego. </w:t>
      </w:r>
    </w:p>
    <w:p w:rsidR="00041B68" w:rsidRDefault="00041B68" w:rsidP="00A41032">
      <w:pPr>
        <w:numPr>
          <w:ilvl w:val="0"/>
          <w:numId w:val="10"/>
        </w:numPr>
        <w:spacing w:after="221" w:line="360" w:lineRule="auto"/>
        <w:ind w:left="822" w:right="113" w:hanging="397"/>
      </w:pPr>
      <w:r>
        <w:t xml:space="preserve">Podczas wyjścia z wychowankami poza teren szkoły zapewnia się jednego opiekuna na piętnaścioro dzieci. </w:t>
      </w:r>
    </w:p>
    <w:p w:rsidR="00041B68" w:rsidRDefault="00041B68" w:rsidP="00A41032">
      <w:pPr>
        <w:numPr>
          <w:ilvl w:val="0"/>
          <w:numId w:val="10"/>
        </w:numPr>
        <w:spacing w:after="195" w:line="360" w:lineRule="auto"/>
        <w:ind w:left="822" w:right="113" w:hanging="397"/>
      </w:pPr>
      <w:r>
        <w:t xml:space="preserve">W wycieczkach turystyczno-krajoznawczych nie mogą brać udziału dzieci, </w:t>
      </w:r>
      <w:r>
        <w:br/>
        <w:t xml:space="preserve">w stosunku do których istnieją przeciwwskazania lekarskie. </w:t>
      </w:r>
    </w:p>
    <w:p w:rsidR="00041B68" w:rsidRDefault="00041B68" w:rsidP="00A41032">
      <w:pPr>
        <w:numPr>
          <w:ilvl w:val="0"/>
          <w:numId w:val="10"/>
        </w:numPr>
        <w:spacing w:after="202" w:line="360" w:lineRule="auto"/>
        <w:ind w:left="822" w:right="113" w:hanging="397"/>
      </w:pPr>
      <w:r>
        <w:t xml:space="preserve">Obowiązkiem nauczyciela organizującego wycieczkę autokarową jest przestrzeganie regulaminu wycieczek. </w:t>
      </w:r>
    </w:p>
    <w:p w:rsidR="00041B68" w:rsidRDefault="00041B68" w:rsidP="00A41032">
      <w:pPr>
        <w:numPr>
          <w:ilvl w:val="0"/>
          <w:numId w:val="10"/>
        </w:numPr>
        <w:spacing w:after="199" w:line="360" w:lineRule="auto"/>
        <w:ind w:left="822" w:right="113" w:hanging="397"/>
      </w:pPr>
      <w:r>
        <w:t xml:space="preserve">Zabrania się organizowania wycieczek i spacerów z dziećmi podczas niekorzystnych warunków atmosferycznych: deszczu, burzy, śnieżycy, gołoledzi, czy  upałów. </w:t>
      </w:r>
    </w:p>
    <w:p w:rsidR="00041B68" w:rsidRDefault="00041B68" w:rsidP="00A41032">
      <w:pPr>
        <w:numPr>
          <w:ilvl w:val="0"/>
          <w:numId w:val="10"/>
        </w:numPr>
        <w:spacing w:after="200" w:line="360" w:lineRule="auto"/>
        <w:ind w:left="822" w:right="113" w:hanging="397"/>
      </w:pPr>
      <w:r>
        <w:t xml:space="preserve">Dyrektor Szkoły zobowiązany jest do zorganizowania dla pracowników punktu różnych form szkolenia w zakresie bezpieczeństwa i higieny pracy, zapoznawania ich na bieżąco z nowymi przepisami, instrukcjami i wytycznymi w tym zakresie oraz do sprawowania nadzoru nad przestrzeganiem tych przepisów przez pracowników punktu. </w:t>
      </w:r>
    </w:p>
    <w:p w:rsidR="00041B68" w:rsidRDefault="00041B68" w:rsidP="00A41032">
      <w:pPr>
        <w:numPr>
          <w:ilvl w:val="0"/>
          <w:numId w:val="10"/>
        </w:numPr>
        <w:spacing w:after="229" w:line="360" w:lineRule="auto"/>
        <w:ind w:left="822" w:right="113" w:hanging="397"/>
      </w:pPr>
      <w:r>
        <w:t xml:space="preserve">W przypadku zauważenia u dziecka symptomów choroby nauczyciel powinien jak najszybciej (telefonicznie) skontaktować się z rodzicami lub prawnymi opiekunami; rodzice (prawni opiekunowie) są zobowiązani do odebrania dziecka z Punktu Przedszkolnego w jak najszybszym czasie. Nauczyciele nie mogą podawać dziecku </w:t>
      </w:r>
      <w:r>
        <w:lastRenderedPageBreak/>
        <w:t xml:space="preserve">żadnych antybiotyków, środków przeciwbólowych i innych leków przyniesionych przez rodziców (prawnych opiekunów), które są kontynuacją leczenia po przebytej infekcji wirusowej lub bakteryjnej. </w:t>
      </w:r>
    </w:p>
    <w:p w:rsidR="00041B68" w:rsidRDefault="00041B68" w:rsidP="00A41032">
      <w:pPr>
        <w:numPr>
          <w:ilvl w:val="0"/>
          <w:numId w:val="10"/>
        </w:numPr>
        <w:spacing w:after="201" w:line="360" w:lineRule="auto"/>
        <w:ind w:left="822" w:right="113" w:hanging="397"/>
      </w:pPr>
      <w:r>
        <w:t xml:space="preserve">Nauczyciel lub inny pracownik Punktu Przedszkolnego, który zauważył lub dowiedział się o wypadku, jakiemu uległo dziecko będące pod opieką punktu, jest zobowiązany udzielić niezwłocznie pierwszej pomocy poszkodowanemu dziecku, natychmiast wezwać pomoc lekarską,  poinformować o zdarzeniu Dyrektora szkoły </w:t>
      </w:r>
      <w:r>
        <w:br/>
        <w:t xml:space="preserve">i wezwać rodziców (prawnych opiekunów). </w:t>
      </w:r>
    </w:p>
    <w:p w:rsidR="00041B68" w:rsidRDefault="00041B68" w:rsidP="00D86479">
      <w:pPr>
        <w:spacing w:after="218" w:line="360" w:lineRule="auto"/>
        <w:ind w:left="822" w:right="113" w:hanging="397"/>
        <w:jc w:val="center"/>
      </w:pPr>
      <w:r>
        <w:rPr>
          <w:b/>
        </w:rPr>
        <w:t>§5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  <w:rPr>
          <w:b/>
        </w:rPr>
      </w:pPr>
      <w:r>
        <w:rPr>
          <w:b/>
        </w:rPr>
        <w:t>Pomoc psychologiczno – pedagogiczna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</w:p>
    <w:p w:rsidR="00041B68" w:rsidRDefault="00041B68" w:rsidP="00A41032">
      <w:pPr>
        <w:spacing w:after="45" w:line="360" w:lineRule="auto"/>
        <w:ind w:left="822" w:right="113" w:hanging="397"/>
      </w:pPr>
      <w:r>
        <w:t>1.</w:t>
      </w:r>
      <w:r>
        <w:tab/>
        <w:t xml:space="preserve">Punkt Przedszkolny organizuje i udziela pomocy psychologiczno-pedagogicznej dzieciom uczęszczającym do przedszkola oraz ich rodzicom. </w:t>
      </w:r>
    </w:p>
    <w:p w:rsidR="00041B68" w:rsidRDefault="00041B68" w:rsidP="00047538">
      <w:pPr>
        <w:spacing w:after="43" w:line="360" w:lineRule="auto"/>
        <w:ind w:left="851" w:right="113" w:hanging="425"/>
      </w:pPr>
      <w:r>
        <w:t xml:space="preserve">2 </w:t>
      </w:r>
      <w:r>
        <w:tab/>
        <w:t xml:space="preserve">Korzystanie z pomocy psychologiczno – pedagogicznej w Punkcie Przedszkolnym jest dobrowolne i nieodpłatne. </w:t>
      </w:r>
    </w:p>
    <w:p w:rsidR="00041B68" w:rsidRDefault="00041B68" w:rsidP="00047538">
      <w:pPr>
        <w:spacing w:line="360" w:lineRule="auto"/>
        <w:ind w:left="851" w:right="113" w:hanging="425"/>
      </w:pPr>
      <w:r>
        <w:t>3.</w:t>
      </w:r>
      <w:r>
        <w:tab/>
        <w:t xml:space="preserve">W ramach tej pomocy organizowane są spotkania, konsultacje z pedagogiem szkolnym, a w razie potrzeby dzieci kierowane są do Poradni Psychologiczno- Pedagogicznej w Hrubieszowie. </w:t>
      </w:r>
    </w:p>
    <w:p w:rsidR="00041B68" w:rsidRDefault="00041B68" w:rsidP="00A41032">
      <w:pPr>
        <w:spacing w:after="43" w:line="360" w:lineRule="auto"/>
        <w:ind w:left="822" w:right="113" w:hanging="397"/>
      </w:pPr>
      <w:r>
        <w:t xml:space="preserve">4. Objęcie dziecka zindywidualizowaną ścieżką wymaga opinii publicznej poradni, </w:t>
      </w:r>
      <w:r>
        <w:br/>
        <w:t xml:space="preserve">z której wynika potrzeba objęcia wychowanka pomocą w tej formie.  </w:t>
      </w:r>
    </w:p>
    <w:p w:rsidR="00041B68" w:rsidRDefault="00041B68" w:rsidP="00A41032">
      <w:pPr>
        <w:pStyle w:val="Akapitzlist"/>
        <w:numPr>
          <w:ilvl w:val="0"/>
          <w:numId w:val="6"/>
        </w:numPr>
        <w:spacing w:after="45" w:line="360" w:lineRule="auto"/>
        <w:ind w:left="822" w:right="113" w:hanging="397"/>
      </w:pPr>
      <w:r>
        <w:t xml:space="preserve">W Punkcie Przedszkolnym pomoc psychologiczno- pedagogiczna jest udzielana rodzicom wychowanków i nauczycielom w formie porad, konsultacji, warsztatów i szkoleń. </w:t>
      </w:r>
    </w:p>
    <w:p w:rsidR="00041B68" w:rsidRDefault="00041B68" w:rsidP="00A41032">
      <w:pPr>
        <w:numPr>
          <w:ilvl w:val="0"/>
          <w:numId w:val="6"/>
        </w:numPr>
        <w:spacing w:after="45" w:line="360" w:lineRule="auto"/>
        <w:ind w:left="822" w:right="113" w:hanging="397"/>
      </w:pPr>
      <w:r>
        <w:t>Do zadań nauczycieli- wychowawców grup  w Punkcie Przedszkolnym  należy:</w:t>
      </w:r>
    </w:p>
    <w:p w:rsidR="00041B68" w:rsidRDefault="00041B68" w:rsidP="00047538">
      <w:pPr>
        <w:numPr>
          <w:ilvl w:val="0"/>
          <w:numId w:val="12"/>
        </w:numPr>
        <w:spacing w:after="47" w:line="360" w:lineRule="auto"/>
        <w:ind w:left="822" w:right="113" w:hanging="396"/>
      </w:pPr>
      <w:r>
        <w:t xml:space="preserve">rozpoznawanie indywidualnych potrzeb rozwojowych i edukacyjnych oraz możliwości psychofizycznych dziecka; </w:t>
      </w:r>
    </w:p>
    <w:p w:rsidR="00041B68" w:rsidRDefault="00041B68" w:rsidP="00047538">
      <w:pPr>
        <w:numPr>
          <w:ilvl w:val="0"/>
          <w:numId w:val="12"/>
        </w:numPr>
        <w:spacing w:after="39" w:line="360" w:lineRule="auto"/>
        <w:ind w:left="822" w:right="113" w:hanging="396"/>
      </w:pPr>
      <w:r>
        <w:t xml:space="preserve">określanie mocnych stron, predyspozycji, zainteresowań i uzdolnień wychowanków; </w:t>
      </w:r>
    </w:p>
    <w:p w:rsidR="00041B68" w:rsidRDefault="00041B68" w:rsidP="00047538">
      <w:pPr>
        <w:numPr>
          <w:ilvl w:val="0"/>
          <w:numId w:val="12"/>
        </w:numPr>
        <w:spacing w:after="45" w:line="360" w:lineRule="auto"/>
        <w:ind w:left="822" w:right="113" w:hanging="396"/>
      </w:pPr>
      <w:r>
        <w:t xml:space="preserve">rozpoznawanie przyczyn niepowodzeń edukacyjnych lub trudności </w:t>
      </w:r>
      <w:r>
        <w:br/>
        <w:t xml:space="preserve">w funkcjonowaniu wychowanków, w tym barier i ograniczeń utrudniających funkcjonowanie dzieci i ich uczestnictwo w życiu przedszkola; </w:t>
      </w:r>
    </w:p>
    <w:p w:rsidR="00041B68" w:rsidRDefault="00041B68" w:rsidP="00A41032">
      <w:pPr>
        <w:spacing w:line="360" w:lineRule="auto"/>
        <w:ind w:left="822" w:right="113" w:hanging="397"/>
      </w:pPr>
      <w:r>
        <w:lastRenderedPageBreak/>
        <w:t xml:space="preserve">7. </w:t>
      </w:r>
      <w:r>
        <w:tab/>
        <w:t>Nauczyciele-wychowawcy  w Punkcie Przedszkolnym prowadzą obserwację pedagogiczną mającą na celu wczesne rozpoznawanie u dziecka dysharmonii rozwojowych i podjęcie wczesnej interwencji.</w:t>
      </w:r>
    </w:p>
    <w:p w:rsidR="00041B68" w:rsidRDefault="00041B68" w:rsidP="00DE17DD">
      <w:pPr>
        <w:spacing w:after="17" w:line="360" w:lineRule="auto"/>
        <w:ind w:left="0" w:right="113" w:firstLine="0"/>
        <w:jc w:val="center"/>
        <w:rPr>
          <w:b/>
        </w:rPr>
      </w:pPr>
    </w:p>
    <w:p w:rsidR="00041B68" w:rsidRPr="003F15ED" w:rsidRDefault="00041B68" w:rsidP="00DE17DD">
      <w:pPr>
        <w:spacing w:after="17" w:line="360" w:lineRule="auto"/>
        <w:ind w:left="0" w:right="113" w:firstLine="0"/>
        <w:jc w:val="center"/>
      </w:pPr>
      <w:r>
        <w:rPr>
          <w:b/>
        </w:rPr>
        <w:t>ROZDZIAŁ III</w:t>
      </w:r>
    </w:p>
    <w:p w:rsidR="00041B68" w:rsidRDefault="00041B68" w:rsidP="00A41032">
      <w:pPr>
        <w:spacing w:before="240" w:after="16" w:line="360" w:lineRule="auto"/>
        <w:ind w:left="822" w:right="113" w:hanging="397"/>
        <w:jc w:val="center"/>
        <w:rPr>
          <w:b/>
        </w:rPr>
      </w:pPr>
      <w:r>
        <w:rPr>
          <w:b/>
        </w:rPr>
        <w:t>§ 6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Organy punktu przedszkolnego oraz ich kompetencje</w:t>
      </w:r>
    </w:p>
    <w:p w:rsidR="00041B68" w:rsidRDefault="00041B68" w:rsidP="00A41032">
      <w:pPr>
        <w:pStyle w:val="Akapitzlist"/>
        <w:numPr>
          <w:ilvl w:val="0"/>
          <w:numId w:val="28"/>
        </w:numPr>
        <w:spacing w:after="51" w:line="360" w:lineRule="auto"/>
        <w:ind w:right="113"/>
      </w:pPr>
      <w:r>
        <w:t xml:space="preserve">Organami Punktu Przedszkolnego są: </w:t>
      </w:r>
    </w:p>
    <w:p w:rsidR="00041B68" w:rsidRDefault="00041B68" w:rsidP="00A41032">
      <w:pPr>
        <w:numPr>
          <w:ilvl w:val="0"/>
          <w:numId w:val="14"/>
        </w:numPr>
        <w:spacing w:line="360" w:lineRule="auto"/>
        <w:ind w:left="822" w:right="113" w:hanging="397"/>
      </w:pPr>
      <w:r>
        <w:t xml:space="preserve">Dyrektor szkoły; </w:t>
      </w:r>
    </w:p>
    <w:p w:rsidR="00041B68" w:rsidRDefault="00041B68" w:rsidP="00A41032">
      <w:pPr>
        <w:numPr>
          <w:ilvl w:val="0"/>
          <w:numId w:val="14"/>
        </w:numPr>
        <w:spacing w:after="51" w:line="360" w:lineRule="auto"/>
        <w:ind w:left="822" w:right="113" w:hanging="397"/>
      </w:pPr>
      <w:r>
        <w:t>Nauczyciele i pomoce nauczycieli przedszkola;</w:t>
      </w:r>
    </w:p>
    <w:p w:rsidR="00041B68" w:rsidRDefault="00041B68" w:rsidP="00A41032">
      <w:pPr>
        <w:numPr>
          <w:ilvl w:val="0"/>
          <w:numId w:val="14"/>
        </w:numPr>
        <w:spacing w:line="360" w:lineRule="auto"/>
        <w:ind w:left="822" w:right="113" w:hanging="397"/>
      </w:pPr>
      <w:r>
        <w:t xml:space="preserve">Rada Rodziców; </w:t>
      </w:r>
    </w:p>
    <w:p w:rsidR="00041B68" w:rsidRDefault="00041B68" w:rsidP="00047538">
      <w:pPr>
        <w:pStyle w:val="Akapitzlist"/>
        <w:numPr>
          <w:ilvl w:val="0"/>
          <w:numId w:val="28"/>
        </w:numPr>
        <w:spacing w:after="43" w:line="360" w:lineRule="auto"/>
        <w:ind w:right="113"/>
      </w:pPr>
      <w:r>
        <w:t xml:space="preserve">Wszystkie ww. organy współpracują ze sobą przy podejmowaniu ważniejszych decyzji dotyczących działalności  Punktu Przedszkolnego. </w:t>
      </w:r>
    </w:p>
    <w:p w:rsidR="00041B68" w:rsidRDefault="00041B68" w:rsidP="00D86479">
      <w:pPr>
        <w:spacing w:after="42" w:line="360" w:lineRule="auto"/>
        <w:ind w:left="822" w:right="113" w:hanging="397"/>
        <w:jc w:val="center"/>
        <w:rPr>
          <w:b/>
        </w:rPr>
      </w:pPr>
      <w:bookmarkStart w:id="0" w:name="_GoBack"/>
      <w:bookmarkEnd w:id="0"/>
      <w:r>
        <w:rPr>
          <w:b/>
        </w:rPr>
        <w:t>§ 7</w:t>
      </w:r>
    </w:p>
    <w:p w:rsidR="00041B68" w:rsidRDefault="00041B68" w:rsidP="00A41032">
      <w:pPr>
        <w:spacing w:after="260" w:line="360" w:lineRule="auto"/>
        <w:ind w:left="822" w:right="113" w:hanging="397"/>
        <w:jc w:val="center"/>
      </w:pPr>
      <w:r>
        <w:rPr>
          <w:b/>
        </w:rPr>
        <w:t>Zadania Dyrektora szkoły</w:t>
      </w:r>
    </w:p>
    <w:p w:rsidR="00041B68" w:rsidRDefault="00041B68" w:rsidP="00A41032">
      <w:pPr>
        <w:pStyle w:val="Akapitzlist"/>
        <w:numPr>
          <w:ilvl w:val="0"/>
          <w:numId w:val="30"/>
        </w:numPr>
        <w:spacing w:after="52" w:line="360" w:lineRule="auto"/>
        <w:ind w:right="113"/>
      </w:pPr>
      <w:r>
        <w:t>Dyrektor jest przełożonym służbowym wszystkich pracowników szkoły.</w:t>
      </w:r>
    </w:p>
    <w:p w:rsidR="00041B68" w:rsidRDefault="00041B68" w:rsidP="00A41032">
      <w:pPr>
        <w:pStyle w:val="Akapitzlist"/>
        <w:numPr>
          <w:ilvl w:val="0"/>
          <w:numId w:val="30"/>
        </w:numPr>
        <w:spacing w:after="51" w:line="360" w:lineRule="auto"/>
        <w:ind w:right="113"/>
      </w:pPr>
      <w:r>
        <w:t xml:space="preserve">Dyrektor jako przewodniczący rady pedagogicznej jest zobowiązany do: </w:t>
      </w:r>
    </w:p>
    <w:p w:rsidR="00041B68" w:rsidRDefault="00041B68" w:rsidP="00A41032">
      <w:pPr>
        <w:numPr>
          <w:ilvl w:val="0"/>
          <w:numId w:val="15"/>
        </w:numPr>
        <w:spacing w:after="49" w:line="360" w:lineRule="auto"/>
        <w:ind w:left="822" w:right="113" w:hanging="397"/>
      </w:pPr>
      <w:r>
        <w:t>tworzenia atmosfery życzliwości i zgodnego współdziałania wszystkich członków rady pedagogicznej w celu podnoszenia jakości pracy szkoły;</w:t>
      </w:r>
    </w:p>
    <w:p w:rsidR="00041B68" w:rsidRDefault="00041B68" w:rsidP="00A41032">
      <w:pPr>
        <w:numPr>
          <w:ilvl w:val="0"/>
          <w:numId w:val="15"/>
        </w:numPr>
        <w:spacing w:after="49" w:line="360" w:lineRule="auto"/>
        <w:ind w:left="822" w:right="113" w:hanging="397"/>
      </w:pPr>
      <w:r>
        <w:t xml:space="preserve"> podejmowania działań umożliwiających rozwiązywanie sytuacji konfliktowych; </w:t>
      </w:r>
    </w:p>
    <w:p w:rsidR="00041B68" w:rsidRDefault="00041B68" w:rsidP="00C26D35">
      <w:pPr>
        <w:pStyle w:val="Akapitzlist"/>
        <w:numPr>
          <w:ilvl w:val="0"/>
          <w:numId w:val="15"/>
        </w:numPr>
        <w:spacing w:after="44" w:line="360" w:lineRule="auto"/>
        <w:ind w:left="851" w:right="113" w:hanging="425"/>
      </w:pPr>
      <w:r>
        <w:t>dbania o autorytet rady pedagogicznej, ochrony praw i godności nauczycieli, oddziaływania na postawę nauczycieli, pobudzania ich do twórczej pracy, innowacji i podnoszenia kwalifikacji.</w:t>
      </w:r>
    </w:p>
    <w:p w:rsidR="00041B68" w:rsidRDefault="00041B68" w:rsidP="00A41032">
      <w:pPr>
        <w:pStyle w:val="Akapitzlist"/>
        <w:numPr>
          <w:ilvl w:val="0"/>
          <w:numId w:val="30"/>
        </w:numPr>
        <w:spacing w:after="43" w:line="360" w:lineRule="auto"/>
        <w:ind w:right="113"/>
      </w:pPr>
      <w:r>
        <w:t>Do kompetencji Dyrektora należy w szczególności:</w:t>
      </w:r>
    </w:p>
    <w:p w:rsidR="00041B68" w:rsidRDefault="00041B68" w:rsidP="00A41032">
      <w:pPr>
        <w:numPr>
          <w:ilvl w:val="0"/>
          <w:numId w:val="16"/>
        </w:numPr>
        <w:spacing w:line="360" w:lineRule="auto"/>
        <w:ind w:left="822" w:right="113" w:hanging="397"/>
      </w:pPr>
      <w:r>
        <w:t xml:space="preserve">kierowanie działalnością placówki i reprezentowanie jej na zewnątrz;  </w:t>
      </w:r>
    </w:p>
    <w:p w:rsidR="00041B68" w:rsidRDefault="00041B68" w:rsidP="00A41032">
      <w:pPr>
        <w:numPr>
          <w:ilvl w:val="0"/>
          <w:numId w:val="16"/>
        </w:numPr>
        <w:spacing w:line="360" w:lineRule="auto"/>
        <w:ind w:left="822" w:right="113" w:hanging="397"/>
      </w:pPr>
      <w:r>
        <w:t xml:space="preserve">sprawowanie nadzoru pedagogicznego w stosunku do nauczycieli zatrudnionych </w:t>
      </w:r>
      <w:r>
        <w:br/>
        <w:t xml:space="preserve">w punkcie;  </w:t>
      </w:r>
    </w:p>
    <w:p w:rsidR="00041B68" w:rsidRDefault="00041B68" w:rsidP="00A41032">
      <w:pPr>
        <w:numPr>
          <w:ilvl w:val="0"/>
          <w:numId w:val="16"/>
        </w:numPr>
        <w:spacing w:line="360" w:lineRule="auto"/>
        <w:ind w:left="822" w:right="113" w:hanging="397"/>
      </w:pPr>
      <w:r>
        <w:t xml:space="preserve">sprawowanie opieki nad dziećmi oraz stwarzanie warunków harmonijnego rozwoju psychofizycznego poprzez aktywne działania prozdrowotne;  </w:t>
      </w:r>
    </w:p>
    <w:p w:rsidR="00041B68" w:rsidRDefault="00041B68" w:rsidP="00A41032">
      <w:pPr>
        <w:numPr>
          <w:ilvl w:val="0"/>
          <w:numId w:val="16"/>
        </w:numPr>
        <w:spacing w:after="45" w:line="360" w:lineRule="auto"/>
        <w:ind w:left="822" w:right="113" w:hanging="397"/>
      </w:pPr>
      <w:r>
        <w:t xml:space="preserve">realizowanie uchwał Rady Pedagogicznej  podjętych w ramach ich kompetencji; </w:t>
      </w:r>
    </w:p>
    <w:p w:rsidR="00041B68" w:rsidRDefault="00041B68" w:rsidP="00A41032">
      <w:pPr>
        <w:numPr>
          <w:ilvl w:val="0"/>
          <w:numId w:val="16"/>
        </w:numPr>
        <w:spacing w:after="50" w:line="360" w:lineRule="auto"/>
        <w:ind w:left="822" w:right="113" w:hanging="397"/>
      </w:pPr>
      <w:r>
        <w:lastRenderedPageBreak/>
        <w:t>wydawanie zarządzeń we wszystkich sprawach związanych z właściwą organizacją procesu dydaktycznego, wychowawczego i opiekuńczego w szkole;</w:t>
      </w:r>
    </w:p>
    <w:p w:rsidR="00041B68" w:rsidRDefault="00041B68" w:rsidP="00A41032">
      <w:pPr>
        <w:numPr>
          <w:ilvl w:val="0"/>
          <w:numId w:val="16"/>
        </w:numPr>
        <w:spacing w:after="50" w:line="360" w:lineRule="auto"/>
        <w:ind w:left="822" w:right="113" w:hanging="397"/>
      </w:pPr>
      <w:r>
        <w:t xml:space="preserve">dopuszczanie do użytku w szkole zaproponowanych przez nauczycieli programów nauczania, podręczników, materiałów edukacyjnych oraz ćwiczeniowych;  </w:t>
      </w:r>
    </w:p>
    <w:p w:rsidR="00041B68" w:rsidRDefault="00041B68" w:rsidP="00A41032">
      <w:pPr>
        <w:spacing w:after="30" w:line="360" w:lineRule="auto"/>
        <w:ind w:left="822" w:right="113" w:hanging="397"/>
      </w:pPr>
      <w:r>
        <w:t>7)</w:t>
      </w:r>
      <w:r>
        <w:tab/>
        <w:t>organizowanie pomocy psychologiczno-pedagogicznej uczniom, rodzicom uczniów i nauczycielom;</w:t>
      </w:r>
    </w:p>
    <w:p w:rsidR="00041B68" w:rsidRDefault="00041B68" w:rsidP="00A41032">
      <w:pPr>
        <w:spacing w:after="30" w:line="360" w:lineRule="auto"/>
        <w:ind w:left="822" w:right="113" w:hanging="397"/>
      </w:pPr>
      <w:r>
        <w:t>8)</w:t>
      </w:r>
      <w:r>
        <w:tab/>
        <w:t xml:space="preserve">decydowanie w sprawach przyznawania nagród oraz wymierzania kar porządkowych nauczycielom i innym pracownikom;  </w:t>
      </w:r>
    </w:p>
    <w:p w:rsidR="00041B68" w:rsidRDefault="00041B68" w:rsidP="00A41032">
      <w:pPr>
        <w:spacing w:after="43" w:line="360" w:lineRule="auto"/>
        <w:ind w:left="822" w:right="113" w:hanging="397"/>
      </w:pPr>
      <w:r>
        <w:t>9) dokonywanie oceny pracy nauczycieli oraz pozostałych pracowników Szkoły mających status pracowników samorządowych;</w:t>
      </w:r>
    </w:p>
    <w:p w:rsidR="00041B68" w:rsidRDefault="00041B68" w:rsidP="00A41032">
      <w:pPr>
        <w:pStyle w:val="Akapitzlist"/>
        <w:spacing w:after="54" w:line="360" w:lineRule="auto"/>
        <w:ind w:left="822" w:right="113" w:hanging="397"/>
      </w:pPr>
      <w:r>
        <w:t xml:space="preserve">10) zapewnienie bezpieczeństwa uczniom i nauczycielom w czasie zajęć; </w:t>
      </w:r>
    </w:p>
    <w:p w:rsidR="00041B68" w:rsidRDefault="00041B68" w:rsidP="00A41032">
      <w:pPr>
        <w:spacing w:line="360" w:lineRule="auto"/>
        <w:ind w:left="822" w:right="113" w:hanging="397"/>
      </w:pPr>
      <w:r>
        <w:t>11) zapewnienie w miarę możliwości, odpowiednich warunków organizacyjnych do realizacji zadań dydaktycznych i opiekuńczo – wychowawczych;</w:t>
      </w:r>
    </w:p>
    <w:p w:rsidR="00041B68" w:rsidRDefault="00041B68" w:rsidP="00A41032">
      <w:pPr>
        <w:spacing w:line="360" w:lineRule="auto"/>
        <w:ind w:left="822" w:right="113" w:hanging="397"/>
      </w:pPr>
      <w:r>
        <w:t xml:space="preserve">12) organizowanie procesu awansu zawodowego nauczycieli; </w:t>
      </w:r>
    </w:p>
    <w:p w:rsidR="00041B68" w:rsidRDefault="00041B68" w:rsidP="00A41032">
      <w:pPr>
        <w:spacing w:line="360" w:lineRule="auto"/>
        <w:ind w:left="822" w:right="113" w:hanging="397"/>
      </w:pPr>
      <w:r>
        <w:t>13)  zawieszenie w pełnieniu obowiązków nauczyciela, przeciwko któremu wszczęto postępowanie karne lub złożono wniosek o wszczęcie postępowania dyscyplinarnego.</w:t>
      </w:r>
    </w:p>
    <w:p w:rsidR="00041B68" w:rsidRDefault="00041B68" w:rsidP="00A41032">
      <w:pPr>
        <w:spacing w:line="360" w:lineRule="auto"/>
        <w:ind w:left="822" w:right="113" w:hanging="397"/>
      </w:pPr>
      <w:r>
        <w:t>4.</w:t>
      </w:r>
      <w:r>
        <w:tab/>
        <w:t>Dyrektor szkoły organizuje działalność szkoły, a w szczególności:</w:t>
      </w:r>
    </w:p>
    <w:p w:rsidR="00041B68" w:rsidRDefault="00041B68" w:rsidP="00A41032">
      <w:pPr>
        <w:spacing w:line="360" w:lineRule="auto"/>
        <w:ind w:left="822" w:right="113" w:hanging="397"/>
      </w:pPr>
      <w:r>
        <w:t>1)</w:t>
      </w:r>
      <w:r>
        <w:tab/>
        <w:t>opracowuje arkusz organizacyjny na każdy rok szkolny;</w:t>
      </w:r>
    </w:p>
    <w:p w:rsidR="00041B68" w:rsidRDefault="00041B68" w:rsidP="00A41032">
      <w:pPr>
        <w:spacing w:line="360" w:lineRule="auto"/>
        <w:ind w:left="822" w:right="113" w:hanging="397"/>
      </w:pPr>
      <w:r>
        <w:t>2)</w:t>
      </w:r>
      <w:r>
        <w:tab/>
        <w:t>określa i ustala sposoby dokumentowania pracy dydaktyczno-wychowawczej;</w:t>
      </w:r>
    </w:p>
    <w:p w:rsidR="00041B68" w:rsidRDefault="00041B68" w:rsidP="00A41032">
      <w:pPr>
        <w:spacing w:line="360" w:lineRule="auto"/>
        <w:ind w:left="822" w:right="113" w:hanging="397"/>
      </w:pPr>
      <w:r>
        <w:t>3)</w:t>
      </w:r>
      <w:r>
        <w:tab/>
        <w:t>powołuje komisję w celu dokonania inwentaryzacji majątku szkoły;</w:t>
      </w:r>
    </w:p>
    <w:p w:rsidR="00041B68" w:rsidRDefault="00041B68" w:rsidP="00A41032">
      <w:pPr>
        <w:spacing w:line="360" w:lineRule="auto"/>
        <w:ind w:left="822" w:right="113" w:hanging="397"/>
      </w:pPr>
      <w:r>
        <w:t>4)</w:t>
      </w:r>
      <w:r>
        <w:tab/>
        <w:t>decyduje w sprawach zatrudniania i zwalniania nauczycieli oraz innych pracowników szkoły;</w:t>
      </w:r>
    </w:p>
    <w:p w:rsidR="00041B68" w:rsidRDefault="00041B68" w:rsidP="00A41032">
      <w:pPr>
        <w:spacing w:line="360" w:lineRule="auto"/>
        <w:ind w:left="822" w:right="113" w:hanging="397"/>
      </w:pPr>
      <w:r>
        <w:t>5.</w:t>
      </w:r>
      <w:r>
        <w:tab/>
        <w:t>Dyrektor szkoły prowadzi sprawy kadrowe i socjalne pracowników, a w szczególności:</w:t>
      </w:r>
    </w:p>
    <w:p w:rsidR="00041B68" w:rsidRDefault="00041B68" w:rsidP="00A41032">
      <w:pPr>
        <w:spacing w:line="360" w:lineRule="auto"/>
        <w:ind w:left="822" w:right="113" w:hanging="397"/>
      </w:pPr>
      <w:r>
        <w:t>1)</w:t>
      </w:r>
      <w:r>
        <w:tab/>
        <w:t>nawiązuje i rozwiązuje stosunek pracy z nauczycielami i innymi pracownikami szkoły;</w:t>
      </w:r>
    </w:p>
    <w:p w:rsidR="00041B68" w:rsidRDefault="00041B68" w:rsidP="00A41032">
      <w:pPr>
        <w:spacing w:line="360" w:lineRule="auto"/>
        <w:ind w:left="822" w:right="113" w:hanging="397"/>
      </w:pPr>
      <w:r>
        <w:t>2) dokonuje oceny pracy nauczycieli i okresowych ocen pracy pracowników samorządowych zatrudnionych na stanowiskach urzędniczych i kierowniczych w oparciu o opracowane przez siebie kryteria oceny;</w:t>
      </w:r>
    </w:p>
    <w:p w:rsidR="00041B68" w:rsidRDefault="00041B68" w:rsidP="00A41032">
      <w:pPr>
        <w:spacing w:line="360" w:lineRule="auto"/>
        <w:ind w:left="822" w:right="113" w:hanging="397"/>
      </w:pPr>
      <w:r>
        <w:t xml:space="preserve">3) </w:t>
      </w:r>
      <w:r>
        <w:tab/>
        <w:t>dokonuje oceny dorobku zawodowego za okres stażu na stopień awansu zawodowego;</w:t>
      </w:r>
    </w:p>
    <w:p w:rsidR="00041B68" w:rsidRDefault="00041B68" w:rsidP="00A41032">
      <w:pPr>
        <w:spacing w:line="360" w:lineRule="auto"/>
        <w:ind w:left="822" w:right="113" w:hanging="397"/>
      </w:pPr>
      <w:r>
        <w:t xml:space="preserve">4) </w:t>
      </w:r>
      <w:r>
        <w:tab/>
        <w:t>wydaje decyzje o nadaniu stopnia nauczyciela kontraktowego;</w:t>
      </w:r>
    </w:p>
    <w:p w:rsidR="00041B68" w:rsidRDefault="00041B68" w:rsidP="00A41032">
      <w:pPr>
        <w:spacing w:line="360" w:lineRule="auto"/>
        <w:ind w:left="822" w:right="113" w:hanging="397"/>
      </w:pPr>
      <w:r>
        <w:lastRenderedPageBreak/>
        <w:t xml:space="preserve">5) </w:t>
      </w:r>
      <w:r>
        <w:tab/>
        <w:t>przyznaje dodatek motywacyjny nauczycielom zgodnie z zasadami opracowanymi przez organ prowadzący;</w:t>
      </w:r>
    </w:p>
    <w:p w:rsidR="00041B68" w:rsidRDefault="00041B68" w:rsidP="00A41032">
      <w:pPr>
        <w:spacing w:line="360" w:lineRule="auto"/>
        <w:ind w:left="822" w:right="113" w:hanging="397"/>
      </w:pPr>
      <w:r>
        <w:t xml:space="preserve">6) </w:t>
      </w:r>
      <w:r>
        <w:tab/>
        <w:t>udziela urlopów zgodnie z Kartą Nauczyciela i Kodeksem Pracy;</w:t>
      </w:r>
    </w:p>
    <w:p w:rsidR="00041B68" w:rsidRDefault="00041B68" w:rsidP="00A41032">
      <w:pPr>
        <w:spacing w:line="360" w:lineRule="auto"/>
        <w:ind w:left="822" w:right="113" w:hanging="397"/>
      </w:pPr>
      <w:r>
        <w:t xml:space="preserve">7) </w:t>
      </w:r>
      <w:r>
        <w:tab/>
        <w:t>wydaje świadectwa pracy i opinie wymagane prawem;</w:t>
      </w:r>
    </w:p>
    <w:p w:rsidR="00041B68" w:rsidRDefault="00041B68" w:rsidP="00A41032">
      <w:pPr>
        <w:spacing w:line="360" w:lineRule="auto"/>
        <w:ind w:left="822" w:right="113" w:hanging="397"/>
      </w:pPr>
      <w:r>
        <w:t xml:space="preserve">8) </w:t>
      </w:r>
      <w:r>
        <w:tab/>
        <w:t>określa zakresy obowiązków, uprawnień i odpowiedzialności na stanowiskach pracy;</w:t>
      </w:r>
    </w:p>
    <w:p w:rsidR="00041B68" w:rsidRDefault="00041B68" w:rsidP="00A41032">
      <w:pPr>
        <w:spacing w:line="360" w:lineRule="auto"/>
        <w:ind w:left="822" w:right="113" w:hanging="397"/>
      </w:pPr>
      <w:r>
        <w:t xml:space="preserve">9) </w:t>
      </w:r>
      <w:r>
        <w:tab/>
        <w:t>egzekwuje przestrzeganie przez uczniów i nauczycieli postanowień Statutu Szkoły.</w:t>
      </w:r>
    </w:p>
    <w:p w:rsidR="00041B68" w:rsidRDefault="00041B68" w:rsidP="00A41032">
      <w:pPr>
        <w:spacing w:line="360" w:lineRule="auto"/>
        <w:ind w:left="822" w:right="113" w:hanging="397"/>
      </w:pPr>
      <w:r>
        <w:t>10)</w:t>
      </w:r>
      <w:r>
        <w:tab/>
        <w:t>w sytuacji, gdy Dyrektor nie może pełnić obowiązków służbowych, wszystkie jego zadania przejmuje Wicedyrektor Szkoły.</w:t>
      </w:r>
    </w:p>
    <w:p w:rsidR="00041B68" w:rsidRDefault="00041B68" w:rsidP="00A41032">
      <w:pPr>
        <w:spacing w:line="360" w:lineRule="auto"/>
        <w:ind w:left="822" w:right="113" w:hanging="397"/>
      </w:pPr>
    </w:p>
    <w:p w:rsidR="00041B68" w:rsidRDefault="00041B68" w:rsidP="00D86479">
      <w:pPr>
        <w:spacing w:after="16" w:line="360" w:lineRule="auto"/>
        <w:ind w:left="822" w:right="113" w:hanging="397"/>
        <w:jc w:val="center"/>
      </w:pPr>
      <w:r>
        <w:rPr>
          <w:b/>
        </w:rPr>
        <w:t>§ 8</w:t>
      </w:r>
    </w:p>
    <w:p w:rsidR="00041B68" w:rsidRDefault="00041B68" w:rsidP="009276CA">
      <w:pPr>
        <w:spacing w:after="31" w:line="360" w:lineRule="auto"/>
        <w:ind w:left="822" w:right="113" w:hanging="397"/>
        <w:jc w:val="center"/>
      </w:pPr>
      <w:r>
        <w:rPr>
          <w:b/>
        </w:rPr>
        <w:t>Zadania nauczycieli i innych pracowników Punktu Przedszkolnego</w:t>
      </w:r>
    </w:p>
    <w:p w:rsidR="00041B68" w:rsidRDefault="00041B68" w:rsidP="009276CA">
      <w:pPr>
        <w:spacing w:after="0" w:line="360" w:lineRule="auto"/>
        <w:ind w:left="822" w:right="113" w:hanging="397"/>
        <w:jc w:val="center"/>
        <w:rPr>
          <w:b/>
        </w:rPr>
      </w:pPr>
      <w:r>
        <w:rPr>
          <w:b/>
        </w:rPr>
        <w:t>Nauczyciele</w:t>
      </w:r>
    </w:p>
    <w:p w:rsidR="00041B68" w:rsidRDefault="00041B68" w:rsidP="009276CA">
      <w:pPr>
        <w:spacing w:after="0" w:line="360" w:lineRule="auto"/>
        <w:ind w:left="822" w:right="113" w:hanging="397"/>
        <w:jc w:val="center"/>
      </w:pPr>
    </w:p>
    <w:p w:rsidR="00041B68" w:rsidRDefault="00041B68" w:rsidP="009276CA">
      <w:pPr>
        <w:spacing w:after="0" w:line="360" w:lineRule="auto"/>
        <w:ind w:left="822" w:right="113" w:hanging="397"/>
      </w:pPr>
      <w:r>
        <w:t>1.</w:t>
      </w:r>
      <w:r>
        <w:tab/>
        <w:t>W Punkcie Przedszkolnym zatrudnieni są nauczyciele z przygotowaniem pedagogicznym oraz inni pracownicy tj. pomoce nauczycieli przedszkola.</w:t>
      </w:r>
    </w:p>
    <w:p w:rsidR="00041B68" w:rsidRDefault="00041B68" w:rsidP="009276CA">
      <w:pPr>
        <w:spacing w:after="0" w:line="360" w:lineRule="auto"/>
        <w:ind w:left="822" w:right="113" w:hanging="397"/>
      </w:pPr>
      <w:r>
        <w:t>2.</w:t>
      </w:r>
      <w:r>
        <w:tab/>
        <w:t xml:space="preserve">Zasady zatrudniania i wynagradzania nauczycieli i innych pracowników przedszkola – pomocy nauczyciela przedszkola określają odrębne przepisy.  </w:t>
      </w:r>
    </w:p>
    <w:p w:rsidR="00041B68" w:rsidRDefault="00041B68" w:rsidP="009276CA">
      <w:pPr>
        <w:spacing w:after="0" w:line="360" w:lineRule="auto"/>
        <w:ind w:left="822" w:right="113" w:hanging="397"/>
      </w:pPr>
      <w:r>
        <w:t>3.</w:t>
      </w:r>
      <w:r>
        <w:tab/>
        <w:t xml:space="preserve">Do zakresu zadań nauczycieli należy: </w:t>
      </w:r>
    </w:p>
    <w:p w:rsidR="00041B68" w:rsidRDefault="00041B68" w:rsidP="009276CA">
      <w:pPr>
        <w:numPr>
          <w:ilvl w:val="0"/>
          <w:numId w:val="20"/>
        </w:numPr>
        <w:spacing w:line="360" w:lineRule="auto"/>
        <w:ind w:right="113" w:hanging="439"/>
      </w:pPr>
      <w:r>
        <w:t xml:space="preserve">planowanie i prowadzenie pracy dydaktyczno-wychowawczej zgodnie </w:t>
      </w:r>
      <w:r>
        <w:br/>
        <w:t xml:space="preserve">z obowiązującym programem; </w:t>
      </w:r>
    </w:p>
    <w:p w:rsidR="00041B68" w:rsidRDefault="00041B68" w:rsidP="009276CA">
      <w:pPr>
        <w:numPr>
          <w:ilvl w:val="0"/>
          <w:numId w:val="20"/>
        </w:numPr>
        <w:spacing w:after="45" w:line="360" w:lineRule="auto"/>
        <w:ind w:right="113" w:hanging="439"/>
      </w:pPr>
      <w:r>
        <w:t xml:space="preserve">realizowanie zajęć opiekuńczych i wychowawczych uwzględniających potrzeby </w:t>
      </w:r>
      <w:r>
        <w:br/>
        <w:t xml:space="preserve">i zainteresowania wychowanków; </w:t>
      </w:r>
    </w:p>
    <w:p w:rsidR="00041B68" w:rsidRDefault="00041B68" w:rsidP="00C26D35">
      <w:pPr>
        <w:numPr>
          <w:ilvl w:val="0"/>
          <w:numId w:val="20"/>
        </w:numPr>
        <w:spacing w:line="360" w:lineRule="auto"/>
        <w:ind w:right="113" w:hanging="426"/>
      </w:pPr>
      <w:r>
        <w:t>prowadzenie obserwacji pedagogicznych mających na celu poznanie i zabezpieczenie potrzeb rozwojowych dzieci oraz dokumentowanie tych obserwacji;</w:t>
      </w:r>
    </w:p>
    <w:p w:rsidR="00041B68" w:rsidRDefault="00041B68" w:rsidP="00C26D35">
      <w:pPr>
        <w:numPr>
          <w:ilvl w:val="0"/>
          <w:numId w:val="20"/>
        </w:numPr>
        <w:spacing w:line="360" w:lineRule="auto"/>
        <w:ind w:right="113" w:hanging="426"/>
      </w:pPr>
      <w:r>
        <w:t xml:space="preserve">stosowanie twórczych i nowoczesnych metod nauczania i wychowania; </w:t>
      </w:r>
    </w:p>
    <w:p w:rsidR="00041B68" w:rsidRDefault="00041B68" w:rsidP="00C26D35">
      <w:pPr>
        <w:numPr>
          <w:ilvl w:val="0"/>
          <w:numId w:val="20"/>
        </w:numPr>
        <w:spacing w:after="43" w:line="360" w:lineRule="auto"/>
        <w:ind w:right="113" w:hanging="426"/>
      </w:pPr>
      <w:r>
        <w:t xml:space="preserve">odpowiedzialność za życie, zdrowie i bezpieczeństwo dzieci podczas pobytu </w:t>
      </w:r>
      <w:r>
        <w:br/>
        <w:t xml:space="preserve">w Punkcie Przedszkolnym i poza jego terenem w czasie wycieczek i spacerów itp.; </w:t>
      </w:r>
    </w:p>
    <w:p w:rsidR="00041B68" w:rsidRDefault="00041B68" w:rsidP="00C26D35">
      <w:pPr>
        <w:numPr>
          <w:ilvl w:val="0"/>
          <w:numId w:val="20"/>
        </w:numPr>
        <w:spacing w:after="31" w:line="360" w:lineRule="auto"/>
        <w:ind w:right="113" w:hanging="426"/>
      </w:pPr>
      <w:r>
        <w:t xml:space="preserve">współpraca ze specjalistami świadczącymi kwalifikowaną pomoc psychologiczno-pedagogiczną wychowankom; </w:t>
      </w:r>
    </w:p>
    <w:p w:rsidR="00041B68" w:rsidRDefault="00041B68" w:rsidP="00C26D35">
      <w:pPr>
        <w:numPr>
          <w:ilvl w:val="0"/>
          <w:numId w:val="20"/>
        </w:numPr>
        <w:spacing w:line="360" w:lineRule="auto"/>
        <w:ind w:right="113" w:hanging="426"/>
      </w:pPr>
      <w:r>
        <w:lastRenderedPageBreak/>
        <w:t xml:space="preserve">planowanie własnego rozwoju zawodowego – systematyczne podnoszenie swoich kwalifikacji zawodowych przez aktywne uczestnictwo w różnych formach doskonalenia zawodowego; </w:t>
      </w:r>
    </w:p>
    <w:p w:rsidR="00041B68" w:rsidRDefault="00041B68" w:rsidP="00C26D35">
      <w:pPr>
        <w:numPr>
          <w:ilvl w:val="0"/>
          <w:numId w:val="20"/>
        </w:numPr>
        <w:spacing w:after="44" w:line="360" w:lineRule="auto"/>
        <w:ind w:right="113" w:hanging="426"/>
      </w:pPr>
      <w:r>
        <w:t xml:space="preserve">dbałość o warsztat pracy przez gromadzenie pomocy naukowych oraz troska </w:t>
      </w:r>
      <w:r>
        <w:br/>
        <w:t xml:space="preserve">o estetykę pomieszczeń; </w:t>
      </w:r>
    </w:p>
    <w:p w:rsidR="00041B68" w:rsidRDefault="00041B68" w:rsidP="00C26D35">
      <w:pPr>
        <w:numPr>
          <w:ilvl w:val="0"/>
          <w:numId w:val="20"/>
        </w:numPr>
        <w:spacing w:line="360" w:lineRule="auto"/>
        <w:ind w:right="113" w:hanging="426"/>
      </w:pPr>
      <w:r>
        <w:t xml:space="preserve">eliminowanie przyczyn niepowodzeń dzieci; </w:t>
      </w:r>
    </w:p>
    <w:p w:rsidR="00041B68" w:rsidRDefault="00041B68" w:rsidP="00C26D35">
      <w:pPr>
        <w:numPr>
          <w:ilvl w:val="0"/>
          <w:numId w:val="20"/>
        </w:numPr>
        <w:spacing w:after="43" w:line="360" w:lineRule="auto"/>
        <w:ind w:right="113" w:hanging="426"/>
      </w:pPr>
      <w:r>
        <w:t xml:space="preserve">współdziałanie z rodzicami (prawnymi opiekunami) w sprawach wychowania </w:t>
      </w:r>
      <w:r>
        <w:br/>
        <w:t xml:space="preserve">i nauczania dzieci i uzyskiwania informacji dotyczących dziecka, jego zachowania </w:t>
      </w:r>
      <w:r>
        <w:br/>
        <w:t xml:space="preserve">i rozwoju; </w:t>
      </w:r>
    </w:p>
    <w:p w:rsidR="00041B68" w:rsidRDefault="00041B68" w:rsidP="00C26D35">
      <w:pPr>
        <w:numPr>
          <w:ilvl w:val="0"/>
          <w:numId w:val="20"/>
        </w:numPr>
        <w:spacing w:after="45" w:line="360" w:lineRule="auto"/>
        <w:ind w:right="113" w:hanging="426"/>
      </w:pPr>
      <w:r>
        <w:t xml:space="preserve">prowadzenie dokumentacji przebiegu nauczania, działalności wychowawczej </w:t>
      </w:r>
      <w:r>
        <w:br/>
        <w:t xml:space="preserve">i opiekuńczej zgodnie z obowiązującymi przepisami; </w:t>
      </w:r>
    </w:p>
    <w:p w:rsidR="00041B68" w:rsidRDefault="00041B68" w:rsidP="00C26D35">
      <w:pPr>
        <w:numPr>
          <w:ilvl w:val="0"/>
          <w:numId w:val="20"/>
        </w:numPr>
        <w:spacing w:line="360" w:lineRule="auto"/>
        <w:ind w:right="113" w:hanging="426"/>
      </w:pPr>
      <w:r>
        <w:t xml:space="preserve">czynny udział w pracach Rady Pedagogicznej, realizacja jej postanowień i uchwał; </w:t>
      </w:r>
    </w:p>
    <w:p w:rsidR="00041B68" w:rsidRDefault="00041B68" w:rsidP="00C26D35">
      <w:pPr>
        <w:numPr>
          <w:ilvl w:val="0"/>
          <w:numId w:val="20"/>
        </w:numPr>
        <w:tabs>
          <w:tab w:val="left" w:pos="993"/>
        </w:tabs>
        <w:spacing w:line="360" w:lineRule="auto"/>
        <w:ind w:left="851" w:right="113" w:hanging="284"/>
      </w:pPr>
      <w:r>
        <w:t xml:space="preserve">inicjowanie i organizowanie imprez o charakterze dydaktycznym, wychowawczym, kulturalnym lub rekreacyjno-sportowym; </w:t>
      </w:r>
    </w:p>
    <w:p w:rsidR="00041B68" w:rsidRDefault="00041B68" w:rsidP="004A1E49">
      <w:pPr>
        <w:numPr>
          <w:ilvl w:val="0"/>
          <w:numId w:val="20"/>
        </w:numPr>
        <w:tabs>
          <w:tab w:val="left" w:pos="993"/>
        </w:tabs>
        <w:spacing w:line="360" w:lineRule="auto"/>
        <w:ind w:left="851" w:right="113" w:hanging="284"/>
      </w:pPr>
      <w:r>
        <w:t xml:space="preserve">udzielanie dzieciom pomocy psychologiczno-pedagogicznej; </w:t>
      </w:r>
    </w:p>
    <w:p w:rsidR="00041B68" w:rsidRDefault="00041B68" w:rsidP="004A1E49">
      <w:pPr>
        <w:numPr>
          <w:ilvl w:val="0"/>
          <w:numId w:val="20"/>
        </w:numPr>
        <w:tabs>
          <w:tab w:val="left" w:pos="993"/>
        </w:tabs>
        <w:spacing w:line="360" w:lineRule="auto"/>
        <w:ind w:left="851" w:right="113" w:hanging="284"/>
      </w:pPr>
      <w:r>
        <w:t xml:space="preserve">rozpoznawanie indywidualnych potrzeb rozwojowych i edukacyjnych oraz możliwości psychofizycznych dzieci i planowanie sposobu ich zaspokojenia; </w:t>
      </w:r>
    </w:p>
    <w:p w:rsidR="00041B68" w:rsidRDefault="00041B68" w:rsidP="004A1E49">
      <w:pPr>
        <w:numPr>
          <w:ilvl w:val="0"/>
          <w:numId w:val="20"/>
        </w:numPr>
        <w:tabs>
          <w:tab w:val="left" w:pos="993"/>
        </w:tabs>
        <w:spacing w:after="322" w:line="360" w:lineRule="auto"/>
        <w:ind w:left="709" w:right="113" w:hanging="142"/>
      </w:pPr>
      <w:r>
        <w:t>informowanie Dyrektora szkoły o konieczności objęcia dziecka z Punktu Przedszkolnego pomocą psychologiczno-pedagogiczną.</w:t>
      </w:r>
    </w:p>
    <w:p w:rsidR="00041B68" w:rsidRDefault="00041B68" w:rsidP="009276CA">
      <w:pPr>
        <w:spacing w:after="336" w:line="360" w:lineRule="auto"/>
        <w:ind w:left="822" w:right="113" w:hanging="397"/>
      </w:pPr>
      <w:r>
        <w:t xml:space="preserve">5. Do zakresu zadań pomocy nauczyciela należy w szczególności: </w:t>
      </w:r>
    </w:p>
    <w:p w:rsidR="00041B68" w:rsidRDefault="00041B68" w:rsidP="008F62AF">
      <w:pPr>
        <w:numPr>
          <w:ilvl w:val="0"/>
          <w:numId w:val="21"/>
        </w:numPr>
        <w:spacing w:line="360" w:lineRule="auto"/>
        <w:ind w:left="567" w:right="113" w:firstLine="142"/>
      </w:pPr>
      <w:r>
        <w:t xml:space="preserve">dbanie o czystość i estetyczny wygląd sali; </w:t>
      </w:r>
    </w:p>
    <w:p w:rsidR="00041B68" w:rsidRDefault="00041B68" w:rsidP="008F62AF">
      <w:pPr>
        <w:numPr>
          <w:ilvl w:val="0"/>
          <w:numId w:val="21"/>
        </w:numPr>
        <w:spacing w:line="360" w:lineRule="auto"/>
        <w:ind w:left="1276" w:right="113" w:hanging="567"/>
      </w:pPr>
      <w:r>
        <w:t xml:space="preserve">wypełnianie czynności opiekuńczych i obsługowych w stosunku do dzieci:  w szczególności pomoc w ubieraniu i rozbieraniu dzieci, pomoc w spożywaniu posiłków,  myciu, wyprowadzanie dzieci do toalety; </w:t>
      </w:r>
    </w:p>
    <w:p w:rsidR="00041B68" w:rsidRDefault="00041B68" w:rsidP="008F62AF">
      <w:pPr>
        <w:numPr>
          <w:ilvl w:val="0"/>
          <w:numId w:val="21"/>
        </w:numPr>
        <w:spacing w:line="360" w:lineRule="auto"/>
        <w:ind w:left="567" w:right="113" w:firstLine="141"/>
      </w:pPr>
      <w:r>
        <w:t xml:space="preserve">współuczestnictwo w organizowaniu zabaw w sali i na powietrzu; </w:t>
      </w:r>
    </w:p>
    <w:p w:rsidR="00041B68" w:rsidRDefault="00041B68" w:rsidP="008F62AF">
      <w:pPr>
        <w:numPr>
          <w:ilvl w:val="0"/>
          <w:numId w:val="21"/>
        </w:numPr>
        <w:spacing w:after="52" w:line="360" w:lineRule="auto"/>
        <w:ind w:left="567" w:right="113" w:firstLine="141"/>
      </w:pPr>
      <w:r>
        <w:t xml:space="preserve">pomoc nauczycielowi w czasie spacerów i </w:t>
      </w:r>
      <w:r>
        <w:tab/>
        <w:t xml:space="preserve">wycieczek; </w:t>
      </w:r>
    </w:p>
    <w:p w:rsidR="00041B68" w:rsidRDefault="00041B68" w:rsidP="008F62AF">
      <w:pPr>
        <w:numPr>
          <w:ilvl w:val="0"/>
          <w:numId w:val="21"/>
        </w:numPr>
        <w:spacing w:line="360" w:lineRule="auto"/>
        <w:ind w:left="567" w:right="113" w:firstLine="141"/>
      </w:pPr>
      <w:r>
        <w:t xml:space="preserve">utrzymywanie w stanie używalności zabawek w przydzielonej grupie; </w:t>
      </w:r>
    </w:p>
    <w:p w:rsidR="00041B68" w:rsidRDefault="00041B68" w:rsidP="008F62AF">
      <w:pPr>
        <w:numPr>
          <w:ilvl w:val="0"/>
          <w:numId w:val="21"/>
        </w:numPr>
        <w:spacing w:line="360" w:lineRule="auto"/>
        <w:ind w:left="567" w:right="113" w:firstLine="141"/>
      </w:pPr>
      <w:r>
        <w:t xml:space="preserve">utrzymywanie w czystości przydzielonych pomieszczeń. </w:t>
      </w:r>
    </w:p>
    <w:p w:rsidR="00041B68" w:rsidRDefault="00041B68" w:rsidP="00A41032">
      <w:pPr>
        <w:spacing w:after="19" w:line="360" w:lineRule="auto"/>
        <w:ind w:left="822" w:right="113" w:hanging="397"/>
      </w:pPr>
    </w:p>
    <w:p w:rsidR="00041B68" w:rsidRDefault="00041B68" w:rsidP="00A41032">
      <w:pPr>
        <w:spacing w:after="16" w:line="360" w:lineRule="auto"/>
        <w:ind w:left="822" w:right="113" w:hanging="397"/>
      </w:pPr>
      <w:r>
        <w:t xml:space="preserve"> </w:t>
      </w:r>
    </w:p>
    <w:p w:rsidR="00041B68" w:rsidRDefault="00041B68" w:rsidP="00A41032">
      <w:pPr>
        <w:spacing w:after="265" w:line="360" w:lineRule="auto"/>
        <w:ind w:left="822" w:right="113" w:hanging="397"/>
        <w:jc w:val="center"/>
        <w:rPr>
          <w:b/>
        </w:rPr>
      </w:pPr>
    </w:p>
    <w:p w:rsidR="00041B68" w:rsidRDefault="00041B68" w:rsidP="00A41032">
      <w:pPr>
        <w:spacing w:after="265" w:line="360" w:lineRule="auto"/>
        <w:ind w:left="822" w:right="113" w:hanging="397"/>
        <w:jc w:val="center"/>
      </w:pPr>
      <w:r>
        <w:rPr>
          <w:b/>
        </w:rPr>
        <w:lastRenderedPageBreak/>
        <w:t>§ 9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Rada Rodziców</w:t>
      </w:r>
    </w:p>
    <w:p w:rsidR="00041B68" w:rsidRDefault="00041B68" w:rsidP="00A41032">
      <w:pPr>
        <w:spacing w:after="66" w:line="360" w:lineRule="auto"/>
        <w:ind w:left="822" w:right="113" w:hanging="397"/>
      </w:pPr>
      <w:r>
        <w:t xml:space="preserve"> </w:t>
      </w:r>
    </w:p>
    <w:p w:rsidR="00041B68" w:rsidRDefault="00041B68" w:rsidP="00A41032">
      <w:pPr>
        <w:numPr>
          <w:ilvl w:val="0"/>
          <w:numId w:val="17"/>
        </w:numPr>
        <w:spacing w:line="360" w:lineRule="auto"/>
        <w:ind w:left="822" w:right="113" w:hanging="397"/>
      </w:pPr>
      <w:r>
        <w:t xml:space="preserve">Rada Rodziców danej grupy przedszkolnej   jest reprezentacją ogółu rodziców dzieci danej grupy. Jest organem społecznym działającym na rzecz Punktu Przedszkolnego.  </w:t>
      </w:r>
    </w:p>
    <w:p w:rsidR="00041B68" w:rsidRDefault="00041B68" w:rsidP="00A41032">
      <w:pPr>
        <w:numPr>
          <w:ilvl w:val="0"/>
          <w:numId w:val="17"/>
        </w:numPr>
        <w:spacing w:line="360" w:lineRule="auto"/>
        <w:ind w:left="822" w:right="113" w:hanging="397"/>
      </w:pPr>
      <w:r>
        <w:t xml:space="preserve">Rada Rodziców  powoływana jest w tajnym głosowaniu na pierwszym zebraniu rodziców w grupie.  </w:t>
      </w:r>
    </w:p>
    <w:p w:rsidR="00041B68" w:rsidRDefault="00041B68" w:rsidP="00A41032">
      <w:pPr>
        <w:numPr>
          <w:ilvl w:val="0"/>
          <w:numId w:val="17"/>
        </w:numPr>
        <w:spacing w:after="42" w:line="360" w:lineRule="auto"/>
        <w:ind w:left="822" w:right="113" w:hanging="397"/>
      </w:pPr>
      <w:r>
        <w:t xml:space="preserve">Wybory Rady Rodziców przeprowadza się w każdym roku szkolnym na pierwszym zebraniu rodziców.  </w:t>
      </w:r>
    </w:p>
    <w:p w:rsidR="00041B68" w:rsidRDefault="00041B68" w:rsidP="00A41032">
      <w:pPr>
        <w:numPr>
          <w:ilvl w:val="0"/>
          <w:numId w:val="17"/>
        </w:numPr>
        <w:spacing w:after="45" w:line="360" w:lineRule="auto"/>
        <w:ind w:left="822" w:right="113" w:hanging="397"/>
      </w:pPr>
      <w:r>
        <w:t xml:space="preserve">Przedstawiciele Rady Rodziców Punktu Przedszkolnego wchodzą w skład Rady Rodziców Szkoły Podstawowej.  </w:t>
      </w:r>
    </w:p>
    <w:p w:rsidR="00041B68" w:rsidRDefault="00041B68" w:rsidP="00A41032">
      <w:pPr>
        <w:spacing w:after="265" w:line="360" w:lineRule="auto"/>
        <w:ind w:left="822" w:right="113" w:hanging="397"/>
        <w:jc w:val="center"/>
        <w:rPr>
          <w:b/>
        </w:rPr>
      </w:pPr>
      <w:r>
        <w:rPr>
          <w:b/>
        </w:rPr>
        <w:t>§ 10</w:t>
      </w:r>
    </w:p>
    <w:p w:rsidR="00041B68" w:rsidRDefault="00041B68" w:rsidP="00A41032">
      <w:pPr>
        <w:spacing w:after="265" w:line="360" w:lineRule="auto"/>
        <w:ind w:left="822" w:right="113" w:hanging="397"/>
        <w:jc w:val="center"/>
        <w:rPr>
          <w:b/>
        </w:rPr>
      </w:pPr>
      <w:r>
        <w:rPr>
          <w:b/>
        </w:rPr>
        <w:t>Szczegółowe warunki współdziałania organów Punktu  Przedszkolnego</w:t>
      </w:r>
    </w:p>
    <w:p w:rsidR="00041B68" w:rsidRDefault="00041B68" w:rsidP="00A41032">
      <w:pPr>
        <w:pStyle w:val="Akapitzlist"/>
        <w:numPr>
          <w:ilvl w:val="0"/>
          <w:numId w:val="38"/>
        </w:numPr>
        <w:spacing w:after="265" w:line="360" w:lineRule="auto"/>
        <w:ind w:right="113"/>
        <w:jc w:val="left"/>
      </w:pPr>
      <w:r>
        <w:t>Wszystkie organy Szkoły współpracują w duchu porozumienia i wzajemnego szacunku, umożliwiając swobodne działanie i podejmowanie decyzji przez każdy organ w granicach swoich kompetencji.</w:t>
      </w:r>
    </w:p>
    <w:p w:rsidR="00041B68" w:rsidRDefault="00041B68" w:rsidP="00A41032">
      <w:pPr>
        <w:pStyle w:val="Akapitzlist"/>
        <w:spacing w:after="265" w:line="360" w:lineRule="auto"/>
        <w:ind w:left="785" w:right="113" w:firstLine="0"/>
        <w:jc w:val="left"/>
      </w:pPr>
    </w:p>
    <w:p w:rsidR="00041B68" w:rsidRDefault="00041B68" w:rsidP="008F62AF">
      <w:pPr>
        <w:pStyle w:val="Akapitzlist"/>
        <w:spacing w:after="265" w:line="360" w:lineRule="auto"/>
        <w:ind w:left="785" w:right="113" w:firstLine="0"/>
        <w:jc w:val="center"/>
        <w:rPr>
          <w:b/>
        </w:rPr>
      </w:pPr>
      <w:r>
        <w:rPr>
          <w:b/>
        </w:rPr>
        <w:t>§ 11</w:t>
      </w:r>
    </w:p>
    <w:p w:rsidR="00041B68" w:rsidRPr="00BE33A9" w:rsidRDefault="00041B68" w:rsidP="00A41032">
      <w:pPr>
        <w:spacing w:after="16" w:line="360" w:lineRule="auto"/>
        <w:ind w:left="822" w:right="113" w:hanging="397"/>
        <w:jc w:val="center"/>
        <w:rPr>
          <w:b/>
        </w:rPr>
      </w:pPr>
      <w:r w:rsidRPr="00BE33A9">
        <w:rPr>
          <w:b/>
        </w:rPr>
        <w:t>Sposób rozwiązywania sporów między tymi organami</w:t>
      </w:r>
    </w:p>
    <w:p w:rsidR="00041B68" w:rsidRDefault="00041B68" w:rsidP="00A41032">
      <w:pPr>
        <w:pStyle w:val="Akapitzlist"/>
        <w:numPr>
          <w:ilvl w:val="0"/>
          <w:numId w:val="39"/>
        </w:numPr>
        <w:spacing w:after="16" w:line="360" w:lineRule="auto"/>
        <w:ind w:right="113"/>
      </w:pPr>
      <w:r>
        <w:t xml:space="preserve">Spory między organami szkoły (z wyjątkiem, gdy stroną sporu jest Dyrektor) rozwiązuje Dyrektor Szkoły. Spory między organami szkoły rozpatrywane są na jej terenie z zachowaniem zasad obiektywizmu. Rozstrzygnięcie sporu odbywa się na wniosek zainteresowanych organów. O sposobie rozstrzygnięcia sporu Dyrektor informuje zainteresowane organy na piśmie, nie później niż w ciągu 14 dni od dnia złożenia przez nich wniosku. Przed rozstrzygnięciem sporu Dyrektor jest zobowiązany zapoznać się ze stanowiskiem każdej ze stron, zachowując bezstronność w ich ocenie. </w:t>
      </w:r>
    </w:p>
    <w:p w:rsidR="00041B68" w:rsidRDefault="00041B68" w:rsidP="00A41032">
      <w:pPr>
        <w:pStyle w:val="Akapitzlist"/>
        <w:numPr>
          <w:ilvl w:val="0"/>
          <w:numId w:val="39"/>
        </w:numPr>
        <w:spacing w:after="16" w:line="360" w:lineRule="auto"/>
        <w:ind w:right="113"/>
      </w:pPr>
      <w:r>
        <w:t xml:space="preserve">W przypadku sporu między organami Szkoły, w którym stroną jest Dyrektor, powoływany jest Zespół Mediacyjny. W jego skład wchodzi po jednym przedstawicielu spośród organów Szkoły, z tym, że Dyrektor Szkoły wyznacza </w:t>
      </w:r>
      <w:r>
        <w:lastRenderedPageBreak/>
        <w:t>swojego przedstawiciela do pracy w zespole. Zespół Mediacyjny w pierwszej kolejności powinien prowadzić postępowanie mediacyjne, w przypadku niemożności rozwiązania sporu, podejmuje decyzję w drodze głosowania. Strony sporu są zobowiązane przyjąć rozstrzygnięcie  zespołu Mediacyjnego jako rozwiązanie ostateczne. Każdej ze stron przysługuje wniesienie zażalenia do organu prowadzącego.</w:t>
      </w:r>
    </w:p>
    <w:p w:rsidR="00041B68" w:rsidRDefault="00041B68" w:rsidP="00A41032">
      <w:pPr>
        <w:pStyle w:val="Akapitzlist"/>
        <w:numPr>
          <w:ilvl w:val="0"/>
          <w:numId w:val="39"/>
        </w:numPr>
        <w:spacing w:after="16" w:line="360" w:lineRule="auto"/>
        <w:ind w:right="113"/>
      </w:pPr>
      <w:r>
        <w:t>Bieżącą wymianę informacji o podejmowanych i planowanych działaniach lub decyzjach poszczególnych organów Szkoły organizuje Dyrektor Szkoły.</w:t>
      </w:r>
    </w:p>
    <w:p w:rsidR="00041B68" w:rsidRDefault="00041B68" w:rsidP="00A41032">
      <w:pPr>
        <w:spacing w:after="16" w:line="360" w:lineRule="auto"/>
        <w:ind w:left="822" w:right="113" w:hanging="397"/>
      </w:pPr>
    </w:p>
    <w:p w:rsidR="00041B68" w:rsidRDefault="00041B68" w:rsidP="00A41032">
      <w:pPr>
        <w:spacing w:after="16" w:line="360" w:lineRule="auto"/>
        <w:ind w:left="822" w:right="113" w:hanging="397"/>
        <w:jc w:val="center"/>
        <w:rPr>
          <w:b/>
        </w:rPr>
      </w:pPr>
      <w:r>
        <w:rPr>
          <w:b/>
        </w:rPr>
        <w:t>ROZDZIAŁ IV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§ 12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  <w:rPr>
          <w:b/>
        </w:rPr>
      </w:pPr>
      <w:r>
        <w:rPr>
          <w:b/>
        </w:rPr>
        <w:t>Organizacja pracy punktu przedszkolnego</w:t>
      </w:r>
    </w:p>
    <w:p w:rsidR="00041B68" w:rsidRDefault="00041B68" w:rsidP="00A41032">
      <w:pPr>
        <w:pStyle w:val="Akapitzlist"/>
        <w:numPr>
          <w:ilvl w:val="0"/>
          <w:numId w:val="18"/>
        </w:numPr>
        <w:spacing w:after="43" w:line="360" w:lineRule="auto"/>
        <w:ind w:left="822" w:right="113" w:hanging="397"/>
      </w:pPr>
      <w:r>
        <w:t xml:space="preserve">Punkt Przedszkolny funkcjonuje przez cały rok kalendarzowy. </w:t>
      </w:r>
    </w:p>
    <w:p w:rsidR="00041B68" w:rsidRDefault="00041B68" w:rsidP="00A41032">
      <w:pPr>
        <w:numPr>
          <w:ilvl w:val="0"/>
          <w:numId w:val="18"/>
        </w:numPr>
        <w:spacing w:after="5" w:line="360" w:lineRule="auto"/>
        <w:ind w:left="822" w:right="113" w:hanging="397"/>
      </w:pPr>
      <w:r>
        <w:t>Punkt Przedszkolny pracuje od poniedziałku do piątku w godzinach od 8</w:t>
      </w:r>
      <w:r w:rsidRPr="0070324A">
        <w:rPr>
          <w:vertAlign w:val="superscript"/>
        </w:rPr>
        <w:t xml:space="preserve">00 </w:t>
      </w:r>
      <w:r>
        <w:t>do 13</w:t>
      </w:r>
      <w:r w:rsidRPr="0070324A">
        <w:rPr>
          <w:vertAlign w:val="superscript"/>
        </w:rPr>
        <w:t>00</w:t>
      </w:r>
      <w:r>
        <w:t xml:space="preserve"> </w:t>
      </w:r>
      <w:r>
        <w:br/>
        <w:t>z wyjątkiem dzieci dojeżdżających autobusem szkolnym od 7</w:t>
      </w:r>
      <w:r w:rsidRPr="0070324A">
        <w:rPr>
          <w:vertAlign w:val="superscript"/>
        </w:rPr>
        <w:t>00</w:t>
      </w:r>
      <w:r>
        <w:t xml:space="preserve"> do 13</w:t>
      </w:r>
      <w:r w:rsidRPr="0070324A">
        <w:rPr>
          <w:vertAlign w:val="superscript"/>
        </w:rPr>
        <w:t>45</w:t>
      </w:r>
      <w:r>
        <w:t>.</w:t>
      </w:r>
    </w:p>
    <w:p w:rsidR="00041B68" w:rsidRDefault="00041B68" w:rsidP="00A41032">
      <w:pPr>
        <w:spacing w:after="5" w:line="360" w:lineRule="auto"/>
        <w:ind w:left="822" w:right="113" w:hanging="397"/>
      </w:pPr>
      <w:r>
        <w:t>3.</w:t>
      </w:r>
      <w:r>
        <w:tab/>
        <w:t xml:space="preserve"> Liczba dzieci w grupie  nie może przekroczyć 25, oddziały punktu przedszkolnego obejmują dzieci w wieku 3,4,5 lat z uwzględnieniem ich potrzeb, zainteresowań, uzdolnień oraz rodzaju niepełnosprawności.</w:t>
      </w:r>
    </w:p>
    <w:p w:rsidR="00041B68" w:rsidRDefault="00041B68" w:rsidP="00A41032">
      <w:pPr>
        <w:spacing w:line="360" w:lineRule="auto"/>
        <w:ind w:left="822" w:right="113" w:hanging="397"/>
      </w:pPr>
      <w:r w:rsidRPr="0070324A">
        <w:t>4.</w:t>
      </w:r>
      <w:r w:rsidRPr="0070324A">
        <w:tab/>
      </w:r>
      <w:r>
        <w:t>Nabór do Punktu Przedszkolnego odbywa się zgodnie z Regulaminem Rekrutacji.</w:t>
      </w:r>
    </w:p>
    <w:p w:rsidR="00041B68" w:rsidRDefault="00041B68" w:rsidP="00A41032">
      <w:pPr>
        <w:spacing w:after="43" w:line="360" w:lineRule="auto"/>
        <w:ind w:left="822" w:right="113" w:hanging="397"/>
      </w:pPr>
      <w:r>
        <w:t>5.</w:t>
      </w:r>
      <w:r>
        <w:tab/>
        <w:t xml:space="preserve">Praca opiekuńczo – wychowawcza i dydaktyczna jest prowadzona na podstawie programów wychowania przedszkolnego. </w:t>
      </w:r>
    </w:p>
    <w:p w:rsidR="00041B68" w:rsidRDefault="00041B68" w:rsidP="00A41032">
      <w:pPr>
        <w:spacing w:line="360" w:lineRule="auto"/>
        <w:ind w:left="822" w:right="113" w:hanging="397"/>
      </w:pPr>
      <w:r>
        <w:t>6.</w:t>
      </w:r>
      <w:r>
        <w:tab/>
        <w:t xml:space="preserve">Szczegółową organizację wychowania, nauczania i opieki w danym roku szkolnym określa arkusz organizacji opracowany przez Dyrektora Szkoły Podstawowej. </w:t>
      </w:r>
    </w:p>
    <w:p w:rsidR="00041B68" w:rsidRDefault="00041B68" w:rsidP="00A41032">
      <w:pPr>
        <w:spacing w:after="29" w:line="360" w:lineRule="auto"/>
        <w:ind w:left="822" w:right="113" w:hanging="397"/>
      </w:pPr>
      <w:r>
        <w:t>7.</w:t>
      </w:r>
      <w:r>
        <w:tab/>
        <w:t>Organizację pracy Punktu Przedszkolnego określa ramowy rozkład dnia ustalony przez nauczycieli – wychowawców z poszczególnych grup.</w:t>
      </w:r>
    </w:p>
    <w:p w:rsidR="00041B68" w:rsidRDefault="00041B68" w:rsidP="00A41032">
      <w:pPr>
        <w:spacing w:after="42" w:line="360" w:lineRule="auto"/>
        <w:ind w:left="709" w:right="113" w:hanging="283"/>
      </w:pPr>
      <w:r>
        <w:t>8.</w:t>
      </w:r>
      <w:r>
        <w:tab/>
        <w:t xml:space="preserve">Na podstawie ramowego rozkładu dnia  nauczyciele  ustalają  szczegółowy rozkład dnia, z uwzględnieniem potrzeb i zainteresowań dzieci. </w:t>
      </w:r>
    </w:p>
    <w:p w:rsidR="00041B68" w:rsidRDefault="00041B68" w:rsidP="00A41032">
      <w:pPr>
        <w:numPr>
          <w:ilvl w:val="0"/>
          <w:numId w:val="9"/>
        </w:numPr>
        <w:spacing w:line="360" w:lineRule="auto"/>
        <w:ind w:left="822" w:right="113" w:hanging="397"/>
      </w:pPr>
      <w:r>
        <w:t xml:space="preserve">Czas pracy przeznaczony na realizację podstawy programowej wychowania przedszkolnego wynosi 25 godzin tygodniowo, z uwzględnieniem czasu na: zabawę, zajęcia kierowane, zajęcia ruchowe na powietrzu, czynności samoobsługowe, organizacyjne, opiekuńcze i inne. </w:t>
      </w:r>
    </w:p>
    <w:p w:rsidR="00041B68" w:rsidRDefault="00041B68" w:rsidP="00A41032">
      <w:pPr>
        <w:numPr>
          <w:ilvl w:val="0"/>
          <w:numId w:val="9"/>
        </w:numPr>
        <w:spacing w:line="360" w:lineRule="auto"/>
        <w:ind w:left="822" w:right="113" w:hanging="397"/>
      </w:pPr>
      <w:r>
        <w:t>Czas prowadzonych w przedszkolu zajęć powinien być dostosowany do możliwości rozwojowych dzieci.</w:t>
      </w:r>
    </w:p>
    <w:p w:rsidR="00041B68" w:rsidRDefault="00041B68" w:rsidP="00A41032">
      <w:pPr>
        <w:numPr>
          <w:ilvl w:val="0"/>
          <w:numId w:val="9"/>
        </w:numPr>
        <w:spacing w:line="360" w:lineRule="auto"/>
        <w:ind w:left="822" w:right="113" w:hanging="397"/>
      </w:pPr>
      <w:r>
        <w:lastRenderedPageBreak/>
        <w:t xml:space="preserve">Godzina prowadzonych przez nauczyciela zajęć nauczania, wychowania i opieki  trwa 60 minut. </w:t>
      </w:r>
    </w:p>
    <w:p w:rsidR="00041B68" w:rsidRDefault="00041B68" w:rsidP="00A41032">
      <w:pPr>
        <w:pStyle w:val="Akapitzlist"/>
        <w:spacing w:after="43" w:line="360" w:lineRule="auto"/>
        <w:ind w:left="822" w:right="113" w:hanging="397"/>
      </w:pPr>
      <w:r>
        <w:t>12.</w:t>
      </w:r>
      <w:r>
        <w:tab/>
        <w:t>W Punkcie Przedszkolnym  prowadzone są zajęcia z języka angielskiego w wymiarze 1 godziny tygodniowo (60 minut) w każdej grupie wiekowej.</w:t>
      </w:r>
    </w:p>
    <w:p w:rsidR="00041B68" w:rsidRPr="00F1519D" w:rsidRDefault="00041B68" w:rsidP="00A41032">
      <w:pPr>
        <w:spacing w:after="19" w:line="360" w:lineRule="auto"/>
        <w:ind w:left="822" w:right="113" w:hanging="397"/>
      </w:pPr>
      <w:r>
        <w:rPr>
          <w:b/>
        </w:rPr>
        <w:t xml:space="preserve"> 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§ 13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Organizacja przyprowadzania i odbierania dzieci</w:t>
      </w:r>
    </w:p>
    <w:p w:rsidR="00041B68" w:rsidRDefault="00041B68" w:rsidP="00D348B7">
      <w:pPr>
        <w:spacing w:after="51" w:line="360" w:lineRule="auto"/>
        <w:ind w:left="822" w:right="113" w:hanging="397"/>
      </w:pPr>
      <w:r>
        <w:t xml:space="preserve"> W celu zapewnienia pełnego bezpieczeństwa dzieciom Punkt Przedszkolny określa następujące zasady przyprowadzania i odbierania dzieci z przedszkola: </w:t>
      </w:r>
    </w:p>
    <w:p w:rsidR="00041B68" w:rsidRDefault="00041B68" w:rsidP="00A41032">
      <w:pPr>
        <w:numPr>
          <w:ilvl w:val="0"/>
          <w:numId w:val="19"/>
        </w:numPr>
        <w:spacing w:after="53" w:line="360" w:lineRule="auto"/>
        <w:ind w:left="822" w:right="113" w:hanging="397"/>
      </w:pPr>
      <w:r>
        <w:t xml:space="preserve">dzieci przyprowadzają i odbierają z przedszkola rodzice lub ich prawni opiekunowie; </w:t>
      </w:r>
    </w:p>
    <w:p w:rsidR="00041B68" w:rsidRDefault="00041B68" w:rsidP="00A41032">
      <w:pPr>
        <w:numPr>
          <w:ilvl w:val="0"/>
          <w:numId w:val="19"/>
        </w:numPr>
        <w:spacing w:after="58" w:line="360" w:lineRule="auto"/>
        <w:ind w:left="822" w:right="113" w:hanging="397"/>
      </w:pPr>
      <w:r>
        <w:t xml:space="preserve">osoba przyprowadzająca dziecko jest zobowiązana przekazać dziecko </w:t>
      </w:r>
    </w:p>
    <w:p w:rsidR="00041B68" w:rsidRDefault="00041B68" w:rsidP="006B6BBE">
      <w:pPr>
        <w:spacing w:after="54" w:line="360" w:lineRule="auto"/>
        <w:ind w:left="822" w:right="113" w:firstLine="29"/>
      </w:pPr>
      <w:r>
        <w:t xml:space="preserve">bezpośrednio pod opiekę nauczyciela; </w:t>
      </w:r>
    </w:p>
    <w:p w:rsidR="00041B68" w:rsidRDefault="00041B68" w:rsidP="00A41032">
      <w:pPr>
        <w:numPr>
          <w:ilvl w:val="0"/>
          <w:numId w:val="19"/>
        </w:numPr>
        <w:spacing w:after="38" w:line="360" w:lineRule="auto"/>
        <w:ind w:left="822" w:right="113" w:hanging="397"/>
      </w:pPr>
      <w:r>
        <w:t xml:space="preserve">rodzice (prawni opiekunowie) mogą upoważnić na piśmie pełnoletnią osobę przyprowadzającą i odbierającą dziecko; </w:t>
      </w:r>
    </w:p>
    <w:p w:rsidR="00041B68" w:rsidRDefault="00041B68" w:rsidP="00A41032">
      <w:pPr>
        <w:numPr>
          <w:ilvl w:val="0"/>
          <w:numId w:val="19"/>
        </w:numPr>
        <w:spacing w:line="360" w:lineRule="auto"/>
        <w:ind w:left="822" w:right="113" w:hanging="397"/>
      </w:pPr>
      <w:r>
        <w:t xml:space="preserve">nauczyciel ma obowiązek osobiście sprawdzić,  kto odbiera dziecko  z   przedszkola; </w:t>
      </w:r>
    </w:p>
    <w:p w:rsidR="00041B68" w:rsidRDefault="00041B68" w:rsidP="00A41032">
      <w:pPr>
        <w:numPr>
          <w:ilvl w:val="0"/>
          <w:numId w:val="19"/>
        </w:numPr>
        <w:spacing w:after="49" w:line="360" w:lineRule="auto"/>
        <w:ind w:left="822" w:right="113" w:hanging="397"/>
      </w:pPr>
      <w:r>
        <w:t xml:space="preserve">rodzice (prawni opiekunowie) przejmują odpowiedzialność prawną </w:t>
      </w:r>
      <w:r>
        <w:br/>
        <w:t xml:space="preserve">za bezpieczeństwo dziecka odbieranego z przedszkola przez upoważnioną przez nich osobę; </w:t>
      </w:r>
    </w:p>
    <w:p w:rsidR="00041B68" w:rsidRDefault="00041B68" w:rsidP="00A41032">
      <w:pPr>
        <w:numPr>
          <w:ilvl w:val="0"/>
          <w:numId w:val="19"/>
        </w:numPr>
        <w:spacing w:after="36" w:line="360" w:lineRule="auto"/>
        <w:ind w:left="822" w:right="113" w:hanging="397"/>
      </w:pPr>
      <w:r>
        <w:t xml:space="preserve">nauczyciel może odmówić wydania dziecka osobie upoważnionej do odbioru </w:t>
      </w:r>
      <w:r>
        <w:br/>
        <w:t xml:space="preserve">w przypadku, gdy stan osoby odbierającej dziecko będzie wskazywał, że nie może on zapewnić dziecku bezpieczeństwa (np. jest pod wpływem alkoholu lub środków odurzających); </w:t>
      </w:r>
    </w:p>
    <w:p w:rsidR="00041B68" w:rsidRDefault="00041B68" w:rsidP="00A41032">
      <w:pPr>
        <w:numPr>
          <w:ilvl w:val="0"/>
          <w:numId w:val="19"/>
        </w:numPr>
        <w:spacing w:line="360" w:lineRule="auto"/>
        <w:ind w:left="822" w:right="113" w:hanging="397"/>
      </w:pPr>
      <w:r>
        <w:t xml:space="preserve">o każdej odmowie wydania dziecka nauczyciel niezwłocznie informuje Dyrektora. </w:t>
      </w:r>
    </w:p>
    <w:p w:rsidR="00041B68" w:rsidRDefault="00041B68" w:rsidP="00A41032">
      <w:pPr>
        <w:numPr>
          <w:ilvl w:val="0"/>
          <w:numId w:val="19"/>
        </w:numPr>
        <w:spacing w:line="360" w:lineRule="auto"/>
        <w:ind w:left="822" w:right="113" w:hanging="397"/>
      </w:pPr>
      <w:r>
        <w:rPr>
          <w:rFonts w:ascii="Arial" w:hAnsi="Arial" w:cs="Arial"/>
        </w:rPr>
        <w:t xml:space="preserve"> </w:t>
      </w:r>
      <w:r>
        <w:t xml:space="preserve">rodzice są zobowiązani do odbioru dziecka do czasu zamknięcia Punktu Przedszkolnego. 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§ 14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Zasady odpłatności za pobyt i wyżywienie</w:t>
      </w:r>
    </w:p>
    <w:p w:rsidR="00041B68" w:rsidRDefault="00041B68" w:rsidP="00D348B7">
      <w:pPr>
        <w:spacing w:after="12" w:line="360" w:lineRule="auto"/>
        <w:ind w:left="822" w:right="113" w:hanging="397"/>
      </w:pPr>
      <w:r>
        <w:rPr>
          <w:b/>
        </w:rPr>
        <w:t xml:space="preserve"> </w:t>
      </w:r>
      <w:r>
        <w:t xml:space="preserve">Pobyt dziecka  Punkcie Przedszkolnym jest nieodpłatny. </w:t>
      </w:r>
    </w:p>
    <w:p w:rsidR="00041B68" w:rsidRDefault="00041B68" w:rsidP="00A41032">
      <w:pPr>
        <w:pStyle w:val="Akapitzlist"/>
        <w:numPr>
          <w:ilvl w:val="0"/>
          <w:numId w:val="26"/>
        </w:numPr>
        <w:spacing w:line="360" w:lineRule="auto"/>
        <w:ind w:left="822" w:right="113" w:hanging="397"/>
      </w:pPr>
      <w:r>
        <w:t xml:space="preserve">Rodzice są zobowiązani do uiszczania co miesiąc opłaty za wyżywienie: śniadanie </w:t>
      </w:r>
      <w:r>
        <w:br/>
        <w:t>i obiad.</w:t>
      </w:r>
    </w:p>
    <w:p w:rsidR="00041B68" w:rsidRDefault="00041B68" w:rsidP="00A41032">
      <w:pPr>
        <w:pStyle w:val="Akapitzlist"/>
        <w:numPr>
          <w:ilvl w:val="0"/>
          <w:numId w:val="26"/>
        </w:numPr>
        <w:spacing w:line="360" w:lineRule="auto"/>
        <w:ind w:left="822" w:right="113" w:hanging="397"/>
      </w:pPr>
      <w:r>
        <w:t>Rodzice są zobowiązani do zgłaszania dłuższej nieobecności dzieci w przedszkolu.</w:t>
      </w:r>
    </w:p>
    <w:p w:rsidR="00041B68" w:rsidRDefault="00041B68" w:rsidP="00A41032">
      <w:pPr>
        <w:numPr>
          <w:ilvl w:val="0"/>
          <w:numId w:val="26"/>
        </w:numPr>
        <w:spacing w:after="40" w:line="360" w:lineRule="auto"/>
        <w:ind w:left="822" w:right="113" w:hanging="397"/>
      </w:pPr>
      <w:r>
        <w:lastRenderedPageBreak/>
        <w:t>Zwrot stawki żywieniowej za każdy dzień nieobecności dziecka dokładnie określa Regulamin stołówki szkolnej.</w:t>
      </w:r>
    </w:p>
    <w:p w:rsidR="00041B68" w:rsidRDefault="00041B68" w:rsidP="00C26D35">
      <w:pPr>
        <w:numPr>
          <w:ilvl w:val="0"/>
          <w:numId w:val="26"/>
        </w:numPr>
        <w:spacing w:line="360" w:lineRule="auto"/>
        <w:ind w:left="822" w:right="113" w:hanging="397"/>
      </w:pPr>
      <w:r>
        <w:t xml:space="preserve">Podawane obiady są dwudaniowe (zupa i drugie danie). </w:t>
      </w:r>
    </w:p>
    <w:p w:rsidR="00041B68" w:rsidRDefault="00041B68" w:rsidP="00A62D83">
      <w:pPr>
        <w:spacing w:line="360" w:lineRule="auto"/>
        <w:ind w:left="822" w:right="113" w:firstLine="0"/>
      </w:pPr>
    </w:p>
    <w:p w:rsidR="00041B68" w:rsidRDefault="00041B68" w:rsidP="00A41032">
      <w:pPr>
        <w:spacing w:after="218" w:line="360" w:lineRule="auto"/>
        <w:ind w:left="822" w:right="113" w:hanging="397"/>
        <w:jc w:val="center"/>
        <w:rPr>
          <w:b/>
        </w:rPr>
      </w:pPr>
      <w:r>
        <w:rPr>
          <w:b/>
        </w:rPr>
        <w:t>ROZDZIAŁ V</w:t>
      </w:r>
    </w:p>
    <w:p w:rsidR="00041B68" w:rsidRDefault="00041B68" w:rsidP="00A41032">
      <w:pPr>
        <w:pStyle w:val="Nagwek1"/>
        <w:spacing w:line="360" w:lineRule="auto"/>
        <w:ind w:left="822" w:right="113" w:hanging="397"/>
      </w:pPr>
      <w:r>
        <w:rPr>
          <w:sz w:val="24"/>
        </w:rPr>
        <w:t>Prawa i obowiązki dzieci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§ 15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Prawa dziecka</w:t>
      </w:r>
    </w:p>
    <w:p w:rsidR="00041B68" w:rsidRDefault="00041B68" w:rsidP="00D348B7">
      <w:pPr>
        <w:spacing w:after="56" w:line="360" w:lineRule="auto"/>
        <w:ind w:left="822" w:right="113" w:hanging="397"/>
      </w:pPr>
      <w:r>
        <w:t xml:space="preserve"> 1. Prawo dziecka do właściwie zorganizowanego procesu opiekuńczo-wychowawczo-dydaktycznego zgodnie z zasadami pracy umysłowej poprzez: </w:t>
      </w:r>
    </w:p>
    <w:p w:rsidR="00041B68" w:rsidRDefault="00041B68" w:rsidP="00A62D83">
      <w:pPr>
        <w:spacing w:line="360" w:lineRule="auto"/>
        <w:ind w:left="851" w:right="113" w:hanging="425"/>
      </w:pPr>
      <w:r>
        <w:t>1)</w:t>
      </w:r>
      <w:r>
        <w:tab/>
        <w:t xml:space="preserve">zapewnienie racjonalnego trybu życia, polegającego na programie różnych czynności, zabaw, zajęć w ciągu dnia, zaspokajających całość potrzeb rozwojowych dziecka, a w szczególności właściwie ułożony rozkład dnia uwzględniający: </w:t>
      </w:r>
    </w:p>
    <w:p w:rsidR="00041B68" w:rsidRDefault="00041B68" w:rsidP="00A62D83">
      <w:pPr>
        <w:pStyle w:val="Akapitzlist"/>
        <w:numPr>
          <w:ilvl w:val="0"/>
          <w:numId w:val="42"/>
        </w:numPr>
        <w:spacing w:line="360" w:lineRule="auto"/>
        <w:ind w:left="851" w:right="113" w:hanging="425"/>
      </w:pPr>
      <w:r>
        <w:t xml:space="preserve"> zachowanie proporcji między wysiłkiem, a odpoczynkiem dziecka;</w:t>
      </w:r>
    </w:p>
    <w:p w:rsidR="00041B68" w:rsidRDefault="00041B68" w:rsidP="00A62D83">
      <w:pPr>
        <w:pStyle w:val="Akapitzlist"/>
        <w:numPr>
          <w:ilvl w:val="0"/>
          <w:numId w:val="42"/>
        </w:numPr>
        <w:spacing w:line="360" w:lineRule="auto"/>
        <w:ind w:left="851" w:right="113" w:hanging="425"/>
      </w:pPr>
      <w:r>
        <w:t xml:space="preserve">maksymalnie długi pobyt na świeżym powietrzu; </w:t>
      </w:r>
    </w:p>
    <w:p w:rsidR="00041B68" w:rsidRDefault="00041B68" w:rsidP="00A62D83">
      <w:pPr>
        <w:pStyle w:val="Akapitzlist"/>
        <w:numPr>
          <w:ilvl w:val="0"/>
          <w:numId w:val="42"/>
        </w:numPr>
        <w:spacing w:line="360" w:lineRule="auto"/>
        <w:ind w:left="851" w:right="113" w:hanging="425"/>
      </w:pPr>
      <w:r>
        <w:t xml:space="preserve">kształtowanie nawyków kulturalno-higienicznych; </w:t>
      </w:r>
    </w:p>
    <w:p w:rsidR="00041B68" w:rsidRDefault="00041B68" w:rsidP="00A62D83">
      <w:pPr>
        <w:pStyle w:val="Akapitzlist"/>
        <w:numPr>
          <w:ilvl w:val="0"/>
          <w:numId w:val="42"/>
        </w:numPr>
        <w:spacing w:line="360" w:lineRule="auto"/>
        <w:ind w:left="851" w:right="113" w:hanging="425"/>
      </w:pPr>
      <w:r>
        <w:t xml:space="preserve">zaspokojenie potrzeb ruchu w ciągu całego dnia przedszkolnego w różnych okolicznościach oraz w toku specjalnie w tym celu prowadzonych zajęć w budynku i na powietrzu; </w:t>
      </w:r>
    </w:p>
    <w:p w:rsidR="00041B68" w:rsidRDefault="00041B68" w:rsidP="00A62D83">
      <w:pPr>
        <w:pStyle w:val="Akapitzlist"/>
        <w:numPr>
          <w:ilvl w:val="0"/>
          <w:numId w:val="42"/>
        </w:numPr>
        <w:spacing w:line="360" w:lineRule="auto"/>
        <w:ind w:left="851" w:right="113" w:hanging="425"/>
      </w:pPr>
      <w:r>
        <w:t>stwarzanie warunków do zabawy;</w:t>
      </w:r>
    </w:p>
    <w:p w:rsidR="00041B68" w:rsidRDefault="00041B68" w:rsidP="00A62D83">
      <w:pPr>
        <w:pStyle w:val="Akapitzlist"/>
        <w:numPr>
          <w:ilvl w:val="0"/>
          <w:numId w:val="42"/>
        </w:numPr>
        <w:spacing w:line="360" w:lineRule="auto"/>
        <w:ind w:left="851" w:right="113" w:hanging="425"/>
      </w:pPr>
      <w:r>
        <w:t>organizowanie różnych form obowiązkowej działalności dzieci, obejmującej pracę, uczenie się i różnorodne ćwiczenia z uwzględnieniem zasad pracy z małym dzieckiem, potrzeb i możliwości rozwojowych (w tym: z potrzebą badania, eksperymentowania, wyborem realizowanej aktywności poznawczej, wyborem zadań i sposobem ich rozwiązywania, zgłaszania własnych pomysłów) oraz nieskrępowanego uczestnictwa w życiu Punktu Przedszkolnego.</w:t>
      </w:r>
    </w:p>
    <w:p w:rsidR="00041B68" w:rsidRDefault="00041B68" w:rsidP="006B6BBE">
      <w:pPr>
        <w:spacing w:after="16" w:line="360" w:lineRule="auto"/>
        <w:ind w:left="993" w:right="113" w:hanging="142"/>
      </w:pPr>
      <w:r>
        <w:t xml:space="preserve"> </w:t>
      </w:r>
    </w:p>
    <w:p w:rsidR="00041B68" w:rsidRDefault="00041B68" w:rsidP="00A41032">
      <w:pPr>
        <w:pStyle w:val="Akapitzlist"/>
        <w:numPr>
          <w:ilvl w:val="0"/>
          <w:numId w:val="31"/>
        </w:numPr>
        <w:spacing w:after="43" w:line="360" w:lineRule="auto"/>
        <w:ind w:right="113"/>
      </w:pPr>
      <w:r>
        <w:t xml:space="preserve">Prawo dziecka do ochrony przed wszelkimi formami wyrażania przemocy fizycznej bądź psychicznej oraz ochrony i poszanowania jego godności osobistej poprzez: </w:t>
      </w:r>
    </w:p>
    <w:p w:rsidR="00041B68" w:rsidRDefault="00041B68" w:rsidP="00BD7696">
      <w:pPr>
        <w:pStyle w:val="Akapitzlist"/>
        <w:numPr>
          <w:ilvl w:val="0"/>
          <w:numId w:val="33"/>
        </w:numPr>
        <w:spacing w:after="43" w:line="360" w:lineRule="auto"/>
        <w:ind w:right="113"/>
      </w:pPr>
      <w:r>
        <w:t xml:space="preserve">zaspokojenie potrzeby bezpieczeństwa – otaczanie stałą uwagą i opieką nauczyciela oraz innych pracowników, spokoju – z wykluczeniem pośpiechu, zadowolenia i radości; </w:t>
      </w:r>
    </w:p>
    <w:p w:rsidR="00041B68" w:rsidRDefault="00041B68" w:rsidP="00BD7696">
      <w:pPr>
        <w:pStyle w:val="Akapitzlist"/>
        <w:numPr>
          <w:ilvl w:val="0"/>
          <w:numId w:val="33"/>
        </w:numPr>
        <w:spacing w:after="43" w:line="360" w:lineRule="auto"/>
        <w:ind w:right="113"/>
      </w:pPr>
      <w:r>
        <w:lastRenderedPageBreak/>
        <w:t xml:space="preserve">unikanie surowej dyscypliny i rygorów ograniczających swobodę dzieci, czy też stojących w kolizji z ich właściwościami fizjologicznymi; </w:t>
      </w:r>
    </w:p>
    <w:p w:rsidR="00041B68" w:rsidRDefault="00041B68" w:rsidP="00BD7696">
      <w:pPr>
        <w:pStyle w:val="Akapitzlist"/>
        <w:numPr>
          <w:ilvl w:val="0"/>
          <w:numId w:val="33"/>
        </w:numPr>
        <w:spacing w:after="45" w:line="360" w:lineRule="auto"/>
        <w:ind w:right="113"/>
      </w:pPr>
      <w:r>
        <w:t xml:space="preserve">utrzymanie właściwej i konsekwentnej linii postępowania wychowawczego względem dzieci, zwłaszcza trudnych i z zaniedbaniami wychowawczymi; </w:t>
      </w:r>
    </w:p>
    <w:p w:rsidR="00041B68" w:rsidRDefault="00041B68" w:rsidP="00BD7696">
      <w:pPr>
        <w:pStyle w:val="Akapitzlist"/>
        <w:numPr>
          <w:ilvl w:val="0"/>
          <w:numId w:val="33"/>
        </w:numPr>
        <w:spacing w:line="360" w:lineRule="auto"/>
        <w:ind w:right="113"/>
      </w:pPr>
      <w:r>
        <w:t>stosowanie pochwał, nagród i wyróżnień oraz prezentowanie wzorców do naśladowania;</w:t>
      </w:r>
    </w:p>
    <w:p w:rsidR="00041B68" w:rsidRDefault="00041B68" w:rsidP="00A62D83">
      <w:pPr>
        <w:spacing w:after="254" w:line="360" w:lineRule="auto"/>
        <w:ind w:left="851" w:right="113" w:hanging="425"/>
      </w:pPr>
      <w:r>
        <w:t xml:space="preserve">5) udzielanie pomocy psychologiczno-pedagogicznej w sytuacji zaistnienia takiej potrzeby. </w:t>
      </w:r>
    </w:p>
    <w:p w:rsidR="00041B68" w:rsidRDefault="00041B68" w:rsidP="00A41032">
      <w:pPr>
        <w:spacing w:after="204" w:line="360" w:lineRule="auto"/>
        <w:ind w:left="822" w:right="113" w:hanging="397"/>
      </w:pPr>
      <w:r>
        <w:t>3.</w:t>
      </w:r>
      <w:r>
        <w:tab/>
        <w:t xml:space="preserve">Prawo dziecka do życzliwego i podmiotowego traktowania w procesie dydaktyczno – wychowawczym poprzez: </w:t>
      </w:r>
    </w:p>
    <w:p w:rsidR="00041B68" w:rsidRDefault="00041B68" w:rsidP="00A62D83">
      <w:pPr>
        <w:tabs>
          <w:tab w:val="left" w:pos="1418"/>
        </w:tabs>
        <w:spacing w:line="360" w:lineRule="auto"/>
        <w:ind w:left="851" w:right="113" w:hanging="425"/>
      </w:pPr>
      <w:r>
        <w:t>1)</w:t>
      </w:r>
      <w:r>
        <w:tab/>
        <w:t>stwarzanie odpowiedniej atmosfery wychowawczej, uwarunkowanej życzliwym, przyjaznym i serdecznym stosunkiem do dzieci;</w:t>
      </w:r>
    </w:p>
    <w:p w:rsidR="00041B68" w:rsidRDefault="00041B68" w:rsidP="00A62D83">
      <w:pPr>
        <w:tabs>
          <w:tab w:val="left" w:pos="1418"/>
        </w:tabs>
        <w:spacing w:after="42" w:line="360" w:lineRule="auto"/>
        <w:ind w:left="851" w:right="113" w:hanging="425"/>
      </w:pPr>
      <w:r>
        <w:t>2)</w:t>
      </w:r>
      <w:r>
        <w:tab/>
        <w:t xml:space="preserve">uwzględnianie w pracy wychowawczo-dydaktycznej indywidualnego tempa rozwoju każdego dziecka; </w:t>
      </w:r>
    </w:p>
    <w:p w:rsidR="00041B68" w:rsidRDefault="00041B68" w:rsidP="00A62D83">
      <w:pPr>
        <w:tabs>
          <w:tab w:val="left" w:pos="1418"/>
        </w:tabs>
        <w:spacing w:line="360" w:lineRule="auto"/>
        <w:ind w:left="851" w:right="113" w:hanging="425"/>
      </w:pPr>
      <w:r>
        <w:t>3)</w:t>
      </w:r>
      <w:r>
        <w:tab/>
        <w:t xml:space="preserve">zaspokojenie potrzeby rozwijania własnych zainteresowań dziecka. </w:t>
      </w:r>
    </w:p>
    <w:p w:rsidR="00041B68" w:rsidRPr="00B205B9" w:rsidRDefault="00041B68" w:rsidP="00A41032">
      <w:pPr>
        <w:spacing w:after="268" w:line="360" w:lineRule="auto"/>
        <w:ind w:left="822" w:right="113" w:hanging="397"/>
        <w:jc w:val="center"/>
        <w:rPr>
          <w:b/>
        </w:rPr>
      </w:pPr>
      <w:r w:rsidRPr="00B205B9">
        <w:rPr>
          <w:b/>
        </w:rPr>
        <w:t>§ 16</w:t>
      </w:r>
    </w:p>
    <w:p w:rsidR="00041B68" w:rsidRDefault="00041B68" w:rsidP="00A41032">
      <w:pPr>
        <w:spacing w:after="257" w:line="360" w:lineRule="auto"/>
        <w:ind w:left="822" w:right="113" w:hanging="397"/>
        <w:jc w:val="center"/>
        <w:rPr>
          <w:b/>
        </w:rPr>
      </w:pPr>
      <w:r>
        <w:rPr>
          <w:b/>
        </w:rPr>
        <w:t>Obowiązki dzieci</w:t>
      </w:r>
    </w:p>
    <w:p w:rsidR="00041B68" w:rsidRDefault="00041B68" w:rsidP="00A41032">
      <w:pPr>
        <w:spacing w:after="0" w:line="360" w:lineRule="auto"/>
        <w:ind w:left="822" w:right="113" w:hanging="397"/>
      </w:pPr>
      <w:r>
        <w:t>1.</w:t>
      </w:r>
      <w:r>
        <w:tab/>
        <w:t xml:space="preserve">Dziecko ma obowiązek: </w:t>
      </w:r>
    </w:p>
    <w:p w:rsidR="00041B68" w:rsidRDefault="00041B68" w:rsidP="00A41032">
      <w:pPr>
        <w:spacing w:after="0" w:line="360" w:lineRule="auto"/>
        <w:ind w:left="822" w:right="113" w:hanging="397"/>
      </w:pPr>
      <w:r>
        <w:t>1)</w:t>
      </w:r>
      <w:r>
        <w:tab/>
        <w:t xml:space="preserve">stosowania się do przyjętych umów obowiązujących w punkcie, ustalonych wspólnie z nauczycielami, ze szczególnym uwzględnieniem reagowania na polecenia pracowników punktu; </w:t>
      </w:r>
    </w:p>
    <w:p w:rsidR="00041B68" w:rsidRDefault="00041B68" w:rsidP="00A41032">
      <w:pPr>
        <w:spacing w:after="242" w:line="360" w:lineRule="auto"/>
        <w:ind w:left="822" w:right="113" w:hanging="397"/>
      </w:pPr>
      <w:r>
        <w:t>2)</w:t>
      </w:r>
      <w:r>
        <w:tab/>
        <w:t>bezwzględnego poszanowania nietykalności cielesnej innych dzieci i dorosłych.</w:t>
      </w:r>
    </w:p>
    <w:p w:rsidR="00041B68" w:rsidRDefault="00041B68" w:rsidP="00A41032">
      <w:pPr>
        <w:spacing w:after="206" w:line="360" w:lineRule="auto"/>
        <w:ind w:left="822" w:right="113" w:hanging="397"/>
      </w:pPr>
      <w:r>
        <w:t>2.</w:t>
      </w:r>
      <w:r>
        <w:tab/>
        <w:t xml:space="preserve">Dzieci mają prawo do znajomości swoich praw i obowiązków. </w:t>
      </w:r>
    </w:p>
    <w:p w:rsidR="00041B68" w:rsidRDefault="00041B68" w:rsidP="00A41032">
      <w:pPr>
        <w:spacing w:after="0" w:line="360" w:lineRule="auto"/>
        <w:ind w:left="822" w:right="113" w:hanging="397"/>
      </w:pPr>
      <w:r>
        <w:t xml:space="preserve"> </w:t>
      </w:r>
    </w:p>
    <w:p w:rsidR="00041B68" w:rsidRDefault="00041B68" w:rsidP="00A41032">
      <w:pPr>
        <w:spacing w:after="269" w:line="360" w:lineRule="auto"/>
        <w:ind w:left="822" w:right="113" w:hanging="397"/>
        <w:jc w:val="center"/>
        <w:rPr>
          <w:b/>
        </w:rPr>
      </w:pPr>
    </w:p>
    <w:p w:rsidR="00041B68" w:rsidRDefault="00041B68" w:rsidP="00A41032">
      <w:pPr>
        <w:spacing w:after="269" w:line="360" w:lineRule="auto"/>
        <w:ind w:left="822" w:right="113" w:hanging="397"/>
        <w:jc w:val="center"/>
        <w:rPr>
          <w:b/>
        </w:rPr>
      </w:pPr>
    </w:p>
    <w:p w:rsidR="00041B68" w:rsidRDefault="00041B68" w:rsidP="00A41032">
      <w:pPr>
        <w:spacing w:after="269" w:line="360" w:lineRule="auto"/>
        <w:ind w:left="822" w:right="113" w:hanging="397"/>
        <w:jc w:val="center"/>
        <w:rPr>
          <w:b/>
        </w:rPr>
      </w:pPr>
    </w:p>
    <w:p w:rsidR="00041B68" w:rsidRDefault="00041B68" w:rsidP="00A41032">
      <w:pPr>
        <w:spacing w:after="269" w:line="360" w:lineRule="auto"/>
        <w:ind w:left="822" w:right="113" w:hanging="397"/>
        <w:jc w:val="center"/>
        <w:rPr>
          <w:b/>
        </w:rPr>
      </w:pPr>
    </w:p>
    <w:p w:rsidR="00041B68" w:rsidRDefault="00041B68" w:rsidP="00A41032">
      <w:pPr>
        <w:spacing w:after="269" w:line="360" w:lineRule="auto"/>
        <w:ind w:left="822" w:right="113" w:hanging="397"/>
        <w:jc w:val="center"/>
      </w:pPr>
      <w:r>
        <w:rPr>
          <w:b/>
        </w:rPr>
        <w:lastRenderedPageBreak/>
        <w:t>ROZDZIAŁ VI</w:t>
      </w:r>
    </w:p>
    <w:p w:rsidR="00041B68" w:rsidRDefault="00041B68" w:rsidP="00A41032">
      <w:pPr>
        <w:spacing w:after="233" w:line="360" w:lineRule="auto"/>
        <w:ind w:left="822" w:right="113" w:hanging="397"/>
        <w:jc w:val="center"/>
      </w:pPr>
      <w:r>
        <w:rPr>
          <w:b/>
        </w:rPr>
        <w:t>Współpraca z rodzicami</w:t>
      </w:r>
    </w:p>
    <w:p w:rsidR="00041B68" w:rsidRDefault="00041B68" w:rsidP="00A41032">
      <w:pPr>
        <w:spacing w:after="247" w:line="360" w:lineRule="auto"/>
        <w:ind w:left="822" w:right="113" w:hanging="397"/>
        <w:jc w:val="center"/>
        <w:rPr>
          <w:b/>
        </w:rPr>
      </w:pPr>
      <w:r>
        <w:rPr>
          <w:b/>
        </w:rPr>
        <w:t>§ 17</w:t>
      </w:r>
    </w:p>
    <w:p w:rsidR="00041B68" w:rsidRDefault="00041B68" w:rsidP="00A41032">
      <w:pPr>
        <w:spacing w:after="247" w:line="360" w:lineRule="auto"/>
        <w:ind w:left="822" w:right="113" w:hanging="397"/>
        <w:jc w:val="center"/>
      </w:pPr>
      <w:r>
        <w:rPr>
          <w:b/>
        </w:rPr>
        <w:t>Prawa rodziców</w:t>
      </w:r>
    </w:p>
    <w:p w:rsidR="00041B68" w:rsidRDefault="00041B68" w:rsidP="00A41032">
      <w:pPr>
        <w:pStyle w:val="Akapitzlist"/>
        <w:numPr>
          <w:ilvl w:val="0"/>
          <w:numId w:val="34"/>
        </w:numPr>
        <w:spacing w:line="360" w:lineRule="auto"/>
        <w:ind w:right="113"/>
      </w:pPr>
      <w:r>
        <w:t xml:space="preserve">Rodzice mają prawo do: </w:t>
      </w:r>
    </w:p>
    <w:p w:rsidR="00041B68" w:rsidRDefault="00041B68" w:rsidP="00A62D83">
      <w:pPr>
        <w:numPr>
          <w:ilvl w:val="0"/>
          <w:numId w:val="23"/>
        </w:numPr>
        <w:spacing w:line="360" w:lineRule="auto"/>
        <w:ind w:left="851" w:right="113" w:hanging="425"/>
      </w:pPr>
      <w:r>
        <w:t xml:space="preserve">znajomości zadań wychowawczych i kształcących realizowanych </w:t>
      </w:r>
      <w:r>
        <w:br/>
        <w:t xml:space="preserve">w przedszkolu; </w:t>
      </w:r>
    </w:p>
    <w:p w:rsidR="00041B68" w:rsidRDefault="00041B68" w:rsidP="00A62D83">
      <w:pPr>
        <w:numPr>
          <w:ilvl w:val="0"/>
          <w:numId w:val="23"/>
        </w:numPr>
        <w:spacing w:line="360" w:lineRule="auto"/>
        <w:ind w:left="851" w:right="113" w:hanging="425"/>
      </w:pPr>
      <w:r>
        <w:t xml:space="preserve">uzyskiwania informacji o sukcesach i kłopotach ich dzieci; </w:t>
      </w:r>
    </w:p>
    <w:p w:rsidR="00041B68" w:rsidRDefault="00041B68" w:rsidP="00A62D83">
      <w:pPr>
        <w:numPr>
          <w:ilvl w:val="0"/>
          <w:numId w:val="23"/>
        </w:numPr>
        <w:spacing w:line="360" w:lineRule="auto"/>
        <w:ind w:left="851" w:right="113" w:hanging="425"/>
      </w:pPr>
      <w:r>
        <w:t xml:space="preserve">uzyskiwania porad w sprawach wychowania i rozwoju dziecka; </w:t>
      </w:r>
    </w:p>
    <w:p w:rsidR="00041B68" w:rsidRDefault="00041B68" w:rsidP="00A62D83">
      <w:pPr>
        <w:spacing w:after="64" w:line="360" w:lineRule="auto"/>
        <w:ind w:left="851" w:right="113" w:hanging="425"/>
      </w:pPr>
      <w:r>
        <w:t>4)</w:t>
      </w:r>
      <w:r>
        <w:tab/>
        <w:t xml:space="preserve">uczestnictwa w zajęciach organizowanych celowo dla rodziców dzieci; </w:t>
      </w:r>
    </w:p>
    <w:p w:rsidR="00041B68" w:rsidRDefault="00041B68" w:rsidP="00A62D83">
      <w:pPr>
        <w:spacing w:line="360" w:lineRule="auto"/>
        <w:ind w:left="851" w:right="113" w:hanging="425"/>
      </w:pPr>
      <w:r>
        <w:t>5)</w:t>
      </w:r>
      <w:r>
        <w:tab/>
        <w:t xml:space="preserve">udziału w otwartych uroczystościach przedszkolnych. </w:t>
      </w:r>
    </w:p>
    <w:p w:rsidR="00041B68" w:rsidRDefault="00041B68" w:rsidP="00A41032">
      <w:pPr>
        <w:spacing w:after="16" w:line="360" w:lineRule="auto"/>
        <w:ind w:left="822" w:right="113" w:hanging="397"/>
      </w:pPr>
      <w:r>
        <w:t xml:space="preserve"> </w:t>
      </w:r>
    </w:p>
    <w:p w:rsidR="00041B68" w:rsidRDefault="00041B68" w:rsidP="001067A7">
      <w:pPr>
        <w:spacing w:after="21" w:line="360" w:lineRule="auto"/>
        <w:ind w:left="822" w:right="113" w:hanging="397"/>
        <w:jc w:val="center"/>
        <w:rPr>
          <w:b/>
        </w:rPr>
      </w:pPr>
      <w:r>
        <w:rPr>
          <w:b/>
        </w:rPr>
        <w:t>§ 18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Obowiązki rodziców</w:t>
      </w:r>
    </w:p>
    <w:p w:rsidR="00041B68" w:rsidRDefault="00041B68" w:rsidP="001067A7">
      <w:pPr>
        <w:spacing w:after="59" w:line="360" w:lineRule="auto"/>
        <w:ind w:left="822" w:right="113" w:hanging="397"/>
      </w:pPr>
      <w:r>
        <w:rPr>
          <w:b/>
        </w:rPr>
        <w:t xml:space="preserve"> </w:t>
      </w:r>
      <w:r>
        <w:t xml:space="preserve">Do podstawowych obowiązków rodziców dziecka należy: </w:t>
      </w:r>
    </w:p>
    <w:p w:rsidR="00041B68" w:rsidRDefault="00041B68" w:rsidP="00A62D83">
      <w:pPr>
        <w:numPr>
          <w:ilvl w:val="0"/>
          <w:numId w:val="24"/>
        </w:numPr>
        <w:spacing w:line="360" w:lineRule="auto"/>
        <w:ind w:left="822" w:right="113" w:hanging="396"/>
      </w:pPr>
      <w:r>
        <w:t xml:space="preserve">przestrzeganie postanowień niniejszego statutu; </w:t>
      </w:r>
    </w:p>
    <w:p w:rsidR="00041B68" w:rsidRDefault="00041B68" w:rsidP="00A62D83">
      <w:pPr>
        <w:numPr>
          <w:ilvl w:val="0"/>
          <w:numId w:val="24"/>
        </w:numPr>
        <w:spacing w:line="360" w:lineRule="auto"/>
        <w:ind w:left="822" w:right="113" w:hanging="396"/>
      </w:pPr>
      <w:r>
        <w:t>zaopatrzenie dziecka w niezbędną odzież, przedmioty i przybory szkolne;</w:t>
      </w:r>
    </w:p>
    <w:p w:rsidR="00041B68" w:rsidRDefault="00041B68" w:rsidP="00A62D83">
      <w:pPr>
        <w:numPr>
          <w:ilvl w:val="0"/>
          <w:numId w:val="24"/>
        </w:numPr>
        <w:spacing w:after="44" w:line="360" w:lineRule="auto"/>
        <w:ind w:left="822" w:right="113" w:hanging="396"/>
      </w:pPr>
      <w:r>
        <w:t xml:space="preserve">przyprowadzanie i odbieranie dziecka z przedszkola lub przez upoważnioną osobę zapewniającą dziecku pełne bezpieczeństwo; </w:t>
      </w:r>
    </w:p>
    <w:p w:rsidR="00041B68" w:rsidRDefault="00041B68" w:rsidP="00A62D83">
      <w:pPr>
        <w:numPr>
          <w:ilvl w:val="0"/>
          <w:numId w:val="24"/>
        </w:numPr>
        <w:spacing w:after="20" w:line="360" w:lineRule="auto"/>
        <w:ind w:left="822" w:right="113" w:hanging="396"/>
      </w:pPr>
      <w:r>
        <w:t xml:space="preserve">informowanie o przyczynach nieobecności dziecka dłuższej niż tydzień; </w:t>
      </w:r>
    </w:p>
    <w:p w:rsidR="00041B68" w:rsidRDefault="00041B68" w:rsidP="00A62D83">
      <w:pPr>
        <w:numPr>
          <w:ilvl w:val="0"/>
          <w:numId w:val="24"/>
        </w:numPr>
        <w:spacing w:line="360" w:lineRule="auto"/>
        <w:ind w:left="822" w:right="113" w:hanging="396"/>
      </w:pPr>
      <w:r>
        <w:t xml:space="preserve">przestrzeganie godzin pracy Punktu Przedszkolnego; </w:t>
      </w:r>
    </w:p>
    <w:p w:rsidR="00041B68" w:rsidRDefault="00041B68" w:rsidP="00A62D83">
      <w:pPr>
        <w:numPr>
          <w:ilvl w:val="0"/>
          <w:numId w:val="24"/>
        </w:numPr>
        <w:spacing w:after="66" w:line="360" w:lineRule="auto"/>
        <w:ind w:left="822" w:right="113" w:hanging="396"/>
      </w:pPr>
      <w:r>
        <w:t xml:space="preserve">terminowe uiszczanie odpłatności za wyżywienie; </w:t>
      </w:r>
    </w:p>
    <w:p w:rsidR="00041B68" w:rsidRDefault="00041B68" w:rsidP="00A62D83">
      <w:pPr>
        <w:numPr>
          <w:ilvl w:val="0"/>
          <w:numId w:val="24"/>
        </w:numPr>
        <w:spacing w:after="5" w:line="360" w:lineRule="auto"/>
        <w:ind w:left="822" w:right="113" w:hanging="396"/>
      </w:pPr>
      <w:r>
        <w:t xml:space="preserve">niezwłoczne poinformowanie o chorobie zakaźnej dziecka i po chorobie przedłożyć zaświadczenie o zdolności dziecka do uczęszczania do przedszkola; </w:t>
      </w:r>
    </w:p>
    <w:p w:rsidR="00041B68" w:rsidRDefault="00041B68" w:rsidP="00A62D83">
      <w:pPr>
        <w:numPr>
          <w:ilvl w:val="0"/>
          <w:numId w:val="24"/>
        </w:numPr>
        <w:spacing w:after="5" w:line="360" w:lineRule="auto"/>
        <w:ind w:left="822" w:right="113" w:hanging="396"/>
      </w:pPr>
      <w:r>
        <w:t xml:space="preserve">wykazywanie zainteresowania postępami dziecka w procesie dydaktyczno-wychowawczym, uczestniczenie w zebraniach rodziców; utrzymywanie stałego kontaktu z nauczycielami  w celu uzyskania aktualnych informacji o dziecku; </w:t>
      </w:r>
    </w:p>
    <w:p w:rsidR="00041B68" w:rsidRDefault="00041B68" w:rsidP="00A62D83">
      <w:pPr>
        <w:numPr>
          <w:ilvl w:val="0"/>
          <w:numId w:val="24"/>
        </w:numPr>
        <w:spacing w:line="360" w:lineRule="auto"/>
        <w:ind w:left="822" w:right="113" w:hanging="396"/>
      </w:pPr>
      <w:r>
        <w:t>zapewnienia regularnego uczęszczania dziecka na zajęcia.</w:t>
      </w:r>
    </w:p>
    <w:p w:rsidR="00041B68" w:rsidRDefault="00041B68" w:rsidP="00A62D83">
      <w:pPr>
        <w:spacing w:after="16" w:line="360" w:lineRule="auto"/>
        <w:ind w:left="822" w:right="113" w:hanging="396"/>
        <w:jc w:val="center"/>
        <w:rPr>
          <w:b/>
        </w:rPr>
      </w:pPr>
    </w:p>
    <w:p w:rsidR="00041B68" w:rsidRDefault="00041B68" w:rsidP="00A62D83">
      <w:pPr>
        <w:spacing w:after="16" w:line="360" w:lineRule="auto"/>
        <w:ind w:left="822" w:right="113" w:hanging="396"/>
        <w:jc w:val="center"/>
        <w:rPr>
          <w:b/>
        </w:rPr>
      </w:pPr>
    </w:p>
    <w:p w:rsidR="00041B68" w:rsidRDefault="00041B68" w:rsidP="00A41032">
      <w:pPr>
        <w:spacing w:after="16" w:line="360" w:lineRule="auto"/>
        <w:ind w:left="822" w:right="113" w:hanging="397"/>
        <w:jc w:val="center"/>
        <w:rPr>
          <w:b/>
        </w:rPr>
      </w:pPr>
      <w:r>
        <w:rPr>
          <w:b/>
        </w:rPr>
        <w:lastRenderedPageBreak/>
        <w:t>§ 19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Formy współdziałania z rodzicami</w:t>
      </w:r>
    </w:p>
    <w:p w:rsidR="00041B68" w:rsidRDefault="00041B68" w:rsidP="001067A7">
      <w:pPr>
        <w:spacing w:after="59" w:line="360" w:lineRule="auto"/>
        <w:ind w:left="822" w:right="113" w:hanging="397"/>
      </w:pPr>
      <w:r>
        <w:rPr>
          <w:b/>
        </w:rPr>
        <w:t xml:space="preserve"> </w:t>
      </w:r>
      <w:r>
        <w:t xml:space="preserve">Współpraca z rodzicami odbywa się poprzez: </w:t>
      </w:r>
    </w:p>
    <w:p w:rsidR="00041B68" w:rsidRDefault="00041B68" w:rsidP="00A41032">
      <w:pPr>
        <w:pStyle w:val="Akapitzlist"/>
        <w:numPr>
          <w:ilvl w:val="1"/>
          <w:numId w:val="15"/>
        </w:numPr>
        <w:spacing w:line="360" w:lineRule="auto"/>
        <w:ind w:left="426" w:right="113" w:firstLine="0"/>
      </w:pPr>
      <w:r>
        <w:t xml:space="preserve">zebrania ogólne; </w:t>
      </w:r>
    </w:p>
    <w:p w:rsidR="00041B68" w:rsidRDefault="00041B68" w:rsidP="00A41032">
      <w:pPr>
        <w:numPr>
          <w:ilvl w:val="1"/>
          <w:numId w:val="15"/>
        </w:numPr>
        <w:spacing w:line="360" w:lineRule="auto"/>
        <w:ind w:left="822" w:right="113" w:hanging="397"/>
      </w:pPr>
      <w:r>
        <w:t xml:space="preserve">zebrania grupowe o charakterze organizacyjnym, problemowym i warsztatowym; </w:t>
      </w:r>
    </w:p>
    <w:p w:rsidR="00041B68" w:rsidRDefault="00041B68" w:rsidP="00A41032">
      <w:pPr>
        <w:numPr>
          <w:ilvl w:val="1"/>
          <w:numId w:val="15"/>
        </w:numPr>
        <w:spacing w:after="61" w:line="360" w:lineRule="auto"/>
        <w:ind w:left="822" w:right="113" w:hanging="397"/>
      </w:pPr>
      <w:r>
        <w:t xml:space="preserve">konsultacje indywidualne z nauczycielami; </w:t>
      </w:r>
    </w:p>
    <w:p w:rsidR="00041B68" w:rsidRDefault="00041B68" w:rsidP="00A41032">
      <w:pPr>
        <w:numPr>
          <w:ilvl w:val="1"/>
          <w:numId w:val="15"/>
        </w:numPr>
        <w:spacing w:after="54" w:line="360" w:lineRule="auto"/>
        <w:ind w:left="822" w:right="113" w:hanging="397"/>
      </w:pPr>
      <w:r>
        <w:t xml:space="preserve">spotkania integracyjne z rodzicami i ich dziećmi; </w:t>
      </w:r>
    </w:p>
    <w:p w:rsidR="00041B68" w:rsidRDefault="00041B68" w:rsidP="00A41032">
      <w:pPr>
        <w:numPr>
          <w:ilvl w:val="1"/>
          <w:numId w:val="15"/>
        </w:numPr>
        <w:spacing w:after="59" w:line="360" w:lineRule="auto"/>
        <w:ind w:left="822" w:right="113" w:hanging="397"/>
      </w:pPr>
      <w:r>
        <w:t xml:space="preserve">zajęcia otwarte; </w:t>
      </w:r>
    </w:p>
    <w:p w:rsidR="00041B68" w:rsidRDefault="00041B68" w:rsidP="00A41032">
      <w:pPr>
        <w:numPr>
          <w:ilvl w:val="1"/>
          <w:numId w:val="15"/>
        </w:numPr>
        <w:spacing w:after="60" w:line="360" w:lineRule="auto"/>
        <w:ind w:left="822" w:right="113" w:hanging="397"/>
      </w:pPr>
      <w:r>
        <w:t xml:space="preserve">konsultacje z pedagogiem szkolnym; </w:t>
      </w:r>
    </w:p>
    <w:p w:rsidR="00041B68" w:rsidRDefault="00041B68" w:rsidP="00A41032">
      <w:pPr>
        <w:numPr>
          <w:ilvl w:val="1"/>
          <w:numId w:val="15"/>
        </w:numPr>
        <w:spacing w:after="45" w:line="360" w:lineRule="auto"/>
        <w:ind w:left="822" w:right="113" w:hanging="397"/>
      </w:pPr>
      <w:r>
        <w:t xml:space="preserve">uroczystości i imprezy  przedszkolne; </w:t>
      </w:r>
    </w:p>
    <w:p w:rsidR="00041B68" w:rsidRDefault="00041B68" w:rsidP="00A41032">
      <w:pPr>
        <w:pStyle w:val="Akapitzlist"/>
        <w:spacing w:after="16" w:line="360" w:lineRule="auto"/>
        <w:ind w:left="260" w:right="113" w:firstLine="0"/>
        <w:jc w:val="center"/>
        <w:rPr>
          <w:b/>
        </w:rPr>
      </w:pPr>
    </w:p>
    <w:p w:rsidR="00041B68" w:rsidRDefault="00041B68" w:rsidP="00A41032">
      <w:pPr>
        <w:pStyle w:val="Akapitzlist"/>
        <w:spacing w:after="16" w:line="360" w:lineRule="auto"/>
        <w:ind w:left="260" w:right="113" w:firstLine="0"/>
        <w:jc w:val="center"/>
      </w:pPr>
      <w:r w:rsidRPr="001874D3">
        <w:rPr>
          <w:b/>
        </w:rPr>
        <w:t>§ 20</w:t>
      </w:r>
    </w:p>
    <w:p w:rsidR="00041B68" w:rsidRPr="001874D3" w:rsidRDefault="00041B68" w:rsidP="00A41032">
      <w:pPr>
        <w:spacing w:after="219" w:line="360" w:lineRule="auto"/>
        <w:ind w:left="822" w:right="113" w:hanging="397"/>
        <w:jc w:val="center"/>
        <w:rPr>
          <w:b/>
        </w:rPr>
      </w:pPr>
      <w:r w:rsidRPr="001874D3">
        <w:rPr>
          <w:b/>
        </w:rPr>
        <w:t>Częstotliwość organizowania kontaktów z rodzicami</w:t>
      </w:r>
    </w:p>
    <w:p w:rsidR="00041B68" w:rsidRDefault="00041B68" w:rsidP="00A62D83">
      <w:pPr>
        <w:pStyle w:val="Akapitzlist"/>
        <w:numPr>
          <w:ilvl w:val="0"/>
          <w:numId w:val="43"/>
        </w:numPr>
        <w:spacing w:after="216" w:line="360" w:lineRule="auto"/>
        <w:ind w:right="113"/>
        <w:jc w:val="left"/>
      </w:pPr>
      <w:r>
        <w:t>W Punkcie Przedszkolnym kontakty z rodzicami odbywają się:</w:t>
      </w:r>
    </w:p>
    <w:p w:rsidR="00041B68" w:rsidRDefault="00041B68" w:rsidP="00A41032">
      <w:pPr>
        <w:pStyle w:val="Akapitzlist"/>
        <w:numPr>
          <w:ilvl w:val="0"/>
          <w:numId w:val="37"/>
        </w:numPr>
        <w:spacing w:after="216" w:line="360" w:lineRule="auto"/>
        <w:ind w:right="113"/>
        <w:jc w:val="left"/>
      </w:pPr>
      <w:r>
        <w:t>kontakty indywidualne każdego dnia około godziny 13</w:t>
      </w:r>
      <w:r>
        <w:rPr>
          <w:vertAlign w:val="superscript"/>
        </w:rPr>
        <w:t>00</w:t>
      </w:r>
      <w:r>
        <w:t xml:space="preserve"> przy odbiorze dzieci;</w:t>
      </w:r>
    </w:p>
    <w:p w:rsidR="00041B68" w:rsidRDefault="00041B68" w:rsidP="00A41032">
      <w:pPr>
        <w:pStyle w:val="Akapitzlist"/>
        <w:numPr>
          <w:ilvl w:val="0"/>
          <w:numId w:val="37"/>
        </w:numPr>
        <w:spacing w:after="216" w:line="360" w:lineRule="auto"/>
        <w:ind w:right="113"/>
        <w:jc w:val="left"/>
      </w:pPr>
      <w:r>
        <w:t>zebrania grupowe nie mniej niż dwa razy w półroczu;</w:t>
      </w:r>
    </w:p>
    <w:p w:rsidR="00041B68" w:rsidRDefault="00041B68" w:rsidP="00A41032">
      <w:pPr>
        <w:pStyle w:val="Akapitzlist"/>
        <w:numPr>
          <w:ilvl w:val="0"/>
          <w:numId w:val="37"/>
        </w:numPr>
        <w:spacing w:after="216" w:line="360" w:lineRule="auto"/>
        <w:ind w:right="113"/>
        <w:jc w:val="left"/>
      </w:pPr>
      <w:r>
        <w:t>spotkania okolicznościowe przy okazji różnych imprez i uroczystości przedszkolnych;</w:t>
      </w:r>
    </w:p>
    <w:p w:rsidR="00041B68" w:rsidRDefault="00041B68" w:rsidP="00A41032">
      <w:pPr>
        <w:pStyle w:val="Akapitzlist"/>
        <w:numPr>
          <w:ilvl w:val="0"/>
          <w:numId w:val="37"/>
        </w:numPr>
        <w:spacing w:after="216" w:line="360" w:lineRule="auto"/>
        <w:ind w:right="113"/>
        <w:jc w:val="left"/>
      </w:pPr>
      <w:r>
        <w:t>spotkania integracyjne dla dzieci nowych i ich rodziców (dni otwarte) –w ciągu 3 dni w ostatnim tygodniu wakacji po dwie godziny dziennie.</w:t>
      </w:r>
    </w:p>
    <w:p w:rsidR="00041B68" w:rsidRDefault="00041B68" w:rsidP="00C26D35">
      <w:pPr>
        <w:spacing w:after="216" w:line="360" w:lineRule="auto"/>
        <w:ind w:right="113"/>
        <w:jc w:val="center"/>
      </w:pPr>
      <w:r>
        <w:rPr>
          <w:b/>
        </w:rPr>
        <w:t>ROZDZIAŁ VII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Postanowienia końcowe</w:t>
      </w:r>
    </w:p>
    <w:p w:rsidR="00041B68" w:rsidRDefault="00041B68" w:rsidP="00A41032">
      <w:pPr>
        <w:spacing w:after="16" w:line="360" w:lineRule="auto"/>
        <w:ind w:left="822" w:right="113" w:hanging="397"/>
        <w:jc w:val="center"/>
      </w:pPr>
      <w:r>
        <w:rPr>
          <w:b/>
        </w:rPr>
        <w:t>§ 21</w:t>
      </w:r>
    </w:p>
    <w:p w:rsidR="00041B68" w:rsidRDefault="00041B68" w:rsidP="001067A7">
      <w:pPr>
        <w:spacing w:after="19" w:line="360" w:lineRule="auto"/>
        <w:ind w:left="822" w:right="113" w:hanging="397"/>
      </w:pPr>
      <w:r>
        <w:t xml:space="preserve"> Statut obejmuje w równym stopniu wszystkich członków społeczności Punktu Przedszkolnego. </w:t>
      </w:r>
    </w:p>
    <w:p w:rsidR="00041B68" w:rsidRDefault="00041B68" w:rsidP="00A62D83">
      <w:pPr>
        <w:numPr>
          <w:ilvl w:val="0"/>
          <w:numId w:val="25"/>
        </w:numPr>
        <w:spacing w:line="360" w:lineRule="auto"/>
        <w:ind w:left="851" w:right="113" w:hanging="425"/>
      </w:pPr>
      <w:r>
        <w:t xml:space="preserve">Dla zapewnienia wszystkim zainteresowanym dostępu do Statutu zostaje on zamieszczony na stronie internetowej Szkoły Podstawowej. </w:t>
      </w:r>
    </w:p>
    <w:p w:rsidR="00041B68" w:rsidRDefault="00041B68" w:rsidP="00A62D83">
      <w:pPr>
        <w:numPr>
          <w:ilvl w:val="0"/>
          <w:numId w:val="25"/>
        </w:numPr>
        <w:spacing w:line="360" w:lineRule="auto"/>
        <w:ind w:left="851" w:right="113" w:hanging="425"/>
      </w:pPr>
      <w:r>
        <w:t>Regulaminy o charakterze wewnętrznym obowiązujące w placówce nie mogą być sprzeczne z postanowieniami niniejszego Statutu.</w:t>
      </w:r>
    </w:p>
    <w:sectPr w:rsidR="00041B68" w:rsidSect="00C31F2A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BC" w:rsidRDefault="009C39BC">
      <w:pPr>
        <w:spacing w:after="0" w:line="240" w:lineRule="auto"/>
      </w:pPr>
      <w:r>
        <w:separator/>
      </w:r>
    </w:p>
  </w:endnote>
  <w:endnote w:type="continuationSeparator" w:id="0">
    <w:p w:rsidR="009C39BC" w:rsidRDefault="009C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68" w:rsidRDefault="00FD086E">
    <w:pPr>
      <w:spacing w:after="0" w:line="259" w:lineRule="auto"/>
      <w:ind w:left="0" w:right="2" w:firstLine="0"/>
      <w:jc w:val="right"/>
    </w:pPr>
    <w:r>
      <w:rPr>
        <w:rFonts w:ascii="Calibri" w:hAnsi="Calibri" w:cs="Calibri"/>
        <w:sz w:val="22"/>
      </w:rPr>
      <w:fldChar w:fldCharType="begin"/>
    </w:r>
    <w:r w:rsidR="00041B68">
      <w:rPr>
        <w:rFonts w:ascii="Calibri" w:hAnsi="Calibri" w:cs="Calibri"/>
        <w:sz w:val="22"/>
      </w:rPr>
      <w:instrText xml:space="preserve"> PAGE   \* MERGEFORMAT </w:instrText>
    </w:r>
    <w:r>
      <w:rPr>
        <w:rFonts w:ascii="Calibri" w:hAnsi="Calibri" w:cs="Calibri"/>
        <w:sz w:val="22"/>
      </w:rPr>
      <w:fldChar w:fldCharType="separate"/>
    </w:r>
    <w:r w:rsidR="00041B68">
      <w:rPr>
        <w:rFonts w:ascii="Calibri" w:hAnsi="Calibri" w:cs="Calibri"/>
        <w:noProof/>
        <w:sz w:val="22"/>
      </w:rPr>
      <w:t>3</w:t>
    </w:r>
    <w:r>
      <w:rPr>
        <w:rFonts w:ascii="Calibri" w:hAnsi="Calibri" w:cs="Calibri"/>
        <w:sz w:val="22"/>
      </w:rPr>
      <w:fldChar w:fldCharType="end"/>
    </w:r>
    <w:r w:rsidR="00041B68">
      <w:rPr>
        <w:rFonts w:ascii="Calibri" w:hAnsi="Calibri" w:cs="Calibri"/>
        <w:sz w:val="22"/>
      </w:rPr>
      <w:t xml:space="preserve"> </w:t>
    </w:r>
  </w:p>
  <w:p w:rsidR="00041B68" w:rsidRDefault="00041B68">
    <w:pPr>
      <w:spacing w:after="0" w:line="259" w:lineRule="auto"/>
      <w:ind w:left="0" w:firstLine="0"/>
      <w:jc w:val="left"/>
    </w:pPr>
    <w:r>
      <w:rPr>
        <w:rFonts w:ascii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68" w:rsidRDefault="00FD086E">
    <w:pPr>
      <w:pStyle w:val="Stopka"/>
      <w:jc w:val="right"/>
    </w:pPr>
    <w:fldSimple w:instr="PAGE   \* MERGEFORMAT">
      <w:r w:rsidR="008A1A04">
        <w:rPr>
          <w:noProof/>
        </w:rPr>
        <w:t>2</w:t>
      </w:r>
    </w:fldSimple>
  </w:p>
  <w:p w:rsidR="00041B68" w:rsidRDefault="00041B68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68" w:rsidRDefault="00041B68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BC" w:rsidRDefault="009C39BC">
      <w:pPr>
        <w:spacing w:after="0" w:line="240" w:lineRule="auto"/>
      </w:pPr>
      <w:r>
        <w:separator/>
      </w:r>
    </w:p>
  </w:footnote>
  <w:footnote w:type="continuationSeparator" w:id="0">
    <w:p w:rsidR="009C39BC" w:rsidRDefault="009C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570"/>
    <w:multiLevelType w:val="hybridMultilevel"/>
    <w:tmpl w:val="185276E0"/>
    <w:lvl w:ilvl="0" w:tplc="F04071E0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20294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CC069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2BCD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6084F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8FCB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3004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89E7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2589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25407F1"/>
    <w:multiLevelType w:val="hybridMultilevel"/>
    <w:tmpl w:val="84C03420"/>
    <w:lvl w:ilvl="0" w:tplc="0548E8A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043169E0"/>
    <w:multiLevelType w:val="hybridMultilevel"/>
    <w:tmpl w:val="9146D112"/>
    <w:lvl w:ilvl="0" w:tplc="752ED2C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0433548B"/>
    <w:multiLevelType w:val="hybridMultilevel"/>
    <w:tmpl w:val="3938998A"/>
    <w:lvl w:ilvl="0" w:tplc="DBAC0CC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D82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E724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A1C4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50269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8246F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B4E0A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E268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432A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05456707"/>
    <w:multiLevelType w:val="hybridMultilevel"/>
    <w:tmpl w:val="7034F55E"/>
    <w:lvl w:ilvl="0" w:tplc="8332B91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>
    <w:nsid w:val="06436ACB"/>
    <w:multiLevelType w:val="hybridMultilevel"/>
    <w:tmpl w:val="8EF4C14A"/>
    <w:lvl w:ilvl="0" w:tplc="077EB12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52E4EE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FE29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96D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2DEB7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DAA1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71C1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2C0B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8548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07BA0AF5"/>
    <w:multiLevelType w:val="hybridMultilevel"/>
    <w:tmpl w:val="BF56BE4E"/>
    <w:lvl w:ilvl="0" w:tplc="98043AF2">
      <w:start w:val="2"/>
      <w:numFmt w:val="decimal"/>
      <w:lvlText w:val="%1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07D069D6"/>
    <w:multiLevelType w:val="hybridMultilevel"/>
    <w:tmpl w:val="22CC5A26"/>
    <w:lvl w:ilvl="0" w:tplc="E4868CB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80F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7ACE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4729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CC8C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30FD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676D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2B64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9D6E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0909611B"/>
    <w:multiLevelType w:val="hybridMultilevel"/>
    <w:tmpl w:val="20607AA8"/>
    <w:lvl w:ilvl="0" w:tplc="E82EC46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AC4A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ABCF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7400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36A14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744CC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9A8D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F06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5C66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094F43A7"/>
    <w:multiLevelType w:val="hybridMultilevel"/>
    <w:tmpl w:val="1F9885CC"/>
    <w:lvl w:ilvl="0" w:tplc="F1AAB00A">
      <w:start w:val="3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E0A7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062CE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CC02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7CE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D0EE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74C5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46EF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E328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0EA46126"/>
    <w:multiLevelType w:val="hybridMultilevel"/>
    <w:tmpl w:val="8A844C0C"/>
    <w:lvl w:ilvl="0" w:tplc="D146019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403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2A4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8A0C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804EC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B5881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E56B2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2CD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9A85B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12A16490"/>
    <w:multiLevelType w:val="hybridMultilevel"/>
    <w:tmpl w:val="4CE4443E"/>
    <w:lvl w:ilvl="0" w:tplc="9230C7A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9CCA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A5C2C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0944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0A3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35C17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0FE5C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5E8C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BB09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12E63879"/>
    <w:multiLevelType w:val="hybridMultilevel"/>
    <w:tmpl w:val="7D243D20"/>
    <w:lvl w:ilvl="0" w:tplc="5A0855F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8165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230E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F327C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E48C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49427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8C024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9AE67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4E8B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160C0A7D"/>
    <w:multiLevelType w:val="hybridMultilevel"/>
    <w:tmpl w:val="6D305522"/>
    <w:lvl w:ilvl="0" w:tplc="62DCF7E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1624296B"/>
    <w:multiLevelType w:val="hybridMultilevel"/>
    <w:tmpl w:val="51F8EEF6"/>
    <w:lvl w:ilvl="0" w:tplc="EA06797E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2106BBA">
      <w:start w:val="1"/>
      <w:numFmt w:val="decimal"/>
      <w:lvlText w:val="%2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7CE2E8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4D81454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264E86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E50F212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04C496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8725F2E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3D4E6F6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1D8477C7"/>
    <w:multiLevelType w:val="hybridMultilevel"/>
    <w:tmpl w:val="AD2E7108"/>
    <w:lvl w:ilvl="0" w:tplc="A4FCF19C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CECB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AD2D5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2322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24A8F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CDC2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F9E9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BF0D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F849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23151B76"/>
    <w:multiLevelType w:val="hybridMultilevel"/>
    <w:tmpl w:val="523AD804"/>
    <w:lvl w:ilvl="0" w:tplc="336AC37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24BF653D"/>
    <w:multiLevelType w:val="hybridMultilevel"/>
    <w:tmpl w:val="26060056"/>
    <w:lvl w:ilvl="0" w:tplc="2A90287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210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64CA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03E7D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1001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436D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05E6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A1EE5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34A1E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>
    <w:nsid w:val="25015AFD"/>
    <w:multiLevelType w:val="hybridMultilevel"/>
    <w:tmpl w:val="DE26F19E"/>
    <w:lvl w:ilvl="0" w:tplc="F2AEB44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6EEB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3CF5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CCE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8F49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A72E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E3CD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C427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29E1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>
    <w:nsid w:val="288A615B"/>
    <w:multiLevelType w:val="hybridMultilevel"/>
    <w:tmpl w:val="3C107EA0"/>
    <w:lvl w:ilvl="0" w:tplc="2C38C102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0822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BC0F9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3C6CD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F24E2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08B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66C2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FA5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0802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>
    <w:nsid w:val="2F2A2AB5"/>
    <w:multiLevelType w:val="hybridMultilevel"/>
    <w:tmpl w:val="5D1A2C80"/>
    <w:lvl w:ilvl="0" w:tplc="8C3C803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5DCE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FA38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4209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51AF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D183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4EC4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8289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364C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2FA34D9C"/>
    <w:multiLevelType w:val="hybridMultilevel"/>
    <w:tmpl w:val="C32AC04C"/>
    <w:lvl w:ilvl="0" w:tplc="955EDF1C">
      <w:start w:val="2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2FB74DEA"/>
    <w:multiLevelType w:val="hybridMultilevel"/>
    <w:tmpl w:val="A66E4C48"/>
    <w:lvl w:ilvl="0" w:tplc="53508166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49158E6"/>
    <w:multiLevelType w:val="hybridMultilevel"/>
    <w:tmpl w:val="903E1F74"/>
    <w:lvl w:ilvl="0" w:tplc="0A721E18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F7E9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C3CB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692F1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C8B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15ED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D4E9F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1D83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B520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>
    <w:nsid w:val="34C63F19"/>
    <w:multiLevelType w:val="hybridMultilevel"/>
    <w:tmpl w:val="6E287F84"/>
    <w:lvl w:ilvl="0" w:tplc="55224D5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5">
    <w:nsid w:val="352A4A94"/>
    <w:multiLevelType w:val="hybridMultilevel"/>
    <w:tmpl w:val="AA7E2BBE"/>
    <w:lvl w:ilvl="0" w:tplc="7540A6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04C7B9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BAACB8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6A827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078018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C28A3E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8D0AFE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38C23C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200556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>
    <w:nsid w:val="38A54127"/>
    <w:multiLevelType w:val="hybridMultilevel"/>
    <w:tmpl w:val="B540C54E"/>
    <w:lvl w:ilvl="0" w:tplc="B80C3FE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>
    <w:nsid w:val="400A05CD"/>
    <w:multiLevelType w:val="hybridMultilevel"/>
    <w:tmpl w:val="3B7C7652"/>
    <w:lvl w:ilvl="0" w:tplc="B07AC13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2F07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B7A41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640C9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FAA1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FF07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56C7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12898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A6AD4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>
    <w:nsid w:val="4355628E"/>
    <w:multiLevelType w:val="hybridMultilevel"/>
    <w:tmpl w:val="C2BC39D8"/>
    <w:lvl w:ilvl="0" w:tplc="5B5A0FD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>
    <w:nsid w:val="48216600"/>
    <w:multiLevelType w:val="hybridMultilevel"/>
    <w:tmpl w:val="0652CA72"/>
    <w:lvl w:ilvl="0" w:tplc="2A708E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7C01643"/>
    <w:multiLevelType w:val="hybridMultilevel"/>
    <w:tmpl w:val="D008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B2559E"/>
    <w:multiLevelType w:val="hybridMultilevel"/>
    <w:tmpl w:val="979E2F46"/>
    <w:lvl w:ilvl="0" w:tplc="FA402B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C271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AC2F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29E9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13216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D2E16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283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F5C34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DE20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>
    <w:nsid w:val="5AD018DB"/>
    <w:multiLevelType w:val="hybridMultilevel"/>
    <w:tmpl w:val="66A40E32"/>
    <w:lvl w:ilvl="0" w:tplc="F38AA3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64C7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386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30ABB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30A8D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567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D327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E6C6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ADEA4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>
    <w:nsid w:val="5BA16C3A"/>
    <w:multiLevelType w:val="hybridMultilevel"/>
    <w:tmpl w:val="84D200DC"/>
    <w:lvl w:ilvl="0" w:tplc="5882C3F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4">
    <w:nsid w:val="5C380818"/>
    <w:multiLevelType w:val="hybridMultilevel"/>
    <w:tmpl w:val="86A6F02E"/>
    <w:lvl w:ilvl="0" w:tplc="93A8F7F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A8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C043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0847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78A3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7645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9DAC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56CC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E26C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5">
    <w:nsid w:val="5CD76766"/>
    <w:multiLevelType w:val="hybridMultilevel"/>
    <w:tmpl w:val="D6400990"/>
    <w:lvl w:ilvl="0" w:tplc="04A2F2A2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6">
    <w:nsid w:val="64B06D87"/>
    <w:multiLevelType w:val="hybridMultilevel"/>
    <w:tmpl w:val="301626F6"/>
    <w:lvl w:ilvl="0" w:tplc="F0044A5E">
      <w:start w:val="1"/>
      <w:numFmt w:val="decimal"/>
      <w:lvlText w:val="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E442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908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07A96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0340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3A04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7F80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CE027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7769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7">
    <w:nsid w:val="68AA13E8"/>
    <w:multiLevelType w:val="hybridMultilevel"/>
    <w:tmpl w:val="2AB613A8"/>
    <w:lvl w:ilvl="0" w:tplc="45B6D02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8">
    <w:nsid w:val="6E7671DF"/>
    <w:multiLevelType w:val="hybridMultilevel"/>
    <w:tmpl w:val="9BB6229E"/>
    <w:lvl w:ilvl="0" w:tplc="8522F0C0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9">
    <w:nsid w:val="749A07F7"/>
    <w:multiLevelType w:val="hybridMultilevel"/>
    <w:tmpl w:val="72F2503C"/>
    <w:lvl w:ilvl="0" w:tplc="5F269B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FC2B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0065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E5CFA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9D25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6D8F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9EEBB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CA7C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0669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0">
    <w:nsid w:val="75F1610F"/>
    <w:multiLevelType w:val="hybridMultilevel"/>
    <w:tmpl w:val="863AEB42"/>
    <w:lvl w:ilvl="0" w:tplc="D4405356">
      <w:start w:val="1"/>
      <w:numFmt w:val="decimal"/>
      <w:lvlText w:val="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5E4890A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84A3DA6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446D41C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5F6988E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1E29870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B026CD4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44349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6A8468C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1">
    <w:nsid w:val="76AE42BA"/>
    <w:multiLevelType w:val="hybridMultilevel"/>
    <w:tmpl w:val="2A00CCC4"/>
    <w:lvl w:ilvl="0" w:tplc="F8E27A2C">
      <w:start w:val="1"/>
      <w:numFmt w:val="decimal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FDA6E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75062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F8ED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DDE8D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6FE4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4820C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DFC86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752BB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2">
    <w:nsid w:val="79B436AC"/>
    <w:multiLevelType w:val="hybridMultilevel"/>
    <w:tmpl w:val="3000F750"/>
    <w:lvl w:ilvl="0" w:tplc="367EEB8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25"/>
  </w:num>
  <w:num w:numId="5">
    <w:abstractNumId w:val="3"/>
  </w:num>
  <w:num w:numId="6">
    <w:abstractNumId w:val="34"/>
  </w:num>
  <w:num w:numId="7">
    <w:abstractNumId w:val="0"/>
  </w:num>
  <w:num w:numId="8">
    <w:abstractNumId w:val="10"/>
  </w:num>
  <w:num w:numId="9">
    <w:abstractNumId w:val="23"/>
  </w:num>
  <w:num w:numId="10">
    <w:abstractNumId w:val="8"/>
  </w:num>
  <w:num w:numId="11">
    <w:abstractNumId w:val="19"/>
  </w:num>
  <w:num w:numId="12">
    <w:abstractNumId w:val="18"/>
  </w:num>
  <w:num w:numId="13">
    <w:abstractNumId w:val="32"/>
  </w:num>
  <w:num w:numId="14">
    <w:abstractNumId w:val="17"/>
  </w:num>
  <w:num w:numId="15">
    <w:abstractNumId w:val="5"/>
  </w:num>
  <w:num w:numId="16">
    <w:abstractNumId w:val="27"/>
  </w:num>
  <w:num w:numId="17">
    <w:abstractNumId w:val="11"/>
  </w:num>
  <w:num w:numId="18">
    <w:abstractNumId w:val="31"/>
  </w:num>
  <w:num w:numId="19">
    <w:abstractNumId w:val="40"/>
  </w:num>
  <w:num w:numId="20">
    <w:abstractNumId w:val="15"/>
  </w:num>
  <w:num w:numId="21">
    <w:abstractNumId w:val="36"/>
  </w:num>
  <w:num w:numId="22">
    <w:abstractNumId w:val="9"/>
  </w:num>
  <w:num w:numId="23">
    <w:abstractNumId w:val="14"/>
  </w:num>
  <w:num w:numId="24">
    <w:abstractNumId w:val="41"/>
  </w:num>
  <w:num w:numId="25">
    <w:abstractNumId w:val="39"/>
  </w:num>
  <w:num w:numId="26">
    <w:abstractNumId w:val="30"/>
  </w:num>
  <w:num w:numId="27">
    <w:abstractNumId w:val="26"/>
  </w:num>
  <w:num w:numId="28">
    <w:abstractNumId w:val="13"/>
  </w:num>
  <w:num w:numId="29">
    <w:abstractNumId w:val="6"/>
  </w:num>
  <w:num w:numId="30">
    <w:abstractNumId w:val="29"/>
  </w:num>
  <w:num w:numId="31">
    <w:abstractNumId w:val="28"/>
  </w:num>
  <w:num w:numId="32">
    <w:abstractNumId w:val="22"/>
  </w:num>
  <w:num w:numId="33">
    <w:abstractNumId w:val="1"/>
  </w:num>
  <w:num w:numId="34">
    <w:abstractNumId w:val="2"/>
  </w:num>
  <w:num w:numId="35">
    <w:abstractNumId w:val="33"/>
  </w:num>
  <w:num w:numId="36">
    <w:abstractNumId w:val="4"/>
  </w:num>
  <w:num w:numId="37">
    <w:abstractNumId w:val="35"/>
  </w:num>
  <w:num w:numId="38">
    <w:abstractNumId w:val="37"/>
  </w:num>
  <w:num w:numId="39">
    <w:abstractNumId w:val="42"/>
  </w:num>
  <w:num w:numId="40">
    <w:abstractNumId w:val="16"/>
  </w:num>
  <w:num w:numId="41">
    <w:abstractNumId w:val="38"/>
  </w:num>
  <w:num w:numId="42">
    <w:abstractNumId w:val="21"/>
  </w:num>
  <w:num w:numId="43">
    <w:abstractNumId w:val="2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E83"/>
    <w:rsid w:val="00041B68"/>
    <w:rsid w:val="00047538"/>
    <w:rsid w:val="0005453E"/>
    <w:rsid w:val="000C283F"/>
    <w:rsid w:val="000C5FBB"/>
    <w:rsid w:val="000E3B3E"/>
    <w:rsid w:val="001067A7"/>
    <w:rsid w:val="00135B67"/>
    <w:rsid w:val="00146817"/>
    <w:rsid w:val="00156623"/>
    <w:rsid w:val="001874D3"/>
    <w:rsid w:val="001F2E83"/>
    <w:rsid w:val="0022043E"/>
    <w:rsid w:val="00220775"/>
    <w:rsid w:val="00224419"/>
    <w:rsid w:val="00264304"/>
    <w:rsid w:val="002D4D16"/>
    <w:rsid w:val="003030A8"/>
    <w:rsid w:val="00323277"/>
    <w:rsid w:val="0034760D"/>
    <w:rsid w:val="00366963"/>
    <w:rsid w:val="003C155F"/>
    <w:rsid w:val="003C6203"/>
    <w:rsid w:val="003F15ED"/>
    <w:rsid w:val="003F3158"/>
    <w:rsid w:val="00426B56"/>
    <w:rsid w:val="00453F9E"/>
    <w:rsid w:val="00467F19"/>
    <w:rsid w:val="004850C2"/>
    <w:rsid w:val="00491605"/>
    <w:rsid w:val="004A1E49"/>
    <w:rsid w:val="004B3C5F"/>
    <w:rsid w:val="004C1CA3"/>
    <w:rsid w:val="004E658E"/>
    <w:rsid w:val="00511A5D"/>
    <w:rsid w:val="00545868"/>
    <w:rsid w:val="00580DE6"/>
    <w:rsid w:val="0058445A"/>
    <w:rsid w:val="005857A8"/>
    <w:rsid w:val="0059313D"/>
    <w:rsid w:val="005B1C99"/>
    <w:rsid w:val="005C187E"/>
    <w:rsid w:val="00603E21"/>
    <w:rsid w:val="0065222D"/>
    <w:rsid w:val="006550AA"/>
    <w:rsid w:val="0065738E"/>
    <w:rsid w:val="00657B7D"/>
    <w:rsid w:val="006B6BBE"/>
    <w:rsid w:val="006D4B54"/>
    <w:rsid w:val="0070324A"/>
    <w:rsid w:val="00727BBE"/>
    <w:rsid w:val="00736D07"/>
    <w:rsid w:val="00737BA8"/>
    <w:rsid w:val="00745F90"/>
    <w:rsid w:val="00771DFF"/>
    <w:rsid w:val="007D6D12"/>
    <w:rsid w:val="007D7804"/>
    <w:rsid w:val="007F6383"/>
    <w:rsid w:val="008A1A04"/>
    <w:rsid w:val="008C0FCD"/>
    <w:rsid w:val="008C3E3A"/>
    <w:rsid w:val="008F1AE3"/>
    <w:rsid w:val="008F62AF"/>
    <w:rsid w:val="00916FF5"/>
    <w:rsid w:val="0092347F"/>
    <w:rsid w:val="009276CA"/>
    <w:rsid w:val="00934373"/>
    <w:rsid w:val="00982BCE"/>
    <w:rsid w:val="009C1B34"/>
    <w:rsid w:val="009C39BC"/>
    <w:rsid w:val="00A05B26"/>
    <w:rsid w:val="00A41032"/>
    <w:rsid w:val="00A601DC"/>
    <w:rsid w:val="00A60BC8"/>
    <w:rsid w:val="00A6296F"/>
    <w:rsid w:val="00A62D83"/>
    <w:rsid w:val="00A8142E"/>
    <w:rsid w:val="00AC4A3F"/>
    <w:rsid w:val="00B205B9"/>
    <w:rsid w:val="00B31F72"/>
    <w:rsid w:val="00B72CB0"/>
    <w:rsid w:val="00B83CD3"/>
    <w:rsid w:val="00BD7696"/>
    <w:rsid w:val="00BE33A9"/>
    <w:rsid w:val="00C12683"/>
    <w:rsid w:val="00C26D35"/>
    <w:rsid w:val="00C31F2A"/>
    <w:rsid w:val="00CA0AC4"/>
    <w:rsid w:val="00CC6421"/>
    <w:rsid w:val="00CE75CB"/>
    <w:rsid w:val="00D06542"/>
    <w:rsid w:val="00D34724"/>
    <w:rsid w:val="00D348B7"/>
    <w:rsid w:val="00D56C66"/>
    <w:rsid w:val="00D81D65"/>
    <w:rsid w:val="00D86479"/>
    <w:rsid w:val="00D90635"/>
    <w:rsid w:val="00DE17DD"/>
    <w:rsid w:val="00DE67CF"/>
    <w:rsid w:val="00E14B52"/>
    <w:rsid w:val="00E35EE5"/>
    <w:rsid w:val="00E368D0"/>
    <w:rsid w:val="00E40101"/>
    <w:rsid w:val="00E453BB"/>
    <w:rsid w:val="00E71DE3"/>
    <w:rsid w:val="00E85532"/>
    <w:rsid w:val="00EA431C"/>
    <w:rsid w:val="00EC79C0"/>
    <w:rsid w:val="00F072F2"/>
    <w:rsid w:val="00F1519D"/>
    <w:rsid w:val="00F74A70"/>
    <w:rsid w:val="00F7667E"/>
    <w:rsid w:val="00FD086E"/>
    <w:rsid w:val="00FD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55F"/>
    <w:pPr>
      <w:spacing w:after="7" w:line="271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155F"/>
    <w:pPr>
      <w:keepNext/>
      <w:keepLines/>
      <w:spacing w:after="0" w:line="259" w:lineRule="auto"/>
      <w:ind w:left="0" w:right="10" w:firstLine="0"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155F"/>
    <w:rPr>
      <w:rFonts w:ascii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3C62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6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296F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A6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296F"/>
    <w:rPr>
      <w:rFonts w:ascii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A6296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629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4277</Words>
  <Characters>25665</Characters>
  <Application>Microsoft Office Word</Application>
  <DocSecurity>0</DocSecurity>
  <Lines>213</Lines>
  <Paragraphs>59</Paragraphs>
  <ScaleCrop>false</ScaleCrop>
  <Company/>
  <LinksUpToDate>false</LinksUpToDate>
  <CharactersWithSpaces>29883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Helena</dc:creator>
  <cp:keywords/>
  <dc:description/>
  <cp:lastModifiedBy>komputer</cp:lastModifiedBy>
  <cp:revision>3</cp:revision>
  <cp:lastPrinted>2019-11-28T18:33:00Z</cp:lastPrinted>
  <dcterms:created xsi:type="dcterms:W3CDTF">2019-11-28T18:38:00Z</dcterms:created>
  <dcterms:modified xsi:type="dcterms:W3CDTF">2019-12-02T22:10:00Z</dcterms:modified>
</cp:coreProperties>
</file>