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F0" w:rsidRDefault="002D7CF0" w:rsidP="002D7CF0">
      <w:pPr>
        <w:jc w:val="center"/>
        <w:rPr>
          <w:rStyle w:val="fontstyle01"/>
        </w:rPr>
      </w:pPr>
      <w:r>
        <w:rPr>
          <w:rStyle w:val="fontstyle01"/>
        </w:rPr>
        <w:t>Informacja RODO</w:t>
      </w:r>
    </w:p>
    <w:p w:rsidR="002D7CF0" w:rsidRDefault="002D7CF0" w:rsidP="002D7CF0">
      <w:pPr>
        <w:rPr>
          <w:rStyle w:val="fontstyle21"/>
        </w:rPr>
      </w:pP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Zamawiający, zgodnie z art. 13 ust. 1 i 2 rozporządzenia Parlamentu Europejskiego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i Rady (UE) 2016/679 z dnia 27 kwietnia 2016 r. w sprawie ochrony osób fizycznych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w związku z przetwarzaniem danych osobowych i w sprawie swobodnego przepływu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takich danych oraz uchylenia dyrektywy 95/46/WE (ogólne rozporządzenie o ochronie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danych) (Dz. Urz. UE L 119 z 04.05.2016, str. 1), dalej „RODO”, informuje, że:</w:t>
      </w:r>
      <w:r>
        <w:rPr>
          <w:rFonts w:ascii="TimesNewRomanPSMT" w:hAnsi="TimesNewRomanPSMT"/>
          <w:color w:val="000000"/>
        </w:rPr>
        <w:br/>
      </w:r>
    </w:p>
    <w:p w:rsidR="002D7CF0" w:rsidRDefault="002D7CF0">
      <w:pPr>
        <w:rPr>
          <w:rStyle w:val="fontstyle21"/>
        </w:rPr>
      </w:pPr>
      <w:r>
        <w:rPr>
          <w:rStyle w:val="fontstyle21"/>
        </w:rPr>
        <w:t>a) w celu prowadzenia postępowania o udzielenie zamówienia publicznego pn.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„</w:t>
      </w:r>
      <w:r>
        <w:rPr>
          <w:rStyle w:val="fontstyle01"/>
        </w:rPr>
        <w:t xml:space="preserve">ZAKUP I DOSTAWA </w:t>
      </w:r>
      <w:r w:rsidR="005D29D7">
        <w:rPr>
          <w:rStyle w:val="fontstyle01"/>
        </w:rPr>
        <w:t>TONERÓW</w:t>
      </w:r>
      <w:r w:rsidR="005B0B8B">
        <w:rPr>
          <w:rStyle w:val="fontstyle01"/>
        </w:rPr>
        <w:t xml:space="preserve"> </w:t>
      </w:r>
      <w:r>
        <w:rPr>
          <w:rStyle w:val="fontstyle01"/>
        </w:rPr>
        <w:t xml:space="preserve">DLA </w:t>
      </w:r>
      <w:r w:rsidR="005B0B8B">
        <w:rPr>
          <w:rStyle w:val="fontstyle01"/>
        </w:rPr>
        <w:t>SZKO</w:t>
      </w:r>
      <w:r w:rsidR="005B0B8B">
        <w:rPr>
          <w:rStyle w:val="fontstyle01"/>
          <w:rFonts w:hint="eastAsia"/>
        </w:rPr>
        <w:t>Ł</w:t>
      </w:r>
      <w:r w:rsidR="005B0B8B">
        <w:rPr>
          <w:rStyle w:val="fontstyle01"/>
        </w:rPr>
        <w:t xml:space="preserve">Y PODSTAWOWEJ W </w:t>
      </w:r>
      <w:r>
        <w:rPr>
          <w:rStyle w:val="fontstyle01"/>
        </w:rPr>
        <w:t xml:space="preserve"> JAŚLISKACH</w:t>
      </w:r>
      <w:r>
        <w:rPr>
          <w:rStyle w:val="fontstyle21"/>
        </w:rPr>
        <w:t>” – prowadzonego w trybie zapytania ofertowego, przetwarzane będą dane osobowe na podstawie art. 6 ust. 1 lit. c RODO;</w:t>
      </w:r>
      <w:r>
        <w:rPr>
          <w:rFonts w:ascii="TimesNewRomanPSMT" w:hAnsi="TimesNewRomanPSMT"/>
          <w:color w:val="000000"/>
        </w:rPr>
        <w:br/>
      </w:r>
    </w:p>
    <w:p w:rsidR="002D7CF0" w:rsidRDefault="002D7CF0">
      <w:pPr>
        <w:rPr>
          <w:rStyle w:val="fontstyle21"/>
        </w:rPr>
      </w:pPr>
      <w:r>
        <w:rPr>
          <w:rStyle w:val="fontstyle21"/>
        </w:rPr>
        <w:t>b) administratorem Pani/Pana danych osobowych jest:</w:t>
      </w:r>
      <w:r>
        <w:rPr>
          <w:rFonts w:ascii="TimesNewRomanPSMT" w:hAnsi="TimesNewRomanPSMT"/>
          <w:color w:val="000000"/>
        </w:rPr>
        <w:br/>
      </w:r>
      <w:r w:rsidR="005B0B8B">
        <w:rPr>
          <w:rStyle w:val="fontstyle21"/>
        </w:rPr>
        <w:t>Szkoła Podstawowa w Jaśliskach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Jaśliska 17</w:t>
      </w:r>
      <w:r w:rsidR="005B0B8B">
        <w:rPr>
          <w:rStyle w:val="fontstyle21"/>
        </w:rPr>
        <w:t>0,</w:t>
      </w:r>
      <w:r>
        <w:rPr>
          <w:rStyle w:val="fontstyle21"/>
        </w:rPr>
        <w:t xml:space="preserve"> 38-485 Jaśliska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Tel.: 13 134310</w:t>
      </w:r>
      <w:r w:rsidR="005B0B8B">
        <w:rPr>
          <w:rStyle w:val="fontstyle21"/>
        </w:rPr>
        <w:t>225</w:t>
      </w:r>
      <w:r>
        <w:rPr>
          <w:rFonts w:ascii="TimesNewRomanPSMT" w:hAnsi="TimesNewRomanPSMT"/>
          <w:color w:val="000000"/>
        </w:rPr>
        <w:br/>
      </w:r>
      <w:r w:rsidR="005B0B8B">
        <w:rPr>
          <w:rStyle w:val="fontstyle21"/>
        </w:rPr>
        <w:t>Faks: 13 4310225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e-mail: </w:t>
      </w:r>
      <w:r w:rsidR="005B0B8B">
        <w:rPr>
          <w:rStyle w:val="fontstyle21"/>
        </w:rPr>
        <w:t>zspjasliska@onet.pl</w:t>
      </w:r>
      <w:r>
        <w:rPr>
          <w:rStyle w:val="fontstyle21"/>
        </w:rPr>
        <w:t>.</w:t>
      </w:r>
      <w:r>
        <w:rPr>
          <w:rFonts w:ascii="TimesNewRomanPSMT" w:hAnsi="TimesNewRomanPSMT"/>
          <w:color w:val="000000"/>
        </w:rPr>
        <w:br/>
      </w:r>
    </w:p>
    <w:p w:rsidR="002D7CF0" w:rsidRPr="002D7CF0" w:rsidRDefault="002D7CF0">
      <w:pPr>
        <w:rPr>
          <w:rStyle w:val="fontstyle21"/>
        </w:rPr>
      </w:pPr>
      <w:r>
        <w:rPr>
          <w:rStyle w:val="fontstyle21"/>
        </w:rPr>
        <w:t xml:space="preserve">c) inspektorem ochrony danych osobowych w </w:t>
      </w:r>
      <w:r w:rsidR="005B0B8B">
        <w:rPr>
          <w:rStyle w:val="fontstyle21"/>
        </w:rPr>
        <w:t>Szkole Podstawowej w Jaśliskach</w:t>
      </w:r>
      <w:r>
        <w:rPr>
          <w:rStyle w:val="fontstyle21"/>
        </w:rPr>
        <w:t xml:space="preserve"> jest Pani </w:t>
      </w:r>
      <w:r w:rsidR="000D488E">
        <w:rPr>
          <w:rStyle w:val="fontstyle31"/>
        </w:rPr>
        <w:t>Agnieszka Gołąbek</w:t>
      </w:r>
      <w:bookmarkStart w:id="0" w:name="_GoBack"/>
      <w:bookmarkEnd w:id="0"/>
    </w:p>
    <w:p w:rsidR="002D7CF0" w:rsidRDefault="002D7CF0">
      <w:pPr>
        <w:rPr>
          <w:rStyle w:val="fontstyle21"/>
        </w:rPr>
      </w:pPr>
      <w:r>
        <w:rPr>
          <w:rStyle w:val="fontstyle21"/>
        </w:rPr>
        <w:t>d) odbiorcami Pani/Pana danych osobowych będą osoby lub podmioty, którym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udostępniona zostanie dokumentacja postępowania;</w:t>
      </w:r>
      <w:r>
        <w:rPr>
          <w:rFonts w:ascii="TimesNewRomanPSMT" w:hAnsi="TimesNewRomanPSMT"/>
          <w:color w:val="000000"/>
        </w:rPr>
        <w:br/>
      </w:r>
    </w:p>
    <w:p w:rsidR="002D7CF0" w:rsidRDefault="002D7CF0">
      <w:pPr>
        <w:rPr>
          <w:rStyle w:val="fontstyle21"/>
        </w:rPr>
      </w:pPr>
      <w:r>
        <w:rPr>
          <w:rStyle w:val="fontstyle21"/>
        </w:rPr>
        <w:t>e) Pani/Pana dane osobowe będą przechowywane, przez okres 5 lat od dnia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zakończenia postępowania o udzielenie zamówienia,</w:t>
      </w:r>
      <w:r>
        <w:rPr>
          <w:rFonts w:ascii="TimesNewRomanPSMT" w:hAnsi="TimesNewRomanPSMT"/>
          <w:color w:val="000000"/>
        </w:rPr>
        <w:br/>
      </w:r>
    </w:p>
    <w:p w:rsidR="002D7CF0" w:rsidRDefault="002D7CF0">
      <w:pPr>
        <w:rPr>
          <w:rStyle w:val="fontstyle21"/>
        </w:rPr>
      </w:pPr>
      <w:r>
        <w:rPr>
          <w:rStyle w:val="fontstyle21"/>
        </w:rPr>
        <w:t>f) w odniesieniu do Pani/Pana danych osobowych decyzje nie będą podejmowane w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sposób zautomatyzowany, stosowanie do art. 22 RODO;</w:t>
      </w:r>
      <w:r>
        <w:rPr>
          <w:rFonts w:ascii="TimesNewRomanPSMT" w:hAnsi="TimesNewRomanPSMT"/>
          <w:color w:val="000000"/>
        </w:rPr>
        <w:br/>
      </w:r>
    </w:p>
    <w:p w:rsidR="002D7CF0" w:rsidRDefault="002D7CF0">
      <w:pPr>
        <w:rPr>
          <w:rStyle w:val="fontstyle21"/>
        </w:rPr>
      </w:pPr>
      <w:r>
        <w:rPr>
          <w:rStyle w:val="fontstyle21"/>
        </w:rPr>
        <w:t>g) posiada Pani/Pan: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sym w:font="Symbol" w:char="F0B7"/>
      </w:r>
      <w:r>
        <w:rPr>
          <w:rStyle w:val="fontstyle21"/>
        </w:rPr>
        <w:t>na podstawie art. 15 RODO prawo dostępu do danych osobowych Pani/Pana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dotyczących;</w:t>
      </w:r>
    </w:p>
    <w:p w:rsidR="002D7CF0" w:rsidRDefault="002D7CF0">
      <w:pPr>
        <w:rPr>
          <w:rStyle w:val="fontstyle2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sym w:font="Symbol" w:char="F0B7"/>
      </w:r>
      <w:r>
        <w:rPr>
          <w:rStyle w:val="fontstyle21"/>
        </w:rPr>
        <w:t>na podstawie art. 16 RODO prawo do sprostowania Pani/Pana danych osobowych, z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tym że skorzystanie z prawa do sprostowania nie może skutkować zmianą wyniku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postępowania o udzielenie zamówienia publicznego ani zmianą postanowień umowy w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oraz nie może naruszać integralności protokołu oraz jego załączników;</w:t>
      </w:r>
    </w:p>
    <w:p w:rsidR="002D7CF0" w:rsidRDefault="002D7CF0">
      <w:pPr>
        <w:rPr>
          <w:rStyle w:val="fontstyle2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sym w:font="Symbol" w:char="F0B7"/>
      </w:r>
      <w:r>
        <w:rPr>
          <w:rStyle w:val="fontstyle21"/>
        </w:rPr>
        <w:t>na podstawie art. 18 RODO prawo żądania od administratora ograniczenia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lastRenderedPageBreak/>
        <w:t>przetwarzania danych osobowych, z tym że prawo do ograniczenia przetwarzania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danych osobowych, nie ma zastosowania w odniesieniu do przechowywania, w celu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zapewnienia korzystania ze środków ochrony prawnej lub w celu ochrony praw innej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osoby fizycznej lub prawnej, lub z uwagi na ważne względy interesu publicznego Unii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Europejskiej lub państwa członkowskiego;</w:t>
      </w:r>
    </w:p>
    <w:p w:rsidR="002D7CF0" w:rsidRDefault="002D7CF0">
      <w:pPr>
        <w:rPr>
          <w:rStyle w:val="fontstyle21"/>
        </w:rPr>
      </w:pPr>
      <w:r>
        <w:br/>
      </w:r>
      <w:r>
        <w:rPr>
          <w:rStyle w:val="fontstyle41"/>
        </w:rPr>
        <w:sym w:font="Symbol" w:char="F0B7"/>
      </w:r>
      <w:r>
        <w:rPr>
          <w:rStyle w:val="fontstyle21"/>
        </w:rPr>
        <w:t>prawo do wniesienia skargi do Prezesa Urzędu Ochrony Danych Osobowych, gdy uzna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Pani/Pan, że przetwarzanie danych osobowych Pani/Pana dotyczących narusza przepisy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RODO;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h) nie przysługuje Pani/Panu:</w:t>
      </w:r>
    </w:p>
    <w:p w:rsidR="002D7CF0" w:rsidRDefault="002D7CF0">
      <w:pPr>
        <w:rPr>
          <w:rStyle w:val="fontstyle2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sym w:font="Symbol" w:char="F0B7"/>
      </w:r>
      <w:r>
        <w:rPr>
          <w:rStyle w:val="fontstyle21"/>
        </w:rPr>
        <w:t>w związku z art. 17 ust. 3 lit. b, d lub e RODO prawo do usunięcia danych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osobowych;</w:t>
      </w:r>
    </w:p>
    <w:p w:rsidR="002D7CF0" w:rsidRDefault="002D7CF0">
      <w:pPr>
        <w:rPr>
          <w:rStyle w:val="fontstyle2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sym w:font="Symbol" w:char="F0B7"/>
      </w:r>
      <w:r>
        <w:rPr>
          <w:rStyle w:val="fontstyle21"/>
        </w:rPr>
        <w:t>prawo do przenoszenia danych osobowych, o którym mowa w art. 20 RODO;</w:t>
      </w:r>
    </w:p>
    <w:p w:rsidR="002D7CF0" w:rsidRDefault="002D7CF0">
      <w:pPr>
        <w:rPr>
          <w:rStyle w:val="fontstyle2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sym w:font="Symbol" w:char="F0B7"/>
      </w:r>
      <w:r>
        <w:rPr>
          <w:rStyle w:val="fontstyle21"/>
        </w:rPr>
        <w:t>na podstawie art. 21 RODO prawo sprzeciwu, wobec przetwarzania danych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osobowych, gdyż podstawą prawną przetwarzania Pani/Pana danych osobowych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jest art. 6 ust. 1 lit. c RODO;</w:t>
      </w:r>
    </w:p>
    <w:p w:rsidR="006B506B" w:rsidRDefault="002D7CF0"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i) Zamawiający dołoży wszelkich starań, aby zapewnić odpowiednie środki ochrony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danych osobowych przed ich przypadkowym lub umyślnym zniszczeniem,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przypadkową utratą, zmianą, nieuprawnionym ujawnieniem, wykorzystaniem czy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dostępem, zgodnie z obowiązującymi przepisami prawa.</w:t>
      </w:r>
    </w:p>
    <w:sectPr w:rsidR="006B506B" w:rsidSect="00CA5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1249B7"/>
    <w:rsid w:val="000D488E"/>
    <w:rsid w:val="001249B7"/>
    <w:rsid w:val="002D7CF0"/>
    <w:rsid w:val="005B0B8B"/>
    <w:rsid w:val="005D29D7"/>
    <w:rsid w:val="006B506B"/>
    <w:rsid w:val="00CA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0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2D7CF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2D7CF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omylnaczcionkaakapitu"/>
    <w:rsid w:val="002D7CF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Domylnaczcionkaakapitu"/>
    <w:rsid w:val="002D7CF0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2566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2020-11-14T16:36:00Z</dcterms:created>
  <dcterms:modified xsi:type="dcterms:W3CDTF">2020-11-14T16:36:00Z</dcterms:modified>
</cp:coreProperties>
</file>