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95" w:rsidRDefault="00560395" w:rsidP="005603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/2022/2023</w:t>
      </w:r>
    </w:p>
    <w:p w:rsidR="00560395" w:rsidRDefault="00560395" w:rsidP="005603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>
        <w:rPr>
          <w:rFonts w:ascii="Times New Roman" w:hAnsi="Times New Roman"/>
          <w:b/>
          <w:sz w:val="28"/>
          <w:szCs w:val="28"/>
        </w:rPr>
        <w:t xml:space="preserve">26 października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 r.</w:t>
      </w:r>
      <w:bookmarkStart w:id="0" w:name="_GoBack"/>
      <w:bookmarkEnd w:id="0"/>
    </w:p>
    <w:p w:rsidR="00560395" w:rsidRDefault="00560395" w:rsidP="00560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Dyrektora Publicznej Szkoły Podstawowej im. Powstańców Śląskich </w:t>
      </w:r>
    </w:p>
    <w:p w:rsidR="00560395" w:rsidRDefault="00560395" w:rsidP="00560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Dobrodzieniu</w:t>
      </w:r>
    </w:p>
    <w:p w:rsidR="000F5400" w:rsidRDefault="00560395">
      <w:r>
        <w:t>w sprawie  powołania zespołu powypadkowego w celu ustalenia okoliczności i przyczyn wypadku ucznia Filipa Szewczyk</w:t>
      </w:r>
    </w:p>
    <w:sectPr w:rsidR="000F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5"/>
    <w:rsid w:val="000F5400"/>
    <w:rsid w:val="005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7A43-81A3-4677-91C3-BF41ED99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03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2023-02-07T07:07:00Z</dcterms:created>
  <dcterms:modified xsi:type="dcterms:W3CDTF">2023-02-07T07:10:00Z</dcterms:modified>
</cp:coreProperties>
</file>