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DA1DC5" w:rsidRDefault="00DA1DC5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E2E5A">
        <w:rPr>
          <w:rFonts w:ascii="Times New Roman" w:hAnsi="Times New Roman" w:cs="Times New Roman"/>
          <w:b/>
          <w:sz w:val="28"/>
          <w:szCs w:val="28"/>
        </w:rPr>
        <w:t>24/2021</w:t>
      </w:r>
      <w:r w:rsidR="00FC1352" w:rsidRPr="00DA1DC5">
        <w:rPr>
          <w:rFonts w:ascii="Times New Roman" w:hAnsi="Times New Roman" w:cs="Times New Roman"/>
          <w:b/>
          <w:sz w:val="28"/>
          <w:szCs w:val="28"/>
        </w:rPr>
        <w:t>/202</w:t>
      </w:r>
      <w:r w:rsidR="00DE2E5A">
        <w:rPr>
          <w:rFonts w:ascii="Times New Roman" w:hAnsi="Times New Roman" w:cs="Times New Roman"/>
          <w:b/>
          <w:sz w:val="28"/>
          <w:szCs w:val="28"/>
        </w:rPr>
        <w:t>2</w:t>
      </w:r>
    </w:p>
    <w:p w:rsidR="000C1C06" w:rsidRPr="00DA1DC5" w:rsidRDefault="00DE2E5A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 lutego 2022</w:t>
      </w:r>
      <w:r w:rsidR="00907EE1" w:rsidRPr="00DA1DC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1C06" w:rsidRPr="00DA1DC5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</w:t>
      </w:r>
    </w:p>
    <w:p w:rsidR="000C1C06" w:rsidRPr="00DA1DC5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>w Dobrodzieniu</w:t>
      </w:r>
    </w:p>
    <w:p w:rsidR="00852C9A" w:rsidRPr="00DA1DC5" w:rsidRDefault="00852C9A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C5B9C" w:rsidRPr="00DA1DC5" w:rsidRDefault="00AC66D9" w:rsidP="008C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 xml:space="preserve">w sprawie powołania komisji rekrutacyjnej do przeprowadzania postępowania rekrutacyjnego do </w:t>
      </w:r>
      <w:r w:rsidR="008C5B9C" w:rsidRPr="00DA1DC5">
        <w:rPr>
          <w:rFonts w:ascii="Times New Roman" w:hAnsi="Times New Roman" w:cs="Times New Roman"/>
          <w:b/>
          <w:sz w:val="28"/>
          <w:szCs w:val="28"/>
        </w:rPr>
        <w:t>Oddziału Przedszkolnego w Główczycach</w:t>
      </w:r>
    </w:p>
    <w:p w:rsidR="001A3277" w:rsidRDefault="00FC1352" w:rsidP="001A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DE2E5A">
        <w:rPr>
          <w:rFonts w:ascii="Times New Roman" w:hAnsi="Times New Roman" w:cs="Times New Roman"/>
          <w:b/>
          <w:sz w:val="28"/>
          <w:szCs w:val="28"/>
        </w:rPr>
        <w:t>2</w:t>
      </w:r>
      <w:r w:rsidRPr="00DA1DC5">
        <w:rPr>
          <w:rFonts w:ascii="Times New Roman" w:hAnsi="Times New Roman" w:cs="Times New Roman"/>
          <w:b/>
          <w:sz w:val="28"/>
          <w:szCs w:val="28"/>
        </w:rPr>
        <w:t>/202</w:t>
      </w:r>
      <w:r w:rsidR="00DE2E5A">
        <w:rPr>
          <w:rFonts w:ascii="Times New Roman" w:hAnsi="Times New Roman" w:cs="Times New Roman"/>
          <w:b/>
          <w:sz w:val="28"/>
          <w:szCs w:val="28"/>
        </w:rPr>
        <w:t>3</w:t>
      </w:r>
    </w:p>
    <w:p w:rsidR="001A3277" w:rsidRDefault="001A3277" w:rsidP="001A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77" w:rsidRDefault="00B468FA" w:rsidP="001A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77" w:rsidRDefault="00B468FA" w:rsidP="001A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Na podstawie </w:t>
      </w:r>
    </w:p>
    <w:p w:rsidR="001A3277" w:rsidRDefault="00B468FA" w:rsidP="001A3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277">
        <w:rPr>
          <w:rFonts w:ascii="Times New Roman" w:hAnsi="Times New Roman" w:cs="Times New Roman"/>
          <w:i/>
        </w:rPr>
        <w:t>art. 157 ustawy z dnia 14 grudnia 2016 roku Prawo oświatowe (Dz.</w:t>
      </w:r>
      <w:r w:rsidR="00FC1352" w:rsidRPr="001A3277">
        <w:rPr>
          <w:rFonts w:ascii="Times New Roman" w:hAnsi="Times New Roman" w:cs="Times New Roman"/>
          <w:i/>
        </w:rPr>
        <w:t xml:space="preserve"> U. z 202</w:t>
      </w:r>
      <w:r w:rsidR="00DE2E5A">
        <w:rPr>
          <w:rFonts w:ascii="Times New Roman" w:hAnsi="Times New Roman" w:cs="Times New Roman"/>
          <w:i/>
        </w:rPr>
        <w:t>1</w:t>
      </w:r>
      <w:r w:rsidR="00FC1352" w:rsidRPr="001A3277">
        <w:rPr>
          <w:rFonts w:ascii="Times New Roman" w:hAnsi="Times New Roman" w:cs="Times New Roman"/>
          <w:i/>
        </w:rPr>
        <w:t xml:space="preserve"> r., poz. 10</w:t>
      </w:r>
      <w:r w:rsidR="00DE2E5A">
        <w:rPr>
          <w:rFonts w:ascii="Times New Roman" w:hAnsi="Times New Roman" w:cs="Times New Roman"/>
          <w:i/>
        </w:rPr>
        <w:t>82</w:t>
      </w:r>
      <w:r w:rsidRPr="001A3277">
        <w:rPr>
          <w:rFonts w:ascii="Times New Roman" w:hAnsi="Times New Roman" w:cs="Times New Roman"/>
          <w:i/>
        </w:rPr>
        <w:t>)</w:t>
      </w:r>
      <w:r w:rsidRPr="00DA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77" w:rsidRDefault="001A3277" w:rsidP="001A3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DA1DC5" w:rsidRDefault="00B468FA" w:rsidP="001A3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zarządza</w:t>
      </w:r>
      <w:r w:rsidR="001A3277">
        <w:rPr>
          <w:rFonts w:ascii="Times New Roman" w:hAnsi="Times New Roman" w:cs="Times New Roman"/>
          <w:sz w:val="24"/>
          <w:szCs w:val="24"/>
        </w:rPr>
        <w:t>m</w:t>
      </w:r>
      <w:r w:rsidRPr="00DA1DC5">
        <w:rPr>
          <w:rFonts w:ascii="Times New Roman" w:hAnsi="Times New Roman" w:cs="Times New Roman"/>
          <w:sz w:val="24"/>
          <w:szCs w:val="24"/>
        </w:rPr>
        <w:t>, co następuje:</w:t>
      </w:r>
    </w:p>
    <w:p w:rsidR="008C5B9C" w:rsidRPr="00DA1DC5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DC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Powołuje się komisję rekrutacyjną do przeprowadzania postępowania rekrutac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yjnego na rok szkolny </w:t>
      </w:r>
      <w:r w:rsidR="00FC1352" w:rsidRPr="00DA1DC5">
        <w:rPr>
          <w:rFonts w:ascii="Times New Roman" w:hAnsi="Times New Roman" w:cs="Times New Roman"/>
          <w:b/>
          <w:sz w:val="24"/>
          <w:szCs w:val="24"/>
        </w:rPr>
        <w:t>202</w:t>
      </w:r>
      <w:r w:rsidR="00DE2E5A">
        <w:rPr>
          <w:rFonts w:ascii="Times New Roman" w:hAnsi="Times New Roman" w:cs="Times New Roman"/>
          <w:b/>
          <w:sz w:val="24"/>
          <w:szCs w:val="24"/>
        </w:rPr>
        <w:t>2</w:t>
      </w:r>
      <w:r w:rsidR="00FC1352" w:rsidRPr="00DA1DC5">
        <w:rPr>
          <w:rFonts w:ascii="Times New Roman" w:hAnsi="Times New Roman" w:cs="Times New Roman"/>
          <w:b/>
          <w:sz w:val="24"/>
          <w:szCs w:val="24"/>
        </w:rPr>
        <w:t>/202</w:t>
      </w:r>
      <w:r w:rsidR="00DE2E5A">
        <w:rPr>
          <w:rFonts w:ascii="Times New Roman" w:hAnsi="Times New Roman" w:cs="Times New Roman"/>
          <w:b/>
          <w:sz w:val="24"/>
          <w:szCs w:val="24"/>
        </w:rPr>
        <w:t>3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B468FA" w:rsidRPr="00DA1DC5" w:rsidRDefault="00B468FA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DA1DC5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1.   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Elżbieta Borkowska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5B9C" w:rsidRPr="00DA1DC5">
        <w:rPr>
          <w:rFonts w:ascii="Times New Roman" w:hAnsi="Times New Roman" w:cs="Times New Roman"/>
          <w:sz w:val="24"/>
          <w:szCs w:val="24"/>
        </w:rPr>
        <w:t>– przewodniczący komisji;</w:t>
      </w:r>
    </w:p>
    <w:p w:rsidR="008C5B9C" w:rsidRPr="00DA1DC5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2.  </w:t>
      </w:r>
      <w:r w:rsidRPr="00DA1DC5">
        <w:rPr>
          <w:rFonts w:ascii="Times New Roman" w:hAnsi="Times New Roman" w:cs="Times New Roman"/>
          <w:b/>
          <w:sz w:val="24"/>
          <w:szCs w:val="24"/>
        </w:rPr>
        <w:t>K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atarzyna Knopik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5B9C" w:rsidRP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B9C"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3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.  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Stefania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EE1" w:rsidRPr="00DA1DC5">
        <w:rPr>
          <w:rFonts w:ascii="Times New Roman" w:hAnsi="Times New Roman" w:cs="Times New Roman"/>
          <w:b/>
          <w:sz w:val="24"/>
          <w:szCs w:val="24"/>
        </w:rPr>
        <w:t>Szlezinger</w:t>
      </w:r>
      <w:proofErr w:type="spellEnd"/>
      <w:r w:rsidR="00907EE1" w:rsidRP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</w:t>
      </w:r>
      <w:r w:rsidR="00DA1DC5">
        <w:rPr>
          <w:rFonts w:ascii="Times New Roman" w:hAnsi="Times New Roman" w:cs="Times New Roman"/>
          <w:sz w:val="24"/>
          <w:szCs w:val="24"/>
        </w:rPr>
        <w:t xml:space="preserve"> 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4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.  </w:t>
      </w:r>
      <w:r w:rsidR="00907EE1" w:rsidRPr="00DA1DC5">
        <w:rPr>
          <w:rFonts w:ascii="Times New Roman" w:hAnsi="Times New Roman" w:cs="Times New Roman"/>
          <w:b/>
          <w:sz w:val="24"/>
          <w:szCs w:val="24"/>
        </w:rPr>
        <w:t>Karina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C5" w:rsidRPr="00DA1DC5">
        <w:rPr>
          <w:rFonts w:ascii="Times New Roman" w:hAnsi="Times New Roman" w:cs="Times New Roman"/>
          <w:b/>
          <w:sz w:val="24"/>
          <w:szCs w:val="24"/>
        </w:rPr>
        <w:t>Kurzac</w:t>
      </w:r>
      <w:proofErr w:type="spellEnd"/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   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</w:t>
      </w:r>
      <w:r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5</w:t>
      </w:r>
      <w:r w:rsidR="00B468FA" w:rsidRPr="00DA1DC5">
        <w:rPr>
          <w:rFonts w:ascii="Times New Roman" w:hAnsi="Times New Roman" w:cs="Times New Roman"/>
          <w:sz w:val="24"/>
          <w:szCs w:val="24"/>
        </w:rPr>
        <w:t xml:space="preserve">.  </w:t>
      </w:r>
      <w:r w:rsidR="00DE2E5A" w:rsidRPr="00DE2E5A">
        <w:rPr>
          <w:rFonts w:ascii="Times New Roman" w:hAnsi="Times New Roman" w:cs="Times New Roman"/>
          <w:b/>
          <w:sz w:val="24"/>
          <w:szCs w:val="24"/>
        </w:rPr>
        <w:t xml:space="preserve">Aleksandra </w:t>
      </w:r>
      <w:proofErr w:type="spellStart"/>
      <w:r w:rsidR="00DE2E5A" w:rsidRPr="00DE2E5A">
        <w:rPr>
          <w:rFonts w:ascii="Times New Roman" w:hAnsi="Times New Roman" w:cs="Times New Roman"/>
          <w:b/>
          <w:sz w:val="24"/>
          <w:szCs w:val="24"/>
        </w:rPr>
        <w:t>Konicka-Dylka</w:t>
      </w:r>
      <w:proofErr w:type="spellEnd"/>
      <w:r w:rsidR="00DE2E5A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DA1DC5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DC5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C5B9C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Zarządzenie wchodzi w życie z dniem podjęcia i podlega ogłoszeniu przez wywieszenia      </w:t>
      </w:r>
      <w:r w:rsidR="00A55995" w:rsidRPr="00DA1DC5">
        <w:rPr>
          <w:rFonts w:ascii="Times New Roman" w:hAnsi="Times New Roman" w:cs="Times New Roman"/>
          <w:sz w:val="24"/>
          <w:szCs w:val="24"/>
        </w:rPr>
        <w:t xml:space="preserve">      </w:t>
      </w:r>
      <w:r w:rsidRPr="00DA1DC5">
        <w:rPr>
          <w:rFonts w:ascii="Times New Roman" w:hAnsi="Times New Roman" w:cs="Times New Roman"/>
          <w:sz w:val="24"/>
          <w:szCs w:val="24"/>
        </w:rPr>
        <w:t xml:space="preserve">    na tablicy ogłoszeń Oddzia</w:t>
      </w:r>
      <w:r w:rsidR="00134755" w:rsidRPr="00DA1DC5">
        <w:rPr>
          <w:rFonts w:ascii="Times New Roman" w:hAnsi="Times New Roman" w:cs="Times New Roman"/>
          <w:sz w:val="24"/>
          <w:szCs w:val="24"/>
        </w:rPr>
        <w:t>łu Przedszkolnego w Główczycach.</w:t>
      </w:r>
    </w:p>
    <w:p w:rsidR="00DA1DC5" w:rsidRDefault="00DA1DC5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DC5" w:rsidRPr="00DA1DC5" w:rsidRDefault="00DA1DC5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 szkoły</w:t>
      </w:r>
    </w:p>
    <w:p w:rsidR="008C5B9C" w:rsidRPr="00DA1DC5" w:rsidRDefault="00DA1DC5">
      <w:pPr>
        <w:rPr>
          <w:rFonts w:ascii="Times New Roman" w:hAnsi="Times New Roman" w:cs="Times New Roman"/>
          <w:sz w:val="4"/>
        </w:rPr>
      </w:pPr>
      <w:r w:rsidRPr="00DA1DC5">
        <w:rPr>
          <w:rFonts w:ascii="Times New Roman" w:hAnsi="Times New Roman" w:cs="Times New Roman"/>
          <w:sz w:val="4"/>
        </w:rPr>
        <w:tab/>
      </w:r>
      <w:r w:rsidRPr="00DA1DC5">
        <w:rPr>
          <w:rFonts w:ascii="Times New Roman" w:hAnsi="Times New Roman" w:cs="Times New Roman"/>
          <w:sz w:val="4"/>
        </w:rPr>
        <w:tab/>
      </w:r>
    </w:p>
    <w:p w:rsidR="00DA1DC5" w:rsidRPr="00DA1DC5" w:rsidRDefault="00DA1DC5">
      <w:pPr>
        <w:rPr>
          <w:rFonts w:ascii="Times New Roman" w:hAnsi="Times New Roman" w:cs="Times New Roman"/>
          <w:sz w:val="4"/>
        </w:rPr>
      </w:pPr>
    </w:p>
    <w:p w:rsidR="00DA1DC5" w:rsidRPr="00DA1DC5" w:rsidRDefault="00DA1DC5">
      <w:pPr>
        <w:rPr>
          <w:rFonts w:ascii="Times New Roman" w:hAnsi="Times New Roman" w:cs="Times New Roman"/>
          <w:sz w:val="4"/>
        </w:rPr>
      </w:pPr>
    </w:p>
    <w:sectPr w:rsidR="00DA1DC5" w:rsidRPr="00DA1DC5" w:rsidSect="00F40A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279D2"/>
    <w:rsid w:val="00092688"/>
    <w:rsid w:val="000C1C06"/>
    <w:rsid w:val="00134755"/>
    <w:rsid w:val="0019225B"/>
    <w:rsid w:val="001A3277"/>
    <w:rsid w:val="001F4E96"/>
    <w:rsid w:val="002D0CAE"/>
    <w:rsid w:val="002D38EC"/>
    <w:rsid w:val="00324BAA"/>
    <w:rsid w:val="00411167"/>
    <w:rsid w:val="00616C11"/>
    <w:rsid w:val="006914AC"/>
    <w:rsid w:val="006A7DE6"/>
    <w:rsid w:val="00852C9A"/>
    <w:rsid w:val="0088700A"/>
    <w:rsid w:val="008C5B9C"/>
    <w:rsid w:val="008E2722"/>
    <w:rsid w:val="00907EE1"/>
    <w:rsid w:val="009439A0"/>
    <w:rsid w:val="009758FC"/>
    <w:rsid w:val="009F5255"/>
    <w:rsid w:val="00A276D9"/>
    <w:rsid w:val="00A375EC"/>
    <w:rsid w:val="00A55995"/>
    <w:rsid w:val="00AC66D9"/>
    <w:rsid w:val="00B468FA"/>
    <w:rsid w:val="00BB35F5"/>
    <w:rsid w:val="00BC1202"/>
    <w:rsid w:val="00BF7940"/>
    <w:rsid w:val="00C5599E"/>
    <w:rsid w:val="00C8289A"/>
    <w:rsid w:val="00C95376"/>
    <w:rsid w:val="00D0682D"/>
    <w:rsid w:val="00D246E6"/>
    <w:rsid w:val="00D33CF6"/>
    <w:rsid w:val="00DA1DC5"/>
    <w:rsid w:val="00DD6378"/>
    <w:rsid w:val="00DE2E5A"/>
    <w:rsid w:val="00E07B32"/>
    <w:rsid w:val="00E456D5"/>
    <w:rsid w:val="00E7776F"/>
    <w:rsid w:val="00EB12FB"/>
    <w:rsid w:val="00EC0837"/>
    <w:rsid w:val="00F02391"/>
    <w:rsid w:val="00F40AD2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3EA7C-E6D0-42B6-9BB2-D6E2A71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2</cp:revision>
  <cp:lastPrinted>2015-05-19T12:53:00Z</cp:lastPrinted>
  <dcterms:created xsi:type="dcterms:W3CDTF">2022-02-01T11:53:00Z</dcterms:created>
  <dcterms:modified xsi:type="dcterms:W3CDTF">2022-02-01T11:53:00Z</dcterms:modified>
</cp:coreProperties>
</file>