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06" w:rsidRPr="00357394" w:rsidRDefault="001F78D4" w:rsidP="000C1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394">
        <w:rPr>
          <w:rFonts w:ascii="Times New Roman" w:hAnsi="Times New Roman" w:cs="Times New Roman"/>
          <w:b/>
          <w:sz w:val="28"/>
          <w:szCs w:val="28"/>
        </w:rPr>
        <w:t>Zarządzenie nr 1</w:t>
      </w:r>
      <w:r w:rsidR="00407D2E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357394">
        <w:rPr>
          <w:rFonts w:ascii="Times New Roman" w:hAnsi="Times New Roman" w:cs="Times New Roman"/>
          <w:b/>
          <w:sz w:val="28"/>
          <w:szCs w:val="28"/>
        </w:rPr>
        <w:t>/20</w:t>
      </w:r>
      <w:r w:rsidR="00FB1949" w:rsidRPr="00357394">
        <w:rPr>
          <w:rFonts w:ascii="Times New Roman" w:hAnsi="Times New Roman" w:cs="Times New Roman"/>
          <w:b/>
          <w:sz w:val="28"/>
          <w:szCs w:val="28"/>
        </w:rPr>
        <w:t>20/2021</w:t>
      </w:r>
    </w:p>
    <w:p w:rsidR="000C1C06" w:rsidRPr="00357394" w:rsidRDefault="004F5258" w:rsidP="000C1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394">
        <w:rPr>
          <w:rFonts w:ascii="Times New Roman" w:hAnsi="Times New Roman" w:cs="Times New Roman"/>
          <w:b/>
          <w:sz w:val="28"/>
          <w:szCs w:val="28"/>
        </w:rPr>
        <w:t>z dnia 1</w:t>
      </w:r>
      <w:r w:rsidR="00FB1949" w:rsidRPr="00357394">
        <w:rPr>
          <w:rFonts w:ascii="Times New Roman" w:hAnsi="Times New Roman" w:cs="Times New Roman"/>
          <w:b/>
          <w:sz w:val="28"/>
          <w:szCs w:val="28"/>
        </w:rPr>
        <w:t>5 lutego 2021</w:t>
      </w:r>
      <w:r w:rsidR="004A218D" w:rsidRPr="00357394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0C1C06" w:rsidRPr="00357394" w:rsidRDefault="000C1C06" w:rsidP="0085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394">
        <w:rPr>
          <w:rFonts w:ascii="Times New Roman" w:hAnsi="Times New Roman" w:cs="Times New Roman"/>
          <w:b/>
          <w:sz w:val="28"/>
          <w:szCs w:val="28"/>
        </w:rPr>
        <w:t xml:space="preserve">Dyrektora Publicznej Szkoły Podstawowej im. Powstańców Śląskich </w:t>
      </w:r>
    </w:p>
    <w:p w:rsidR="000C1C06" w:rsidRPr="00357394" w:rsidRDefault="000C1C06" w:rsidP="0085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394">
        <w:rPr>
          <w:rFonts w:ascii="Times New Roman" w:hAnsi="Times New Roman" w:cs="Times New Roman"/>
          <w:b/>
          <w:sz w:val="28"/>
          <w:szCs w:val="28"/>
        </w:rPr>
        <w:t>w Dobrodzieniu</w:t>
      </w:r>
    </w:p>
    <w:p w:rsidR="00612424" w:rsidRPr="00357394" w:rsidRDefault="00612424" w:rsidP="00612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94">
        <w:rPr>
          <w:rFonts w:ascii="Times New Roman" w:hAnsi="Times New Roman" w:cs="Times New Roman"/>
          <w:b/>
          <w:sz w:val="28"/>
          <w:szCs w:val="28"/>
        </w:rPr>
        <w:t>w sprawie określenia harmonogramu czynności w postępowaniu rekrutacyjnym, postępowaniu uzupełniającym oraz terminów składania dokumentów do Oddziału Przedszkolnego w</w:t>
      </w:r>
      <w:r w:rsidR="00273FDB" w:rsidRPr="00357394">
        <w:rPr>
          <w:rFonts w:ascii="Times New Roman" w:hAnsi="Times New Roman" w:cs="Times New Roman"/>
          <w:b/>
          <w:sz w:val="28"/>
          <w:szCs w:val="28"/>
        </w:rPr>
        <w:t xml:space="preserve"> Główczycach </w:t>
      </w:r>
      <w:r w:rsidR="00C730FF" w:rsidRPr="003573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1F78D4" w:rsidRPr="00357394">
        <w:rPr>
          <w:rFonts w:ascii="Times New Roman" w:hAnsi="Times New Roman" w:cs="Times New Roman"/>
          <w:b/>
          <w:sz w:val="28"/>
          <w:szCs w:val="28"/>
        </w:rPr>
        <w:t>na rok szkolny 2020/202</w:t>
      </w:r>
      <w:r w:rsidR="001F78D4" w:rsidRPr="00357394">
        <w:rPr>
          <w:rFonts w:ascii="Times New Roman" w:hAnsi="Times New Roman" w:cs="Times New Roman"/>
          <w:b/>
          <w:sz w:val="24"/>
          <w:szCs w:val="24"/>
        </w:rPr>
        <w:t>1</w:t>
      </w:r>
    </w:p>
    <w:p w:rsidR="00E07B32" w:rsidRPr="00357394" w:rsidRDefault="00E07B32">
      <w:pPr>
        <w:rPr>
          <w:rFonts w:ascii="Times New Roman" w:hAnsi="Times New Roman" w:cs="Times New Roman"/>
          <w:sz w:val="24"/>
          <w:szCs w:val="24"/>
        </w:rPr>
      </w:pPr>
    </w:p>
    <w:p w:rsidR="00357394" w:rsidRPr="00357394" w:rsidRDefault="00357394" w:rsidP="00AD2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394">
        <w:rPr>
          <w:rFonts w:ascii="Times New Roman" w:hAnsi="Times New Roman" w:cs="Times New Roman"/>
          <w:sz w:val="24"/>
          <w:szCs w:val="24"/>
        </w:rPr>
        <w:t>Na podstawie</w:t>
      </w:r>
    </w:p>
    <w:p w:rsidR="00357394" w:rsidRPr="00AD2230" w:rsidRDefault="00357394" w:rsidP="00AD223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D2230">
        <w:rPr>
          <w:rFonts w:ascii="Times New Roman" w:hAnsi="Times New Roman" w:cs="Times New Roman"/>
          <w:i/>
        </w:rPr>
        <w:t>art. 154 ust.1 ustawy z dnia 14 grudnia 2016 roku Prawo Oświatowe (</w:t>
      </w:r>
      <w:r w:rsidRPr="00AD2230">
        <w:rPr>
          <w:rFonts w:ascii="Times New Roman" w:hAnsi="Times New Roman" w:cs="Times New Roman"/>
          <w:i/>
          <w:shd w:val="clear" w:color="auto" w:fill="FFFFFF"/>
        </w:rPr>
        <w:t>Dz. U. z 202</w:t>
      </w:r>
      <w:r w:rsidR="00AD2230" w:rsidRPr="00AD2230">
        <w:rPr>
          <w:rFonts w:ascii="Times New Roman" w:hAnsi="Times New Roman" w:cs="Times New Roman"/>
          <w:i/>
          <w:shd w:val="clear" w:color="auto" w:fill="FFFFFF"/>
        </w:rPr>
        <w:t>0 r. poz. 910 i 1378)</w:t>
      </w:r>
    </w:p>
    <w:p w:rsidR="00357394" w:rsidRPr="00AD2230" w:rsidRDefault="00357394" w:rsidP="00AD223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D2230">
        <w:rPr>
          <w:rFonts w:ascii="Times New Roman" w:hAnsi="Times New Roman" w:cs="Times New Roman"/>
          <w:i/>
        </w:rPr>
        <w:t xml:space="preserve">Zarządzenia Nr S.0050.19.2021 Burmistrza Dobrodzienia z dnia 29 stycznia 2021 roku </w:t>
      </w:r>
    </w:p>
    <w:p w:rsidR="00357394" w:rsidRPr="00357394" w:rsidRDefault="00357394" w:rsidP="00AD2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394">
        <w:rPr>
          <w:rFonts w:ascii="Times New Roman" w:hAnsi="Times New Roman" w:cs="Times New Roman"/>
          <w:sz w:val="24"/>
          <w:szCs w:val="24"/>
        </w:rPr>
        <w:t xml:space="preserve">zarządzam, co następuje: </w:t>
      </w:r>
    </w:p>
    <w:p w:rsidR="00612424" w:rsidRPr="00357394" w:rsidRDefault="00612424" w:rsidP="00612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94">
        <w:rPr>
          <w:rFonts w:ascii="Times New Roman" w:hAnsi="Times New Roman" w:cs="Times New Roman"/>
          <w:b/>
          <w:sz w:val="24"/>
          <w:szCs w:val="24"/>
        </w:rPr>
        <w:t>§ 1.</w:t>
      </w:r>
    </w:p>
    <w:p w:rsidR="00612424" w:rsidRPr="00357394" w:rsidRDefault="00612424" w:rsidP="00612424">
      <w:pPr>
        <w:jc w:val="both"/>
        <w:rPr>
          <w:rFonts w:ascii="Times New Roman" w:hAnsi="Times New Roman" w:cs="Times New Roman"/>
          <w:sz w:val="24"/>
          <w:szCs w:val="24"/>
        </w:rPr>
      </w:pPr>
      <w:r w:rsidRPr="00357394">
        <w:rPr>
          <w:rFonts w:ascii="Times New Roman" w:hAnsi="Times New Roman" w:cs="Times New Roman"/>
          <w:sz w:val="24"/>
          <w:szCs w:val="24"/>
        </w:rPr>
        <w:t>Określa się następujące terminy postępowania rekrutacyjnego, terminy składania dokumentów oraz terminy postępowania uzupełniają</w:t>
      </w:r>
      <w:r w:rsidR="00357394">
        <w:rPr>
          <w:rFonts w:ascii="Times New Roman" w:hAnsi="Times New Roman" w:cs="Times New Roman"/>
          <w:sz w:val="24"/>
          <w:szCs w:val="24"/>
        </w:rPr>
        <w:t xml:space="preserve">cego do Oddziały Przedszkolnego </w:t>
      </w:r>
      <w:r w:rsidRPr="00357394">
        <w:rPr>
          <w:rFonts w:ascii="Times New Roman" w:hAnsi="Times New Roman" w:cs="Times New Roman"/>
          <w:sz w:val="24"/>
          <w:szCs w:val="24"/>
        </w:rPr>
        <w:t xml:space="preserve">w Główczycach na rok szkolny </w:t>
      </w:r>
      <w:r w:rsidR="001F78D4" w:rsidRPr="00357394">
        <w:rPr>
          <w:rFonts w:ascii="Times New Roman" w:hAnsi="Times New Roman" w:cs="Times New Roman"/>
          <w:b/>
          <w:sz w:val="24"/>
          <w:szCs w:val="24"/>
        </w:rPr>
        <w:t>202</w:t>
      </w:r>
      <w:r w:rsidR="00357394" w:rsidRPr="00357394">
        <w:rPr>
          <w:rFonts w:ascii="Times New Roman" w:hAnsi="Times New Roman" w:cs="Times New Roman"/>
          <w:b/>
          <w:sz w:val="24"/>
          <w:szCs w:val="24"/>
        </w:rPr>
        <w:t>1</w:t>
      </w:r>
      <w:r w:rsidR="001F78D4" w:rsidRPr="00357394">
        <w:rPr>
          <w:rFonts w:ascii="Times New Roman" w:hAnsi="Times New Roman" w:cs="Times New Roman"/>
          <w:b/>
          <w:sz w:val="24"/>
          <w:szCs w:val="24"/>
        </w:rPr>
        <w:t>/202</w:t>
      </w:r>
      <w:r w:rsidR="00357394" w:rsidRPr="00357394">
        <w:rPr>
          <w:rFonts w:ascii="Times New Roman" w:hAnsi="Times New Roman" w:cs="Times New Roman"/>
          <w:b/>
          <w:sz w:val="24"/>
          <w:szCs w:val="24"/>
        </w:rPr>
        <w:t>2</w:t>
      </w:r>
      <w:r w:rsidRPr="00357394">
        <w:rPr>
          <w:rFonts w:ascii="Times New Roman" w:hAnsi="Times New Roman" w:cs="Times New Roman"/>
          <w:sz w:val="24"/>
          <w:szCs w:val="24"/>
        </w:rPr>
        <w:t xml:space="preserve"> .</w:t>
      </w:r>
      <w:r w:rsidR="00357394" w:rsidRPr="00357394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3971"/>
        <w:gridCol w:w="2270"/>
        <w:gridCol w:w="2275"/>
      </w:tblGrid>
      <w:tr w:rsidR="0013600E" w:rsidRPr="009B3CAF" w:rsidTr="004652A4">
        <w:tc>
          <w:tcPr>
            <w:tcW w:w="546" w:type="dxa"/>
          </w:tcPr>
          <w:p w:rsidR="0013600E" w:rsidRPr="009B3CAF" w:rsidRDefault="0013600E" w:rsidP="004652A4">
            <w:pPr>
              <w:rPr>
                <w:rFonts w:ascii="Arial" w:hAnsi="Arial" w:cs="Arial"/>
                <w:b/>
              </w:rPr>
            </w:pPr>
            <w:r w:rsidRPr="009B3CA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060" w:type="dxa"/>
          </w:tcPr>
          <w:p w:rsidR="0013600E" w:rsidRPr="009B3CAF" w:rsidRDefault="0013600E" w:rsidP="004652A4">
            <w:pPr>
              <w:jc w:val="center"/>
              <w:rPr>
                <w:rFonts w:ascii="Arial" w:hAnsi="Arial" w:cs="Arial"/>
                <w:b/>
              </w:rPr>
            </w:pPr>
            <w:r w:rsidRPr="009B3CAF">
              <w:rPr>
                <w:rFonts w:ascii="Arial" w:hAnsi="Arial" w:cs="Arial"/>
                <w:b/>
              </w:rPr>
              <w:t>Rodzaj czynności</w:t>
            </w:r>
          </w:p>
        </w:tc>
        <w:tc>
          <w:tcPr>
            <w:tcW w:w="2303" w:type="dxa"/>
          </w:tcPr>
          <w:p w:rsidR="0013600E" w:rsidRPr="00612424" w:rsidRDefault="0013600E" w:rsidP="004652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424">
              <w:rPr>
                <w:rFonts w:ascii="Arial" w:hAnsi="Arial" w:cs="Arial"/>
                <w:b/>
                <w:sz w:val="20"/>
                <w:szCs w:val="20"/>
              </w:rPr>
              <w:t>Termin w postępowaniu rekrutacyjnym</w:t>
            </w:r>
          </w:p>
        </w:tc>
        <w:tc>
          <w:tcPr>
            <w:tcW w:w="2303" w:type="dxa"/>
          </w:tcPr>
          <w:p w:rsidR="0013600E" w:rsidRPr="00612424" w:rsidRDefault="0013600E" w:rsidP="004652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424">
              <w:rPr>
                <w:rFonts w:ascii="Arial" w:hAnsi="Arial" w:cs="Arial"/>
                <w:b/>
                <w:sz w:val="20"/>
                <w:szCs w:val="20"/>
              </w:rPr>
              <w:t>Termin w postępowaniu uzupełniającym</w:t>
            </w:r>
          </w:p>
        </w:tc>
      </w:tr>
      <w:tr w:rsidR="0013600E" w:rsidRPr="009B3CAF" w:rsidTr="004652A4">
        <w:tc>
          <w:tcPr>
            <w:tcW w:w="546" w:type="dxa"/>
          </w:tcPr>
          <w:p w:rsidR="0013600E" w:rsidRPr="009B3CAF" w:rsidRDefault="0013600E" w:rsidP="00465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060" w:type="dxa"/>
          </w:tcPr>
          <w:p w:rsidR="0013600E" w:rsidRPr="00E94D56" w:rsidRDefault="0013600E" w:rsidP="004652A4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Złożenie wniosku o przyjęcie do przedszkola lub innej formy wycho</w:t>
            </w:r>
            <w:r>
              <w:rPr>
                <w:rFonts w:ascii="Arial" w:hAnsi="Arial" w:cs="Arial"/>
                <w:sz w:val="20"/>
                <w:szCs w:val="20"/>
              </w:rPr>
              <w:t xml:space="preserve">wania przedszkolnego wraz </w:t>
            </w:r>
            <w:r w:rsidRPr="00E94D56">
              <w:rPr>
                <w:rFonts w:ascii="Arial" w:hAnsi="Arial" w:cs="Arial"/>
                <w:sz w:val="20"/>
                <w:szCs w:val="20"/>
              </w:rPr>
              <w:t xml:space="preserve">z dokumentami potwierdzającymi spełnianie przez kandydata warunków lub kryteriów branych pod uwagę w postępowaniu rekrutacyjnym </w:t>
            </w:r>
          </w:p>
        </w:tc>
        <w:tc>
          <w:tcPr>
            <w:tcW w:w="2303" w:type="dxa"/>
          </w:tcPr>
          <w:p w:rsidR="0013600E" w:rsidRPr="00612424" w:rsidRDefault="0013600E" w:rsidP="00465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02.03.2020 r. – do 31.03.2020</w:t>
            </w:r>
            <w:r w:rsidRPr="0061242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2303" w:type="dxa"/>
          </w:tcPr>
          <w:p w:rsidR="0013600E" w:rsidRPr="00612424" w:rsidRDefault="0013600E" w:rsidP="00465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18.05.2020 r. do 29.05.2020</w:t>
            </w:r>
            <w:r w:rsidRPr="0061242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13600E" w:rsidRPr="009B3CAF" w:rsidTr="004652A4">
        <w:tc>
          <w:tcPr>
            <w:tcW w:w="546" w:type="dxa"/>
          </w:tcPr>
          <w:p w:rsidR="0013600E" w:rsidRPr="009B3CAF" w:rsidRDefault="0013600E" w:rsidP="00465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060" w:type="dxa"/>
          </w:tcPr>
          <w:p w:rsidR="0013600E" w:rsidRPr="00E94D56" w:rsidRDefault="0013600E" w:rsidP="004652A4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 xml:space="preserve">Weryfikacja przez komisję rekrutacyjną wniosków o przyjęcie do przedszkola lub innej formy wychowania przedszkolnego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94D56">
              <w:rPr>
                <w:rFonts w:ascii="Arial" w:hAnsi="Arial" w:cs="Arial"/>
                <w:sz w:val="20"/>
                <w:szCs w:val="20"/>
              </w:rPr>
              <w:t>i dokumentów potwierdzających spełnianie przez kandydata warunków lub kryteriów branych pod uwagę w postępowaniu rekrutacyjnym, w tym dokonanie przez przewodniczącego komisji rekrutacyjnej czynności o których mowa w art. 20t ust.7 ustawy</w:t>
            </w:r>
          </w:p>
        </w:tc>
        <w:tc>
          <w:tcPr>
            <w:tcW w:w="2303" w:type="dxa"/>
          </w:tcPr>
          <w:p w:rsidR="0013600E" w:rsidRPr="00612424" w:rsidRDefault="0013600E" w:rsidP="00465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08.04.2020</w:t>
            </w:r>
            <w:r w:rsidRPr="0061242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2303" w:type="dxa"/>
          </w:tcPr>
          <w:p w:rsidR="0013600E" w:rsidRPr="00612424" w:rsidRDefault="0013600E" w:rsidP="00465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08.06.2020</w:t>
            </w:r>
            <w:r w:rsidRPr="0061242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13600E" w:rsidRPr="009B3CAF" w:rsidTr="004652A4">
        <w:tc>
          <w:tcPr>
            <w:tcW w:w="546" w:type="dxa"/>
          </w:tcPr>
          <w:p w:rsidR="0013600E" w:rsidRPr="009B3CAF" w:rsidRDefault="0013600E" w:rsidP="00465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060" w:type="dxa"/>
          </w:tcPr>
          <w:p w:rsidR="0013600E" w:rsidRPr="00E94D56" w:rsidRDefault="0013600E" w:rsidP="004652A4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303" w:type="dxa"/>
          </w:tcPr>
          <w:p w:rsidR="0013600E" w:rsidRPr="00612424" w:rsidRDefault="0013600E" w:rsidP="00465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20.04.2020</w:t>
            </w:r>
            <w:r w:rsidRPr="0061242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2303" w:type="dxa"/>
          </w:tcPr>
          <w:p w:rsidR="0013600E" w:rsidRPr="00612424" w:rsidRDefault="0013600E" w:rsidP="00465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15.06.2020</w:t>
            </w:r>
            <w:r w:rsidRPr="0061242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13600E" w:rsidRPr="009B3CAF" w:rsidTr="004652A4">
        <w:tc>
          <w:tcPr>
            <w:tcW w:w="546" w:type="dxa"/>
          </w:tcPr>
          <w:p w:rsidR="0013600E" w:rsidRPr="009B3CAF" w:rsidRDefault="0013600E" w:rsidP="00465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060" w:type="dxa"/>
          </w:tcPr>
          <w:p w:rsidR="0013600E" w:rsidRPr="00E94D56" w:rsidRDefault="0013600E" w:rsidP="004652A4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Potwierdzenie przez rodzica kandydata woli przyjęcia w postaci pisemnego oświadczenia</w:t>
            </w:r>
          </w:p>
        </w:tc>
        <w:tc>
          <w:tcPr>
            <w:tcW w:w="2303" w:type="dxa"/>
          </w:tcPr>
          <w:p w:rsidR="0013600E" w:rsidRPr="00612424" w:rsidRDefault="0013600E" w:rsidP="00465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21.04.2020 r. do 28.04.2020</w:t>
            </w:r>
            <w:r w:rsidRPr="00612424">
              <w:rPr>
                <w:rFonts w:ascii="Arial" w:hAnsi="Arial" w:cs="Arial"/>
                <w:sz w:val="20"/>
                <w:szCs w:val="20"/>
              </w:rPr>
              <w:t xml:space="preserve"> r. </w:t>
            </w:r>
          </w:p>
        </w:tc>
        <w:tc>
          <w:tcPr>
            <w:tcW w:w="2303" w:type="dxa"/>
          </w:tcPr>
          <w:p w:rsidR="0013600E" w:rsidRPr="00612424" w:rsidRDefault="0013600E" w:rsidP="00465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16.06.2020 r. do 22.06.2020</w:t>
            </w:r>
            <w:r w:rsidRPr="0061242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13600E" w:rsidRPr="009B3CAF" w:rsidTr="004652A4">
        <w:tc>
          <w:tcPr>
            <w:tcW w:w="546" w:type="dxa"/>
          </w:tcPr>
          <w:p w:rsidR="0013600E" w:rsidRPr="009B3CAF" w:rsidRDefault="0013600E" w:rsidP="00465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060" w:type="dxa"/>
          </w:tcPr>
          <w:p w:rsidR="0013600E" w:rsidRPr="00E94D56" w:rsidRDefault="0013600E" w:rsidP="004652A4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Podanie do publicznej wiadomości przez komisję rekrutacyjną listy kandydatów przyjętych i nieprzyjętych</w:t>
            </w:r>
          </w:p>
        </w:tc>
        <w:tc>
          <w:tcPr>
            <w:tcW w:w="2303" w:type="dxa"/>
          </w:tcPr>
          <w:p w:rsidR="0013600E" w:rsidRPr="00612424" w:rsidRDefault="0013600E" w:rsidP="00465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29.04.2020 r. do 08.05.2020</w:t>
            </w:r>
            <w:r w:rsidRPr="0061242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2303" w:type="dxa"/>
          </w:tcPr>
          <w:p w:rsidR="0013600E" w:rsidRPr="00612424" w:rsidRDefault="0013600E" w:rsidP="00465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29.06.2020</w:t>
            </w:r>
            <w:r w:rsidRPr="0061242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13600E" w:rsidRPr="009B3CAF" w:rsidTr="004652A4">
        <w:tc>
          <w:tcPr>
            <w:tcW w:w="546" w:type="dxa"/>
          </w:tcPr>
          <w:p w:rsidR="0013600E" w:rsidRDefault="0013600E" w:rsidP="00465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4060" w:type="dxa"/>
          </w:tcPr>
          <w:p w:rsidR="0013600E" w:rsidRPr="00E94D56" w:rsidRDefault="0013600E" w:rsidP="004652A4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Składanie przez rodziców do komisji rekrutacyjnej wniosków o sporządzenie uzasadnienia odmowy przyjęcia</w:t>
            </w:r>
          </w:p>
        </w:tc>
        <w:tc>
          <w:tcPr>
            <w:tcW w:w="4606" w:type="dxa"/>
            <w:gridSpan w:val="2"/>
          </w:tcPr>
          <w:p w:rsidR="0013600E" w:rsidRPr="00612424" w:rsidRDefault="0013600E" w:rsidP="004652A4">
            <w:pPr>
              <w:rPr>
                <w:rFonts w:ascii="Arial" w:hAnsi="Arial" w:cs="Arial"/>
                <w:sz w:val="20"/>
                <w:szCs w:val="20"/>
              </w:rPr>
            </w:pPr>
            <w:r w:rsidRPr="00612424">
              <w:rPr>
                <w:rFonts w:ascii="Arial" w:hAnsi="Arial" w:cs="Arial"/>
                <w:sz w:val="20"/>
                <w:szCs w:val="20"/>
              </w:rPr>
              <w:t>do 7 dni od dnia ogłoszenia listy dzieci przyjętych i nieprzyjętych do przedszkola</w:t>
            </w:r>
          </w:p>
        </w:tc>
      </w:tr>
      <w:tr w:rsidR="0013600E" w:rsidRPr="009B3CAF" w:rsidTr="004652A4">
        <w:tc>
          <w:tcPr>
            <w:tcW w:w="546" w:type="dxa"/>
          </w:tcPr>
          <w:p w:rsidR="0013600E" w:rsidRDefault="0013600E" w:rsidP="00465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4060" w:type="dxa"/>
          </w:tcPr>
          <w:p w:rsidR="0013600E" w:rsidRPr="00E94D56" w:rsidRDefault="0013600E" w:rsidP="004652A4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Przygotowanie i wydanie uzasadnienia odmowy przyjęcia</w:t>
            </w:r>
          </w:p>
        </w:tc>
        <w:tc>
          <w:tcPr>
            <w:tcW w:w="4606" w:type="dxa"/>
            <w:gridSpan w:val="2"/>
          </w:tcPr>
          <w:p w:rsidR="0013600E" w:rsidRPr="00612424" w:rsidRDefault="0013600E" w:rsidP="004652A4">
            <w:pPr>
              <w:rPr>
                <w:rFonts w:ascii="Arial" w:hAnsi="Arial" w:cs="Arial"/>
                <w:sz w:val="20"/>
                <w:szCs w:val="20"/>
              </w:rPr>
            </w:pPr>
            <w:r w:rsidRPr="00612424">
              <w:rPr>
                <w:rFonts w:ascii="Arial" w:hAnsi="Arial" w:cs="Arial"/>
                <w:sz w:val="20"/>
                <w:szCs w:val="20"/>
              </w:rPr>
              <w:t xml:space="preserve">do 5 dni od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złożenia wniosku </w:t>
            </w:r>
            <w:r w:rsidRPr="00612424">
              <w:rPr>
                <w:rFonts w:ascii="Arial" w:hAnsi="Arial" w:cs="Arial"/>
                <w:sz w:val="20"/>
                <w:szCs w:val="20"/>
              </w:rPr>
              <w:t>o sporządzenie uzasadnienia odmowy przyjęcia</w:t>
            </w:r>
          </w:p>
        </w:tc>
      </w:tr>
      <w:tr w:rsidR="0013600E" w:rsidRPr="009B3CAF" w:rsidTr="004652A4">
        <w:tc>
          <w:tcPr>
            <w:tcW w:w="546" w:type="dxa"/>
          </w:tcPr>
          <w:p w:rsidR="0013600E" w:rsidRDefault="0013600E" w:rsidP="00465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060" w:type="dxa"/>
          </w:tcPr>
          <w:p w:rsidR="0013600E" w:rsidRPr="00E94D56" w:rsidRDefault="0013600E" w:rsidP="004652A4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Złożenie u dyrektora odwołania od rozstrzygnięcia komisji rekrutacyjnej wyrażonego w pisemnym uzasadnieniu odmowy przyjęcia</w:t>
            </w:r>
          </w:p>
        </w:tc>
        <w:tc>
          <w:tcPr>
            <w:tcW w:w="4606" w:type="dxa"/>
            <w:gridSpan w:val="2"/>
          </w:tcPr>
          <w:p w:rsidR="0013600E" w:rsidRPr="00612424" w:rsidRDefault="0013600E" w:rsidP="004652A4">
            <w:pPr>
              <w:rPr>
                <w:rFonts w:ascii="Arial" w:hAnsi="Arial" w:cs="Arial"/>
                <w:sz w:val="20"/>
                <w:szCs w:val="20"/>
              </w:rPr>
            </w:pPr>
            <w:r w:rsidRPr="00612424">
              <w:rPr>
                <w:rFonts w:ascii="Arial" w:hAnsi="Arial" w:cs="Arial"/>
                <w:sz w:val="20"/>
                <w:szCs w:val="20"/>
              </w:rPr>
              <w:t>do 7 dni od dnia otrzymania pisemnego uzasadnienia odmowy przyjęcia</w:t>
            </w:r>
          </w:p>
        </w:tc>
      </w:tr>
      <w:tr w:rsidR="0013600E" w:rsidRPr="009B3CAF" w:rsidTr="004652A4">
        <w:tc>
          <w:tcPr>
            <w:tcW w:w="546" w:type="dxa"/>
          </w:tcPr>
          <w:p w:rsidR="0013600E" w:rsidRDefault="0013600E" w:rsidP="00465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060" w:type="dxa"/>
          </w:tcPr>
          <w:p w:rsidR="0013600E" w:rsidRPr="00E94D56" w:rsidRDefault="0013600E" w:rsidP="004652A4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Rozstrzygnięcie przez dyrektora odwołania od decyzji komisji rekrutacyjnej wyrażonej w pisemnym uzasadnieniu odmowy przyjęcia</w:t>
            </w:r>
          </w:p>
        </w:tc>
        <w:tc>
          <w:tcPr>
            <w:tcW w:w="4606" w:type="dxa"/>
            <w:gridSpan w:val="2"/>
          </w:tcPr>
          <w:p w:rsidR="0013600E" w:rsidRPr="00612424" w:rsidRDefault="0013600E" w:rsidP="004652A4">
            <w:pPr>
              <w:rPr>
                <w:rFonts w:ascii="Arial" w:hAnsi="Arial" w:cs="Arial"/>
                <w:sz w:val="20"/>
                <w:szCs w:val="20"/>
              </w:rPr>
            </w:pPr>
            <w:r w:rsidRPr="00612424">
              <w:rPr>
                <w:rFonts w:ascii="Arial" w:hAnsi="Arial" w:cs="Arial"/>
                <w:sz w:val="20"/>
                <w:szCs w:val="20"/>
              </w:rPr>
              <w:t>do 7 dni od dnia złożenia odwołania od rozstrzygnięcia komisji rekrutacyjnej</w:t>
            </w:r>
          </w:p>
        </w:tc>
      </w:tr>
    </w:tbl>
    <w:p w:rsidR="00357394" w:rsidRDefault="00357394" w:rsidP="006124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391" w:rsidRPr="00357394" w:rsidRDefault="00F02391" w:rsidP="00852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94">
        <w:rPr>
          <w:rFonts w:ascii="Times New Roman" w:hAnsi="Times New Roman" w:cs="Times New Roman"/>
          <w:b/>
          <w:sz w:val="24"/>
          <w:szCs w:val="24"/>
        </w:rPr>
        <w:t>§ 2.</w:t>
      </w:r>
    </w:p>
    <w:p w:rsidR="004A218D" w:rsidRPr="00357394" w:rsidRDefault="00F02391" w:rsidP="00F02391">
      <w:pPr>
        <w:jc w:val="both"/>
        <w:rPr>
          <w:rFonts w:ascii="Times New Roman" w:hAnsi="Times New Roman" w:cs="Times New Roman"/>
          <w:sz w:val="24"/>
          <w:szCs w:val="24"/>
        </w:rPr>
      </w:pPr>
      <w:r w:rsidRPr="00357394">
        <w:rPr>
          <w:rFonts w:ascii="Times New Roman" w:hAnsi="Times New Roman" w:cs="Times New Roman"/>
          <w:sz w:val="24"/>
          <w:szCs w:val="24"/>
        </w:rPr>
        <w:t>Zarządzenie wchodzi w życie z dniem</w:t>
      </w:r>
      <w:r w:rsidR="00852C9A" w:rsidRPr="00357394">
        <w:rPr>
          <w:rFonts w:ascii="Times New Roman" w:hAnsi="Times New Roman" w:cs="Times New Roman"/>
          <w:sz w:val="24"/>
          <w:szCs w:val="24"/>
        </w:rPr>
        <w:t xml:space="preserve"> podjęcia i podlega ogłoszeniu przez wywieszenia </w:t>
      </w:r>
      <w:r w:rsidR="009439A0" w:rsidRPr="00357394">
        <w:rPr>
          <w:rFonts w:ascii="Times New Roman" w:hAnsi="Times New Roman" w:cs="Times New Roman"/>
          <w:sz w:val="24"/>
          <w:szCs w:val="24"/>
        </w:rPr>
        <w:t xml:space="preserve">      </w:t>
      </w:r>
      <w:r w:rsidR="001F7F35" w:rsidRPr="00357394">
        <w:rPr>
          <w:rFonts w:ascii="Times New Roman" w:hAnsi="Times New Roman" w:cs="Times New Roman"/>
          <w:sz w:val="24"/>
          <w:szCs w:val="24"/>
        </w:rPr>
        <w:t xml:space="preserve">     </w:t>
      </w:r>
      <w:r w:rsidR="009439A0" w:rsidRPr="00357394">
        <w:rPr>
          <w:rFonts w:ascii="Times New Roman" w:hAnsi="Times New Roman" w:cs="Times New Roman"/>
          <w:sz w:val="24"/>
          <w:szCs w:val="24"/>
        </w:rPr>
        <w:t xml:space="preserve">   </w:t>
      </w:r>
      <w:r w:rsidR="00852C9A" w:rsidRPr="00357394">
        <w:rPr>
          <w:rFonts w:ascii="Times New Roman" w:hAnsi="Times New Roman" w:cs="Times New Roman"/>
          <w:sz w:val="24"/>
          <w:szCs w:val="24"/>
        </w:rPr>
        <w:t>na tablicy ogłoszeń</w:t>
      </w:r>
      <w:r w:rsidR="008E2722" w:rsidRPr="00357394">
        <w:rPr>
          <w:rFonts w:ascii="Times New Roman" w:hAnsi="Times New Roman" w:cs="Times New Roman"/>
          <w:sz w:val="24"/>
          <w:szCs w:val="24"/>
        </w:rPr>
        <w:t xml:space="preserve"> Oddzia</w:t>
      </w:r>
      <w:r w:rsidR="00CE367E" w:rsidRPr="00357394">
        <w:rPr>
          <w:rFonts w:ascii="Times New Roman" w:hAnsi="Times New Roman" w:cs="Times New Roman"/>
          <w:sz w:val="24"/>
          <w:szCs w:val="24"/>
        </w:rPr>
        <w:t>łu Przedszkolnego w Główczycach.</w:t>
      </w:r>
    </w:p>
    <w:p w:rsidR="004A218D" w:rsidRPr="00357394" w:rsidRDefault="004A218D" w:rsidP="004A218D">
      <w:pPr>
        <w:rPr>
          <w:rFonts w:ascii="Times New Roman" w:hAnsi="Times New Roman" w:cs="Times New Roman"/>
          <w:sz w:val="24"/>
          <w:szCs w:val="24"/>
        </w:rPr>
      </w:pPr>
    </w:p>
    <w:p w:rsidR="00F4434A" w:rsidRPr="00357394" w:rsidRDefault="004A218D" w:rsidP="00F4434A">
      <w:p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  <w:r w:rsidRPr="00357394">
        <w:rPr>
          <w:rFonts w:ascii="Times New Roman" w:hAnsi="Times New Roman" w:cs="Times New Roman"/>
          <w:sz w:val="24"/>
          <w:szCs w:val="24"/>
        </w:rPr>
        <w:tab/>
      </w:r>
      <w:r w:rsidR="00F4434A" w:rsidRPr="00357394">
        <w:rPr>
          <w:rFonts w:ascii="Times New Roman" w:hAnsi="Times New Roman" w:cs="Times New Roman"/>
          <w:sz w:val="24"/>
          <w:szCs w:val="24"/>
        </w:rPr>
        <w:t>Dyrektor szkoły</w:t>
      </w:r>
    </w:p>
    <w:p w:rsidR="004A218D" w:rsidRPr="00357394" w:rsidRDefault="002A6B82" w:rsidP="002A6B82">
      <w:pPr>
        <w:tabs>
          <w:tab w:val="left" w:pos="6240"/>
        </w:tabs>
        <w:rPr>
          <w:rFonts w:ascii="Times New Roman" w:hAnsi="Times New Roman" w:cs="Times New Roman"/>
          <w:b/>
          <w:sz w:val="24"/>
          <w:szCs w:val="24"/>
        </w:rPr>
      </w:pPr>
      <w:r w:rsidRPr="00357394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sectPr w:rsidR="004A218D" w:rsidRPr="00357394" w:rsidSect="00F40A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C7ECD"/>
    <w:multiLevelType w:val="hybridMultilevel"/>
    <w:tmpl w:val="43B835A2"/>
    <w:lvl w:ilvl="0" w:tplc="28D8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06"/>
    <w:rsid w:val="000279D2"/>
    <w:rsid w:val="00092688"/>
    <w:rsid w:val="000C1C06"/>
    <w:rsid w:val="0013600E"/>
    <w:rsid w:val="0019225B"/>
    <w:rsid w:val="001F78D4"/>
    <w:rsid w:val="001F7F35"/>
    <w:rsid w:val="00273FDB"/>
    <w:rsid w:val="002A6B82"/>
    <w:rsid w:val="002D0CAE"/>
    <w:rsid w:val="002D38EC"/>
    <w:rsid w:val="00324BAA"/>
    <w:rsid w:val="00357394"/>
    <w:rsid w:val="00407D2E"/>
    <w:rsid w:val="00411167"/>
    <w:rsid w:val="0044669A"/>
    <w:rsid w:val="004A218D"/>
    <w:rsid w:val="004F5258"/>
    <w:rsid w:val="00612424"/>
    <w:rsid w:val="00616C11"/>
    <w:rsid w:val="006A7DE6"/>
    <w:rsid w:val="0083188E"/>
    <w:rsid w:val="00852C9A"/>
    <w:rsid w:val="0088700A"/>
    <w:rsid w:val="008E2722"/>
    <w:rsid w:val="00916FF0"/>
    <w:rsid w:val="009439A0"/>
    <w:rsid w:val="009758FC"/>
    <w:rsid w:val="009F5255"/>
    <w:rsid w:val="00AD2230"/>
    <w:rsid w:val="00B76194"/>
    <w:rsid w:val="00BB35F5"/>
    <w:rsid w:val="00BC1202"/>
    <w:rsid w:val="00BF1BF7"/>
    <w:rsid w:val="00C5599E"/>
    <w:rsid w:val="00C730FF"/>
    <w:rsid w:val="00C8289A"/>
    <w:rsid w:val="00CE367E"/>
    <w:rsid w:val="00D00009"/>
    <w:rsid w:val="00D0682D"/>
    <w:rsid w:val="00D33CF6"/>
    <w:rsid w:val="00D845B4"/>
    <w:rsid w:val="00D86EC0"/>
    <w:rsid w:val="00E016E2"/>
    <w:rsid w:val="00E07B32"/>
    <w:rsid w:val="00E456D5"/>
    <w:rsid w:val="00EB12FB"/>
    <w:rsid w:val="00EC0837"/>
    <w:rsid w:val="00F02391"/>
    <w:rsid w:val="00F40AD2"/>
    <w:rsid w:val="00F4434A"/>
    <w:rsid w:val="00FB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5156A-61FD-4EC7-B0DC-4BA5E937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3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7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Dobrodzień</dc:creator>
  <cp:keywords/>
  <dc:description/>
  <cp:lastModifiedBy>noliwa</cp:lastModifiedBy>
  <cp:revision>6</cp:revision>
  <cp:lastPrinted>2021-03-04T08:55:00Z</cp:lastPrinted>
  <dcterms:created xsi:type="dcterms:W3CDTF">2021-03-03T13:30:00Z</dcterms:created>
  <dcterms:modified xsi:type="dcterms:W3CDTF">2021-04-16T11:01:00Z</dcterms:modified>
</cp:coreProperties>
</file>