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52" w:rsidRPr="005121A6" w:rsidRDefault="00004C52" w:rsidP="00004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Zarządzenie Nr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121A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21A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04C52" w:rsidRPr="005121A6" w:rsidRDefault="00004C52" w:rsidP="00004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Dyrektora Publicznej Szkoły Podstawowej w Dobrodzieniu</w:t>
      </w:r>
    </w:p>
    <w:p w:rsidR="00004C52" w:rsidRPr="005121A6" w:rsidRDefault="00004C52" w:rsidP="00004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3 czerwca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1A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21A6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04C52" w:rsidRPr="005121A6" w:rsidRDefault="00004C52" w:rsidP="00004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5121A6">
        <w:rPr>
          <w:rFonts w:ascii="Times New Roman" w:hAnsi="Times New Roman" w:cs="Times New Roman"/>
          <w:b/>
          <w:sz w:val="28"/>
          <w:szCs w:val="28"/>
        </w:rPr>
        <w:t xml:space="preserve"> sprawie </w:t>
      </w:r>
      <w:r>
        <w:rPr>
          <w:rFonts w:ascii="Times New Roman" w:hAnsi="Times New Roman" w:cs="Times New Roman"/>
          <w:b/>
          <w:sz w:val="28"/>
          <w:szCs w:val="28"/>
        </w:rPr>
        <w:t>powołania zespołu powypadkowego, w celu ustalenia okoliczności i przyczyn wypadku ucznia</w:t>
      </w:r>
    </w:p>
    <w:p w:rsidR="00004C52" w:rsidRDefault="00004C52" w:rsidP="00004C52">
      <w:pPr>
        <w:spacing w:after="0" w:line="360" w:lineRule="auto"/>
        <w:jc w:val="both"/>
      </w:pPr>
    </w:p>
    <w:p w:rsidR="00004C52" w:rsidRPr="00080E57" w:rsidRDefault="00004C52" w:rsidP="00004C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>Na podstawie</w:t>
      </w:r>
    </w:p>
    <w:p w:rsidR="00004C52" w:rsidRPr="00080E57" w:rsidRDefault="00004C52" w:rsidP="00004C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  <w:i/>
        </w:rPr>
        <w:t xml:space="preserve">Rozporządzenia Ministra </w:t>
      </w:r>
      <w:r>
        <w:rPr>
          <w:rFonts w:ascii="Times New Roman" w:hAnsi="Times New Roman" w:cs="Times New Roman"/>
          <w:i/>
        </w:rPr>
        <w:t>Edukacji</w:t>
      </w:r>
      <w:r w:rsidRPr="00080E5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Narodowej i Sportu </w:t>
      </w:r>
      <w:r w:rsidRPr="00080E57">
        <w:rPr>
          <w:rFonts w:ascii="Times New Roman" w:hAnsi="Times New Roman" w:cs="Times New Roman"/>
          <w:i/>
        </w:rPr>
        <w:t xml:space="preserve"> z dnia </w:t>
      </w:r>
      <w:r>
        <w:rPr>
          <w:rFonts w:ascii="Times New Roman" w:hAnsi="Times New Roman" w:cs="Times New Roman"/>
          <w:i/>
        </w:rPr>
        <w:t>31 grudnia 2002</w:t>
      </w:r>
      <w:r w:rsidRPr="00080E57">
        <w:rPr>
          <w:rFonts w:ascii="Times New Roman" w:hAnsi="Times New Roman" w:cs="Times New Roman"/>
          <w:i/>
        </w:rPr>
        <w:t>r. w sprawie</w:t>
      </w:r>
      <w:r>
        <w:rPr>
          <w:rFonts w:ascii="Times New Roman" w:hAnsi="Times New Roman" w:cs="Times New Roman"/>
          <w:i/>
        </w:rPr>
        <w:t xml:space="preserve"> bezpieczeństwa i higieny w publicznych i niepublicznych szkołach i placówkach (Dz.U. 2003 nr 6 poz.69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zm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004C52" w:rsidRPr="00080E57" w:rsidRDefault="00004C52" w:rsidP="00004C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 xml:space="preserve"> zarządzam, co następuje:</w:t>
      </w:r>
    </w:p>
    <w:p w:rsidR="00004C52" w:rsidRDefault="00004C52" w:rsidP="00004C52">
      <w:pPr>
        <w:spacing w:after="0" w:line="360" w:lineRule="auto"/>
        <w:jc w:val="center"/>
      </w:pPr>
    </w:p>
    <w:p w:rsidR="00004C52" w:rsidRDefault="00004C52" w:rsidP="00004C52">
      <w:pPr>
        <w:spacing w:after="0" w:line="360" w:lineRule="auto"/>
        <w:jc w:val="center"/>
      </w:pPr>
    </w:p>
    <w:p w:rsidR="00004C52" w:rsidRDefault="00004C52" w:rsidP="00004C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004C52" w:rsidRDefault="00004C52" w:rsidP="00004C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color w:val="000000"/>
          <w:sz w:val="24"/>
          <w:szCs w:val="24"/>
        </w:rPr>
        <w:t>Powołuję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zespół w celu ustalenia okoliczności i </w:t>
      </w:r>
      <w:r>
        <w:rPr>
          <w:rFonts w:ascii="Times New Roman" w:hAnsi="Times New Roman" w:cs="Times New Roman"/>
          <w:color w:val="000000"/>
          <w:sz w:val="24"/>
          <w:szCs w:val="24"/>
        </w:rPr>
        <w:t>przyczyn wypadku z dnia 3 czerwca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r.,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któremu uległ uczeń Jakub Parfieniuk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, w nas</w:t>
      </w:r>
      <w:r>
        <w:rPr>
          <w:rFonts w:ascii="Times New Roman" w:hAnsi="Times New Roman" w:cs="Times New Roman"/>
          <w:color w:val="000000"/>
          <w:sz w:val="24"/>
          <w:szCs w:val="24"/>
        </w:rPr>
        <w:t>tę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pujący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składzie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4C52" w:rsidRDefault="00004C52" w:rsidP="00004C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Czapla</w:t>
      </w:r>
    </w:p>
    <w:p w:rsidR="00004C52" w:rsidRDefault="00004C52" w:rsidP="00004C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Szeląg</w:t>
      </w:r>
      <w:bookmarkStart w:id="0" w:name="_GoBack"/>
      <w:bookmarkEnd w:id="0"/>
    </w:p>
    <w:p w:rsidR="00004C52" w:rsidRDefault="00004C52" w:rsidP="00004C5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C52" w:rsidRDefault="00004C52" w:rsidP="00004C5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004C52" w:rsidRDefault="00004C52" w:rsidP="00004C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Zespół powypadkowy wykonuje czynności określone w w/w rozporządzeniu w tym sporządza protokół powypadkowy.</w:t>
      </w:r>
    </w:p>
    <w:p w:rsidR="00004C52" w:rsidRDefault="00004C52" w:rsidP="00004C5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C52" w:rsidRDefault="00004C52" w:rsidP="00004C5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C52" w:rsidRDefault="00004C52" w:rsidP="00004C5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004C52" w:rsidRPr="009957A6" w:rsidRDefault="00004C52" w:rsidP="00004C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004C52" w:rsidRPr="009957A6" w:rsidRDefault="00004C52" w:rsidP="00004C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C52" w:rsidRDefault="00004C52" w:rsidP="00004C5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52" w:rsidRDefault="00004C52" w:rsidP="00004C5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52" w:rsidRPr="00B233BB" w:rsidRDefault="00004C52" w:rsidP="00004C5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52" w:rsidRDefault="00004C52" w:rsidP="00004C52">
      <w:pPr>
        <w:pStyle w:val="Akapitzlist"/>
        <w:spacing w:after="0" w:line="360" w:lineRule="auto"/>
        <w:ind w:left="1128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(data i podpis dyrektora)</w:t>
      </w:r>
    </w:p>
    <w:p w:rsidR="00160B3B" w:rsidRDefault="00160B3B"/>
    <w:sectPr w:rsidR="00160B3B" w:rsidSect="005121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12F8"/>
    <w:multiLevelType w:val="hybridMultilevel"/>
    <w:tmpl w:val="4E661DB2"/>
    <w:lvl w:ilvl="0" w:tplc="501EF6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52"/>
    <w:rsid w:val="00004C52"/>
    <w:rsid w:val="001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B9AD-F03D-4840-8C55-458181EC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C52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2024-07-08T08:12:00Z</dcterms:created>
  <dcterms:modified xsi:type="dcterms:W3CDTF">2024-07-08T08:17:00Z</dcterms:modified>
</cp:coreProperties>
</file>