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9953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6604C0B8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5F623C31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56AC0C79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216774A5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18F2ACFE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80"/>
        </w:rPr>
      </w:pPr>
      <w:r>
        <w:rPr>
          <w:rFonts w:ascii="Times" w:eastAsia="Times" w:hAnsi="Times" w:cs="Times"/>
          <w:b/>
          <w:color w:val="000000"/>
          <w:sz w:val="80"/>
        </w:rPr>
        <w:t>PROGRAM</w:t>
      </w:r>
    </w:p>
    <w:p w14:paraId="30E357F4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80"/>
        </w:rPr>
      </w:pPr>
      <w:r>
        <w:rPr>
          <w:rFonts w:ascii="Times" w:eastAsia="Times" w:hAnsi="Times" w:cs="Times"/>
          <w:b/>
          <w:color w:val="000000"/>
          <w:sz w:val="80"/>
        </w:rPr>
        <w:t xml:space="preserve"> WYCHOWAWCZO - PROFILAKTYCZNY</w:t>
      </w:r>
    </w:p>
    <w:p w14:paraId="1CB1F0A7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7169F54E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40"/>
        </w:rPr>
      </w:pPr>
      <w:r>
        <w:rPr>
          <w:rFonts w:ascii="Times" w:eastAsia="Times" w:hAnsi="Times" w:cs="Times"/>
          <w:b/>
          <w:color w:val="000000"/>
          <w:sz w:val="40"/>
        </w:rPr>
        <w:t>PUBLICZNEJ SZKOŁY PODSTAWOWEJ                                               W SZEMROWICACH</w:t>
      </w:r>
    </w:p>
    <w:p w14:paraId="08F4ABD9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2D7156B6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70184467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6E051DC6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55542698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18598431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3D30FFA7" w14:textId="0B2EA7EC" w:rsidR="00D05FE6" w:rsidRDefault="00F55C74">
      <w:pPr>
        <w:pStyle w:val="Standard"/>
        <w:spacing w:after="0" w:line="360" w:lineRule="auto"/>
      </w:pPr>
      <w:r>
        <w:rPr>
          <w:rFonts w:ascii="Times" w:eastAsia="Times" w:hAnsi="Times" w:cs="Times"/>
          <w:color w:val="000000"/>
          <w:sz w:val="24"/>
        </w:rPr>
        <w:t xml:space="preserve">Przyjęty na Radzie Pedagogicznej w dniu  </w:t>
      </w:r>
      <w:r w:rsidR="00B2582D">
        <w:rPr>
          <w:rFonts w:ascii="Times" w:eastAsia="Times" w:hAnsi="Times" w:cs="Times"/>
          <w:sz w:val="24"/>
        </w:rPr>
        <w:t>17</w:t>
      </w:r>
      <w:r w:rsidRPr="0013049B">
        <w:rPr>
          <w:rFonts w:ascii="Times" w:eastAsia="Times" w:hAnsi="Times" w:cs="Times"/>
          <w:sz w:val="24"/>
        </w:rPr>
        <w:t>.09.202</w:t>
      </w:r>
      <w:bookmarkStart w:id="0" w:name="Bookmark"/>
      <w:bookmarkEnd w:id="0"/>
      <w:r w:rsidR="0013049B" w:rsidRPr="0013049B">
        <w:rPr>
          <w:rFonts w:ascii="Times" w:eastAsia="Times" w:hAnsi="Times" w:cs="Times"/>
          <w:sz w:val="24"/>
        </w:rPr>
        <w:t>5</w:t>
      </w:r>
      <w:r w:rsidR="00BA50EA" w:rsidRPr="0013049B">
        <w:rPr>
          <w:rFonts w:ascii="Times" w:eastAsia="Times" w:hAnsi="Times" w:cs="Times"/>
          <w:sz w:val="24"/>
        </w:rPr>
        <w:t xml:space="preserve"> </w:t>
      </w:r>
      <w:r w:rsidRPr="0013049B">
        <w:rPr>
          <w:rFonts w:ascii="Times" w:eastAsia="Times" w:hAnsi="Times" w:cs="Times"/>
          <w:sz w:val="24"/>
        </w:rPr>
        <w:t>r.</w:t>
      </w:r>
    </w:p>
    <w:p w14:paraId="1BCC77D2" w14:textId="77777777" w:rsidR="00D05FE6" w:rsidRDefault="00F55C74">
      <w:pPr>
        <w:pStyle w:val="Standard"/>
        <w:spacing w:after="0" w:line="360" w:lineRule="auto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Zatwierdzony przez Radę Rodziców i Samorząd Uczniowski</w:t>
      </w:r>
    </w:p>
    <w:p w14:paraId="0E1D7814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1B944101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218E7D83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7271BC44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105066F4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778A67FE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13C474CF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72C1F4A6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15D38123" w14:textId="77777777" w:rsidR="00D05FE6" w:rsidRDefault="00D05FE6">
      <w:pPr>
        <w:pStyle w:val="Standard"/>
        <w:spacing w:after="0" w:line="360" w:lineRule="auto"/>
        <w:rPr>
          <w:rFonts w:ascii="Times" w:eastAsia="Times" w:hAnsi="Times" w:cs="Times"/>
          <w:color w:val="000000"/>
        </w:rPr>
      </w:pPr>
    </w:p>
    <w:p w14:paraId="6E0DE6DE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B2">
        <w:rPr>
          <w:rFonts w:ascii="Times New Roman" w:eastAsia="Times" w:hAnsi="Times New Roman" w:cs="Times New Roman"/>
          <w:b/>
          <w:color w:val="000000"/>
          <w:sz w:val="24"/>
          <w:szCs w:val="24"/>
        </w:rPr>
        <w:t>SPIS TRE</w:t>
      </w: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Ś</w:t>
      </w:r>
      <w:r w:rsidRPr="00D86DB2">
        <w:rPr>
          <w:rFonts w:ascii="Times New Roman" w:eastAsia="Times" w:hAnsi="Times New Roman" w:cs="Times New Roman"/>
          <w:b/>
          <w:color w:val="000000"/>
          <w:sz w:val="24"/>
          <w:szCs w:val="24"/>
        </w:rPr>
        <w:t>CI:</w:t>
      </w:r>
    </w:p>
    <w:p w14:paraId="265EB39C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I. Wstęp</w:t>
      </w:r>
    </w:p>
    <w:p w14:paraId="1A1D1CF3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II. Podstawa prawna  Szkolnego Programu Wychowawczo - Profilaktycznego</w:t>
      </w:r>
    </w:p>
    <w:p w14:paraId="69EC4F5F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III. Misja szkoły</w:t>
      </w:r>
    </w:p>
    <w:p w14:paraId="29ADD916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IV. Model absolwenta</w:t>
      </w:r>
    </w:p>
    <w:p w14:paraId="0D6DF836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V. Wartości wychowawcze</w:t>
      </w:r>
    </w:p>
    <w:p w14:paraId="4ED7F394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VI. Priorytety szkoły</w:t>
      </w:r>
    </w:p>
    <w:p w14:paraId="4DA844F0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VII. Założenia programu</w:t>
      </w:r>
    </w:p>
    <w:p w14:paraId="4B6992AA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VIII. Cele  i zadania wychowawcze i profilaktyczne szkoły</w:t>
      </w:r>
    </w:p>
    <w:p w14:paraId="2C2C57AE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IX. Zadania kierunkowe programu wychowawczo - profilaktycznego</w:t>
      </w:r>
    </w:p>
    <w:p w14:paraId="3C2C7279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X. Formy realizacji</w:t>
      </w:r>
    </w:p>
    <w:p w14:paraId="103051A5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XI. Struktura oddziaływań wychowawczych i profilaktycznych</w:t>
      </w:r>
    </w:p>
    <w:p w14:paraId="28B8D792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XII. Normy zachowania obowiązujące członków społeczności szkolnej</w:t>
      </w:r>
    </w:p>
    <w:p w14:paraId="5632D175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XIII. Programy realizowane w ramach programu wychowawczo </w:t>
      </w:r>
      <w:r w:rsidR="00A16254"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–</w:t>
      </w: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profilaktycznego</w:t>
      </w:r>
    </w:p>
    <w:p w14:paraId="769A520A" w14:textId="77777777" w:rsidR="00A16254" w:rsidRPr="00D86DB2" w:rsidRDefault="00A1625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XIV. Harmonogram uroczystości  szkolnych i przedszkolnych</w:t>
      </w:r>
    </w:p>
    <w:p w14:paraId="194A2FFD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XV. Szczegółowy plan działań wychowawczych i profilaktycznych w klasach I-VIII</w:t>
      </w:r>
    </w:p>
    <w:p w14:paraId="4E1FB52E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XV</w:t>
      </w:r>
      <w:r w:rsidR="00A16254"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I</w:t>
      </w:r>
      <w:r w:rsidRPr="00D86DB2">
        <w:rPr>
          <w:rFonts w:ascii="Times New Roman" w:eastAsia="Times" w:hAnsi="Times New Roman" w:cs="Times New Roman"/>
          <w:color w:val="000000"/>
          <w:sz w:val="24"/>
          <w:szCs w:val="24"/>
        </w:rPr>
        <w:t>. Ewaluacja</w:t>
      </w:r>
    </w:p>
    <w:p w14:paraId="31768F5C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b/>
          <w:color w:val="000000"/>
          <w:sz w:val="26"/>
        </w:rPr>
      </w:pPr>
    </w:p>
    <w:p w14:paraId="2C669A9C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77461282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5640FC23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1615AEBF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58DD9BAB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48A9D77F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36BCFDF3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0B6732D0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11151FBF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726F8F1E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3CD25C99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6D37263B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649C250F" w14:textId="77777777" w:rsidR="00D86DB2" w:rsidRDefault="00D86DB2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77C29EAA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004DDC11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460038D7" w14:textId="77777777" w:rsidR="00D05FE6" w:rsidRDefault="00D05FE6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11916095" w14:textId="77777777" w:rsidR="00D05FE6" w:rsidRDefault="00F55C74">
      <w:pPr>
        <w:pStyle w:val="Standard"/>
        <w:numPr>
          <w:ilvl w:val="0"/>
          <w:numId w:val="58"/>
        </w:numPr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lastRenderedPageBreak/>
        <w:t>WSTĘP</w:t>
      </w:r>
    </w:p>
    <w:p w14:paraId="1132F924" w14:textId="77777777" w:rsidR="0073000D" w:rsidRDefault="0073000D" w:rsidP="0073000D">
      <w:pPr>
        <w:pStyle w:val="Standard"/>
        <w:spacing w:after="0" w:line="360" w:lineRule="auto"/>
        <w:ind w:left="360"/>
        <w:rPr>
          <w:rFonts w:ascii="Times" w:eastAsia="Times" w:hAnsi="Times" w:cs="Times"/>
          <w:b/>
          <w:color w:val="000000"/>
          <w:sz w:val="24"/>
        </w:rPr>
      </w:pPr>
    </w:p>
    <w:p w14:paraId="6B8C98B7" w14:textId="77777777" w:rsidR="0073000D" w:rsidRPr="00D86DB2" w:rsidRDefault="00F55C74" w:rsidP="0073000D">
      <w:pPr>
        <w:pStyle w:val="Standard"/>
        <w:spacing w:after="0" w:line="360" w:lineRule="auto"/>
        <w:ind w:firstLine="36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 xml:space="preserve">Wychowanie dziecka to proces świadomy, celowy, bardzo złożony i trudny, który polega na planowym wpajaniu dzieciom przez rodziców, nauczycieli i wychowawców zasad oraz reguł, którymi mają się oni kierować w swoim życiu. Podstawowym i naturalnym środowiskiem społecznym i wychowawczym życia dzieci jest rodzina, którą szkoła powinna wspierać w dziedzinie wychowania. </w:t>
      </w:r>
    </w:p>
    <w:p w14:paraId="0BCB9EFE" w14:textId="77777777" w:rsidR="00D05FE6" w:rsidRPr="00D86DB2" w:rsidRDefault="00F55C74" w:rsidP="0073000D">
      <w:pPr>
        <w:pStyle w:val="Standard"/>
        <w:spacing w:after="0" w:line="360" w:lineRule="auto"/>
        <w:ind w:firstLine="36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Program Wychowawczo - Profilaktyczny Szkoły opisuje treści i zadania o charakterze wychowawczym i profilaktycznym. Reguluje obszar profilaktyki i opisuje działania podejmowane w szkole w związku z przeciwdziałaniem zachowaniom ryzykownym (m.in. nieuzasadnionej absencji, braku kultury osobistej, agresji i przemocy). Program został opracowany po zdiagnozowaniu środowiska szkolnego i uwzględnia wiek uczniów, prawidłowości rozwojowe, przekrój społeczny uczniów, problemy i potrzeby uczniów, problemy społeczne występujące w środowisku lokalnym, zasoby socjalne, lokalowe oraz możliwości ekonomiczne i personalne szkoły.</w:t>
      </w:r>
    </w:p>
    <w:p w14:paraId="1D9F2927" w14:textId="77777777" w:rsidR="00D05FE6" w:rsidRPr="00D86DB2" w:rsidRDefault="00F55C74" w:rsidP="0073000D">
      <w:pPr>
        <w:pStyle w:val="Standard"/>
        <w:spacing w:after="0" w:line="360" w:lineRule="auto"/>
        <w:ind w:firstLine="36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Realizowany będzie przez wszystkich nauczycieli przy współudziale niepedagogicznych pracowników szkoły oraz wsparciu rodziców i prawnych opiekunów uczniów. Opracowaniu Programu Wychowawczo - Profilaktycznego Szkoły towarzyszyło przekonanie, że:</w:t>
      </w:r>
    </w:p>
    <w:p w14:paraId="7DFA7D74" w14:textId="77777777" w:rsidR="00D05FE6" w:rsidRPr="00D86DB2" w:rsidRDefault="00F55C74">
      <w:pPr>
        <w:pStyle w:val="Standard"/>
        <w:numPr>
          <w:ilvl w:val="0"/>
          <w:numId w:val="3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celem wychowania jest doprowadzenie do pełnego rozwoju osobistego ucznia, do bycia człowiekiem uczciwym, umiejącym żyć z innymi i dla innych,</w:t>
      </w:r>
    </w:p>
    <w:p w14:paraId="0DABC580" w14:textId="77777777" w:rsidR="00D05FE6" w:rsidRPr="00D86DB2" w:rsidRDefault="00F55C74">
      <w:pPr>
        <w:pStyle w:val="Standard"/>
        <w:numPr>
          <w:ilvl w:val="0"/>
          <w:numId w:val="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obok nauczania, zadaniem szkoły jest wychowywanie szkolne, rozumiane jako mądre towarzyszenie uczniowi na drodze jego rozwoju i stwarzanie mu wartościowego środowiska wychowawczego,</w:t>
      </w:r>
    </w:p>
    <w:p w14:paraId="11C48ACE" w14:textId="77777777" w:rsidR="00D05FE6" w:rsidRPr="00D86DB2" w:rsidRDefault="00F55C74">
      <w:pPr>
        <w:pStyle w:val="Standard"/>
        <w:numPr>
          <w:ilvl w:val="0"/>
          <w:numId w:val="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funkcjonujący system oświaty winien zapewniać wspomaganie przez szkołę wychowawczej roli rodziny,</w:t>
      </w:r>
    </w:p>
    <w:p w14:paraId="3C0DC95E" w14:textId="77777777" w:rsidR="00D05FE6" w:rsidRPr="00D86DB2" w:rsidRDefault="00F55C74">
      <w:pPr>
        <w:pStyle w:val="Standard"/>
        <w:numPr>
          <w:ilvl w:val="0"/>
          <w:numId w:val="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nasza szkoła uznaje, że pierwotne i największe prawa wychowawcze do swoich dzieci mają rodzice, a warunkiem skutecznego wychowania jest współpraca z rodzicami, wzajemne okazywanie sobie życzliwości i szacunku,</w:t>
      </w:r>
    </w:p>
    <w:p w14:paraId="77F2EE64" w14:textId="77777777" w:rsidR="00D05FE6" w:rsidRPr="00D86DB2" w:rsidRDefault="00F55C74">
      <w:pPr>
        <w:pStyle w:val="Standard"/>
        <w:numPr>
          <w:ilvl w:val="0"/>
          <w:numId w:val="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wszyscy pracownicy szkoły są wychowawcami –wychowują swoją osobowością oraz postawą.</w:t>
      </w:r>
    </w:p>
    <w:p w14:paraId="3DB06AF7" w14:textId="77777777" w:rsidR="00D05FE6" w:rsidRPr="00D86DB2" w:rsidRDefault="00F55C74" w:rsidP="0073000D">
      <w:pPr>
        <w:pStyle w:val="Standard"/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W oparciu o Program Wychowawczo - Profilaktyczny Szkoły wychowawcy klas I –VIII opracowują plany wychowawcze na dany rok szkolny, które mają służyć realizacji zamierzonych celów wychowawczych.</w:t>
      </w:r>
    </w:p>
    <w:p w14:paraId="34044A4A" w14:textId="77777777" w:rsidR="00D05FE6" w:rsidRPr="00D86DB2" w:rsidRDefault="00D05FE6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</w:rPr>
      </w:pPr>
    </w:p>
    <w:p w14:paraId="23A2DA71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lastRenderedPageBreak/>
        <w:t>II. PODSTAWA PRAWNA SZKOLNEGO PROGRAMU WYCHOWAWCZO - PROFILAKTYCZNEGO</w:t>
      </w:r>
    </w:p>
    <w:p w14:paraId="39A2E78F" w14:textId="77777777" w:rsidR="0073000D" w:rsidRDefault="0073000D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</w:p>
    <w:p w14:paraId="399A2FDE" w14:textId="77777777" w:rsidR="00D05FE6" w:rsidRPr="009C444F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>Podstawę prawną Szkolnego Programu Wychowawczo - Profilaktycznego stanowią następujące aktualne dokumenty:</w:t>
      </w:r>
    </w:p>
    <w:p w14:paraId="6B2B2619" w14:textId="77777777" w:rsidR="00D05FE6" w:rsidRPr="009C444F" w:rsidRDefault="00F55C74">
      <w:pPr>
        <w:pStyle w:val="Standard"/>
        <w:numPr>
          <w:ilvl w:val="0"/>
          <w:numId w:val="3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>Konstytucja RP uchwalona przez Zgromadzenie Narodowe 2 kwietnia 1997r.</w:t>
      </w:r>
    </w:p>
    <w:p w14:paraId="71616DBD" w14:textId="77777777" w:rsidR="00D05FE6" w:rsidRPr="009C444F" w:rsidRDefault="00F55C74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>Konwencja o Prawach Dziecka przyjęta przez Zgromadzenie Ogólne Narodów Zjednoczonych dnia 20 listopada 1989r. (Dz. U. z dnia 23 grudnia 1991 r. nr 120).</w:t>
      </w:r>
    </w:p>
    <w:p w14:paraId="41BBD1CA" w14:textId="77777777" w:rsidR="00D05FE6" w:rsidRPr="009C444F" w:rsidRDefault="00F55C74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>Ustawa z 14 grudnia 2016 r. Prawo oświatowe (Dz.U. z 2017 r. poz. 59) - art. 10 ust. 1 pkt 5, art. 26 ust. 2, art. 78, art. 98-99.</w:t>
      </w:r>
    </w:p>
    <w:p w14:paraId="5D6BFC09" w14:textId="77777777" w:rsidR="009C444F" w:rsidRPr="009C444F" w:rsidRDefault="009C444F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Ustawa z 14 grudnia 2016 r. Prawo oświatowe </w:t>
      </w:r>
      <w:r w:rsidRPr="009C444F">
        <w:rPr>
          <w:rFonts w:ascii="Times New Roman" w:hAnsi="Times New Roman" w:cs="Times New Roman"/>
          <w:color w:val="000000" w:themeColor="text1"/>
          <w:sz w:val="24"/>
          <w:szCs w:val="24"/>
        </w:rPr>
        <w:t>(Dz.U. z 2023 r. poz. 900 ze zm.) - art. 60 ust. 3 pkt 1</w:t>
      </w:r>
    </w:p>
    <w:p w14:paraId="12B0D451" w14:textId="77777777" w:rsidR="00D05FE6" w:rsidRPr="009C444F" w:rsidRDefault="00F55C74" w:rsidP="00C040A2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>Ustawa z dnia 7 września 1991 r. o systemie oświaty (Dz. U. Z 2019 r., poz. 1481 ze zm.).</w:t>
      </w:r>
    </w:p>
    <w:p w14:paraId="24CDE23F" w14:textId="697B1753" w:rsidR="00D05FE6" w:rsidRDefault="00C040A2" w:rsidP="00C040A2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>
        <w:rPr>
          <w:rFonts w:ascii="Times New Roman" w:eastAsia="Times" w:hAnsi="Times New Roman" w:cs="Times New Roman"/>
          <w:color w:val="000000"/>
          <w:sz w:val="24"/>
        </w:rPr>
        <w:t xml:space="preserve">Ustawa z dnia 26 stycznia 1982 r. - </w:t>
      </w:r>
      <w:r w:rsidR="0073000D" w:rsidRPr="009C444F">
        <w:rPr>
          <w:rFonts w:ascii="Times New Roman" w:eastAsia="Times" w:hAnsi="Times New Roman" w:cs="Times New Roman"/>
          <w:color w:val="000000"/>
          <w:sz w:val="24"/>
        </w:rPr>
        <w:t>Karta Nauczyciela</w:t>
      </w:r>
      <w:r>
        <w:rPr>
          <w:rFonts w:ascii="Times New Roman" w:eastAsia="Times" w:hAnsi="Times New Roman" w:cs="Times New Roman"/>
          <w:color w:val="000000"/>
          <w:sz w:val="24"/>
        </w:rPr>
        <w:t xml:space="preserve"> (Dz.U. z 2023 r. poz.984 ze z..).</w:t>
      </w:r>
    </w:p>
    <w:p w14:paraId="4401A9FB" w14:textId="7FE393CA" w:rsidR="00C040A2" w:rsidRDefault="00C040A2" w:rsidP="00C040A2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>
        <w:rPr>
          <w:rFonts w:ascii="Times New Roman" w:eastAsia="Times" w:hAnsi="Times New Roman" w:cs="Times New Roman"/>
          <w:color w:val="000000"/>
          <w:sz w:val="24"/>
        </w:rPr>
        <w:t>Ustawa z dnia 29 lipca 2005 r. o przeciwdziałaniu narkomanii ( Dz. U. z 2023 r. poz.1939</w:t>
      </w:r>
    </w:p>
    <w:p w14:paraId="75E48F67" w14:textId="77777777" w:rsidR="00C040A2" w:rsidRPr="00C040A2" w:rsidRDefault="00C040A2" w:rsidP="00C040A2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C040A2">
        <w:rPr>
          <w:rFonts w:ascii="Times New Roman" w:eastAsia="Times" w:hAnsi="Times New Roman" w:cs="Times New Roman"/>
          <w:color w:val="000000"/>
          <w:sz w:val="24"/>
        </w:rPr>
        <w:t>Ustawa z dnia 26 października 1982 r. o wychowaniu w trzeźwości i przeciwdziałaniu alkoholizmowi (Dz.U. z 2023 r. poz. 2151).</w:t>
      </w:r>
    </w:p>
    <w:p w14:paraId="008285EA" w14:textId="2B0BAA2B" w:rsidR="00C040A2" w:rsidRPr="00C040A2" w:rsidRDefault="00C040A2" w:rsidP="00C040A2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C040A2">
        <w:rPr>
          <w:rFonts w:ascii="Times New Roman" w:eastAsia="Times" w:hAnsi="Times New Roman" w:cs="Times New Roman"/>
          <w:color w:val="000000"/>
          <w:sz w:val="24"/>
        </w:rPr>
        <w:t>Ustawa z dnia 19 sierpnia 1994 r. o ochronie zdrowia psychicznego (Dz.U. z 2023 r. poz. 2023).</w:t>
      </w:r>
    </w:p>
    <w:p w14:paraId="096D54EB" w14:textId="77777777" w:rsidR="00D05FE6" w:rsidRPr="009C444F" w:rsidRDefault="00F55C74">
      <w:pPr>
        <w:pStyle w:val="Standard"/>
        <w:numPr>
          <w:ilvl w:val="0"/>
          <w:numId w:val="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>Rozporządzenie Ministra Edukacji Narodowej z 18 sierpnia 2015 r. w sprawie zakresu</w:t>
      </w:r>
    </w:p>
    <w:p w14:paraId="424DB89E" w14:textId="7FF48FC8" w:rsidR="00C040A2" w:rsidRPr="009C444F" w:rsidRDefault="00F55C74" w:rsidP="00C040A2">
      <w:pPr>
        <w:pStyle w:val="Standard"/>
        <w:tabs>
          <w:tab w:val="left" w:pos="1660"/>
          <w:tab w:val="left" w:pos="216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ab/>
        <w:t>i form prowadzenia w szkołach i placówkach systemu oświaty działalności wychowawczej, edukacyjnej, informacyjnej i profilaktycznej w celu przeciwdziałania narkomanii (Dz.U. z 2016, poz. 1249 ze zm.).</w:t>
      </w:r>
    </w:p>
    <w:p w14:paraId="01696874" w14:textId="3BDA1ADA" w:rsidR="00D05FE6" w:rsidRPr="009C444F" w:rsidRDefault="00F55C74">
      <w:pPr>
        <w:pStyle w:val="Standard"/>
        <w:numPr>
          <w:ilvl w:val="0"/>
          <w:numId w:val="3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 xml:space="preserve">Rozporządzenie Ministra Edukacji Narodowej z dnia 22 stycznia 2018 r.  </w:t>
      </w:r>
      <w:r w:rsidR="008D445F">
        <w:rPr>
          <w:rFonts w:ascii="Times New Roman" w:eastAsia="Times" w:hAnsi="Times New Roman" w:cs="Times New Roman"/>
          <w:color w:val="000000"/>
          <w:sz w:val="24"/>
        </w:rPr>
        <w:t>n</w:t>
      </w:r>
      <w:r w:rsidRPr="009C444F">
        <w:rPr>
          <w:rFonts w:ascii="Times New Roman" w:eastAsia="Times" w:hAnsi="Times New Roman" w:cs="Times New Roman"/>
          <w:color w:val="000000"/>
          <w:sz w:val="24"/>
        </w:rPr>
        <w:t>a podstawie art. 22 ust 3 ustawy z dnia 29 lipca 2005 r. o przeciwdziałaniu narkomanii ( Dz. U. z 2017 r. poz. 783, 1458 i 2439).</w:t>
      </w:r>
    </w:p>
    <w:p w14:paraId="43D8DDB1" w14:textId="77777777" w:rsidR="00D05FE6" w:rsidRPr="009C444F" w:rsidRDefault="00F55C74">
      <w:pPr>
        <w:pStyle w:val="Standard"/>
        <w:numPr>
          <w:ilvl w:val="0"/>
          <w:numId w:val="3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>Ustawa z dnia 10 stycznia 2018 r. o zmianie ustawy o wychowaniu w trzeźwości</w:t>
      </w:r>
    </w:p>
    <w:p w14:paraId="71BDA7F0" w14:textId="77777777" w:rsidR="00D05FE6" w:rsidRPr="009C444F" w:rsidRDefault="00F55C74">
      <w:pPr>
        <w:pStyle w:val="Standard"/>
        <w:tabs>
          <w:tab w:val="left" w:pos="1660"/>
          <w:tab w:val="left" w:pos="216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ab/>
        <w:t>i przeciwdziałaniu alkoholizmowi oraz ustawy o bezpieczeństwie imprez masowych (Dz. U. z 2018 r., poz. 310 z późn. zm.).</w:t>
      </w:r>
    </w:p>
    <w:p w14:paraId="13E0A949" w14:textId="77777777" w:rsidR="00D05FE6" w:rsidRPr="009C444F" w:rsidRDefault="00F55C74">
      <w:pPr>
        <w:pStyle w:val="Standard"/>
        <w:numPr>
          <w:ilvl w:val="0"/>
          <w:numId w:val="3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 xml:space="preserve">Rozporządzenie MEN z 14 lutego 2017 r. w sprawie podstawy programowej wychowania przedszkolnego oraz podstawy programowej kształcenia ogólnego dla szkoły podstawowej, w tym dla uczniów z niepełnosprawnością intelektualną w stopniu </w:t>
      </w:r>
      <w:r w:rsidRPr="009C444F">
        <w:rPr>
          <w:rFonts w:ascii="Times New Roman" w:eastAsia="Times" w:hAnsi="Times New Roman" w:cs="Times New Roman"/>
          <w:color w:val="000000"/>
          <w:sz w:val="24"/>
        </w:rPr>
        <w:lastRenderedPageBreak/>
        <w:t>umiarkowanym lub znacznym, kształcenia ogólnego dla branżowej szkoły I stopnia, kształcenia ogólnego dla szkoły specjalnej przysposabiającej do pracy oraz kształcenia ogólnego dla szkoły policealnej (Dz.U. z 2018 r., poz. 467</w:t>
      </w:r>
    </w:p>
    <w:p w14:paraId="2CCB1C2E" w14:textId="77777777" w:rsidR="00D05FE6" w:rsidRPr="009C444F" w:rsidRDefault="00F55C74">
      <w:pPr>
        <w:pStyle w:val="Standard"/>
        <w:tabs>
          <w:tab w:val="left" w:pos="1660"/>
          <w:tab w:val="left" w:pos="216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ab/>
        <w:t xml:space="preserve">z późn. zm.).                                                                                                 </w:t>
      </w:r>
    </w:p>
    <w:p w14:paraId="0704CF34" w14:textId="77777777" w:rsidR="00D05FE6" w:rsidRPr="009C444F" w:rsidRDefault="00F55C74">
      <w:pPr>
        <w:pStyle w:val="Standard"/>
        <w:numPr>
          <w:ilvl w:val="0"/>
          <w:numId w:val="3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>Rozporządzenie MEN z dnia 28 sierpnia 2017 r. zmieniające rozporządzenie w sprawie zasad udzielania i organizacji pomocy psychologiczno-pedagogicznej</w:t>
      </w:r>
    </w:p>
    <w:p w14:paraId="5E8DC419" w14:textId="77777777" w:rsidR="00D05FE6" w:rsidRPr="009C444F" w:rsidRDefault="00F55C74">
      <w:pPr>
        <w:pStyle w:val="Standard"/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ab/>
      </w:r>
      <w:r w:rsidRPr="009C444F">
        <w:rPr>
          <w:rFonts w:ascii="Times New Roman" w:eastAsia="Times" w:hAnsi="Times New Roman" w:cs="Times New Roman"/>
          <w:color w:val="000000"/>
          <w:sz w:val="24"/>
        </w:rPr>
        <w:tab/>
        <w:t>w publicznych przedszkolach, szkołach i placówkach (Dz.U z 2017 r. poz. 1643).</w:t>
      </w:r>
    </w:p>
    <w:p w14:paraId="7FA8D47C" w14:textId="77777777" w:rsidR="00D05FE6" w:rsidRPr="009C444F" w:rsidRDefault="00F55C74">
      <w:pPr>
        <w:pStyle w:val="Standard"/>
        <w:numPr>
          <w:ilvl w:val="0"/>
          <w:numId w:val="40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>Rozporządzenie MEN z 17 marca 2017 r. w sprawie szczegółowej organizacji publicznych szkół i publicznych przedszkoli (Dz.U. z 2017 r. poz. 649) - § 4.</w:t>
      </w:r>
    </w:p>
    <w:p w14:paraId="0AEC9E59" w14:textId="77777777" w:rsidR="00D05FE6" w:rsidRPr="009C444F" w:rsidRDefault="00F55C74">
      <w:pPr>
        <w:pStyle w:val="Standard"/>
        <w:numPr>
          <w:ilvl w:val="0"/>
          <w:numId w:val="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>Uchwała nr 180/2015 Rady Ministrów z dnia 6 października 2015r. w sprawie ustanowienia programu wieloletniego „Narodowy Program Rozwoju Czytelnictwa”.</w:t>
      </w:r>
    </w:p>
    <w:p w14:paraId="32837534" w14:textId="77777777" w:rsidR="00D05FE6" w:rsidRPr="009C444F" w:rsidRDefault="00F55C74">
      <w:pPr>
        <w:pStyle w:val="Standard"/>
        <w:numPr>
          <w:ilvl w:val="0"/>
          <w:numId w:val="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9C444F">
        <w:rPr>
          <w:rFonts w:ascii="Times New Roman" w:eastAsia="Times" w:hAnsi="Times New Roman" w:cs="Times New Roman"/>
          <w:color w:val="000000"/>
          <w:sz w:val="24"/>
        </w:rPr>
        <w:t>Rozporządzenie Rady Ministrów z dnia 6 października 2015r. w sprawie szczegółowych warunków, form i trybu realizacji Priorytetu 3 „Narodowego Programu Rozwoju Czytelnictwa” dotyczącego wspierania w latach 2016 –2020 organów prowadzących szkoły oraz biblioteki pedagogiczne w zakresie rozwijania zainteresowań uczniów przez promocję i wspieranie czytelnictwa dzieci i młodzieży, w tym zakup nowości wydawniczych (Dz.U.2015.).</w:t>
      </w:r>
    </w:p>
    <w:p w14:paraId="7834208E" w14:textId="77777777" w:rsidR="00D05FE6" w:rsidRPr="009C444F" w:rsidRDefault="00F55C74">
      <w:pPr>
        <w:pStyle w:val="Standard"/>
        <w:numPr>
          <w:ilvl w:val="0"/>
          <w:numId w:val="6"/>
        </w:numPr>
        <w:spacing w:after="0" w:line="360" w:lineRule="auto"/>
        <w:ind w:left="30"/>
        <w:jc w:val="both"/>
        <w:rPr>
          <w:rFonts w:ascii="Times New Roman" w:hAnsi="Times New Roman" w:cs="Times New Roman"/>
        </w:rPr>
      </w:pPr>
      <w:r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Rozporządzenie Ministra Edukacji Narodowej z dnia 12 sierpnia 2020 r. zmieniające </w:t>
      </w:r>
      <w:r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ab/>
        <w:t>rozporządzenie w sprawie bezpieczeństwa i higieny w publiczn</w:t>
      </w:r>
      <w:r w:rsidR="0073000D"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ych i niepublicznych </w:t>
      </w:r>
      <w:r w:rsidR="0073000D"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szkołach </w:t>
      </w:r>
      <w:r w:rsidRPr="009C444F">
        <w:rPr>
          <w:rFonts w:ascii="Times New Roman" w:eastAsia="Times" w:hAnsi="Times New Roman" w:cs="Times New Roman"/>
          <w:color w:val="000000"/>
          <w:sz w:val="24"/>
          <w:szCs w:val="24"/>
        </w:rPr>
        <w:t>i placówkach (Dz.U. 2020 poz.1386);</w:t>
      </w:r>
    </w:p>
    <w:p w14:paraId="02D1F188" w14:textId="77777777" w:rsidR="00D05FE6" w:rsidRPr="008D445F" w:rsidRDefault="00F55C74">
      <w:pPr>
        <w:pStyle w:val="Standard"/>
        <w:numPr>
          <w:ilvl w:val="0"/>
          <w:numId w:val="6"/>
        </w:numPr>
        <w:spacing w:after="0" w:line="360" w:lineRule="auto"/>
        <w:ind w:left="30"/>
        <w:jc w:val="both"/>
        <w:rPr>
          <w:rFonts w:ascii="Times New Roman" w:hAnsi="Times New Roman" w:cs="Times New Roman"/>
        </w:rPr>
      </w:pPr>
      <w:r w:rsidRPr="009C444F">
        <w:rPr>
          <w:rFonts w:ascii="Times New Roman" w:eastAsia="Times" w:hAnsi="Times New Roman" w:cs="Times New Roman"/>
          <w:sz w:val="24"/>
          <w:szCs w:val="24"/>
        </w:rPr>
        <w:t xml:space="preserve">Rozporządzenia Ministra Edukacji i Nauki z dnia 22 lipca 2022 r. w sprawie </w:t>
      </w:r>
      <w:r w:rsidRPr="009C444F">
        <w:rPr>
          <w:rFonts w:ascii="Times New Roman" w:eastAsia="Times" w:hAnsi="Times New Roman" w:cs="Times New Roman"/>
          <w:sz w:val="24"/>
          <w:szCs w:val="24"/>
        </w:rPr>
        <w:tab/>
        <w:t xml:space="preserve">wykazu zajęć </w:t>
      </w:r>
      <w:r w:rsidRPr="009C444F">
        <w:rPr>
          <w:rFonts w:ascii="Times New Roman" w:eastAsia="Times" w:hAnsi="Times New Roman" w:cs="Times New Roman"/>
          <w:sz w:val="24"/>
          <w:szCs w:val="24"/>
        </w:rPr>
        <w:tab/>
        <w:t xml:space="preserve">prowadzonych bezpośrednio z uczniami lub wychowankami albo </w:t>
      </w:r>
      <w:r w:rsidRPr="009C444F">
        <w:rPr>
          <w:rFonts w:ascii="Times New Roman" w:eastAsia="Times" w:hAnsi="Times New Roman" w:cs="Times New Roman"/>
          <w:sz w:val="24"/>
          <w:szCs w:val="24"/>
        </w:rPr>
        <w:tab/>
        <w:t xml:space="preserve">na </w:t>
      </w:r>
      <w:r w:rsidRPr="009C444F">
        <w:rPr>
          <w:rFonts w:ascii="Times New Roman" w:eastAsia="Times" w:hAnsi="Times New Roman" w:cs="Times New Roman"/>
          <w:sz w:val="24"/>
          <w:szCs w:val="24"/>
        </w:rPr>
        <w:tab/>
        <w:t>ich rzecz przez nauczycieli poradni</w:t>
      </w:r>
      <w:r w:rsidR="0073000D" w:rsidRPr="009C444F">
        <w:rPr>
          <w:rFonts w:ascii="Times New Roman" w:eastAsia="Times" w:hAnsi="Times New Roman" w:cs="Times New Roman"/>
          <w:sz w:val="24"/>
          <w:szCs w:val="24"/>
        </w:rPr>
        <w:t xml:space="preserve"> psychologiczno-pedagogicznych oraz </w:t>
      </w:r>
      <w:r w:rsidR="0073000D" w:rsidRPr="009C444F">
        <w:rPr>
          <w:rFonts w:ascii="Times New Roman" w:eastAsia="Times" w:hAnsi="Times New Roman" w:cs="Times New Roman"/>
          <w:sz w:val="24"/>
          <w:szCs w:val="24"/>
        </w:rPr>
        <w:tab/>
        <w:t xml:space="preserve">nauczycieli: </w:t>
      </w:r>
      <w:r w:rsidRPr="009C444F">
        <w:rPr>
          <w:rFonts w:ascii="Times New Roman" w:eastAsia="Times" w:hAnsi="Times New Roman" w:cs="Times New Roman"/>
          <w:sz w:val="24"/>
          <w:szCs w:val="24"/>
        </w:rPr>
        <w:t>p</w:t>
      </w:r>
      <w:r w:rsidR="0073000D" w:rsidRPr="009C444F">
        <w:rPr>
          <w:rFonts w:ascii="Times New Roman" w:eastAsia="Times" w:hAnsi="Times New Roman" w:cs="Times New Roman"/>
          <w:sz w:val="24"/>
          <w:szCs w:val="24"/>
        </w:rPr>
        <w:t xml:space="preserve">edagogów, </w:t>
      </w:r>
      <w:r w:rsidRPr="009C444F">
        <w:rPr>
          <w:rFonts w:ascii="Times New Roman" w:eastAsia="Times" w:hAnsi="Times New Roman" w:cs="Times New Roman"/>
          <w:sz w:val="24"/>
          <w:szCs w:val="24"/>
        </w:rPr>
        <w:t>pedagogów specjalnych, psych</w:t>
      </w:r>
      <w:r w:rsidR="0073000D" w:rsidRPr="009C444F">
        <w:rPr>
          <w:rFonts w:ascii="Times New Roman" w:eastAsia="Times" w:hAnsi="Times New Roman" w:cs="Times New Roman"/>
          <w:sz w:val="24"/>
          <w:szCs w:val="24"/>
        </w:rPr>
        <w:t xml:space="preserve">ologów, logopedów, </w:t>
      </w:r>
      <w:r w:rsidR="0073000D" w:rsidRPr="009C444F">
        <w:rPr>
          <w:rFonts w:ascii="Times New Roman" w:eastAsia="Times" w:hAnsi="Times New Roman" w:cs="Times New Roman"/>
          <w:sz w:val="24"/>
          <w:szCs w:val="24"/>
        </w:rPr>
        <w:tab/>
        <w:t xml:space="preserve">terapeutów  </w:t>
      </w:r>
      <w:r w:rsidRPr="009C444F">
        <w:rPr>
          <w:rFonts w:ascii="Times New Roman" w:eastAsia="Times" w:hAnsi="Times New Roman" w:cs="Times New Roman"/>
          <w:sz w:val="24"/>
          <w:szCs w:val="24"/>
        </w:rPr>
        <w:t xml:space="preserve">pedagogicznych i doradców </w:t>
      </w:r>
      <w:r w:rsidRPr="009C444F">
        <w:rPr>
          <w:rFonts w:ascii="Times New Roman" w:eastAsia="Times" w:hAnsi="Times New Roman" w:cs="Times New Roman"/>
          <w:sz w:val="24"/>
          <w:szCs w:val="24"/>
        </w:rPr>
        <w:tab/>
        <w:t>zawodowych (Dz. U. poz. 1610)</w:t>
      </w:r>
      <w:r w:rsidR="0073000D" w:rsidRPr="009C444F">
        <w:rPr>
          <w:rFonts w:ascii="Times New Roman" w:eastAsia="Times" w:hAnsi="Times New Roman" w:cs="Times New Roman"/>
          <w:sz w:val="24"/>
          <w:szCs w:val="24"/>
        </w:rPr>
        <w:t>.</w:t>
      </w:r>
    </w:p>
    <w:p w14:paraId="0A3374AF" w14:textId="77777777" w:rsidR="008D445F" w:rsidRPr="008D445F" w:rsidRDefault="008D445F" w:rsidP="008D445F">
      <w:pPr>
        <w:pStyle w:val="Standard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445F">
        <w:rPr>
          <w:rFonts w:ascii="Times New Roman" w:hAnsi="Times New Roman" w:cs="Times New Roman"/>
          <w:sz w:val="24"/>
          <w:szCs w:val="24"/>
        </w:rPr>
        <w:t>Rozporządzenie Ministra Edukacji i Nauki z dnia 13 lipca 2023 r. w sprawie kierunków realizacji polityki oświatowej państwa w roku szkolnym 2025/2026.</w:t>
      </w:r>
    </w:p>
    <w:p w14:paraId="242DB84F" w14:textId="4A960F74" w:rsidR="008D445F" w:rsidRPr="008D445F" w:rsidRDefault="008D445F" w:rsidP="008D445F">
      <w:pPr>
        <w:pStyle w:val="Standard"/>
        <w:numPr>
          <w:ilvl w:val="0"/>
          <w:numId w:val="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D445F">
        <w:rPr>
          <w:rFonts w:ascii="Times New Roman" w:hAnsi="Times New Roman" w:cs="Times New Roman"/>
          <w:sz w:val="24"/>
          <w:szCs w:val="24"/>
        </w:rPr>
        <w:t>Statut szkoły oraz wewnętrzne regulaminy obowiązujące w placówce.</w:t>
      </w:r>
    </w:p>
    <w:p w14:paraId="4B2BB151" w14:textId="77777777" w:rsidR="00D05FE6" w:rsidRPr="009C444F" w:rsidRDefault="00D05FE6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036E84F6" w14:textId="77777777" w:rsidR="008D445F" w:rsidRDefault="008D445F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1A9A7D3B" w14:textId="77777777" w:rsidR="008D445F" w:rsidRDefault="008D445F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5DD6CC7B" w14:textId="77777777" w:rsidR="008D445F" w:rsidRDefault="008D445F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3A561A83" w14:textId="77777777" w:rsidR="00D86DB2" w:rsidRDefault="00D86DB2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12F9DD21" w14:textId="77777777" w:rsidR="008D445F" w:rsidRDefault="008D445F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663E5222" w14:textId="146F7576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lastRenderedPageBreak/>
        <w:t>III. MISJA SZKOŁY:</w:t>
      </w:r>
    </w:p>
    <w:p w14:paraId="7FE1CDCC" w14:textId="77777777" w:rsidR="0073000D" w:rsidRDefault="0073000D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</w:p>
    <w:p w14:paraId="14A0F716" w14:textId="77777777" w:rsidR="00D05FE6" w:rsidRPr="00D86DB2" w:rsidRDefault="00F55C74">
      <w:pPr>
        <w:pStyle w:val="Standard"/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  <w:u w:val="single"/>
        </w:rPr>
      </w:pPr>
      <w:r w:rsidRPr="00D86DB2">
        <w:rPr>
          <w:rFonts w:ascii="Times" w:eastAsia="Times" w:hAnsi="Times" w:cs="Times"/>
          <w:b/>
          <w:color w:val="000000"/>
          <w:sz w:val="24"/>
          <w:u w:val="single"/>
        </w:rPr>
        <w:t>Zawarta w Koncepcji Pracy Szkoły</w:t>
      </w:r>
    </w:p>
    <w:p w14:paraId="296CA329" w14:textId="77777777" w:rsidR="00D86DB2" w:rsidRDefault="00F55C74" w:rsidP="00D86DB2">
      <w:pPr>
        <w:pStyle w:val="Standard"/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 xml:space="preserve">  </w:t>
      </w:r>
    </w:p>
    <w:p w14:paraId="7E33B0B9" w14:textId="595B94E9" w:rsidR="00D05FE6" w:rsidRPr="00D86DB2" w:rsidRDefault="00F55C74" w:rsidP="00D86DB2">
      <w:pPr>
        <w:pStyle w:val="Standard"/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 xml:space="preserve">Głównym dobrem naszej szkoły jest uczeń, jego indywidualny i wszechstronny rozwój w celu zwiększania swoich szans na osiąganie sukcesów w przebiegu kariery szkolnej. Zostaje on przygotowany  do aktywnego i świadomego funkcjonowania we współczesnym świecie, kierując się wartościami: dobro, miłość, uczciwość, odpowiedzialność i tolerancja. Zmiany ustrojowe, społeczne i gospodarcze, które zachodzą w naszym państwie wywierają zasadniczy wpływ na kształt polskiej oświaty. Ich wynikiem są ciągłe przeobrażenia w edukacji, takie jak reforma systemu, zmiany podstawy programowej, zmiana wieku obowiązku szkolnego. </w:t>
      </w:r>
    </w:p>
    <w:p w14:paraId="200FB015" w14:textId="77777777" w:rsidR="0073000D" w:rsidRPr="00D86DB2" w:rsidRDefault="00F55C74" w:rsidP="00D86DB2">
      <w:pPr>
        <w:pStyle w:val="Standard"/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 xml:space="preserve">Zasadniczym zadaniem systemu edukacji jest jak najlepsze przygotowanie młodego pokolenia do roli świadomych gospodarzy swojej miejscowości i państwa. Młody człowiek wchodzący w dorosłe życie powinien czuć się Polakiem, ale także Europejczykiem. Ma sprostować wymaganiom przyszłości, aby mógł skutecznie konkurować i współpracować z obywatelami innych państw. Wdrażamy do pogłębiania wiedzy, korzystając z dobrobytu techniki współczesnego świata.  </w:t>
      </w:r>
    </w:p>
    <w:p w14:paraId="14E2C74F" w14:textId="77777777" w:rsidR="00D05FE6" w:rsidRPr="00D86DB2" w:rsidRDefault="00F55C74" w:rsidP="00D86DB2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86DB2">
        <w:rPr>
          <w:rFonts w:ascii="Times New Roman" w:eastAsia="Times" w:hAnsi="Times New Roman" w:cs="Times New Roman"/>
          <w:color w:val="000000"/>
          <w:sz w:val="24"/>
        </w:rPr>
        <w:t>Dbamy o to, by w naszych uczniach wzbudzać chęć ulepszania własnego otoczenia i środowiska, a jednocześnie globalnego spojrzenia na świat i jego rozwój. Tylko nauczyciel z pasją może wyzwolić u uczniów zapał do realizacji różnych zadań i chęć zdobywania wiedzy przez całe życie. Oprócz najważniejszego celu jakim jest jakość kształcenia i efektywność nauczania, ważna jest również współpraca nauczycieli z rodzicami - Radą Rodziców, uczniami – Samorządem Uczniowskim, władzami samorządowymi, środowiskiem lokalnym, instytucjami oświatowymi.</w:t>
      </w:r>
      <w:r w:rsidRPr="00D86DB2">
        <w:rPr>
          <w:rFonts w:ascii="Times New Roman" w:eastAsia="Times" w:hAnsi="Times New Roman" w:cs="Times New Roman"/>
          <w:i/>
          <w:color w:val="000000"/>
          <w:sz w:val="24"/>
        </w:rPr>
        <w:t xml:space="preserve"> </w:t>
      </w:r>
      <w:r w:rsidRPr="00D86DB2">
        <w:rPr>
          <w:rFonts w:ascii="Times New Roman" w:eastAsia="Times" w:hAnsi="Times New Roman" w:cs="Times New Roman"/>
          <w:color w:val="000000"/>
          <w:sz w:val="24"/>
        </w:rPr>
        <w:t xml:space="preserve">Istotne także jest zabezpieczanie odpowiedniej kadry nauczycielskiej, administracyjnej, obsługi, rozwój zawodowy oraz działania w zakresie polepszania warunków bytowych, socjalnych, zdrowotnych i w związku z tym pozyskiwanie środków na ten cel.  W dobie epidemiologicznej najważniejszym dobrem jest uczeń i jego poczucie wartości, dlatego szkoła wspiera ucznia w odnalezieniu się w nowej rzeczywistości związanej z sytuacją epidemiologiczną. </w:t>
      </w:r>
    </w:p>
    <w:p w14:paraId="5B04E595" w14:textId="77777777" w:rsidR="00D05FE6" w:rsidRPr="00D86DB2" w:rsidRDefault="00D05FE6" w:rsidP="00D86DB2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</w:rPr>
      </w:pPr>
    </w:p>
    <w:p w14:paraId="65E874B2" w14:textId="77777777" w:rsidR="0073000D" w:rsidRPr="00D86DB2" w:rsidRDefault="0073000D" w:rsidP="00D86DB2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</w:rPr>
      </w:pPr>
    </w:p>
    <w:p w14:paraId="4EB3B00B" w14:textId="77777777" w:rsidR="008D445F" w:rsidRPr="00D86DB2" w:rsidRDefault="008D445F" w:rsidP="00D86DB2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</w:rPr>
      </w:pPr>
    </w:p>
    <w:p w14:paraId="59A97DEA" w14:textId="77777777" w:rsidR="008D445F" w:rsidRPr="00D86DB2" w:rsidRDefault="008D445F" w:rsidP="00D86DB2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</w:rPr>
      </w:pPr>
    </w:p>
    <w:p w14:paraId="63EF6F04" w14:textId="77777777" w:rsidR="008D445F" w:rsidRPr="00D86DB2" w:rsidRDefault="008D445F" w:rsidP="00D86DB2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</w:rPr>
      </w:pPr>
    </w:p>
    <w:p w14:paraId="21D1BC43" w14:textId="56505C3D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lastRenderedPageBreak/>
        <w:t>IV. MODEL ABSOLWENTA SZKOŁY</w:t>
      </w:r>
    </w:p>
    <w:p w14:paraId="063029E4" w14:textId="77777777" w:rsidR="0073000D" w:rsidRDefault="0073000D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</w:p>
    <w:p w14:paraId="00C3B140" w14:textId="77777777" w:rsidR="00D05FE6" w:rsidRPr="002210BC" w:rsidRDefault="00F55C74">
      <w:pPr>
        <w:pStyle w:val="Standard"/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  <w:u w:val="single"/>
        </w:rPr>
      </w:pPr>
      <w:r w:rsidRPr="002210BC">
        <w:rPr>
          <w:rFonts w:ascii="Times" w:eastAsia="Times" w:hAnsi="Times" w:cs="Times"/>
          <w:b/>
          <w:color w:val="000000"/>
          <w:sz w:val="24"/>
          <w:u w:val="single"/>
        </w:rPr>
        <w:t>Zawarty w Koncepcji Pracy Szkoły</w:t>
      </w:r>
    </w:p>
    <w:p w14:paraId="67D3495E" w14:textId="77777777" w:rsidR="002210BC" w:rsidRPr="002210BC" w:rsidRDefault="002210BC">
      <w:pPr>
        <w:pStyle w:val="Standard"/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</w:rPr>
      </w:pPr>
    </w:p>
    <w:p w14:paraId="6E73982C" w14:textId="341A1639" w:rsidR="0073000D" w:rsidRPr="002210BC" w:rsidRDefault="00F55C74">
      <w:pPr>
        <w:pStyle w:val="Standard"/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 xml:space="preserve">Absolwent, do którego każdy członek naszej społeczności zmierza, powinien być człowiekiem prawym, posiadającym rzetelną wiedzę, korzystać z tej wiedzy, być innowacyjnym, aktywnym, wysportowanym, kreatywnym, tolerancyjnym, kulturalnym, patriotą dumnym z małej i dużej ojczyzny. Powinien wiedzieć, jak korzystać ze źródeł informacji, zdobyczy techniki, chętnie podejmować wszelkie działania w celu rozwoju swojej wiedzy, samodzielnie poszerzać zakres swoich wiadomości, reprezentować swoją miejscowość i region, chętnie się z tą okolicą utożsamiać, wypowiadając się  i prezentując własny punkt widzenia. Powinien on dbać o rozwój sił witalnych i ciała. Powinien posługiwać się językiem polskim, jednocześnie poszerzając wiadomości z zakresu języka niemieckiego- jako języka  mniejszości narodowej, j. angielskiego i hiszpańskiego. </w:t>
      </w:r>
    </w:p>
    <w:p w14:paraId="63A1CB77" w14:textId="77777777" w:rsidR="00D05FE6" w:rsidRPr="002210BC" w:rsidRDefault="00F55C74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 xml:space="preserve">W duchu partnerstwa i współpracy kultywować tradycje mniejszości narodowej. Działać na rzecz i dla dobra najbliższego otoczenia – środowiska rodzinnego, a co za tym idzie miejscowości, gminy, powiatu, województwa  i w efekcie państwa. </w:t>
      </w:r>
    </w:p>
    <w:p w14:paraId="510786CC" w14:textId="77777777" w:rsidR="00D05FE6" w:rsidRDefault="00D05FE6">
      <w:pPr>
        <w:pStyle w:val="Standard"/>
        <w:spacing w:after="0" w:line="360" w:lineRule="auto"/>
        <w:ind w:firstLine="708"/>
        <w:jc w:val="both"/>
        <w:rPr>
          <w:rFonts w:ascii="Times" w:eastAsia="Times" w:hAnsi="Times" w:cs="Times"/>
          <w:color w:val="000000"/>
          <w:sz w:val="24"/>
        </w:rPr>
      </w:pPr>
    </w:p>
    <w:p w14:paraId="28CB0F89" w14:textId="77777777" w:rsidR="00D05FE6" w:rsidRDefault="0073000D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t>V. WARTOŚCI WYCHOWAWCZE</w:t>
      </w:r>
    </w:p>
    <w:p w14:paraId="111FC2EE" w14:textId="77777777" w:rsidR="0073000D" w:rsidRDefault="0073000D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0A85D4DE" w14:textId="77777777" w:rsidR="00D05FE6" w:rsidRDefault="00F55C74">
      <w:pPr>
        <w:pStyle w:val="Standard"/>
        <w:numPr>
          <w:ilvl w:val="0"/>
          <w:numId w:val="4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poszanowanie wartości i godności ludzkiej,</w:t>
      </w:r>
    </w:p>
    <w:p w14:paraId="4B440929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odpowiedzialne i aktywne działania na rzecz klasy, szkoły,</w:t>
      </w:r>
    </w:p>
    <w:p w14:paraId="0C2052CC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uczciwość, szczerość,</w:t>
      </w:r>
    </w:p>
    <w:p w14:paraId="4F151AF9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prawdomówność,</w:t>
      </w:r>
    </w:p>
    <w:p w14:paraId="77B8AB81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sprawiedliwość,</w:t>
      </w:r>
    </w:p>
    <w:p w14:paraId="02986708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szacunek do języka, kultury historii i tradycji narodowej,</w:t>
      </w:r>
    </w:p>
    <w:p w14:paraId="2BB5586D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wrażliwość na piękno przyrody ojczystej,</w:t>
      </w:r>
    </w:p>
    <w:p w14:paraId="670E221E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ogólnoludzkie normy i wartości religijne,</w:t>
      </w:r>
    </w:p>
    <w:p w14:paraId="243FC58C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doskonalenie własnej osoby,</w:t>
      </w:r>
    </w:p>
    <w:p w14:paraId="3D8A4DDF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kierowanie się własnym sumieniem,</w:t>
      </w:r>
    </w:p>
    <w:p w14:paraId="7DDA3ED2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pomoc potrzebującym,</w:t>
      </w:r>
    </w:p>
    <w:p w14:paraId="38A90430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umiejętność współżycia w rodzinie i społeczności,</w:t>
      </w:r>
    </w:p>
    <w:p w14:paraId="47126FB1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zdrowy styl życia,</w:t>
      </w:r>
    </w:p>
    <w:p w14:paraId="2953B35E" w14:textId="77777777" w:rsidR="00D05FE6" w:rsidRDefault="00F55C74">
      <w:pPr>
        <w:pStyle w:val="Standard"/>
        <w:numPr>
          <w:ilvl w:val="0"/>
          <w:numId w:val="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wykształcenie i nauka.</w:t>
      </w:r>
    </w:p>
    <w:p w14:paraId="0B14DD5E" w14:textId="77777777" w:rsidR="00D05FE6" w:rsidRDefault="00D05FE6">
      <w:pPr>
        <w:pStyle w:val="Standard"/>
        <w:spacing w:after="0" w:line="360" w:lineRule="auto"/>
        <w:ind w:left="720"/>
        <w:jc w:val="both"/>
        <w:rPr>
          <w:rFonts w:ascii="Times" w:eastAsia="Times" w:hAnsi="Times" w:cs="Times"/>
          <w:color w:val="000000"/>
        </w:rPr>
      </w:pPr>
    </w:p>
    <w:p w14:paraId="3A7D05D0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t>VI. PRIORYTETY SZKOŁY</w:t>
      </w:r>
    </w:p>
    <w:p w14:paraId="6954CBE9" w14:textId="77777777" w:rsidR="0073000D" w:rsidRDefault="0073000D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751F9131" w14:textId="77777777" w:rsidR="00D05FE6" w:rsidRPr="002210BC" w:rsidRDefault="00F55C74">
      <w:pPr>
        <w:pStyle w:val="Standard"/>
        <w:numPr>
          <w:ilvl w:val="0"/>
          <w:numId w:val="4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>Szkoła organizuje proces rozwoju ucznia ukierunkowany na jego sukces.</w:t>
      </w:r>
    </w:p>
    <w:p w14:paraId="5712060D" w14:textId="77777777" w:rsidR="00D05FE6" w:rsidRPr="002210BC" w:rsidRDefault="00F55C74" w:rsidP="002210BC">
      <w:pPr>
        <w:pStyle w:val="Standard"/>
        <w:numPr>
          <w:ilvl w:val="0"/>
          <w:numId w:val="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>Atmosfera szkoły sprzyja efektywnej pracy.</w:t>
      </w:r>
    </w:p>
    <w:p w14:paraId="697F074C" w14:textId="77777777" w:rsidR="00D05FE6" w:rsidRPr="002210BC" w:rsidRDefault="00F55C74" w:rsidP="002210BC">
      <w:pPr>
        <w:pStyle w:val="Standard"/>
        <w:numPr>
          <w:ilvl w:val="0"/>
          <w:numId w:val="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>Realizacje zadań szkoły zapewniają kwalifikacje i umiejętności kadry pedagogicznej.</w:t>
      </w:r>
    </w:p>
    <w:p w14:paraId="4947E200" w14:textId="49C2D514" w:rsidR="00D05FE6" w:rsidRPr="002210BC" w:rsidRDefault="00F55C74" w:rsidP="002210BC">
      <w:pPr>
        <w:pStyle w:val="Standard"/>
        <w:numPr>
          <w:ilvl w:val="0"/>
          <w:numId w:val="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>Szkoła integruje się ze środowiskiem lokalnym i promuje swoją działalność w tym środowisku.</w:t>
      </w:r>
    </w:p>
    <w:p w14:paraId="65B5E959" w14:textId="77777777" w:rsidR="00D05FE6" w:rsidRPr="002210BC" w:rsidRDefault="00F55C74" w:rsidP="002210BC">
      <w:pPr>
        <w:pStyle w:val="Standard"/>
        <w:numPr>
          <w:ilvl w:val="0"/>
          <w:numId w:val="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>Szkoła uczy odpowiedzialności, miłości do Ojczyzny oraz poszanowania dla polskiego dziedzictwa kulturowego.</w:t>
      </w:r>
    </w:p>
    <w:p w14:paraId="0EC5E2E3" w14:textId="77777777" w:rsidR="00D05FE6" w:rsidRPr="002210BC" w:rsidRDefault="00F55C74" w:rsidP="002210BC">
      <w:pPr>
        <w:pStyle w:val="Standard"/>
        <w:numPr>
          <w:ilvl w:val="0"/>
          <w:numId w:val="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>Szkoła wspiera  ucznia w trudnym okresie spowodowanym pandemią.</w:t>
      </w:r>
    </w:p>
    <w:p w14:paraId="589DD2FD" w14:textId="77777777" w:rsidR="00D05FE6" w:rsidRPr="002210BC" w:rsidRDefault="00F55C74" w:rsidP="002210BC">
      <w:pPr>
        <w:pStyle w:val="Standard"/>
        <w:numPr>
          <w:ilvl w:val="0"/>
          <w:numId w:val="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>Tożsamość narodowa.</w:t>
      </w:r>
    </w:p>
    <w:p w14:paraId="39B41A6A" w14:textId="77777777" w:rsidR="00D05FE6" w:rsidRPr="002210BC" w:rsidRDefault="00F55C74" w:rsidP="002210BC">
      <w:pPr>
        <w:pStyle w:val="Standard"/>
        <w:numPr>
          <w:ilvl w:val="0"/>
          <w:numId w:val="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>Szkoła aktywizuje do rozwoju kontaktów interpersonalnych.</w:t>
      </w:r>
    </w:p>
    <w:p w14:paraId="4D661A91" w14:textId="77777777" w:rsidR="00D05FE6" w:rsidRDefault="00D05FE6">
      <w:pPr>
        <w:pStyle w:val="Standard"/>
        <w:tabs>
          <w:tab w:val="left" w:pos="1660"/>
          <w:tab w:val="left" w:pos="2160"/>
        </w:tabs>
        <w:spacing w:after="0" w:line="360" w:lineRule="auto"/>
        <w:ind w:left="720"/>
        <w:jc w:val="both"/>
        <w:rPr>
          <w:rFonts w:ascii="Times" w:eastAsia="Times" w:hAnsi="Times" w:cs="Times"/>
          <w:color w:val="000000"/>
          <w:sz w:val="24"/>
        </w:rPr>
      </w:pPr>
    </w:p>
    <w:p w14:paraId="61160025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t>VII. ZAŁO</w:t>
      </w:r>
      <w:r>
        <w:rPr>
          <w:rFonts w:ascii="Times" w:eastAsia="Times" w:hAnsi="Times" w:cs="Times"/>
          <w:color w:val="000000"/>
          <w:sz w:val="24"/>
        </w:rPr>
        <w:t>Ż</w:t>
      </w:r>
      <w:r>
        <w:rPr>
          <w:rFonts w:ascii="Times" w:eastAsia="Times" w:hAnsi="Times" w:cs="Times"/>
          <w:b/>
          <w:color w:val="000000"/>
          <w:sz w:val="24"/>
        </w:rPr>
        <w:t>ENIA PROGRAMU</w:t>
      </w:r>
    </w:p>
    <w:p w14:paraId="2410729F" w14:textId="77777777" w:rsidR="0073000D" w:rsidRDefault="0073000D">
      <w:pPr>
        <w:pStyle w:val="Standard"/>
        <w:spacing w:after="0" w:line="360" w:lineRule="auto"/>
        <w:jc w:val="center"/>
      </w:pPr>
    </w:p>
    <w:p w14:paraId="2609F5CF" w14:textId="77777777" w:rsidR="0073000D" w:rsidRPr="002210BC" w:rsidRDefault="00F55C74" w:rsidP="002210BC">
      <w:pPr>
        <w:pStyle w:val="Standard"/>
        <w:tabs>
          <w:tab w:val="left" w:pos="36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ab/>
      </w:r>
      <w:r w:rsidRPr="002210BC">
        <w:rPr>
          <w:rFonts w:ascii="Times New Roman" w:eastAsia="Times" w:hAnsi="Times New Roman" w:cs="Times New Roman"/>
          <w:color w:val="000000"/>
          <w:sz w:val="24"/>
        </w:rPr>
        <w:t xml:space="preserve">Szkolny Program Wychowawczo - Profilaktyczny Publicznej Szkoły Podstawowej w Szemrowicach jest dokumentem pozwalającym scalać oddziaływania wychowawczo-profilaktyczne szkoły i środowiska uczniów. Stanowi wytyczne do pracy wychowawczej skierowane do Dyrekcji Szkoły, wychowawców klas, nauczycieli przedmiotów, Samorządu Uczniowskiego, higienistki szkolnej, pracowników obsługi szkoły oraz organizacji i instytucji wspomagających pracę szkoły (Samorząd Miasta i Gminy w Dobrodzieniu, Miejsko-Gminny Ośrodek Pomocy Społecznej w Dobrodzieniu, Gminna Komisja Rozwiązywania Problemów Alkoholowych w Dobrodzieniu, Poradnia Psychologiczno- Pedagogiczna w Oleśnie, Policja w Dobrodzieniu), przy współudziale rodziców i z uwzględnieniem ich oczekiwań dydaktyczno-wychowawczych. </w:t>
      </w:r>
    </w:p>
    <w:p w14:paraId="6727DAF1" w14:textId="77777777" w:rsidR="00D05FE6" w:rsidRPr="002210BC" w:rsidRDefault="0073000D" w:rsidP="002210BC">
      <w:pPr>
        <w:pStyle w:val="Standard"/>
        <w:tabs>
          <w:tab w:val="left" w:pos="36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</w:rPr>
        <w:tab/>
      </w:r>
      <w:r w:rsidR="00F55C74" w:rsidRPr="002210BC">
        <w:rPr>
          <w:rFonts w:ascii="Times New Roman" w:eastAsia="Times" w:hAnsi="Times New Roman" w:cs="Times New Roman"/>
          <w:color w:val="000000"/>
          <w:sz w:val="24"/>
        </w:rPr>
        <w:t>Realizacja założeń programowych wpłynie na spójność i wielokierunkowość oddziaływań wychowawczych skierowanych do uczniów szkoły.</w:t>
      </w:r>
    </w:p>
    <w:p w14:paraId="7F073A18" w14:textId="77777777" w:rsidR="00D05FE6" w:rsidRDefault="00D05FE6">
      <w:pPr>
        <w:pStyle w:val="Standard"/>
        <w:tabs>
          <w:tab w:val="left" w:pos="360"/>
        </w:tabs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</w:p>
    <w:p w14:paraId="534CB629" w14:textId="77777777" w:rsidR="00D05FE6" w:rsidRDefault="00D05FE6">
      <w:pPr>
        <w:pStyle w:val="Standard"/>
        <w:tabs>
          <w:tab w:val="left" w:pos="1040"/>
        </w:tabs>
        <w:spacing w:after="0" w:line="360" w:lineRule="auto"/>
        <w:ind w:left="340"/>
        <w:jc w:val="both"/>
        <w:rPr>
          <w:rFonts w:ascii="Times" w:eastAsia="Times" w:hAnsi="Times" w:cs="Times"/>
          <w:color w:val="000000"/>
        </w:rPr>
      </w:pPr>
    </w:p>
    <w:p w14:paraId="6B44984B" w14:textId="77777777" w:rsidR="002210BC" w:rsidRDefault="002210BC">
      <w:pPr>
        <w:pStyle w:val="Standard"/>
        <w:tabs>
          <w:tab w:val="left" w:pos="1040"/>
        </w:tabs>
        <w:spacing w:after="0" w:line="360" w:lineRule="auto"/>
        <w:ind w:left="340"/>
        <w:jc w:val="both"/>
        <w:rPr>
          <w:rFonts w:ascii="Times" w:eastAsia="Times" w:hAnsi="Times" w:cs="Times"/>
          <w:color w:val="000000"/>
        </w:rPr>
      </w:pPr>
    </w:p>
    <w:p w14:paraId="4D95568F" w14:textId="77777777" w:rsidR="002210BC" w:rsidRDefault="002210BC">
      <w:pPr>
        <w:pStyle w:val="Standard"/>
        <w:tabs>
          <w:tab w:val="left" w:pos="1040"/>
        </w:tabs>
        <w:spacing w:after="0" w:line="360" w:lineRule="auto"/>
        <w:ind w:left="340"/>
        <w:jc w:val="both"/>
        <w:rPr>
          <w:rFonts w:ascii="Times" w:eastAsia="Times" w:hAnsi="Times" w:cs="Times"/>
          <w:color w:val="000000"/>
        </w:rPr>
      </w:pPr>
    </w:p>
    <w:p w14:paraId="650963F9" w14:textId="77777777" w:rsidR="002210BC" w:rsidRDefault="002210BC">
      <w:pPr>
        <w:pStyle w:val="Standard"/>
        <w:tabs>
          <w:tab w:val="left" w:pos="1040"/>
        </w:tabs>
        <w:spacing w:after="0" w:line="360" w:lineRule="auto"/>
        <w:ind w:left="340"/>
        <w:jc w:val="both"/>
        <w:rPr>
          <w:rFonts w:ascii="Times" w:eastAsia="Times" w:hAnsi="Times" w:cs="Times"/>
          <w:color w:val="000000"/>
        </w:rPr>
      </w:pPr>
    </w:p>
    <w:p w14:paraId="40F51E15" w14:textId="77777777" w:rsidR="00D05FE6" w:rsidRDefault="00D05FE6">
      <w:pPr>
        <w:pStyle w:val="Standard"/>
        <w:tabs>
          <w:tab w:val="left" w:pos="1040"/>
        </w:tabs>
        <w:spacing w:after="0" w:line="360" w:lineRule="auto"/>
        <w:ind w:left="340"/>
        <w:jc w:val="both"/>
        <w:rPr>
          <w:rFonts w:ascii="Times" w:eastAsia="Times" w:hAnsi="Times" w:cs="Times"/>
          <w:color w:val="000000"/>
        </w:rPr>
      </w:pPr>
    </w:p>
    <w:p w14:paraId="168FE7A5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lastRenderedPageBreak/>
        <w:t>VIII. CELE I ZADANIA WYCHOWAWCZE I PROFILAKTYCZNE</w:t>
      </w:r>
    </w:p>
    <w:p w14:paraId="29B65A84" w14:textId="77777777" w:rsidR="0073000D" w:rsidRDefault="0073000D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53BB4EEC" w14:textId="77777777" w:rsidR="00D05FE6" w:rsidRPr="002210BC" w:rsidRDefault="00F55C74" w:rsidP="002210BC">
      <w:pPr>
        <w:pStyle w:val="Standard"/>
        <w:spacing w:after="0" w:line="36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Celem działań wychowawczych jest wspieranie harmonijnego rozwoju osobowości i uzdolnień ucznia jako przygotowanie do życia w otaczającym świecie. Ponadto rozwój jego sfery fizycznej, emocjonalnej i duchowej, dbanie o jego zdrowie i bezpieczeństwo podczas pobytu w szkole. Działania wychowawcze przyczyniać się będą do respektowania norm społecznych.</w:t>
      </w:r>
    </w:p>
    <w:p w14:paraId="65B5D956" w14:textId="77777777" w:rsidR="007F0BBB" w:rsidRPr="002210BC" w:rsidRDefault="007F0BBB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53CF8CD3" w14:textId="2E21E75E" w:rsidR="00D05FE6" w:rsidRPr="002210BC" w:rsidRDefault="00F55C74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</w:rPr>
        <w:t>Cele wychowawcze:</w:t>
      </w:r>
    </w:p>
    <w:p w14:paraId="5C5A535E" w14:textId="77777777" w:rsidR="00D05FE6" w:rsidRPr="002210BC" w:rsidRDefault="00F55C74">
      <w:pPr>
        <w:pStyle w:val="Standard"/>
        <w:numPr>
          <w:ilvl w:val="0"/>
          <w:numId w:val="59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</w:rPr>
        <w:t>Wspieranie rozwoju intelektualnego ucznia poprzez rozwijanie umiejętności:</w:t>
      </w:r>
    </w:p>
    <w:p w14:paraId="103D1963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przyswajania wiedzy,</w:t>
      </w:r>
    </w:p>
    <w:p w14:paraId="1303B572" w14:textId="0A4E85B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pisania, czytania, rozumowania, korzystania z informacji, wykorzystania wiedzy</w:t>
      </w:r>
      <w:r w:rsid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 praktyce,</w:t>
      </w:r>
    </w:p>
    <w:p w14:paraId="10549F06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planowania i organizacji działań,</w:t>
      </w:r>
    </w:p>
    <w:p w14:paraId="19655D08" w14:textId="76D1ACE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świadomego i odpowiedzialnego korzystania ze środków masowej komunikacji i mediów,</w:t>
      </w:r>
    </w:p>
    <w:p w14:paraId="60AECA0E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rozbudzania zainteresowań,</w:t>
      </w:r>
    </w:p>
    <w:p w14:paraId="2C8A663C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pogłębiania znajomości historii, kultury i tradycji własnego kraju,</w:t>
      </w:r>
    </w:p>
    <w:p w14:paraId="5480DBE5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nauka samoorganizacji czasu pracy i czasu wolnego,</w:t>
      </w:r>
    </w:p>
    <w:p w14:paraId="6E80C0B2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aktywizowanie do spędzania czasu wolnego poza miejscem pracy/nauki,</w:t>
      </w:r>
    </w:p>
    <w:p w14:paraId="5C6D6B11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psychoedukacja dotycząca niebezpieczeństw związanych z dostępem do sieci, uzależnień od gier i internetu,</w:t>
      </w:r>
    </w:p>
    <w:p w14:paraId="6CB1557F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zachęcanie do obserwacji otaczającego świata,</w:t>
      </w:r>
    </w:p>
    <w:p w14:paraId="6A29DFAC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łączenia wiedzy matematycznej i przyrodniczej z życiem codziennym.</w:t>
      </w:r>
    </w:p>
    <w:p w14:paraId="6376B11C" w14:textId="77777777" w:rsidR="00D05FE6" w:rsidRPr="002210BC" w:rsidRDefault="00F55C74">
      <w:pPr>
        <w:pStyle w:val="Standard"/>
        <w:numPr>
          <w:ilvl w:val="0"/>
          <w:numId w:val="59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</w:rPr>
        <w:t>Rozwijanie właściwej postawy moralno-duchowej i kultury osobistej uczniów poprzez:</w:t>
      </w:r>
    </w:p>
    <w:p w14:paraId="5B756107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kształcenie umiejętności oceny zachowań własnych oraz innych ludzi,</w:t>
      </w:r>
    </w:p>
    <w:p w14:paraId="41182BED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uwrażliwienie na krzywdę innych,</w:t>
      </w:r>
    </w:p>
    <w:p w14:paraId="5759E987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kształcenie umiejętności rozpoznawania zachowań agresywnych i reakcji na nie,</w:t>
      </w:r>
    </w:p>
    <w:p w14:paraId="2F60D65B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kształcenie umiejętności samokontroli emocjonalnej, samoregulacji i przeniesienia negatywnych emocji,</w:t>
      </w:r>
    </w:p>
    <w:p w14:paraId="310C33A1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wskazywanie sposobów rozpoznawania i opanowania własnych emocji,</w:t>
      </w:r>
    </w:p>
    <w:p w14:paraId="3C2587C6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wskazywanie sposobów radzenia sobie w sytuacjach trudnych,</w:t>
      </w:r>
    </w:p>
    <w:p w14:paraId="06D67A12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kształcenie umiejętności dokonywania pozytywnych wyborów,</w:t>
      </w:r>
    </w:p>
    <w:p w14:paraId="6D15AE6C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poszanowania godności drugiego człowieka,</w:t>
      </w:r>
    </w:p>
    <w:p w14:paraId="73D153AD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budowanie odporności na negatywne wpływy różnych patologicznych zjawisk społecznych,</w:t>
      </w:r>
    </w:p>
    <w:p w14:paraId="40840A29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eliminowanie napięć psychicznych poprzez zapoznanie z różnymi technikami radzenia sobie z emocjami,</w:t>
      </w:r>
    </w:p>
    <w:p w14:paraId="2486998B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wzmacnianie poczucia własnej wartości i tożsamości.</w:t>
      </w:r>
    </w:p>
    <w:p w14:paraId="5ABD2A62" w14:textId="77777777" w:rsidR="00D05FE6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wzmacnianie samooceny, adekwatnego poglądu na własne cechy, praca nad słabościami,</w:t>
      </w:r>
    </w:p>
    <w:p w14:paraId="48B72BCE" w14:textId="1520AE85" w:rsidR="00720B73" w:rsidRPr="002210BC" w:rsidRDefault="00F55C74" w:rsidP="002210BC">
      <w:pPr>
        <w:pStyle w:val="Standard"/>
        <w:numPr>
          <w:ilvl w:val="0"/>
          <w:numId w:val="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uczenie dbałości o zdrowie psychiczne oraz wzmacnianie poczucia oparcia </w:t>
      </w:r>
      <w:r w:rsidR="007F0BBB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           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 najbliższym środowisku (rodzina, nauczyciele, specjaliści) w sytuacjach trudnych.</w:t>
      </w:r>
    </w:p>
    <w:p w14:paraId="3EFD2426" w14:textId="77777777" w:rsidR="007F0BBB" w:rsidRPr="002210BC" w:rsidRDefault="00F55C74">
      <w:pPr>
        <w:pStyle w:val="Standard"/>
        <w:numPr>
          <w:ilvl w:val="0"/>
          <w:numId w:val="61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 New Roman" w:hAnsi="Times New Roman" w:cs="Times New Roman"/>
          <w:b/>
          <w:sz w:val="24"/>
          <w:szCs w:val="24"/>
        </w:rPr>
        <w:t>Wspomaganie wychowawczej roli rodziny przez:</w:t>
      </w:r>
    </w:p>
    <w:p w14:paraId="6177BC08" w14:textId="26BFC2CD" w:rsidR="00D05FE6" w:rsidRPr="002210BC" w:rsidRDefault="00F55C74">
      <w:pPr>
        <w:pStyle w:val="Standard"/>
        <w:numPr>
          <w:ilvl w:val="0"/>
          <w:numId w:val="66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 New Roman" w:hAnsi="Times New Roman" w:cs="Times New Roman"/>
          <w:sz w:val="24"/>
          <w:szCs w:val="24"/>
        </w:rPr>
        <w:t xml:space="preserve">właściwą organizację i realizację zajęć edukacyjnych wychowanie do życia </w:t>
      </w:r>
      <w:r w:rsidR="007F0BBB" w:rsidRPr="00221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0BC">
        <w:rPr>
          <w:rFonts w:ascii="Times New Roman" w:eastAsia="Times New Roman" w:hAnsi="Times New Roman" w:cs="Times New Roman"/>
          <w:sz w:val="24"/>
          <w:szCs w:val="24"/>
        </w:rPr>
        <w:t>w rodzinie.</w:t>
      </w:r>
    </w:p>
    <w:p w14:paraId="49756BC7" w14:textId="77777777" w:rsidR="00D05FE6" w:rsidRPr="002210BC" w:rsidRDefault="00F55C74">
      <w:pPr>
        <w:pStyle w:val="Standard"/>
        <w:numPr>
          <w:ilvl w:val="0"/>
          <w:numId w:val="60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</w:rPr>
        <w:t>Rozwój psychofizyczny:</w:t>
      </w:r>
    </w:p>
    <w:p w14:paraId="38B48836" w14:textId="77777777" w:rsidR="00D05FE6" w:rsidRPr="002210BC" w:rsidRDefault="00F55C74" w:rsidP="002210BC">
      <w:pPr>
        <w:pStyle w:val="Standard"/>
        <w:numPr>
          <w:ilvl w:val="0"/>
          <w:numId w:val="1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dbałość o ciało, zdrowie, sprawność fizyczną,</w:t>
      </w:r>
    </w:p>
    <w:p w14:paraId="00DA4E12" w14:textId="77777777" w:rsidR="00D05FE6" w:rsidRPr="002210BC" w:rsidRDefault="00F55C74" w:rsidP="002210BC">
      <w:pPr>
        <w:pStyle w:val="Standard"/>
        <w:numPr>
          <w:ilvl w:val="0"/>
          <w:numId w:val="1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dbałość o higienę osobistą,</w:t>
      </w:r>
    </w:p>
    <w:p w14:paraId="51F1C2D5" w14:textId="77777777" w:rsidR="00D05FE6" w:rsidRPr="002210BC" w:rsidRDefault="00F55C74" w:rsidP="002210BC">
      <w:pPr>
        <w:pStyle w:val="Standard"/>
        <w:numPr>
          <w:ilvl w:val="0"/>
          <w:numId w:val="1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umiejętność spędzania czasu wolnego,</w:t>
      </w:r>
    </w:p>
    <w:p w14:paraId="42CC4B5C" w14:textId="77777777" w:rsidR="00D05FE6" w:rsidRPr="002210BC" w:rsidRDefault="00F55C74" w:rsidP="002210BC">
      <w:pPr>
        <w:pStyle w:val="Standard"/>
        <w:numPr>
          <w:ilvl w:val="0"/>
          <w:numId w:val="1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zdrowej rywalizacji,</w:t>
      </w:r>
    </w:p>
    <w:p w14:paraId="3273CF88" w14:textId="77777777" w:rsidR="00D05FE6" w:rsidRPr="002210BC" w:rsidRDefault="00F55C74" w:rsidP="002210BC">
      <w:pPr>
        <w:pStyle w:val="Standard"/>
        <w:numPr>
          <w:ilvl w:val="0"/>
          <w:numId w:val="1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umiejętność osiągania sukcesów,</w:t>
      </w:r>
    </w:p>
    <w:p w14:paraId="1FED5658" w14:textId="77777777" w:rsidR="00D05FE6" w:rsidRPr="002210BC" w:rsidRDefault="00F55C74" w:rsidP="002210BC">
      <w:pPr>
        <w:pStyle w:val="Standard"/>
        <w:numPr>
          <w:ilvl w:val="0"/>
          <w:numId w:val="1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stworzenie życzliwej i bezpiecznej atmosfery w szkole, opartej na wzajemnym szacunku nauczycieli, uczniów i rodziców</w:t>
      </w:r>
    </w:p>
    <w:p w14:paraId="6F1641D0" w14:textId="77777777" w:rsidR="00D05FE6" w:rsidRPr="002210BC" w:rsidRDefault="00F55C74" w:rsidP="002210BC">
      <w:pPr>
        <w:pStyle w:val="Standard"/>
        <w:numPr>
          <w:ilvl w:val="0"/>
          <w:numId w:val="1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stworzenie życzliwej i bezpiecznej atmosfery w sieci, praca nad kulturą osobistą uczniów podczas nauki zdalnej, uświadomienie o braku anonimowości w sieci i ponoszenia konsekwencji za własne zachowanie.</w:t>
      </w:r>
    </w:p>
    <w:p w14:paraId="43E7AC38" w14:textId="77777777" w:rsidR="00D05FE6" w:rsidRPr="002210BC" w:rsidRDefault="00D05FE6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9C6AA4D" w14:textId="77777777" w:rsidR="00720B73" w:rsidRDefault="00720B73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4E01101B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6A344FBE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0F7F4CEA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6E947037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0E308162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361E3B6A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0AF79B71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698F1C4D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45800A2A" w14:textId="5812F00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lastRenderedPageBreak/>
        <w:t xml:space="preserve">IX. ZADANIA KIERUNKOWE PROGRAMU WYCHOWAWCZO </w:t>
      </w:r>
      <w:r w:rsidR="00092D43">
        <w:rPr>
          <w:rFonts w:ascii="Times" w:eastAsia="Times" w:hAnsi="Times" w:cs="Times"/>
          <w:b/>
          <w:color w:val="000000"/>
          <w:sz w:val="24"/>
        </w:rPr>
        <w:t>–</w:t>
      </w:r>
      <w:r>
        <w:rPr>
          <w:rFonts w:ascii="Times" w:eastAsia="Times" w:hAnsi="Times" w:cs="Times"/>
          <w:b/>
          <w:color w:val="000000"/>
          <w:sz w:val="24"/>
        </w:rPr>
        <w:t xml:space="preserve"> PROFILAKTYCZNEGO</w:t>
      </w:r>
    </w:p>
    <w:p w14:paraId="5C12BDF4" w14:textId="77777777" w:rsidR="009C444F" w:rsidRPr="009C444F" w:rsidRDefault="009C444F" w:rsidP="009C4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F">
        <w:rPr>
          <w:rFonts w:ascii="Times" w:eastAsia="Times" w:hAnsi="Times" w:cs="Times"/>
          <w:b/>
          <w:color w:val="000000"/>
          <w:sz w:val="24"/>
        </w:rPr>
        <w:t>Zgodne z kierunkami polityki oświatowej</w:t>
      </w:r>
      <w:r w:rsidRPr="009C444F">
        <w:rPr>
          <w:rFonts w:ascii="Times New Roman" w:hAnsi="Times New Roman" w:cs="Times New Roman"/>
          <w:b/>
          <w:sz w:val="24"/>
          <w:szCs w:val="24"/>
        </w:rPr>
        <w:t xml:space="preserve"> państwa</w:t>
      </w:r>
    </w:p>
    <w:p w14:paraId="560E2B88" w14:textId="77777777" w:rsidR="009C444F" w:rsidRDefault="009C444F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78A8DDD7" w14:textId="77777777" w:rsidR="00092D43" w:rsidRDefault="00092D43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01536E5B" w14:textId="77777777" w:rsidR="00092D43" w:rsidRDefault="00092D43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78BD463D" w14:textId="77777777" w:rsidR="00D05FE6" w:rsidRPr="005A1F75" w:rsidRDefault="00F55C74">
      <w:pPr>
        <w:pStyle w:val="Standard"/>
        <w:numPr>
          <w:ilvl w:val="0"/>
          <w:numId w:val="62"/>
        </w:numPr>
        <w:tabs>
          <w:tab w:val="left" w:pos="-2660"/>
          <w:tab w:val="left" w:pos="-2160"/>
        </w:tabs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  <w:u w:val="single"/>
        </w:rPr>
      </w:pPr>
      <w:r w:rsidRPr="005A1F75">
        <w:rPr>
          <w:rFonts w:ascii="Times" w:eastAsia="Times" w:hAnsi="Times" w:cs="Times"/>
          <w:b/>
          <w:color w:val="000000"/>
          <w:sz w:val="24"/>
          <w:u w:val="single"/>
        </w:rPr>
        <w:t>Budowanie systemu wartości.</w:t>
      </w:r>
    </w:p>
    <w:p w14:paraId="103C804F" w14:textId="77777777" w:rsidR="00D05FE6" w:rsidRDefault="00F55C74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  <w:sz w:val="24"/>
          <w:u w:val="single"/>
        </w:rPr>
      </w:pPr>
      <w:r>
        <w:rPr>
          <w:rFonts w:ascii="Times" w:eastAsia="Times" w:hAnsi="Times" w:cs="Times"/>
          <w:color w:val="000000"/>
          <w:sz w:val="24"/>
          <w:u w:val="single"/>
        </w:rPr>
        <w:t>Cele kierunkowe:</w:t>
      </w:r>
    </w:p>
    <w:p w14:paraId="5347FB32" w14:textId="6A31340C" w:rsidR="007F0BBB" w:rsidRDefault="00F55C74">
      <w:pPr>
        <w:pStyle w:val="Standard"/>
        <w:numPr>
          <w:ilvl w:val="0"/>
          <w:numId w:val="6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kształtowanie postaw ukierunkowanych na prawdę, dobro i piękno, uzdalniających do odpowiedzialnych decyzji</w:t>
      </w:r>
    </w:p>
    <w:p w14:paraId="5EFF6B2B" w14:textId="7CA6A4A5" w:rsidR="007F0BBB" w:rsidRDefault="00F55C74">
      <w:pPr>
        <w:pStyle w:val="Standard"/>
        <w:numPr>
          <w:ilvl w:val="0"/>
          <w:numId w:val="6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F0BBB">
        <w:rPr>
          <w:rFonts w:ascii="Times" w:eastAsia="Times" w:hAnsi="Times" w:cs="Times"/>
          <w:color w:val="000000"/>
          <w:sz w:val="24"/>
        </w:rPr>
        <w:t>Wychowanie w duchu wartości uniwersalnych</w:t>
      </w:r>
    </w:p>
    <w:p w14:paraId="626AE866" w14:textId="20074A8D" w:rsidR="007F0BBB" w:rsidRDefault="00F55C74">
      <w:pPr>
        <w:pStyle w:val="Standard"/>
        <w:numPr>
          <w:ilvl w:val="0"/>
          <w:numId w:val="6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F0BBB">
        <w:rPr>
          <w:rFonts w:ascii="Times" w:eastAsia="Times" w:hAnsi="Times" w:cs="Times"/>
          <w:color w:val="000000"/>
          <w:sz w:val="24"/>
        </w:rPr>
        <w:t>Rozwijanie umiejętności społecznych , szczególnie asertywności i empatii</w:t>
      </w:r>
    </w:p>
    <w:p w14:paraId="314E76AB" w14:textId="6F170D6C" w:rsidR="00D05FE6" w:rsidRPr="007F0BBB" w:rsidRDefault="00F55C74">
      <w:pPr>
        <w:pStyle w:val="Standard"/>
        <w:numPr>
          <w:ilvl w:val="0"/>
          <w:numId w:val="6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F0BBB">
        <w:rPr>
          <w:rFonts w:ascii="Times" w:eastAsia="Times" w:hAnsi="Times" w:cs="Times"/>
          <w:color w:val="000000"/>
          <w:sz w:val="24"/>
        </w:rPr>
        <w:t xml:space="preserve">Uczenie sposobów planowania własnego rozwoju, systematyczności  </w:t>
      </w:r>
    </w:p>
    <w:p w14:paraId="74227A22" w14:textId="52C3B965" w:rsidR="007F0BBB" w:rsidRDefault="00F55C74" w:rsidP="007F0BBB">
      <w:pPr>
        <w:pStyle w:val="Standard"/>
        <w:tabs>
          <w:tab w:val="left" w:pos="-1940"/>
          <w:tab w:val="left" w:pos="-1440"/>
        </w:tabs>
        <w:spacing w:after="0" w:line="360" w:lineRule="auto"/>
        <w:ind w:left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i obowiązkowości w nauce</w:t>
      </w:r>
    </w:p>
    <w:p w14:paraId="0BE36E9C" w14:textId="4AFFEC65" w:rsidR="007F0BBB" w:rsidRDefault="00F55C74">
      <w:pPr>
        <w:pStyle w:val="Standard"/>
        <w:numPr>
          <w:ilvl w:val="0"/>
          <w:numId w:val="67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Dbanie o to, aby uczeń nie był osamotniony w czasie zmian spowodowanych sytuacją epidemiologiczn</w:t>
      </w:r>
      <w:r w:rsidR="00C81937">
        <w:rPr>
          <w:rFonts w:ascii="Times" w:eastAsia="Times" w:hAnsi="Times" w:cs="Times"/>
          <w:color w:val="000000"/>
          <w:sz w:val="24"/>
        </w:rPr>
        <w:t>ą</w:t>
      </w:r>
    </w:p>
    <w:p w14:paraId="7C9A1DF7" w14:textId="571CC51E" w:rsidR="007F0BBB" w:rsidRDefault="00F55C74">
      <w:pPr>
        <w:pStyle w:val="Standard"/>
        <w:numPr>
          <w:ilvl w:val="0"/>
          <w:numId w:val="67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  <w:r w:rsidRPr="007F0BBB">
        <w:rPr>
          <w:rFonts w:ascii="Times" w:eastAsia="Times" w:hAnsi="Times" w:cs="Times"/>
          <w:color w:val="000000"/>
          <w:sz w:val="24"/>
        </w:rPr>
        <w:t>Kształtowanie postaw proeuropejskich</w:t>
      </w:r>
    </w:p>
    <w:p w14:paraId="77EFFDC7" w14:textId="05C2F55B" w:rsidR="007F0BBB" w:rsidRDefault="00F55C74">
      <w:pPr>
        <w:pStyle w:val="Standard"/>
        <w:numPr>
          <w:ilvl w:val="0"/>
          <w:numId w:val="67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  <w:r w:rsidRPr="007F0BBB">
        <w:rPr>
          <w:rFonts w:ascii="Times" w:eastAsia="Times" w:hAnsi="Times" w:cs="Times"/>
          <w:color w:val="000000"/>
          <w:sz w:val="24"/>
        </w:rPr>
        <w:t>Uczenie organizowania i oceniania własnego uczenia się</w:t>
      </w:r>
    </w:p>
    <w:p w14:paraId="3FEF29CB" w14:textId="234B554A" w:rsidR="007F0BBB" w:rsidRDefault="00F55C74">
      <w:pPr>
        <w:pStyle w:val="Standard"/>
        <w:numPr>
          <w:ilvl w:val="0"/>
          <w:numId w:val="67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  <w:r w:rsidRPr="007F0BBB">
        <w:rPr>
          <w:rFonts w:ascii="Times" w:eastAsia="Times" w:hAnsi="Times" w:cs="Times"/>
          <w:color w:val="000000"/>
          <w:sz w:val="24"/>
        </w:rPr>
        <w:t>Dbanie o frekwencję ucznia na lekcjach oraz zajęciach pozalekcyjnych</w:t>
      </w:r>
    </w:p>
    <w:p w14:paraId="7A4566D6" w14:textId="1C13B853" w:rsidR="00D05FE6" w:rsidRPr="007F0BBB" w:rsidRDefault="00F55C74">
      <w:pPr>
        <w:pStyle w:val="Standard"/>
        <w:numPr>
          <w:ilvl w:val="0"/>
          <w:numId w:val="67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  <w:r w:rsidRPr="007F0BBB">
        <w:rPr>
          <w:rFonts w:ascii="Times" w:eastAsia="Times" w:hAnsi="Times" w:cs="Times"/>
          <w:color w:val="000000"/>
          <w:sz w:val="24"/>
        </w:rPr>
        <w:t>Zachęcanie uczniów do udziału w konkursach przedmiotowych, zajęciach pozalekcyjnych, imprezach środowiskowych i osiągania coraz lepszych wyników</w:t>
      </w:r>
    </w:p>
    <w:p w14:paraId="53870A4A" w14:textId="77777777" w:rsidR="00A64BEB" w:rsidRDefault="00A64BEB" w:rsidP="00A64BEB">
      <w:pPr>
        <w:pStyle w:val="Standard"/>
        <w:tabs>
          <w:tab w:val="left" w:pos="-1940"/>
          <w:tab w:val="left" w:pos="-1440"/>
        </w:tabs>
        <w:spacing w:after="0" w:line="360" w:lineRule="auto"/>
        <w:ind w:left="720"/>
        <w:jc w:val="both"/>
        <w:rPr>
          <w:rFonts w:ascii="Times" w:eastAsia="Times" w:hAnsi="Times" w:cs="Times"/>
          <w:color w:val="000000"/>
          <w:sz w:val="24"/>
        </w:rPr>
      </w:pPr>
    </w:p>
    <w:p w14:paraId="7EA29E1C" w14:textId="03369C7A" w:rsidR="00D05FE6" w:rsidRPr="005A1F75" w:rsidRDefault="00F55C74">
      <w:pPr>
        <w:pStyle w:val="Standard"/>
        <w:numPr>
          <w:ilvl w:val="0"/>
          <w:numId w:val="62"/>
        </w:numPr>
        <w:tabs>
          <w:tab w:val="left" w:pos="-2660"/>
          <w:tab w:val="left" w:pos="-2160"/>
        </w:tabs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  <w:u w:val="single"/>
        </w:rPr>
      </w:pPr>
      <w:r w:rsidRPr="005A1F75">
        <w:rPr>
          <w:rFonts w:ascii="Times" w:eastAsia="Times" w:hAnsi="Times" w:cs="Times"/>
          <w:b/>
          <w:color w:val="000000"/>
          <w:sz w:val="24"/>
          <w:u w:val="single"/>
        </w:rPr>
        <w:t>Kształtowanie odporności emocjonalnej.</w:t>
      </w:r>
    </w:p>
    <w:p w14:paraId="3F988139" w14:textId="77777777" w:rsidR="00D05FE6" w:rsidRDefault="00F55C74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  <w:sz w:val="24"/>
          <w:u w:val="single"/>
        </w:rPr>
      </w:pPr>
      <w:r>
        <w:rPr>
          <w:rFonts w:ascii="Times" w:eastAsia="Times" w:hAnsi="Times" w:cs="Times"/>
          <w:color w:val="000000"/>
          <w:sz w:val="24"/>
          <w:u w:val="single"/>
        </w:rPr>
        <w:t>Cele kierunkowe:</w:t>
      </w:r>
    </w:p>
    <w:p w14:paraId="58A234A8" w14:textId="3B9303B9" w:rsidR="00D05FE6" w:rsidRDefault="00F55C74">
      <w:pPr>
        <w:pStyle w:val="Standard"/>
        <w:numPr>
          <w:ilvl w:val="0"/>
          <w:numId w:val="43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Stwarzanie warunków sprzyjających nauce uczniów o zróżnicowanych możliwościach fizycznych i intelektualnych</w:t>
      </w:r>
    </w:p>
    <w:p w14:paraId="61CAFFC6" w14:textId="12029332" w:rsidR="00D05FE6" w:rsidRDefault="00F55C74">
      <w:pPr>
        <w:pStyle w:val="Standard"/>
        <w:numPr>
          <w:ilvl w:val="0"/>
          <w:numId w:val="1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Sprzyjanie rozwojowi cech osobowościowych ucznia koniecznych do aktywnego uczestnictwa w życiu społecznym</w:t>
      </w:r>
    </w:p>
    <w:p w14:paraId="43C33A9A" w14:textId="07D5A77B" w:rsidR="00D05FE6" w:rsidRDefault="00F55C74">
      <w:pPr>
        <w:pStyle w:val="Standard"/>
        <w:numPr>
          <w:ilvl w:val="0"/>
          <w:numId w:val="1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Poznawanie swoich mocnych i słabych stron, uczenie obiektywnego patrzenia na siebie w relacjach z innymi</w:t>
      </w:r>
    </w:p>
    <w:p w14:paraId="33AC0076" w14:textId="6F8A33DF" w:rsidR="00D05FE6" w:rsidRDefault="00F55C74" w:rsidP="00A64BEB">
      <w:pPr>
        <w:pStyle w:val="Standard"/>
        <w:numPr>
          <w:ilvl w:val="0"/>
          <w:numId w:val="1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Poszerzanie kompetencji i świadomości znaczenia wsparcia w sytuacji kryzysowej osób z najbliższego otoczenia uczniów (rodziców, nauczycieli i wychowawców, specjalistów w zakresie pomocy psychologiczno-pedagogicznej, rówieśników)</w:t>
      </w:r>
    </w:p>
    <w:p w14:paraId="689A7286" w14:textId="23F4DDFD" w:rsidR="00A64BEB" w:rsidRDefault="00A64BEB" w:rsidP="00A64BEB">
      <w:pPr>
        <w:widowControl/>
        <w:numPr>
          <w:ilvl w:val="0"/>
          <w:numId w:val="14"/>
        </w:numPr>
        <w:suppressAutoHyphens w:val="0"/>
        <w:autoSpaceDN/>
        <w:spacing w:after="0" w:line="360" w:lineRule="auto"/>
        <w:ind w:left="709" w:hanging="709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D725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Wspieranie dobrostanu dzieci i młodzieży, ich zdrowia psychicznego. Rozwijanie u uczniów i wychowanków empatii i wrażliwości na potrzeby innych. Podnoszenie jakości edukacji włączającej  i  umiejętności pracy z  zespołem zróżnicowanym </w:t>
      </w:r>
    </w:p>
    <w:p w14:paraId="08287FB6" w14:textId="77777777" w:rsidR="00A64BEB" w:rsidRPr="00A64BEB" w:rsidRDefault="00A64BEB" w:rsidP="00A64BEB">
      <w:pPr>
        <w:widowControl/>
        <w:suppressAutoHyphens w:val="0"/>
        <w:autoSpaceDN/>
        <w:spacing w:after="0" w:line="360" w:lineRule="auto"/>
        <w:ind w:left="709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B8145B" w14:textId="77777777" w:rsidR="00D05FE6" w:rsidRPr="005A1F75" w:rsidRDefault="00F55C74">
      <w:pPr>
        <w:pStyle w:val="Standard"/>
        <w:numPr>
          <w:ilvl w:val="0"/>
          <w:numId w:val="62"/>
        </w:numPr>
        <w:tabs>
          <w:tab w:val="left" w:pos="-2660"/>
          <w:tab w:val="left" w:pos="-2160"/>
        </w:tabs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  <w:u w:val="single"/>
        </w:rPr>
      </w:pPr>
      <w:r w:rsidRPr="005A1F75">
        <w:rPr>
          <w:rFonts w:ascii="Times" w:eastAsia="Times" w:hAnsi="Times" w:cs="Times"/>
          <w:b/>
          <w:color w:val="000000"/>
          <w:sz w:val="24"/>
          <w:u w:val="single"/>
        </w:rPr>
        <w:t>Promowanie zdrowego stylu życia.</w:t>
      </w:r>
    </w:p>
    <w:p w14:paraId="74F1931D" w14:textId="77777777" w:rsidR="00D05FE6" w:rsidRPr="002210BC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Cele kierunkowe:</w:t>
      </w:r>
    </w:p>
    <w:p w14:paraId="72A5B83E" w14:textId="03F4F394" w:rsidR="00D05FE6" w:rsidRPr="002210BC" w:rsidRDefault="00F55C74">
      <w:pPr>
        <w:pStyle w:val="Standard"/>
        <w:numPr>
          <w:ilvl w:val="0"/>
          <w:numId w:val="4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Kształtowanie właściwych nawyków higienicznych</w:t>
      </w:r>
    </w:p>
    <w:p w14:paraId="5A9A1457" w14:textId="4638814F" w:rsidR="00A64BEB" w:rsidRPr="002210BC" w:rsidRDefault="00A64BEB">
      <w:pPr>
        <w:pStyle w:val="Standard"/>
        <w:numPr>
          <w:ilvl w:val="0"/>
          <w:numId w:val="44"/>
        </w:num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0BC">
        <w:rPr>
          <w:rFonts w:ascii="Times New Roman" w:hAnsi="Times New Roman" w:cs="Times New Roman"/>
          <w:sz w:val="24"/>
          <w:szCs w:val="24"/>
        </w:rPr>
        <w:t xml:space="preserve">Kształtowanie zachowań służących zdrowiu, rozwijanie sprawności fizycznej </w:t>
      </w:r>
      <w:r w:rsidR="005A1F75" w:rsidRPr="002210BC">
        <w:rPr>
          <w:rFonts w:ascii="Times New Roman" w:hAnsi="Times New Roman" w:cs="Times New Roman"/>
          <w:sz w:val="24"/>
          <w:szCs w:val="24"/>
        </w:rPr>
        <w:t xml:space="preserve"> </w:t>
      </w:r>
      <w:r w:rsidRPr="002210BC">
        <w:rPr>
          <w:rFonts w:ascii="Times New Roman" w:hAnsi="Times New Roman" w:cs="Times New Roman"/>
          <w:sz w:val="24"/>
          <w:szCs w:val="24"/>
        </w:rPr>
        <w:t>i nawyku aktywności ruchowej, nauka udzielania pierwszej pomocy</w:t>
      </w:r>
    </w:p>
    <w:p w14:paraId="640B2425" w14:textId="131B0D42" w:rsidR="00D05FE6" w:rsidRPr="002210BC" w:rsidRDefault="00F55C74">
      <w:pPr>
        <w:pStyle w:val="Standard"/>
        <w:numPr>
          <w:ilvl w:val="0"/>
          <w:numId w:val="1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Uczenie zasad zdrowego odżywiania się</w:t>
      </w:r>
      <w:r w:rsidR="005A1F75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, zajęcia dot. higieny snu itp.</w:t>
      </w:r>
    </w:p>
    <w:p w14:paraId="1A7697C7" w14:textId="0A033739" w:rsidR="00D05FE6" w:rsidRPr="002210BC" w:rsidRDefault="00F55C74">
      <w:pPr>
        <w:pStyle w:val="Standard"/>
        <w:numPr>
          <w:ilvl w:val="0"/>
          <w:numId w:val="1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Propagowanie aktywnych form wypoczynku</w:t>
      </w:r>
    </w:p>
    <w:p w14:paraId="52A97C31" w14:textId="386A4B77" w:rsidR="00D05FE6" w:rsidRPr="002210BC" w:rsidRDefault="00F55C74">
      <w:pPr>
        <w:pStyle w:val="Standard"/>
        <w:numPr>
          <w:ilvl w:val="0"/>
          <w:numId w:val="1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Prowadzenie profilaktyki uzależnień w zakresie palenia tytoniu, picia alkoholu, stosowania narkotyków oraz dopalaczy</w:t>
      </w:r>
    </w:p>
    <w:p w14:paraId="4B0E47E8" w14:textId="60DDF230" w:rsidR="00D05FE6" w:rsidRPr="002210BC" w:rsidRDefault="00F55C74">
      <w:pPr>
        <w:pStyle w:val="Standard"/>
        <w:numPr>
          <w:ilvl w:val="0"/>
          <w:numId w:val="1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Prowadzenie profilaktyki oraz diagnozy zagrożeń związanych z używaniem substancji psychotropowych, środków zastępczych oraz nowych substancji psychoaktywnych</w:t>
      </w:r>
    </w:p>
    <w:p w14:paraId="7DE95C87" w14:textId="3DA11319" w:rsidR="00D05FE6" w:rsidRPr="002210BC" w:rsidRDefault="00F55C74">
      <w:pPr>
        <w:pStyle w:val="Standard"/>
        <w:numPr>
          <w:ilvl w:val="0"/>
          <w:numId w:val="1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Rozwijanie sprawności fizycznej</w:t>
      </w:r>
    </w:p>
    <w:p w14:paraId="68351479" w14:textId="707B44CC" w:rsidR="005A1F75" w:rsidRPr="002210BC" w:rsidRDefault="005A1F75">
      <w:pPr>
        <w:pStyle w:val="Standard"/>
        <w:numPr>
          <w:ilvl w:val="0"/>
          <w:numId w:val="1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Prowadzenie systematycznych akcji prozdrowotnych (zdrowe śniadanie, przerwy przez ruch)</w:t>
      </w:r>
    </w:p>
    <w:p w14:paraId="1A1267D8" w14:textId="17452331" w:rsidR="005A1F75" w:rsidRPr="002210BC" w:rsidRDefault="005A1F75">
      <w:pPr>
        <w:pStyle w:val="Standard"/>
        <w:numPr>
          <w:ilvl w:val="0"/>
          <w:numId w:val="1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Prowadzenie profilaktyki otyłości</w:t>
      </w:r>
    </w:p>
    <w:p w14:paraId="7C8FB1A8" w14:textId="77777777" w:rsidR="00A64BEB" w:rsidRPr="002210BC" w:rsidRDefault="00A64BEB" w:rsidP="00A64BEB">
      <w:pPr>
        <w:pStyle w:val="Standard"/>
        <w:tabs>
          <w:tab w:val="left" w:pos="-1940"/>
          <w:tab w:val="left" w:pos="-1440"/>
        </w:tabs>
        <w:spacing w:after="0" w:line="360" w:lineRule="auto"/>
        <w:ind w:left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F9F7BBC" w14:textId="66A88B27" w:rsidR="00D05FE6" w:rsidRPr="002210BC" w:rsidRDefault="005A1F75">
      <w:pPr>
        <w:pStyle w:val="Standard"/>
        <w:numPr>
          <w:ilvl w:val="0"/>
          <w:numId w:val="62"/>
        </w:numPr>
        <w:tabs>
          <w:tab w:val="left" w:pos="-2660"/>
          <w:tab w:val="left" w:pos="-216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Profilaktyka przemocy i wsparcie psychiczne</w:t>
      </w:r>
      <w:r w:rsidR="00C81937"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62743BD2" w14:textId="77777777" w:rsidR="005A1F75" w:rsidRPr="002210BC" w:rsidRDefault="005A1F75" w:rsidP="005A1F75">
      <w:pPr>
        <w:pStyle w:val="Standard"/>
        <w:tabs>
          <w:tab w:val="left" w:pos="-2660"/>
          <w:tab w:val="left" w:pos="-216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</w:rPr>
        <w:t>Zwiększenie poziomu bezpieczeństwa uczniów w szkole i poza nią.</w:t>
      </w:r>
    </w:p>
    <w:p w14:paraId="145A9EF6" w14:textId="77777777" w:rsidR="00D05FE6" w:rsidRPr="002210BC" w:rsidRDefault="00F55C74" w:rsidP="00C81937">
      <w:pPr>
        <w:pStyle w:val="Standard"/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Cele kierunkowe:</w:t>
      </w:r>
    </w:p>
    <w:p w14:paraId="7390F7AA" w14:textId="676682FE" w:rsidR="00D05FE6" w:rsidRPr="002210BC" w:rsidRDefault="00F55C74">
      <w:pPr>
        <w:pStyle w:val="Standard"/>
        <w:numPr>
          <w:ilvl w:val="0"/>
          <w:numId w:val="45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Utrwalanie zasad bezpiecznego zachowania się na drodze, podczas gier i zabaw ruchowych w domu i szkole oraz przerw śródlekcyjnych</w:t>
      </w:r>
    </w:p>
    <w:p w14:paraId="1B7A2CB8" w14:textId="77777777" w:rsidR="00D05FE6" w:rsidRPr="002210BC" w:rsidRDefault="00F55C74" w:rsidP="00C81937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Zapoznawanie ze sposobami zachowania się na wypadek klęsk żywiołowych.</w:t>
      </w:r>
    </w:p>
    <w:p w14:paraId="39126157" w14:textId="62BC2D1A" w:rsidR="00D05FE6" w:rsidRPr="002210BC" w:rsidRDefault="00F55C74" w:rsidP="00C81937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Przeciwdziałanie agresji i  przemocy</w:t>
      </w:r>
    </w:p>
    <w:p w14:paraId="112D1FEC" w14:textId="681B2EB0" w:rsidR="00D05FE6" w:rsidRPr="002210BC" w:rsidRDefault="00F55C74" w:rsidP="00C81937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Praca nad kształtowaniem samoświadomości</w:t>
      </w:r>
    </w:p>
    <w:p w14:paraId="0B2E67FF" w14:textId="75DAF385" w:rsidR="00D05FE6" w:rsidRPr="002210BC" w:rsidRDefault="00F55C74" w:rsidP="00C81937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Uczestnictwo w zajęciach mających na celu wyeliminowanie nieakceptowanych społecznie zachowań</w:t>
      </w:r>
    </w:p>
    <w:p w14:paraId="0E584B26" w14:textId="6BBD307F" w:rsidR="00D05FE6" w:rsidRPr="002210BC" w:rsidRDefault="00F55C74" w:rsidP="00265A19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Uświadamianie zagrożeń i korzyści korzystania z cyberprzestrzeni</w:t>
      </w:r>
    </w:p>
    <w:p w14:paraId="6C47BC68" w14:textId="53FA69A7" w:rsidR="00D05FE6" w:rsidRPr="002210BC" w:rsidRDefault="00F55C74" w:rsidP="00265A19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Zapoznanie uczniów z numerami telefonów alarmowych oraz z zasadami pierwszej pomocy</w:t>
      </w:r>
    </w:p>
    <w:p w14:paraId="1713C630" w14:textId="48B40CB3" w:rsidR="00D05FE6" w:rsidRPr="002210BC" w:rsidRDefault="00F55C74" w:rsidP="00265A19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Zapoznanie z zasadami BHP obowiązującymi  nie tylko w placówce, jak również w domu w czasie nauki zdalnej</w:t>
      </w:r>
    </w:p>
    <w:p w14:paraId="6CA6E232" w14:textId="3E58117C" w:rsidR="00D05FE6" w:rsidRPr="002210BC" w:rsidRDefault="00F55C74" w:rsidP="00265A19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Zasady bezpiecznego posługiwania się urządzeniami w szkole i gospodarstwie domowym</w:t>
      </w:r>
    </w:p>
    <w:p w14:paraId="1772A43C" w14:textId="538461DB" w:rsidR="005A1F75" w:rsidRPr="002210BC" w:rsidRDefault="005A1F75" w:rsidP="00265A19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09" w:hanging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Uaktualnienie procedur interwencji w sytuacjach przemocy rówieśniczej</w:t>
      </w:r>
      <w:r w:rsid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i cyberprzemocy</w:t>
      </w:r>
    </w:p>
    <w:p w14:paraId="62A3E8BB" w14:textId="48322177" w:rsidR="005A1F75" w:rsidRPr="002210BC" w:rsidRDefault="005A1F75" w:rsidP="00265A19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Prowadzenie warsztatów z odporności psychicznej</w:t>
      </w:r>
    </w:p>
    <w:p w14:paraId="51CE86C8" w14:textId="5C22086A" w:rsidR="005A1F75" w:rsidRPr="002210BC" w:rsidRDefault="005A1F75" w:rsidP="00265A19">
      <w:pPr>
        <w:pStyle w:val="Standard"/>
        <w:numPr>
          <w:ilvl w:val="0"/>
          <w:numId w:val="1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Zwiększona i stała współpraca z poradnią psychologiczno-pedagogiczną</w:t>
      </w:r>
    </w:p>
    <w:p w14:paraId="638F3FB7" w14:textId="77777777" w:rsidR="00C81937" w:rsidRPr="002210BC" w:rsidRDefault="00C81937" w:rsidP="00C81937">
      <w:pPr>
        <w:pStyle w:val="Standard"/>
        <w:tabs>
          <w:tab w:val="left" w:pos="-1940"/>
          <w:tab w:val="left" w:pos="-1440"/>
        </w:tabs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D394A73" w14:textId="17C4333E" w:rsidR="00D05FE6" w:rsidRPr="002210BC" w:rsidRDefault="00F55C74">
      <w:pPr>
        <w:pStyle w:val="Standard"/>
        <w:numPr>
          <w:ilvl w:val="0"/>
          <w:numId w:val="62"/>
        </w:numPr>
        <w:tabs>
          <w:tab w:val="left" w:pos="-2660"/>
          <w:tab w:val="left" w:pos="-2160"/>
        </w:tabs>
        <w:spacing w:after="0" w:line="360" w:lineRule="auto"/>
        <w:jc w:val="both"/>
        <w:rPr>
          <w:rFonts w:ascii="Times New Roman" w:eastAsia="Times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sz w:val="24"/>
          <w:szCs w:val="24"/>
          <w:u w:val="single"/>
        </w:rPr>
        <w:t>Budowanie poczucia bezpieczeństwa uczniów ukraińskich oraz pozostałych w związku z trwającym konfliktem zbrojnym na Ukrainie.</w:t>
      </w:r>
    </w:p>
    <w:p w14:paraId="39E9D347" w14:textId="77777777" w:rsidR="00D05FE6" w:rsidRPr="002210BC" w:rsidRDefault="00F55C74" w:rsidP="00C81937">
      <w:pPr>
        <w:pStyle w:val="Standard"/>
        <w:tabs>
          <w:tab w:val="left" w:pos="-2660"/>
          <w:tab w:val="left" w:pos="-2160"/>
        </w:tabs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sz w:val="24"/>
          <w:szCs w:val="24"/>
          <w:u w:val="single"/>
        </w:rPr>
        <w:t>Cele kierunkowe:</w:t>
      </w:r>
    </w:p>
    <w:p w14:paraId="18911E21" w14:textId="77777777" w:rsidR="00265A19" w:rsidRPr="002210BC" w:rsidRDefault="00F55C74" w:rsidP="002210BC">
      <w:pPr>
        <w:pStyle w:val="Standard"/>
        <w:tabs>
          <w:tab w:val="left" w:pos="-2660"/>
          <w:tab w:val="left" w:pos="-2160"/>
        </w:tabs>
        <w:spacing w:after="0"/>
        <w:ind w:left="709"/>
        <w:jc w:val="both"/>
        <w:rPr>
          <w:rFonts w:ascii="Times New Roman" w:eastAsia="Times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sz w:val="24"/>
          <w:szCs w:val="24"/>
          <w:u w:val="single"/>
        </w:rPr>
        <w:t>Integrowanie społeczności klasowej i wewnątrzszkolnej:</w:t>
      </w:r>
    </w:p>
    <w:p w14:paraId="63175EFD" w14:textId="77777777" w:rsidR="00265A19" w:rsidRPr="002210BC" w:rsidRDefault="00F55C74">
      <w:pPr>
        <w:pStyle w:val="Standard"/>
        <w:numPr>
          <w:ilvl w:val="0"/>
          <w:numId w:val="68"/>
        </w:numPr>
        <w:tabs>
          <w:tab w:val="left" w:pos="-2660"/>
          <w:tab w:val="left" w:pos="-216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sz w:val="24"/>
          <w:szCs w:val="24"/>
        </w:rPr>
        <w:t>Stwarzanie warunków do poznania przez uczniów polskich i ukraińskich kultur obydwu krajów</w:t>
      </w:r>
    </w:p>
    <w:p w14:paraId="1CA5D8D1" w14:textId="79E50C57" w:rsidR="00C81937" w:rsidRPr="002210BC" w:rsidRDefault="00F55C74">
      <w:pPr>
        <w:pStyle w:val="Standard"/>
        <w:numPr>
          <w:ilvl w:val="0"/>
          <w:numId w:val="68"/>
        </w:numPr>
        <w:tabs>
          <w:tab w:val="left" w:pos="-2660"/>
          <w:tab w:val="left" w:pos="-216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sz w:val="24"/>
          <w:szCs w:val="24"/>
        </w:rPr>
        <w:t>Wzmacnianie tolerancji wobec różnych religii, kultur, tradycji</w:t>
      </w:r>
    </w:p>
    <w:p w14:paraId="4B45A00C" w14:textId="64B9885D" w:rsidR="00C81937" w:rsidRPr="002210BC" w:rsidRDefault="00F55C74">
      <w:pPr>
        <w:pStyle w:val="Standard"/>
        <w:numPr>
          <w:ilvl w:val="0"/>
          <w:numId w:val="68"/>
        </w:numPr>
        <w:tabs>
          <w:tab w:val="left" w:pos="-2660"/>
          <w:tab w:val="left" w:pos="-216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2210BC">
        <w:rPr>
          <w:rFonts w:ascii="Times New Roman" w:eastAsia="Times" w:hAnsi="Times New Roman" w:cs="Times New Roman"/>
          <w:sz w:val="24"/>
          <w:szCs w:val="24"/>
        </w:rPr>
        <w:t>Wzmacnianie atmosfery wzajemnego zaufania, szacunku i otwartości</w:t>
      </w:r>
    </w:p>
    <w:p w14:paraId="53367FB2" w14:textId="00B8E04B" w:rsidR="00C81937" w:rsidRPr="002210BC" w:rsidRDefault="00F55C74">
      <w:pPr>
        <w:pStyle w:val="Standard"/>
        <w:numPr>
          <w:ilvl w:val="0"/>
          <w:numId w:val="68"/>
        </w:numPr>
        <w:tabs>
          <w:tab w:val="left" w:pos="-2660"/>
          <w:tab w:val="left" w:pos="-216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2210BC">
        <w:rPr>
          <w:rFonts w:ascii="Times New Roman" w:eastAsia="Times" w:hAnsi="Times New Roman" w:cs="Times New Roman"/>
          <w:sz w:val="24"/>
          <w:szCs w:val="24"/>
        </w:rPr>
        <w:t>Wskazanie skutecznych sposobów i form porozumiewania się z uczniami ukraińskimi</w:t>
      </w:r>
    </w:p>
    <w:p w14:paraId="56C6755B" w14:textId="3CB136CB" w:rsidR="00C81937" w:rsidRPr="002210BC" w:rsidRDefault="00F55C74">
      <w:pPr>
        <w:pStyle w:val="Standard"/>
        <w:numPr>
          <w:ilvl w:val="0"/>
          <w:numId w:val="68"/>
        </w:numPr>
        <w:tabs>
          <w:tab w:val="left" w:pos="-2660"/>
          <w:tab w:val="left" w:pos="-216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2210BC">
        <w:rPr>
          <w:rFonts w:ascii="Times New Roman" w:eastAsia="Times" w:hAnsi="Times New Roman" w:cs="Times New Roman"/>
          <w:sz w:val="24"/>
          <w:szCs w:val="24"/>
        </w:rPr>
        <w:t>Włączanie uczniów ukraińskich w życie szkoły</w:t>
      </w:r>
    </w:p>
    <w:p w14:paraId="4D915BC9" w14:textId="77777777" w:rsidR="00265A19" w:rsidRPr="002210BC" w:rsidRDefault="00F55C74">
      <w:pPr>
        <w:pStyle w:val="Standard"/>
        <w:numPr>
          <w:ilvl w:val="0"/>
          <w:numId w:val="68"/>
        </w:numPr>
        <w:tabs>
          <w:tab w:val="left" w:pos="-2660"/>
          <w:tab w:val="left" w:pos="-216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2210BC">
        <w:rPr>
          <w:rFonts w:ascii="Times New Roman" w:eastAsia="Times" w:hAnsi="Times New Roman" w:cs="Times New Roman"/>
          <w:sz w:val="24"/>
          <w:szCs w:val="24"/>
        </w:rPr>
        <w:t>Organizowanie wspólnego spędzania czasu wolnego</w:t>
      </w:r>
    </w:p>
    <w:p w14:paraId="4992F314" w14:textId="77777777" w:rsidR="002210BC" w:rsidRDefault="002210BC" w:rsidP="002210BC">
      <w:pPr>
        <w:pStyle w:val="Standard"/>
        <w:tabs>
          <w:tab w:val="left" w:pos="-2660"/>
          <w:tab w:val="left" w:pos="-2160"/>
        </w:tabs>
        <w:spacing w:after="0"/>
        <w:ind w:left="709"/>
        <w:jc w:val="both"/>
        <w:rPr>
          <w:rFonts w:ascii="Times New Roman" w:eastAsia="Times" w:hAnsi="Times New Roman" w:cs="Times New Roman"/>
          <w:b/>
          <w:sz w:val="24"/>
          <w:szCs w:val="24"/>
          <w:u w:val="single"/>
        </w:rPr>
      </w:pPr>
    </w:p>
    <w:p w14:paraId="4B870832" w14:textId="5CEEA092" w:rsidR="00C81937" w:rsidRPr="002210BC" w:rsidRDefault="00F55C74" w:rsidP="002210BC">
      <w:pPr>
        <w:pStyle w:val="Standard"/>
        <w:tabs>
          <w:tab w:val="left" w:pos="-2660"/>
          <w:tab w:val="left" w:pos="-2160"/>
        </w:tabs>
        <w:spacing w:after="0"/>
        <w:ind w:left="709"/>
        <w:jc w:val="both"/>
        <w:rPr>
          <w:rFonts w:ascii="Times New Roman" w:eastAsia="Times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sz w:val="24"/>
          <w:szCs w:val="24"/>
          <w:u w:val="single"/>
        </w:rPr>
        <w:t>Udzielenie uczniom odpowiedniej pomocy i wsparcia:</w:t>
      </w:r>
    </w:p>
    <w:p w14:paraId="7111EC62" w14:textId="57910682" w:rsidR="00C81937" w:rsidRPr="002210BC" w:rsidRDefault="00F55C74">
      <w:pPr>
        <w:pStyle w:val="Standard"/>
        <w:numPr>
          <w:ilvl w:val="0"/>
          <w:numId w:val="68"/>
        </w:numPr>
        <w:tabs>
          <w:tab w:val="left" w:pos="-3380"/>
          <w:tab w:val="left" w:pos="-288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2210BC">
        <w:rPr>
          <w:rFonts w:ascii="Times New Roman" w:eastAsia="Times" w:hAnsi="Times New Roman" w:cs="Times New Roman"/>
          <w:sz w:val="24"/>
          <w:szCs w:val="24"/>
        </w:rPr>
        <w:t>Umożliwienie skorzystania z pomocy psychologiczno - pedagogicznej</w:t>
      </w:r>
    </w:p>
    <w:p w14:paraId="31153C46" w14:textId="71B39665" w:rsidR="00C81937" w:rsidRPr="002210BC" w:rsidRDefault="00F55C74">
      <w:pPr>
        <w:pStyle w:val="Standard"/>
        <w:numPr>
          <w:ilvl w:val="0"/>
          <w:numId w:val="68"/>
        </w:numPr>
        <w:tabs>
          <w:tab w:val="left" w:pos="-3380"/>
          <w:tab w:val="left" w:pos="-288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2210BC">
        <w:rPr>
          <w:rFonts w:ascii="Times New Roman" w:eastAsia="Times" w:hAnsi="Times New Roman" w:cs="Times New Roman"/>
          <w:sz w:val="24"/>
          <w:szCs w:val="24"/>
        </w:rPr>
        <w:t>Informowanie uczniów i rodziców jakiego wsparcia może udzielić szkoła oraz inne instytucje</w:t>
      </w:r>
    </w:p>
    <w:p w14:paraId="435E0AF1" w14:textId="119D937C" w:rsidR="00C81937" w:rsidRPr="002210BC" w:rsidRDefault="00F55C74">
      <w:pPr>
        <w:pStyle w:val="Standard"/>
        <w:numPr>
          <w:ilvl w:val="0"/>
          <w:numId w:val="68"/>
        </w:numPr>
        <w:tabs>
          <w:tab w:val="left" w:pos="-3380"/>
          <w:tab w:val="left" w:pos="-288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2210BC">
        <w:rPr>
          <w:rFonts w:ascii="Times New Roman" w:eastAsia="Times" w:hAnsi="Times New Roman" w:cs="Times New Roman"/>
          <w:sz w:val="24"/>
          <w:szCs w:val="24"/>
        </w:rPr>
        <w:t>Wskazanie sposobów radzenia sobie w trudnych sytuacjach, budowania prawidłowych relacji rówieśniczych</w:t>
      </w:r>
    </w:p>
    <w:p w14:paraId="24405039" w14:textId="258431A4" w:rsidR="00D05FE6" w:rsidRPr="002210BC" w:rsidRDefault="00F55C74">
      <w:pPr>
        <w:pStyle w:val="Standard"/>
        <w:numPr>
          <w:ilvl w:val="0"/>
          <w:numId w:val="68"/>
        </w:numPr>
        <w:tabs>
          <w:tab w:val="left" w:pos="-3380"/>
          <w:tab w:val="left" w:pos="-2880"/>
        </w:tabs>
        <w:spacing w:after="0"/>
        <w:ind w:left="709" w:hanging="709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2210BC">
        <w:rPr>
          <w:rFonts w:ascii="Times New Roman" w:eastAsia="Times" w:hAnsi="Times New Roman" w:cs="Times New Roman"/>
          <w:sz w:val="24"/>
          <w:szCs w:val="24"/>
        </w:rPr>
        <w:t>Rozpoznawanie problemów w sferze społecznej, emocjonalnej i fizycznej uczniów</w:t>
      </w:r>
      <w:r w:rsidR="002210BC">
        <w:rPr>
          <w:rFonts w:ascii="Times New Roman" w:eastAsia="Times" w:hAnsi="Times New Roman" w:cs="Times New Roman"/>
          <w:sz w:val="24"/>
          <w:szCs w:val="24"/>
        </w:rPr>
        <w:t>.</w:t>
      </w:r>
    </w:p>
    <w:p w14:paraId="1DC77B7E" w14:textId="77777777" w:rsidR="002210BC" w:rsidRDefault="002210BC" w:rsidP="002210BC">
      <w:pPr>
        <w:pStyle w:val="Standard"/>
        <w:tabs>
          <w:tab w:val="left" w:pos="-3380"/>
          <w:tab w:val="left" w:pos="-2880"/>
        </w:tabs>
        <w:spacing w:after="0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12023E17" w14:textId="77777777" w:rsidR="002210BC" w:rsidRDefault="002210BC" w:rsidP="002210BC">
      <w:pPr>
        <w:pStyle w:val="Standard"/>
        <w:tabs>
          <w:tab w:val="left" w:pos="-3380"/>
          <w:tab w:val="left" w:pos="-2880"/>
        </w:tabs>
        <w:spacing w:after="0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62CEBF06" w14:textId="77777777" w:rsidR="002210BC" w:rsidRPr="002210BC" w:rsidRDefault="002210BC" w:rsidP="002210BC">
      <w:pPr>
        <w:pStyle w:val="Standard"/>
        <w:tabs>
          <w:tab w:val="left" w:pos="-3380"/>
          <w:tab w:val="left" w:pos="-2880"/>
        </w:tabs>
        <w:spacing w:after="0"/>
        <w:jc w:val="both"/>
        <w:rPr>
          <w:rFonts w:ascii="Times New Roman" w:eastAsia="Times" w:hAnsi="Times New Roman" w:cs="Times New Roman"/>
          <w:b/>
          <w:sz w:val="24"/>
          <w:szCs w:val="24"/>
        </w:rPr>
      </w:pPr>
    </w:p>
    <w:p w14:paraId="52525C1E" w14:textId="77777777" w:rsidR="00A64BEB" w:rsidRPr="002210BC" w:rsidRDefault="00A64BEB" w:rsidP="00C81937">
      <w:pPr>
        <w:pStyle w:val="Standard"/>
        <w:tabs>
          <w:tab w:val="left" w:pos="-2660"/>
          <w:tab w:val="left" w:pos="-2160"/>
        </w:tabs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3CA4DAB1" w14:textId="4BBE82B1" w:rsidR="00D05FE6" w:rsidRPr="002210BC" w:rsidRDefault="00F55C74">
      <w:pPr>
        <w:pStyle w:val="Standard"/>
        <w:numPr>
          <w:ilvl w:val="0"/>
          <w:numId w:val="62"/>
        </w:numPr>
        <w:tabs>
          <w:tab w:val="left" w:pos="-2660"/>
          <w:tab w:val="left" w:pos="-216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lastRenderedPageBreak/>
        <w:t>Kształtowanie postaw patriotycznych</w:t>
      </w:r>
    </w:p>
    <w:p w14:paraId="1B669271" w14:textId="77777777" w:rsidR="00D05FE6" w:rsidRPr="002210BC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Cele kierunkowe:</w:t>
      </w:r>
    </w:p>
    <w:p w14:paraId="490CC03C" w14:textId="4514F410" w:rsidR="00A64BEB" w:rsidRPr="002210BC" w:rsidRDefault="00A64BEB">
      <w:pPr>
        <w:pStyle w:val="Standard"/>
        <w:numPr>
          <w:ilvl w:val="0"/>
          <w:numId w:val="4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hAnsi="Times New Roman" w:cs="Times New Roman"/>
          <w:sz w:val="24"/>
          <w:szCs w:val="24"/>
        </w:rPr>
        <w:t xml:space="preserve">Kształtowania postaw społecznych i patriotycznych, odpowiedzialności za region </w:t>
      </w:r>
      <w:r w:rsidR="00265A19" w:rsidRPr="002210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210BC">
        <w:rPr>
          <w:rFonts w:ascii="Times New Roman" w:hAnsi="Times New Roman" w:cs="Times New Roman"/>
          <w:sz w:val="24"/>
          <w:szCs w:val="24"/>
        </w:rPr>
        <w:t>i ojczyznę</w:t>
      </w:r>
    </w:p>
    <w:p w14:paraId="093786B5" w14:textId="77777777" w:rsidR="00A64BEB" w:rsidRPr="002210BC" w:rsidRDefault="00A64BEB">
      <w:pPr>
        <w:pStyle w:val="Standard"/>
        <w:numPr>
          <w:ilvl w:val="0"/>
          <w:numId w:val="4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Kształtowanie osobowości ucznia poprzez uczestnictwo w uroczystościach szkolnych.</w:t>
      </w:r>
    </w:p>
    <w:p w14:paraId="3237771E" w14:textId="56C34719" w:rsidR="00D05FE6" w:rsidRPr="002210BC" w:rsidRDefault="00F55C74">
      <w:pPr>
        <w:pStyle w:val="Standard"/>
        <w:numPr>
          <w:ilvl w:val="0"/>
          <w:numId w:val="1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Kształtowanie poczucia tożsamości</w:t>
      </w:r>
    </w:p>
    <w:p w14:paraId="14E17791" w14:textId="1C8B730F" w:rsidR="00D05FE6" w:rsidRPr="002210BC" w:rsidRDefault="00F55C74">
      <w:pPr>
        <w:pStyle w:val="Standard"/>
        <w:numPr>
          <w:ilvl w:val="0"/>
          <w:numId w:val="1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Budowanie świadomości regionalnej</w:t>
      </w:r>
    </w:p>
    <w:p w14:paraId="28B4BBF6" w14:textId="2CC9CC49" w:rsidR="00D05FE6" w:rsidRPr="002210BC" w:rsidRDefault="00F55C74">
      <w:pPr>
        <w:pStyle w:val="Standard"/>
        <w:numPr>
          <w:ilvl w:val="0"/>
          <w:numId w:val="1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Poszanowanie dla symboli narodowych</w:t>
      </w:r>
    </w:p>
    <w:p w14:paraId="389B8E61" w14:textId="54AECB15" w:rsidR="00A64BEB" w:rsidRPr="002210BC" w:rsidRDefault="00F55C74">
      <w:pPr>
        <w:pStyle w:val="Standard"/>
        <w:numPr>
          <w:ilvl w:val="0"/>
          <w:numId w:val="1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Rozbudzanie miłości do małej i wielkiej Ojczyzny</w:t>
      </w:r>
    </w:p>
    <w:p w14:paraId="51BEC6E8" w14:textId="622D6081" w:rsidR="001611DD" w:rsidRPr="002210BC" w:rsidRDefault="001611DD">
      <w:pPr>
        <w:pStyle w:val="Standard"/>
        <w:numPr>
          <w:ilvl w:val="0"/>
          <w:numId w:val="1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Działania rozszerzone o edukację samorządową, wolontariat, projekty lokalno-patriotyczne oraz ćwiczenia z zakresu bezpieczeństwa</w:t>
      </w:r>
    </w:p>
    <w:p w14:paraId="42B1FA0D" w14:textId="77777777" w:rsidR="00D05FE6" w:rsidRPr="002210BC" w:rsidRDefault="00F55C74" w:rsidP="00A64BEB">
      <w:pPr>
        <w:pStyle w:val="Standard"/>
        <w:tabs>
          <w:tab w:val="left" w:pos="-1940"/>
          <w:tab w:val="left" w:pos="-144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2210BC">
        <w:rPr>
          <w:rFonts w:ascii="Times New Roman" w:eastAsia="Times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40D2A442" w14:textId="77777777" w:rsidR="00D05FE6" w:rsidRPr="002210BC" w:rsidRDefault="00F55C74">
      <w:pPr>
        <w:pStyle w:val="Standard"/>
        <w:numPr>
          <w:ilvl w:val="0"/>
          <w:numId w:val="62"/>
        </w:numPr>
        <w:tabs>
          <w:tab w:val="left" w:pos="-2660"/>
          <w:tab w:val="left" w:pos="-216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Upowszechnianie czytelnictwa.</w:t>
      </w:r>
    </w:p>
    <w:p w14:paraId="6BF44227" w14:textId="77777777" w:rsidR="00D05FE6" w:rsidRPr="002210BC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Cele kierunkowe:</w:t>
      </w:r>
    </w:p>
    <w:p w14:paraId="149ACBA1" w14:textId="34414D23" w:rsidR="00D05FE6" w:rsidRPr="002210BC" w:rsidRDefault="00F55C74">
      <w:pPr>
        <w:pStyle w:val="Standard"/>
        <w:numPr>
          <w:ilvl w:val="0"/>
          <w:numId w:val="4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Rozwijanie zainteresowań czytelniczych</w:t>
      </w:r>
    </w:p>
    <w:p w14:paraId="1182A3E7" w14:textId="48390ABC" w:rsidR="00D05FE6" w:rsidRPr="002210BC" w:rsidRDefault="00F55C74">
      <w:pPr>
        <w:pStyle w:val="Standard"/>
        <w:numPr>
          <w:ilvl w:val="0"/>
          <w:numId w:val="20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Dyskusje nad przeczytanymi książkami, ciekawymi artykułami</w:t>
      </w:r>
    </w:p>
    <w:p w14:paraId="5BD6822C" w14:textId="4F5DB207" w:rsidR="00D05FE6" w:rsidRPr="002210BC" w:rsidRDefault="00F55C74">
      <w:pPr>
        <w:pStyle w:val="Standard"/>
        <w:numPr>
          <w:ilvl w:val="0"/>
          <w:numId w:val="20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Głośne czytanie wybranych utworów z literatury dziecięcej</w:t>
      </w:r>
    </w:p>
    <w:p w14:paraId="77587BEA" w14:textId="42207267" w:rsidR="00670227" w:rsidRPr="002210BC" w:rsidRDefault="00670227">
      <w:pPr>
        <w:pStyle w:val="Standard"/>
        <w:numPr>
          <w:ilvl w:val="0"/>
          <w:numId w:val="20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Prowadzenie programów i projektów związanych z czytelnictwem</w:t>
      </w:r>
    </w:p>
    <w:p w14:paraId="4F4CC719" w14:textId="77777777" w:rsidR="00A64BEB" w:rsidRPr="002210BC" w:rsidRDefault="00A64BEB" w:rsidP="00A64BEB">
      <w:pPr>
        <w:pStyle w:val="Standard"/>
        <w:tabs>
          <w:tab w:val="left" w:pos="-2660"/>
          <w:tab w:val="left" w:pos="-2160"/>
        </w:tabs>
        <w:spacing w:after="0" w:line="360" w:lineRule="auto"/>
        <w:ind w:left="720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1A592887" w14:textId="3A6F8A1E" w:rsidR="00C81937" w:rsidRPr="002210BC" w:rsidRDefault="00F55C74">
      <w:pPr>
        <w:pStyle w:val="Standard"/>
        <w:numPr>
          <w:ilvl w:val="0"/>
          <w:numId w:val="62"/>
        </w:numPr>
        <w:tabs>
          <w:tab w:val="left" w:pos="-1940"/>
          <w:tab w:val="left" w:pos="-1440"/>
        </w:tabs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Rozwijanie kompetencji informatycznych</w:t>
      </w:r>
      <w:r w:rsidR="00C81937"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="00C81937" w:rsidRPr="002210BC">
        <w:rPr>
          <w:rFonts w:ascii="Times New Roman" w:eastAsia="Times" w:hAnsi="Times New Roman" w:cs="Times New Roman"/>
          <w:b/>
          <w:bCs/>
          <w:color w:val="000000"/>
          <w:sz w:val="24"/>
          <w:szCs w:val="24"/>
          <w:u w:val="single"/>
        </w:rPr>
        <w:t>matematycznych i analitycznych</w:t>
      </w:r>
    </w:p>
    <w:p w14:paraId="516DCCBE" w14:textId="77777777" w:rsidR="00D05FE6" w:rsidRPr="002210BC" w:rsidRDefault="00F55C74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Cele kierunkowe:</w:t>
      </w:r>
    </w:p>
    <w:p w14:paraId="7C547886" w14:textId="7A8F370C" w:rsidR="00D05FE6" w:rsidRPr="002210BC" w:rsidRDefault="00F55C74">
      <w:pPr>
        <w:pStyle w:val="Standard"/>
        <w:numPr>
          <w:ilvl w:val="0"/>
          <w:numId w:val="4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Kształtowanie umiejętności posługiwania się sprzętem informatycznym</w:t>
      </w:r>
    </w:p>
    <w:p w14:paraId="4FA0B546" w14:textId="633FB4FA" w:rsidR="00D05FE6" w:rsidRPr="002210BC" w:rsidRDefault="00F55C74">
      <w:pPr>
        <w:pStyle w:val="Standard"/>
        <w:numPr>
          <w:ilvl w:val="0"/>
          <w:numId w:val="2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Rozwijanie umiejętności właściwego korzystania z Internetu</w:t>
      </w:r>
    </w:p>
    <w:p w14:paraId="63571D5D" w14:textId="1E0ED122" w:rsidR="00D05FE6" w:rsidRPr="002210BC" w:rsidRDefault="00F55C74">
      <w:pPr>
        <w:pStyle w:val="Standard"/>
        <w:numPr>
          <w:ilvl w:val="0"/>
          <w:numId w:val="2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Doskonalenie umiejętności posługiwania się językiem i narzędziami informatycznymi</w:t>
      </w:r>
    </w:p>
    <w:p w14:paraId="200E57F2" w14:textId="3979D7EC" w:rsidR="00D05FE6" w:rsidRPr="002210BC" w:rsidRDefault="00F55C74">
      <w:pPr>
        <w:pStyle w:val="Standard"/>
        <w:numPr>
          <w:ilvl w:val="0"/>
          <w:numId w:val="2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Kształtowanie odpowiedzialnego korzystania z mediów społecznościowych</w:t>
      </w:r>
    </w:p>
    <w:p w14:paraId="6150AC9D" w14:textId="125D5905" w:rsidR="00A64BEB" w:rsidRPr="002210BC" w:rsidRDefault="00A64BEB" w:rsidP="00A64BEB">
      <w:pPr>
        <w:widowControl/>
        <w:numPr>
          <w:ilvl w:val="0"/>
          <w:numId w:val="21"/>
        </w:numPr>
        <w:suppressAutoHyphens w:val="0"/>
        <w:autoSpaceDN/>
        <w:spacing w:after="0" w:line="36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hAnsi="Times New Roman" w:cs="Times New Roman"/>
          <w:sz w:val="24"/>
          <w:szCs w:val="24"/>
        </w:rPr>
        <w:t>Wspieranie rozwoju umiejętności cyfrowych uczniów,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</w:t>
      </w:r>
    </w:p>
    <w:p w14:paraId="2D657BE4" w14:textId="6262F322" w:rsidR="001611DD" w:rsidRPr="002210BC" w:rsidRDefault="001611DD" w:rsidP="00A64BEB">
      <w:pPr>
        <w:widowControl/>
        <w:numPr>
          <w:ilvl w:val="0"/>
          <w:numId w:val="21"/>
        </w:numPr>
        <w:suppressAutoHyphens w:val="0"/>
        <w:autoSpaceDN/>
        <w:spacing w:after="0" w:line="36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hAnsi="Times New Roman" w:cs="Times New Roman"/>
          <w:sz w:val="24"/>
          <w:szCs w:val="24"/>
        </w:rPr>
        <w:t>Propagowanie działań interdyscyplinarnych (projekty łączące matematykę, informatykę i przyrodę)</w:t>
      </w:r>
    </w:p>
    <w:p w14:paraId="353AF75C" w14:textId="1B0F244D" w:rsidR="001611DD" w:rsidRPr="002210BC" w:rsidRDefault="001611DD" w:rsidP="00A64BEB">
      <w:pPr>
        <w:widowControl/>
        <w:numPr>
          <w:ilvl w:val="0"/>
          <w:numId w:val="21"/>
        </w:numPr>
        <w:suppressAutoHyphens w:val="0"/>
        <w:autoSpaceDN/>
        <w:spacing w:after="0" w:line="36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hAnsi="Times New Roman" w:cs="Times New Roman"/>
          <w:sz w:val="24"/>
          <w:szCs w:val="24"/>
        </w:rPr>
        <w:t>Organizacja konkursów logicznych, gier matematycznych</w:t>
      </w:r>
    </w:p>
    <w:p w14:paraId="6EFAEABC" w14:textId="322186B9" w:rsidR="004330F1" w:rsidRPr="002210BC" w:rsidRDefault="001611DD" w:rsidP="002210BC">
      <w:pPr>
        <w:widowControl/>
        <w:numPr>
          <w:ilvl w:val="0"/>
          <w:numId w:val="21"/>
        </w:numPr>
        <w:suppressAutoHyphens w:val="0"/>
        <w:autoSpaceDN/>
        <w:spacing w:after="0" w:line="360" w:lineRule="auto"/>
        <w:ind w:left="709" w:hanging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hAnsi="Times New Roman" w:cs="Times New Roman"/>
          <w:sz w:val="24"/>
          <w:szCs w:val="24"/>
        </w:rPr>
        <w:t>Innowacje i projekty przedmiotowe</w:t>
      </w:r>
    </w:p>
    <w:p w14:paraId="2B0C1720" w14:textId="77777777" w:rsidR="004330F1" w:rsidRPr="002210BC" w:rsidRDefault="004330F1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208746462"/>
      <w:r w:rsidRPr="002210B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Rozwijanie kompetencji poznawczych</w:t>
      </w:r>
    </w:p>
    <w:p w14:paraId="24378C5D" w14:textId="77777777" w:rsidR="002210BC" w:rsidRDefault="004330F1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bookmarkStart w:id="2" w:name="_Hlk208746769"/>
      <w:bookmarkEnd w:id="1"/>
      <w:r w:rsidRPr="002210BC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Cele kierunkowe:</w:t>
      </w:r>
      <w:bookmarkEnd w:id="2"/>
    </w:p>
    <w:p w14:paraId="6C6B615B" w14:textId="046EA834" w:rsidR="004330F1" w:rsidRPr="002210BC" w:rsidRDefault="004330F1">
      <w:pPr>
        <w:pStyle w:val="Standard"/>
        <w:numPr>
          <w:ilvl w:val="0"/>
          <w:numId w:val="74"/>
        </w:numPr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sz w:val="24"/>
          <w:szCs w:val="24"/>
        </w:rPr>
        <w:t xml:space="preserve">Kształtowanie myślenia analitycznego poprzez interdyscyplinarne podejście do nauczania przedmiotów przyrodniczych i ścisłych oraz poprzez pogłębianie umiejętności matematycznych w kształceniu ogólnym </w:t>
      </w:r>
    </w:p>
    <w:p w14:paraId="39569FF6" w14:textId="77777777" w:rsidR="00265A19" w:rsidRPr="002210BC" w:rsidRDefault="00265A19" w:rsidP="00265A1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40CC47" w14:textId="4A8D0807" w:rsidR="00265A19" w:rsidRPr="002210BC" w:rsidRDefault="00265A19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b/>
          <w:sz w:val="24"/>
          <w:szCs w:val="24"/>
          <w:u w:val="single"/>
        </w:rPr>
        <w:t>Doradztwo zawodowe</w:t>
      </w:r>
    </w:p>
    <w:p w14:paraId="46DAC7D7" w14:textId="77777777" w:rsidR="00670227" w:rsidRPr="002210BC" w:rsidRDefault="00670227" w:rsidP="00670227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Cele kierunkowe:</w:t>
      </w:r>
    </w:p>
    <w:p w14:paraId="21107013" w14:textId="77777777" w:rsidR="00670227" w:rsidRPr="002210BC" w:rsidRDefault="00265A19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bCs/>
          <w:sz w:val="24"/>
          <w:szCs w:val="24"/>
        </w:rPr>
        <w:t>Spotkania z doradcą zawodowym</w:t>
      </w:r>
    </w:p>
    <w:p w14:paraId="66C9C451" w14:textId="77777777" w:rsidR="00670227" w:rsidRPr="002210BC" w:rsidRDefault="00265A1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bCs/>
          <w:sz w:val="24"/>
          <w:szCs w:val="24"/>
        </w:rPr>
        <w:t xml:space="preserve">Wzmacnianie doradztwa poprzez: </w:t>
      </w:r>
      <w:r w:rsidR="00670227" w:rsidRPr="002210BC">
        <w:rPr>
          <w:rFonts w:ascii="Times New Roman" w:hAnsi="Times New Roman" w:cs="Times New Roman"/>
          <w:bCs/>
          <w:sz w:val="24"/>
          <w:szCs w:val="24"/>
        </w:rPr>
        <w:t>prowadzenie programów i projektów o zawodach</w:t>
      </w:r>
    </w:p>
    <w:p w14:paraId="6BF0C08D" w14:textId="77777777" w:rsidR="00670227" w:rsidRPr="002210BC" w:rsidRDefault="00670227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bCs/>
          <w:sz w:val="24"/>
          <w:szCs w:val="24"/>
        </w:rPr>
        <w:t>Organizowanie wizyt w zakładach pracy</w:t>
      </w:r>
    </w:p>
    <w:p w14:paraId="7999D5F8" w14:textId="77777777" w:rsidR="00670227" w:rsidRPr="002210BC" w:rsidRDefault="00670227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bCs/>
          <w:sz w:val="24"/>
          <w:szCs w:val="24"/>
        </w:rPr>
        <w:t>Współpraca z pracodawcami</w:t>
      </w:r>
    </w:p>
    <w:p w14:paraId="53C35E68" w14:textId="61EDF4AF" w:rsidR="00670227" w:rsidRPr="002210BC" w:rsidRDefault="00670227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0BC">
        <w:rPr>
          <w:rFonts w:ascii="Times New Roman" w:hAnsi="Times New Roman" w:cs="Times New Roman"/>
          <w:bCs/>
          <w:sz w:val="24"/>
          <w:szCs w:val="24"/>
        </w:rPr>
        <w:t>Prowadzenie zajęć ukierunkowanych na doradztwo zawodowe</w:t>
      </w:r>
    </w:p>
    <w:p w14:paraId="1F9D21F1" w14:textId="77777777" w:rsidR="00265A19" w:rsidRPr="00265A19" w:rsidRDefault="00265A19" w:rsidP="00265A19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  <w:sz w:val="24"/>
          <w:u w:val="single"/>
        </w:rPr>
      </w:pPr>
    </w:p>
    <w:p w14:paraId="1634C680" w14:textId="77777777" w:rsidR="004330F1" w:rsidRDefault="004330F1" w:rsidP="00670227">
      <w:pPr>
        <w:pStyle w:val="Standard"/>
        <w:spacing w:after="0" w:line="360" w:lineRule="auto"/>
        <w:rPr>
          <w:rFonts w:ascii="Times" w:eastAsia="Times" w:hAnsi="Times" w:cs="Times"/>
          <w:b/>
          <w:color w:val="000000"/>
          <w:sz w:val="24"/>
        </w:rPr>
      </w:pPr>
    </w:p>
    <w:p w14:paraId="01AFD4ED" w14:textId="77777777" w:rsidR="004330F1" w:rsidRDefault="004330F1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518832F5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t>X. FORMY REALIZACJI</w:t>
      </w:r>
    </w:p>
    <w:p w14:paraId="7117B6F2" w14:textId="77777777" w:rsidR="004330F1" w:rsidRDefault="004330F1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53AFF04A" w14:textId="77777777" w:rsidR="00670227" w:rsidRPr="002C38CA" w:rsidRDefault="00670227" w:rsidP="002210BC">
      <w:pPr>
        <w:spacing w:after="0" w:line="360" w:lineRule="auto"/>
        <w:ind w:hanging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2C3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1. W pracy z uczniem</w:t>
      </w:r>
    </w:p>
    <w:p w14:paraId="1FA22944" w14:textId="7443E28D" w:rsidR="00670227" w:rsidRPr="0072628E" w:rsidRDefault="00670227">
      <w:pPr>
        <w:pStyle w:val="Akapitzlist"/>
        <w:numPr>
          <w:ilvl w:val="0"/>
          <w:numId w:val="7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zajęcia dydaktyczne i wychowawcze realizowane w ramach podstawy programowej</w:t>
      </w:r>
      <w:r w:rsidR="0072628E" w:rsidRPr="0072628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142317" w14:textId="77777777" w:rsidR="0072628E" w:rsidRDefault="00670227">
      <w:pPr>
        <w:pStyle w:val="Akapitzlist"/>
        <w:numPr>
          <w:ilvl w:val="0"/>
          <w:numId w:val="7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godziny wychowawcze poświęcone profilaktyce i wartościom,</w:t>
      </w:r>
    </w:p>
    <w:p w14:paraId="4C5C732E" w14:textId="77777777" w:rsidR="0072628E" w:rsidRDefault="00670227">
      <w:pPr>
        <w:pStyle w:val="Akapitzlist"/>
        <w:numPr>
          <w:ilvl w:val="0"/>
          <w:numId w:val="7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warsztaty profilaktyczne (np. zdrowie, bezpieczeństwo w sieci, przeciwdziałanie przemocy),</w:t>
      </w:r>
    </w:p>
    <w:p w14:paraId="39D4EF4A" w14:textId="77777777" w:rsidR="0072628E" w:rsidRDefault="00670227">
      <w:pPr>
        <w:pStyle w:val="Akapitzlist"/>
        <w:numPr>
          <w:ilvl w:val="0"/>
          <w:numId w:val="7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projekty edukacyjne i społeczne wzmacniające sprawczość ucznia,</w:t>
      </w:r>
    </w:p>
    <w:p w14:paraId="2D4E2376" w14:textId="77777777" w:rsidR="0072628E" w:rsidRDefault="00670227">
      <w:pPr>
        <w:pStyle w:val="Akapitzlist"/>
        <w:numPr>
          <w:ilvl w:val="0"/>
          <w:numId w:val="7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 xml:space="preserve">konkursy, akcje i kampanie promujące wartości </w:t>
      </w:r>
    </w:p>
    <w:p w14:paraId="69FADDB8" w14:textId="77777777" w:rsidR="0072628E" w:rsidRDefault="00670227">
      <w:pPr>
        <w:pStyle w:val="Akapitzlist"/>
        <w:numPr>
          <w:ilvl w:val="0"/>
          <w:numId w:val="7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spotkania z psychologiem, pedagogiem, specjalistami z instytucji wspierających,</w:t>
      </w:r>
    </w:p>
    <w:p w14:paraId="5F406E09" w14:textId="77777777" w:rsidR="0072628E" w:rsidRDefault="00670227">
      <w:pPr>
        <w:pStyle w:val="Akapitzlist"/>
        <w:numPr>
          <w:ilvl w:val="0"/>
          <w:numId w:val="7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rozwijanie wolontariatu i działań na rzecz lokalnej społeczności,</w:t>
      </w:r>
    </w:p>
    <w:p w14:paraId="4CE91DF5" w14:textId="23250BBF" w:rsidR="00670227" w:rsidRPr="0072628E" w:rsidRDefault="00670227">
      <w:pPr>
        <w:pStyle w:val="Akapitzlist"/>
        <w:numPr>
          <w:ilvl w:val="0"/>
          <w:numId w:val="7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indywidualne rozmowy wspierające i konsultacje.</w:t>
      </w:r>
    </w:p>
    <w:p w14:paraId="1FA04929" w14:textId="77777777" w:rsidR="0072628E" w:rsidRDefault="00670227" w:rsidP="002210BC">
      <w:pPr>
        <w:spacing w:after="0" w:line="360" w:lineRule="auto"/>
        <w:ind w:hanging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2C3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lastRenderedPageBreak/>
        <w:t>2. W pracy z rodzicami</w:t>
      </w:r>
    </w:p>
    <w:p w14:paraId="1DC0F012" w14:textId="77777777" w:rsidR="0072628E" w:rsidRPr="0072628E" w:rsidRDefault="00670227">
      <w:pPr>
        <w:pStyle w:val="Akapitzlist"/>
        <w:numPr>
          <w:ilvl w:val="0"/>
          <w:numId w:val="7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zebrania z elementami warsztatowymi i prelekcjami specjalistów,</w:t>
      </w:r>
    </w:p>
    <w:p w14:paraId="5DF318D9" w14:textId="77777777" w:rsidR="0072628E" w:rsidRPr="0072628E" w:rsidRDefault="00670227">
      <w:pPr>
        <w:pStyle w:val="Akapitzlist"/>
        <w:numPr>
          <w:ilvl w:val="0"/>
          <w:numId w:val="7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konsultacje indywidualne i grupowe,</w:t>
      </w:r>
    </w:p>
    <w:p w14:paraId="506F655C" w14:textId="77777777" w:rsidR="0072628E" w:rsidRPr="0072628E" w:rsidRDefault="00670227">
      <w:pPr>
        <w:pStyle w:val="Akapitzlist"/>
        <w:numPr>
          <w:ilvl w:val="0"/>
          <w:numId w:val="7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włączanie rodziców do organizacji wydarzeń szkolnych i akcji profilaktycznych,</w:t>
      </w:r>
    </w:p>
    <w:p w14:paraId="1BFF2700" w14:textId="77777777" w:rsidR="0072628E" w:rsidRPr="0072628E" w:rsidRDefault="00670227">
      <w:pPr>
        <w:pStyle w:val="Akapitzlist"/>
        <w:numPr>
          <w:ilvl w:val="0"/>
          <w:numId w:val="7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informowanie rodziców o zagrożeniach rozwojowych dzieci i młodzieży,</w:t>
      </w:r>
    </w:p>
    <w:p w14:paraId="3E98A5E0" w14:textId="53CA8939" w:rsidR="00670227" w:rsidRPr="0072628E" w:rsidRDefault="00670227">
      <w:pPr>
        <w:pStyle w:val="Akapitzlist"/>
        <w:numPr>
          <w:ilvl w:val="0"/>
          <w:numId w:val="7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współpraca w zakresie rozwiązywania problemów wychowawczych.</w:t>
      </w:r>
    </w:p>
    <w:p w14:paraId="0120686E" w14:textId="77777777" w:rsidR="00670227" w:rsidRPr="002C38CA" w:rsidRDefault="00670227" w:rsidP="002210BC">
      <w:pPr>
        <w:spacing w:after="0" w:line="360" w:lineRule="auto"/>
        <w:ind w:hanging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2C3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3. W pracy z nauczycielami i pracownikami szkoły</w:t>
      </w:r>
    </w:p>
    <w:p w14:paraId="53530692" w14:textId="77777777" w:rsidR="00670227" w:rsidRPr="0072628E" w:rsidRDefault="00670227">
      <w:pPr>
        <w:pStyle w:val="Akapitzlist"/>
        <w:numPr>
          <w:ilvl w:val="0"/>
          <w:numId w:val="7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szkolenia Rady Pedagogicznej w zakresie wychowania, profilaktyki i bezpieczeństwa,</w:t>
      </w:r>
    </w:p>
    <w:p w14:paraId="332FFB3D" w14:textId="77777777" w:rsidR="00670227" w:rsidRPr="0072628E" w:rsidRDefault="00670227">
      <w:pPr>
        <w:pStyle w:val="Akapitzlist"/>
        <w:numPr>
          <w:ilvl w:val="0"/>
          <w:numId w:val="7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opracowanie jednolitych procedur postępowania w sytuacjach kryzysowych,</w:t>
      </w:r>
    </w:p>
    <w:p w14:paraId="52C61D30" w14:textId="316EF98A" w:rsidR="00670227" w:rsidRPr="0072628E" w:rsidRDefault="00670227">
      <w:pPr>
        <w:pStyle w:val="Akapitzlist"/>
        <w:numPr>
          <w:ilvl w:val="0"/>
          <w:numId w:val="7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doskonalenie umiejętności stosowania oceniania i metod aktywizujących,</w:t>
      </w:r>
    </w:p>
    <w:p w14:paraId="155AA5F6" w14:textId="77777777" w:rsidR="00670227" w:rsidRPr="0072628E" w:rsidRDefault="00670227">
      <w:pPr>
        <w:pStyle w:val="Akapitzlist"/>
        <w:numPr>
          <w:ilvl w:val="0"/>
          <w:numId w:val="7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wymiana doświadczeń i dobrych praktyk w zespołach nauczycielskich,</w:t>
      </w:r>
    </w:p>
    <w:p w14:paraId="519D9AF1" w14:textId="77777777" w:rsidR="00670227" w:rsidRPr="0072628E" w:rsidRDefault="00670227">
      <w:pPr>
        <w:pStyle w:val="Akapitzlist"/>
        <w:numPr>
          <w:ilvl w:val="0"/>
          <w:numId w:val="7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współpraca z wychowawcami klas i specjalistami w zakresie wspierania ucznia.</w:t>
      </w:r>
    </w:p>
    <w:p w14:paraId="264E01D1" w14:textId="77777777" w:rsidR="00670227" w:rsidRPr="002C38CA" w:rsidRDefault="00670227" w:rsidP="002210BC">
      <w:pPr>
        <w:spacing w:after="0" w:line="360" w:lineRule="auto"/>
        <w:ind w:hanging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2C3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  <w:t>4. Współpraca ze środowiskiem lokalnym</w:t>
      </w:r>
    </w:p>
    <w:p w14:paraId="19A888D8" w14:textId="77777777" w:rsidR="00670227" w:rsidRPr="0072628E" w:rsidRDefault="00670227">
      <w:pPr>
        <w:pStyle w:val="Akapitzlist"/>
        <w:numPr>
          <w:ilvl w:val="0"/>
          <w:numId w:val="7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współdziałanie z instytucjami wspierającymi szkołę (PPP, OPS, Policja, Straż Miejska, organizacje pozarządowe),</w:t>
      </w:r>
    </w:p>
    <w:p w14:paraId="719678BE" w14:textId="77777777" w:rsidR="00670227" w:rsidRPr="0072628E" w:rsidRDefault="00670227">
      <w:pPr>
        <w:pStyle w:val="Akapitzlist"/>
        <w:numPr>
          <w:ilvl w:val="0"/>
          <w:numId w:val="7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udział w programach ogólnopolskich i lokalnych dotyczących profilaktyki, zdrowia, bezpieczeństwa,</w:t>
      </w:r>
    </w:p>
    <w:p w14:paraId="34A30CA8" w14:textId="77777777" w:rsidR="00670227" w:rsidRPr="0072628E" w:rsidRDefault="00670227">
      <w:pPr>
        <w:pStyle w:val="Akapitzlist"/>
        <w:numPr>
          <w:ilvl w:val="0"/>
          <w:numId w:val="7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organizacja wspólnych wydarzeń i projektów społecznych,</w:t>
      </w:r>
    </w:p>
    <w:p w14:paraId="6E2957C7" w14:textId="77777777" w:rsidR="00670227" w:rsidRPr="0072628E" w:rsidRDefault="00670227">
      <w:pPr>
        <w:pStyle w:val="Akapitzlist"/>
        <w:numPr>
          <w:ilvl w:val="0"/>
          <w:numId w:val="7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28E">
        <w:rPr>
          <w:rFonts w:ascii="Times New Roman" w:eastAsia="Times New Roman" w:hAnsi="Times New Roman" w:cs="Times New Roman"/>
          <w:sz w:val="24"/>
          <w:szCs w:val="24"/>
        </w:rPr>
        <w:t>kształtowanie postawy obywatelskiej poprzez udział uczniów w życiu społeczności lokalnej.</w:t>
      </w:r>
    </w:p>
    <w:p w14:paraId="016C3130" w14:textId="77777777" w:rsidR="00D05FE6" w:rsidRDefault="00D05FE6" w:rsidP="002210BC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2EA7A5B4" w14:textId="77777777" w:rsidR="00D05FE6" w:rsidRDefault="00D05FE6" w:rsidP="002210BC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36FF29F7" w14:textId="77777777" w:rsidR="002210BC" w:rsidRDefault="002210BC" w:rsidP="002210BC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09009458" w14:textId="77777777" w:rsidR="002210BC" w:rsidRDefault="002210BC" w:rsidP="002210BC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37D27C5C" w14:textId="77777777" w:rsidR="002210BC" w:rsidRDefault="002210BC" w:rsidP="002210BC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p w14:paraId="47DA3A3B" w14:textId="77777777" w:rsidR="002210BC" w:rsidRDefault="002210B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2574F2A2" w14:textId="128D0A8B" w:rsidR="002210BC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lastRenderedPageBreak/>
        <w:t>XI. STRUKTURA ODDZIAŁYWA</w:t>
      </w:r>
      <w:r>
        <w:rPr>
          <w:rFonts w:ascii="Times" w:eastAsia="Times" w:hAnsi="Times" w:cs="Times"/>
          <w:color w:val="000000"/>
          <w:sz w:val="24"/>
        </w:rPr>
        <w:t xml:space="preserve">Ń </w:t>
      </w:r>
      <w:r>
        <w:rPr>
          <w:rFonts w:ascii="Times" w:eastAsia="Times" w:hAnsi="Times" w:cs="Times"/>
          <w:b/>
          <w:color w:val="000000"/>
          <w:sz w:val="24"/>
        </w:rPr>
        <w:t xml:space="preserve">WYCHOWAWCZYCH </w:t>
      </w:r>
    </w:p>
    <w:p w14:paraId="708CA4C2" w14:textId="20F9AD2A" w:rsidR="00D05FE6" w:rsidRDefault="00F55C74">
      <w:pPr>
        <w:pStyle w:val="Standard"/>
        <w:spacing w:after="0" w:line="360" w:lineRule="auto"/>
        <w:jc w:val="center"/>
      </w:pPr>
      <w:r>
        <w:rPr>
          <w:rFonts w:ascii="Times" w:eastAsia="Times" w:hAnsi="Times" w:cs="Times"/>
          <w:b/>
          <w:color w:val="000000"/>
          <w:sz w:val="24"/>
        </w:rPr>
        <w:t>I PROFILAKTYCZNYCH</w:t>
      </w:r>
    </w:p>
    <w:p w14:paraId="5E999EEC" w14:textId="77777777" w:rsidR="004330F1" w:rsidRDefault="004330F1">
      <w:pPr>
        <w:pStyle w:val="Standard"/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</w:rPr>
      </w:pPr>
    </w:p>
    <w:p w14:paraId="4672B04E" w14:textId="77777777" w:rsidR="00D05FE6" w:rsidRPr="002210BC" w:rsidRDefault="00F55C74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Rada Pedagogiczna:</w:t>
      </w:r>
    </w:p>
    <w:p w14:paraId="38E281BE" w14:textId="77777777" w:rsidR="00CB1DFC" w:rsidRPr="002210BC" w:rsidRDefault="00CB1DFC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649834F5" w14:textId="77777777" w:rsidR="00D05FE6" w:rsidRPr="002210BC" w:rsidRDefault="00F55C74">
      <w:pPr>
        <w:pStyle w:val="Standard"/>
        <w:numPr>
          <w:ilvl w:val="0"/>
          <w:numId w:val="4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ma obowiązek niesienia wszechstronnej pomocy dzieciom,</w:t>
      </w:r>
    </w:p>
    <w:p w14:paraId="3E347A2A" w14:textId="77777777" w:rsidR="00D05FE6" w:rsidRPr="002210BC" w:rsidRDefault="00F55C74" w:rsidP="002210BC">
      <w:pPr>
        <w:pStyle w:val="Standard"/>
        <w:numPr>
          <w:ilvl w:val="0"/>
          <w:numId w:val="2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ma obowiązek ścisłej współpracy z policją i z sądem dla nieletnich (w razie zaistniałej potrzeby),</w:t>
      </w:r>
    </w:p>
    <w:p w14:paraId="7E3F6AF4" w14:textId="77777777" w:rsidR="00D05FE6" w:rsidRPr="002210BC" w:rsidRDefault="00F55C74" w:rsidP="002210BC">
      <w:pPr>
        <w:pStyle w:val="Standard"/>
        <w:numPr>
          <w:ilvl w:val="0"/>
          <w:numId w:val="2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  sposób  zdecydowany  reaguje  na  obecność  w  szkole  osób  obcych,  które  swoim podejrzanym zachowaniem stwarzają zagrożenie dla ucznia,</w:t>
      </w:r>
    </w:p>
    <w:p w14:paraId="61F720B4" w14:textId="77777777" w:rsidR="00D05FE6" w:rsidRPr="002210BC" w:rsidRDefault="00F55C74" w:rsidP="002210BC">
      <w:pPr>
        <w:pStyle w:val="Standard"/>
        <w:numPr>
          <w:ilvl w:val="0"/>
          <w:numId w:val="2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współpracuje z instytucjami w organizowaniu różnych form spędzania czasu przez dzieci szczególnie z rodzin patologicznych, zaniedbanych środowiskowo,</w:t>
      </w:r>
    </w:p>
    <w:p w14:paraId="60AE8237" w14:textId="77777777" w:rsidR="00D05FE6" w:rsidRPr="002210BC" w:rsidRDefault="00F55C74" w:rsidP="002210BC">
      <w:pPr>
        <w:pStyle w:val="Standard"/>
        <w:numPr>
          <w:ilvl w:val="0"/>
          <w:numId w:val="2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poprzez  prowadzone  działania  wychowawcze  kształtuje  u  uczniów i ich  rodziców świadomość prawną w zakresie ponoszenia konsekwencji wynikających </w:t>
      </w:r>
    </w:p>
    <w:p w14:paraId="21C6563E" w14:textId="25771131" w:rsidR="00D05FE6" w:rsidRPr="002210BC" w:rsidRDefault="00F55C74" w:rsidP="002210BC">
      <w:pPr>
        <w:pStyle w:val="Standard"/>
        <w:tabs>
          <w:tab w:val="left" w:pos="-1940"/>
          <w:tab w:val="left" w:pos="-1440"/>
        </w:tabs>
        <w:spacing w:after="0" w:line="360" w:lineRule="auto"/>
        <w:ind w:left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 popełnionych czynów karalnych</w:t>
      </w:r>
      <w:r w:rsidR="000A6510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,</w:t>
      </w:r>
    </w:p>
    <w:p w14:paraId="50E74F54" w14:textId="77777777" w:rsidR="00D05FE6" w:rsidRPr="002210BC" w:rsidRDefault="00F55C74" w:rsidP="002210BC">
      <w:pPr>
        <w:pStyle w:val="Standard"/>
        <w:numPr>
          <w:ilvl w:val="0"/>
          <w:numId w:val="2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54DB3C4E" w14:textId="6E359481" w:rsidR="00D05FE6" w:rsidRPr="002210BC" w:rsidRDefault="00F55C74" w:rsidP="002210BC">
      <w:pPr>
        <w:pStyle w:val="Standard"/>
        <w:numPr>
          <w:ilvl w:val="0"/>
          <w:numId w:val="2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dostosowuje wymagania związane z realizacją podstawy programowej do zmniejszonej efektywności kształcenia wynikającej z osłabionej kondycji psychicznej uczniów oraz niższej efektywności zdalnego nauczania</w:t>
      </w:r>
      <w:r w:rsidR="000A6510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,</w:t>
      </w:r>
    </w:p>
    <w:p w14:paraId="79A560A9" w14:textId="188EFC85" w:rsidR="00D05FE6" w:rsidRPr="002210BC" w:rsidRDefault="00F55C74" w:rsidP="002210BC">
      <w:pPr>
        <w:pStyle w:val="Standard"/>
        <w:numPr>
          <w:ilvl w:val="0"/>
          <w:numId w:val="2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dokonuje wyboru programów profilaktycznych wspierających uczniów psychicznie           i uczących umiejętności radzenia sobie z wyzwaniami oraz adaptacji do zmieniających się warunków nauki.</w:t>
      </w:r>
    </w:p>
    <w:p w14:paraId="587A3BEA" w14:textId="77777777" w:rsidR="00D05FE6" w:rsidRPr="002210BC" w:rsidRDefault="00D05FE6" w:rsidP="002210BC">
      <w:pPr>
        <w:pStyle w:val="Standard"/>
        <w:tabs>
          <w:tab w:val="left" w:pos="1660"/>
          <w:tab w:val="left" w:pos="216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459580C" w14:textId="77777777" w:rsidR="00D05FE6" w:rsidRPr="002210BC" w:rsidRDefault="00F55C74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Dyrekcja:</w:t>
      </w:r>
    </w:p>
    <w:p w14:paraId="5293AE9B" w14:textId="77777777" w:rsidR="00CB1DFC" w:rsidRPr="002210BC" w:rsidRDefault="00CB1DFC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069E5FE1" w14:textId="20466222" w:rsidR="00D05FE6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dba o prawidłowe funkcjonowanie szkoły, o poziom pracy wychowawczej i opiekuńczej szkoły, o kształtowanie twórczej atmosfery pracy w szkole,</w:t>
      </w:r>
    </w:p>
    <w:p w14:paraId="04D0FFFA" w14:textId="77777777" w:rsidR="00D05FE6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współpracuje z Samorządem Uczniowskim,</w:t>
      </w:r>
    </w:p>
    <w:p w14:paraId="60F8C700" w14:textId="77777777" w:rsidR="00D05FE6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stwarza warunki do prawidłowej realizacji Konwencji Praw Dziecka oraz umożliwia uczniom podtrzymanie poczucia tożsamości narodowej, etnicznej i religijnej,</w:t>
      </w:r>
    </w:p>
    <w:p w14:paraId="42F73925" w14:textId="77777777" w:rsidR="00D05FE6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czuwa nad realizowaniem przez uczniów obowiązku szkolnego,</w:t>
      </w:r>
    </w:p>
    <w:p w14:paraId="21581ABB" w14:textId="77777777" w:rsidR="00D05FE6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ma obowiązek organizowania spotkań szkoleniowych dla nauczycieli, umożliwiać udział w kursach pedagogicznych,</w:t>
      </w:r>
    </w:p>
    <w:p w14:paraId="3D7FF9AC" w14:textId="1CD8099F" w:rsidR="0072628E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dba o zapewnienie bezpieczeństwa na terenie szkoły zarówno uczniów, jak</w:t>
      </w:r>
      <w:r w:rsidR="002210B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i pracownikom szkoły (dyżury nauczycielskie, dyżury pracowników szkoły),</w:t>
      </w:r>
    </w:p>
    <w:p w14:paraId="4E5E3411" w14:textId="77777777" w:rsidR="0072628E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  <w:shd w:val="clear" w:color="auto" w:fill="FFFFFF"/>
        </w:rPr>
        <w:t>dostosowuje ofertę zajęć pozalekcyjnych do oczekiwań uczniów w celu stworzenia warunków do realizacji pasji, udziału w zajęciach sportowych, kontaktu z przyrodą a także kontaktu bezpośredniego uczniów ze sobą, z zachowaniem zasad sanitarnych;</w:t>
      </w:r>
    </w:p>
    <w:p w14:paraId="0798CD78" w14:textId="058A7777" w:rsidR="0072628E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  <w:shd w:val="clear" w:color="auto" w:fill="FFFFFF"/>
        </w:rPr>
        <w:t xml:space="preserve">dokonuje analizy odciążeń nauczycieli, wychowawców i pedagogów czynnościami formalnymi (np. prowadzeniem dokumentacji </w:t>
      </w:r>
      <w:r w:rsidR="000A6510" w:rsidRPr="002210BC">
        <w:rPr>
          <w:rFonts w:ascii="Times New Roman" w:eastAsia="Times" w:hAnsi="Times New Roman" w:cs="Times New Roman"/>
          <w:color w:val="000000"/>
          <w:sz w:val="24"/>
          <w:szCs w:val="24"/>
          <w:shd w:val="clear" w:color="auto" w:fill="FFFFFF"/>
        </w:rPr>
        <w:t>uzupełniającej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  <w:shd w:val="clear" w:color="auto" w:fill="FFFFFF"/>
        </w:rPr>
        <w:t>, sprawozdań itp.),</w:t>
      </w:r>
    </w:p>
    <w:p w14:paraId="7A22D2B8" w14:textId="77777777" w:rsid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czuwa nad wykorzystaniem lekcji wychowawczych do budowania systemu wsparcia psychicznego uczniów,</w:t>
      </w:r>
    </w:p>
    <w:p w14:paraId="3A304D87" w14:textId="77777777" w:rsid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czuwa nad intensyfikowaniem współpracy nauczycieli i wychowawców</w:t>
      </w:r>
      <w:r w:rsidR="002210B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 pedagogiem, psychologiem szkolnym oraz pracownikami poradni psychologiczno – pedagogicznych w celu szybkiego  i skutecznego reagowania na zaobserwowane problemy uczniów,</w:t>
      </w:r>
    </w:p>
    <w:p w14:paraId="1C743ABE" w14:textId="77777777" w:rsid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czuwa nad wykonywaniem zadań przez specjalistów szkoły – pedagog, psycholog           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14:paraId="514DF01C" w14:textId="77777777" w:rsid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 New Roman" w:hAnsi="Times New Roman" w:cs="Times New Roman"/>
          <w:sz w:val="24"/>
          <w:szCs w:val="24"/>
        </w:rPr>
        <w:t>wspiera nauczycieli i innych członków społeczności szkolnych w rozwijaniu umiejętności podstawowych i przekrojowych uczniów, w szczególności z wykorzystaniem pomocy dydaktycznych zakupionych w ramach programu „Laboratoria przyszłości”,</w:t>
      </w:r>
    </w:p>
    <w:p w14:paraId="2D21BEC6" w14:textId="200DED1B" w:rsidR="00D05FE6" w:rsidRPr="002210BC" w:rsidRDefault="00F55C74" w:rsidP="002210BC">
      <w:pPr>
        <w:pStyle w:val="Standard"/>
        <w:numPr>
          <w:ilvl w:val="0"/>
          <w:numId w:val="2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 New Roman" w:hAnsi="Times New Roman" w:cs="Times New Roman"/>
          <w:sz w:val="24"/>
          <w:szCs w:val="24"/>
        </w:rPr>
        <w:t>dba o podnoszenie jakości  kształcenia oraz dostępności i jakości  wsparcia udzielanego dzieciom i uczniom.</w:t>
      </w:r>
    </w:p>
    <w:p w14:paraId="02A06BEE" w14:textId="77777777" w:rsidR="00D05FE6" w:rsidRPr="002210BC" w:rsidRDefault="00D05FE6" w:rsidP="002210BC">
      <w:pPr>
        <w:pStyle w:val="Standard"/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" w:hAnsi="Times New Roman" w:cs="Times New Roman"/>
          <w:color w:val="FF0000"/>
          <w:sz w:val="24"/>
          <w:szCs w:val="24"/>
        </w:rPr>
      </w:pPr>
    </w:p>
    <w:p w14:paraId="5F592D33" w14:textId="77777777" w:rsidR="00D05FE6" w:rsidRPr="002210BC" w:rsidRDefault="00F55C74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Nauczyciele:</w:t>
      </w:r>
    </w:p>
    <w:p w14:paraId="7B27F004" w14:textId="77777777" w:rsidR="00D05FE6" w:rsidRPr="002210BC" w:rsidRDefault="00D05FE6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462FCF46" w14:textId="77777777" w:rsidR="00D05FE6" w:rsidRPr="002210BC" w:rsidRDefault="00F55C74">
      <w:pPr>
        <w:pStyle w:val="Standard"/>
        <w:numPr>
          <w:ilvl w:val="0"/>
          <w:numId w:val="50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14:paraId="332F9A28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powinni proponować uczniom pozytywne formy wypoczynku dostępne w szkole,</w:t>
      </w:r>
    </w:p>
    <w:p w14:paraId="4439AF52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mają obowiązek reagowania na przejawy u dzieci niedostosowania społecznego,</w:t>
      </w:r>
    </w:p>
    <w:p w14:paraId="7407BEDE" w14:textId="77777777" w:rsidR="00D846B7" w:rsidRPr="002210BC" w:rsidRDefault="00D846B7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współpracują ze specjalistami takimi jak: pedagog szkolny, pedagog specjalny, psycholog, logopeda itd.</w:t>
      </w:r>
    </w:p>
    <w:p w14:paraId="683241EF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mają obowiązek współpracy z kuratorami sądowymi czuwającymi nad programem resocjalizacji uczniów trudnych (w przypadku zgłoszenia przez kuratora takiej potrzeby),</w:t>
      </w:r>
    </w:p>
    <w:p w14:paraId="6B184E41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wspierają swoją postawą i działaniami pedagogicznymi rozwój psychofizyczny uczniów, ich zdolności i zainteresowania,</w:t>
      </w:r>
    </w:p>
    <w:p w14:paraId="1E7F0B0D" w14:textId="0E2A3E9C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udzielają pomocy w przezwyciężaniu niepowodzeń szkolnych, w oparci</w:t>
      </w:r>
      <w:r w:rsidR="00425C27">
        <w:rPr>
          <w:rFonts w:ascii="Times New Roman" w:eastAsia="Times" w:hAnsi="Times New Roman" w:cs="Times New Roman"/>
          <w:color w:val="000000"/>
          <w:sz w:val="24"/>
          <w:szCs w:val="24"/>
        </w:rPr>
        <w:t>u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o rozpoznanie potrzeb uczniów,</w:t>
      </w:r>
    </w:p>
    <w:p w14:paraId="0AD7B9E2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kształcą i wychowują dzieci w duchu patriotyzmu i demokracji, atmosferze wolności sumienia i szacunku dla każdego człowieka,</w:t>
      </w:r>
    </w:p>
    <w:p w14:paraId="1102C382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odpowiadają za życie, zdrowie i bezpieczeństwo dzieci podczas pobytu w szkole                 i poza jej terenem, w czasie wycieczek, wyjść itp.</w:t>
      </w:r>
    </w:p>
    <w:p w14:paraId="321312BE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wspierają uczniów potrzebujących pomocy, znajdujących się w trudnej sytuacji,                    w szczególności  w czasie nauki zdalnej,</w:t>
      </w:r>
    </w:p>
    <w:p w14:paraId="20C2C590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pomagają przezwyciężyć lęk i strach przed niepowodzeniem, zwłaszcza w czasie epidemii,</w:t>
      </w:r>
    </w:p>
    <w:p w14:paraId="6B21E42D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rozmawiają z uczniami i rodzicami o zachowaniu i frekwencji oraz postępach w nauce na swoich zajęciach,</w:t>
      </w:r>
    </w:p>
    <w:p w14:paraId="0E3B7B67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wspierają zainteresowania i rozwój osobisty ucznia,</w:t>
      </w:r>
    </w:p>
    <w:p w14:paraId="1AF9C502" w14:textId="77777777" w:rsidR="00D846B7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przestrzegają obowiązujących w szkole procedur postępowania w sytuacjach zagrożenia młodzieży demoralizacją i przestępczością, a także depresją,</w:t>
      </w:r>
    </w:p>
    <w:p w14:paraId="7B07A61B" w14:textId="724C3E42" w:rsidR="00D05FE6" w:rsidRPr="002210BC" w:rsidRDefault="00D846B7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przestrzegają </w:t>
      </w:r>
      <w:r w:rsidR="00CB1DF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i wdrażają w życie 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obowiązując</w:t>
      </w:r>
      <w:r w:rsidR="00CB1DF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e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w szkole procedur</w:t>
      </w:r>
      <w:r w:rsidR="00CB1DF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y</w:t>
      </w: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związan</w:t>
      </w:r>
      <w:r w:rsidR="00CB1DF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e </w:t>
      </w:r>
      <w:r w:rsidR="0072628E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   </w:t>
      </w:r>
      <w:r w:rsidR="00D86DB2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</w:t>
      </w:r>
      <w:r w:rsidR="00CB1DF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 ochroną małoletnich</w:t>
      </w:r>
      <w:r w:rsidR="00F55C74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CB1DF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(ustawa Kamilkowa)</w:t>
      </w:r>
    </w:p>
    <w:p w14:paraId="6F7C457A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zapewniają atmosferę współpracy, zaufania, otwartości, wzajemnego wspomagania,</w:t>
      </w:r>
    </w:p>
    <w:p w14:paraId="0D825A46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0BC">
        <w:rPr>
          <w:rFonts w:ascii="Times New Roman" w:eastAsia="Times New Roman" w:hAnsi="Times New Roman" w:cs="Times New Roman"/>
          <w:sz w:val="24"/>
          <w:szCs w:val="24"/>
        </w:rPr>
        <w:t>doskonalą kompetencje do pracy z uczniami przybyłymi z zagranicy, w szczególności z Ukrainy, adekwatnie do zaistniałych potrzeb,</w:t>
      </w:r>
    </w:p>
    <w:p w14:paraId="5CCDFA22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0BC">
        <w:rPr>
          <w:rFonts w:ascii="Times New Roman" w:eastAsia="Times New Roman" w:hAnsi="Times New Roman" w:cs="Times New Roman"/>
          <w:sz w:val="24"/>
          <w:szCs w:val="24"/>
        </w:rPr>
        <w:t>rozwijają umiejętności metodyczne w zakresie prawidłowego i skutecznego wykorzystywania technologii informacyjno-komunikacyjnych w procesach edukacyjnych,</w:t>
      </w:r>
    </w:p>
    <w:p w14:paraId="6501C7DC" w14:textId="77777777" w:rsidR="00D05FE6" w:rsidRPr="002210BC" w:rsidRDefault="00F55C74" w:rsidP="002210BC">
      <w:pPr>
        <w:pStyle w:val="Standard"/>
        <w:numPr>
          <w:ilvl w:val="0"/>
          <w:numId w:val="2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0BC">
        <w:rPr>
          <w:rFonts w:ascii="Times New Roman" w:eastAsia="Times New Roman" w:hAnsi="Times New Roman" w:cs="Times New Roman"/>
          <w:sz w:val="24"/>
          <w:szCs w:val="24"/>
        </w:rPr>
        <w:t>wzmacnianie poczucia bezpieczeństwa uczniów ukraińskich poprzez prowadzenie rozmów, dyskusji na temat toczącej się wojny z  dostosowaniem informacji do aktualnej sytuacji i możliwości percepcyjnych dziecka.</w:t>
      </w:r>
    </w:p>
    <w:p w14:paraId="105D3724" w14:textId="77777777" w:rsidR="00CB1DFC" w:rsidRPr="002210BC" w:rsidRDefault="00CB1DFC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631908FD" w14:textId="77777777" w:rsidR="00D05FE6" w:rsidRPr="002210BC" w:rsidRDefault="00F55C74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Wychowawcy klas:</w:t>
      </w:r>
    </w:p>
    <w:p w14:paraId="527AB27E" w14:textId="77777777" w:rsidR="00CB1DFC" w:rsidRPr="002210BC" w:rsidRDefault="00CB1DFC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2AE03F0D" w14:textId="77777777" w:rsidR="000A6510" w:rsidRPr="002210BC" w:rsidRDefault="00F55C74">
      <w:pPr>
        <w:pStyle w:val="Standard"/>
        <w:numPr>
          <w:ilvl w:val="0"/>
          <w:numId w:val="51"/>
        </w:numPr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diagnozują sytuację wychowawczą w klasie, zapewniają atmosferę współpracy, </w:t>
      </w:r>
      <w:r w:rsidR="000A6510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</w:t>
      </w:r>
    </w:p>
    <w:p w14:paraId="481E6AC8" w14:textId="79FE8983" w:rsidR="00D05FE6" w:rsidRPr="002210BC" w:rsidRDefault="000A6510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</w:t>
      </w:r>
      <w:r w:rsidR="00F55C74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zaufania, otwartości, wzajemnego wspomagania,</w:t>
      </w:r>
    </w:p>
    <w:p w14:paraId="51F360C8" w14:textId="77777777" w:rsidR="00D05FE6" w:rsidRPr="002210BC" w:rsidRDefault="00F55C74" w:rsidP="002210BC">
      <w:pPr>
        <w:pStyle w:val="Standard"/>
        <w:numPr>
          <w:ilvl w:val="0"/>
          <w:numId w:val="27"/>
        </w:numPr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rozpoznają potrzeby uczniów w zakresie ochrony zdrowia psychicznego, </w:t>
      </w:r>
    </w:p>
    <w:p w14:paraId="00D4C89A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prowadzą w różnych formach szkolenia dla rodziców,</w:t>
      </w:r>
    </w:p>
    <w:p w14:paraId="7E207DA7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dążą w swojej pracy do integracji zespołu klasowego, angażując w życie klasy wszystkich uczniów, również tych niedostosowanych społecznie,</w:t>
      </w:r>
    </w:p>
    <w:p w14:paraId="3F817B56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wspólnie z dyrektorem zabiegają o różne formy pomocy wychowawczej i materialnej dla uczniów, technologie informacyjno-komunikacyjne wykorzystywane przez uczniów do realizacji zajęć zdalnych,</w:t>
      </w:r>
    </w:p>
    <w:p w14:paraId="6565676F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sprawują opiekę wychowawczą nad uczniami szkoły, a w szczególności: tworzą warunki wspomagające ich rozwój i przygotowują do życia w rodzinie i w społeczeństwie,</w:t>
      </w:r>
    </w:p>
    <w:p w14:paraId="7E3DFB51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poznają warunki życia i nauki swoich wychowanków,</w:t>
      </w:r>
    </w:p>
    <w:p w14:paraId="2ADF4525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mają obowiązek kształtować właściwe stosunki między uczniami, opierając je na tolerancji i poszanowaniu godności osoby,</w:t>
      </w:r>
    </w:p>
    <w:p w14:paraId="526C5383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uczą pozytywnego myślenia i stawiania na sukces poprzez rozwijanie poczucia własnej wartości,</w:t>
      </w:r>
    </w:p>
    <w:p w14:paraId="20CCB5D6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kształtują umiejętność pracy w zespole, uczą demokratycznego podejmowania decyzji, elastyczności w zachowaniu,</w:t>
      </w:r>
    </w:p>
    <w:p w14:paraId="6868A623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czuwają nad bezpieczeństwem dzieci w sieci, tworząc liczne pogadanki,</w:t>
      </w:r>
    </w:p>
    <w:p w14:paraId="11BA6CED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realizują w toku pracy wychowawczej treści i cele programowe programu wychowawczego szkoły.</w:t>
      </w:r>
    </w:p>
    <w:p w14:paraId="37F17C44" w14:textId="77777777" w:rsidR="00D05FE6" w:rsidRPr="002210BC" w:rsidRDefault="00F55C74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zwracają uwagę na możliwości psychofizyczne uczniów podejmujących intensywny wysiłek umysłowy w ciągu dnia,</w:t>
      </w:r>
    </w:p>
    <w:p w14:paraId="46391113" w14:textId="77777777" w:rsidR="00CB1DFC" w:rsidRPr="002210BC" w:rsidRDefault="00CB1DFC" w:rsidP="002210BC">
      <w:pPr>
        <w:pStyle w:val="Standard"/>
        <w:numPr>
          <w:ilvl w:val="0"/>
          <w:numId w:val="27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przestrzegają i wdrażają w życie obowiązujące w szkole procedury związane z ochroną małoletnich (ustawa Kamilkowa)</w:t>
      </w:r>
    </w:p>
    <w:p w14:paraId="4514D3AB" w14:textId="77777777" w:rsidR="00DE3126" w:rsidRPr="002210BC" w:rsidRDefault="00DE3126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4B092049" w14:textId="77777777" w:rsidR="00CB1DFC" w:rsidRPr="002210BC" w:rsidRDefault="00CB1DFC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38287034" w14:textId="77777777" w:rsidR="00D05FE6" w:rsidRPr="002210BC" w:rsidRDefault="00F55C74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Rada Rodziców:</w:t>
      </w:r>
    </w:p>
    <w:p w14:paraId="02655303" w14:textId="77777777" w:rsidR="00CB1DFC" w:rsidRPr="002210BC" w:rsidRDefault="00CB1DFC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042E3E95" w14:textId="77777777" w:rsidR="00D05FE6" w:rsidRPr="002210BC" w:rsidRDefault="00F55C74">
      <w:pPr>
        <w:pStyle w:val="Standard"/>
        <w:numPr>
          <w:ilvl w:val="0"/>
          <w:numId w:val="5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reprezentuje ogół rodziców szkoły oraz podejmuje działania wspierające proces wychowawczy szkoły,</w:t>
      </w:r>
    </w:p>
    <w:p w14:paraId="7D239F36" w14:textId="77777777" w:rsidR="00D05FE6" w:rsidRPr="002210BC" w:rsidRDefault="00F55C74" w:rsidP="002210BC">
      <w:pPr>
        <w:pStyle w:val="Standard"/>
        <w:numPr>
          <w:ilvl w:val="0"/>
          <w:numId w:val="2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współdecyduje o formach pomocy dzieciom oraz ich wypoczynku, współuczestniczy w opracowaniu programu wychowawczego szkoły,</w:t>
      </w:r>
    </w:p>
    <w:p w14:paraId="5A9FDD95" w14:textId="77777777" w:rsidR="00D05FE6" w:rsidRPr="002210BC" w:rsidRDefault="00F55C74" w:rsidP="002210BC">
      <w:pPr>
        <w:pStyle w:val="Standard"/>
        <w:numPr>
          <w:ilvl w:val="0"/>
          <w:numId w:val="2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pozyskuje i gromadzi środki finansowe w celu wspierania działalności szkoły,</w:t>
      </w:r>
    </w:p>
    <w:p w14:paraId="42047B50" w14:textId="77777777" w:rsidR="00D05FE6" w:rsidRPr="002210BC" w:rsidRDefault="00F55C74" w:rsidP="002210BC">
      <w:pPr>
        <w:pStyle w:val="Standard"/>
        <w:numPr>
          <w:ilvl w:val="0"/>
          <w:numId w:val="2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organizuje formy aktywności rodziców na rzecz wspomagania realizacji celów i zadań szkoły,</w:t>
      </w:r>
    </w:p>
    <w:p w14:paraId="40FB9244" w14:textId="77777777" w:rsidR="00D05FE6" w:rsidRPr="002210BC" w:rsidRDefault="00F55C74" w:rsidP="002210BC">
      <w:pPr>
        <w:pStyle w:val="Standard"/>
        <w:numPr>
          <w:ilvl w:val="0"/>
          <w:numId w:val="28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uczestniczy w poszukiwaniu nowych rozwiązań na rzecz budowania szkolnego systemu ochro</w:t>
      </w:r>
      <w:r w:rsidR="00CB1DFC"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ny zdrowia psychicznego uczniów,</w:t>
      </w:r>
    </w:p>
    <w:p w14:paraId="38BC4D90" w14:textId="77777777" w:rsidR="000A6510" w:rsidRPr="002210BC" w:rsidRDefault="000A6510" w:rsidP="00425C27">
      <w:pPr>
        <w:pStyle w:val="Standard"/>
        <w:tabs>
          <w:tab w:val="left" w:pos="-1940"/>
          <w:tab w:val="left" w:pos="-144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15F63C37" w14:textId="77777777" w:rsidR="000A6510" w:rsidRPr="002210BC" w:rsidRDefault="000A6510" w:rsidP="002210BC">
      <w:pPr>
        <w:pStyle w:val="Standard"/>
        <w:tabs>
          <w:tab w:val="left" w:pos="-1940"/>
          <w:tab w:val="left" w:pos="-1440"/>
        </w:tabs>
        <w:spacing w:after="0" w:line="360" w:lineRule="auto"/>
        <w:ind w:left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D480291" w14:textId="77777777" w:rsidR="00D05FE6" w:rsidRPr="002210BC" w:rsidRDefault="00F55C74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Samorząd Uczniowski:</w:t>
      </w:r>
    </w:p>
    <w:p w14:paraId="7E97612B" w14:textId="77777777" w:rsidR="00CB1DFC" w:rsidRPr="002210BC" w:rsidRDefault="00CB1DFC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1077AF6D" w14:textId="77777777" w:rsidR="00D05FE6" w:rsidRPr="002210BC" w:rsidRDefault="00F55C74">
      <w:pPr>
        <w:pStyle w:val="Standard"/>
        <w:numPr>
          <w:ilvl w:val="0"/>
          <w:numId w:val="53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jest animatorem, inspiratorem i organizatorem życia kulturalnego i intelektualnego na terenie szkoły i w środowisku lokalnym,</w:t>
      </w:r>
    </w:p>
    <w:p w14:paraId="5A91A55D" w14:textId="77777777" w:rsidR="00D05FE6" w:rsidRPr="002210BC" w:rsidRDefault="00F55C74" w:rsidP="002210BC">
      <w:pPr>
        <w:pStyle w:val="Standard"/>
        <w:numPr>
          <w:ilvl w:val="0"/>
          <w:numId w:val="2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reprezentuje postawy i potrzeby środowiska uczniowskiego wobec Dyrekcji i grona pedagogicznego,</w:t>
      </w:r>
    </w:p>
    <w:p w14:paraId="2081C68A" w14:textId="77777777" w:rsidR="00D05FE6" w:rsidRPr="002210BC" w:rsidRDefault="00F55C74" w:rsidP="002210BC">
      <w:pPr>
        <w:pStyle w:val="Standard"/>
        <w:numPr>
          <w:ilvl w:val="0"/>
          <w:numId w:val="2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inicjuje działania dotyczące życia uczniów,</w:t>
      </w:r>
    </w:p>
    <w:p w14:paraId="2DAA693C" w14:textId="77777777" w:rsidR="00D05FE6" w:rsidRPr="002210BC" w:rsidRDefault="00F55C74" w:rsidP="002210BC">
      <w:pPr>
        <w:pStyle w:val="Standard"/>
        <w:numPr>
          <w:ilvl w:val="0"/>
          <w:numId w:val="2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propaguje ideę samorządności oraz wychowania w demokracji,</w:t>
      </w:r>
    </w:p>
    <w:p w14:paraId="7D93F91C" w14:textId="77777777" w:rsidR="00D05FE6" w:rsidRPr="002210BC" w:rsidRDefault="00F55C74" w:rsidP="002210BC">
      <w:pPr>
        <w:pStyle w:val="Standard"/>
        <w:numPr>
          <w:ilvl w:val="0"/>
          <w:numId w:val="2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angażuje uczniów do wykonywania niezbędnych prac na rzecz klasy i szkoły,</w:t>
      </w:r>
    </w:p>
    <w:p w14:paraId="30C8B0F7" w14:textId="623EB78B" w:rsidR="00D05FE6" w:rsidRPr="002210BC" w:rsidRDefault="00F55C74" w:rsidP="002210BC">
      <w:pPr>
        <w:pStyle w:val="Standard"/>
        <w:numPr>
          <w:ilvl w:val="0"/>
          <w:numId w:val="2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dba o dobre imię i honor szkoły oraz wzbogaca jej tradycję,</w:t>
      </w:r>
    </w:p>
    <w:p w14:paraId="1E39CF12" w14:textId="77777777" w:rsidR="00D05FE6" w:rsidRPr="002210BC" w:rsidRDefault="00F55C74" w:rsidP="002210BC">
      <w:pPr>
        <w:pStyle w:val="Standard"/>
        <w:numPr>
          <w:ilvl w:val="0"/>
          <w:numId w:val="2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wyraża za pośrednictwem swojego opiekuna opinię dotyczącą problemów społeczności uczniowskiej,</w:t>
      </w:r>
    </w:p>
    <w:p w14:paraId="2AC9A920" w14:textId="77777777" w:rsidR="00D05FE6" w:rsidRPr="002210BC" w:rsidRDefault="00F55C74" w:rsidP="002210BC">
      <w:pPr>
        <w:pStyle w:val="Standard"/>
        <w:numPr>
          <w:ilvl w:val="0"/>
          <w:numId w:val="2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uczestniczy w diagnozowaniu sytuacji wychowawczej szkoły,</w:t>
      </w:r>
    </w:p>
    <w:p w14:paraId="156A0453" w14:textId="77777777" w:rsidR="00D05FE6" w:rsidRPr="002210BC" w:rsidRDefault="00F55C74" w:rsidP="002210BC">
      <w:pPr>
        <w:pStyle w:val="Standard"/>
        <w:numPr>
          <w:ilvl w:val="0"/>
          <w:numId w:val="29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uczestniczy w poszukiwaniu nowych rozwiązań na rzecz budowania szkolnego systemu ochrony zdrowia psychicznego uczniów.</w:t>
      </w:r>
    </w:p>
    <w:p w14:paraId="1F349382" w14:textId="77777777" w:rsidR="00D05FE6" w:rsidRPr="002210BC" w:rsidRDefault="00D05FE6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F0BB446" w14:textId="77777777" w:rsidR="00D05FE6" w:rsidRPr="002210BC" w:rsidRDefault="00F55C74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  <w:r w:rsidRPr="002210BC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>Rodzice:</w:t>
      </w:r>
    </w:p>
    <w:p w14:paraId="3F0FB74C" w14:textId="77777777" w:rsidR="00CB1DFC" w:rsidRPr="002210BC" w:rsidRDefault="00CB1DFC" w:rsidP="002210BC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</w:pPr>
    </w:p>
    <w:p w14:paraId="58F7BE97" w14:textId="77777777" w:rsidR="00D05FE6" w:rsidRPr="002210BC" w:rsidRDefault="00F55C74">
      <w:pPr>
        <w:pStyle w:val="Standard"/>
        <w:numPr>
          <w:ilvl w:val="0"/>
          <w:numId w:val="54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powinni zadbać o właściwą formę spędzania czasu wolnego przez uczniów, proponować im pozytywne formy wypoczynku dostępne w szkole i w mieście,</w:t>
      </w:r>
    </w:p>
    <w:p w14:paraId="33579AD8" w14:textId="77777777" w:rsidR="00D05FE6" w:rsidRPr="002210BC" w:rsidRDefault="00F55C74" w:rsidP="002210BC">
      <w:pPr>
        <w:pStyle w:val="Standard"/>
        <w:numPr>
          <w:ilvl w:val="0"/>
          <w:numId w:val="30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mają prawo do poznania zadań i zamierzeń dydaktyczno-wychowawczych w danej klasie i szkole,</w:t>
      </w:r>
    </w:p>
    <w:p w14:paraId="42DC3134" w14:textId="77777777" w:rsidR="00D05FE6" w:rsidRPr="002210BC" w:rsidRDefault="00F55C74" w:rsidP="002210BC">
      <w:pPr>
        <w:pStyle w:val="Standard"/>
        <w:numPr>
          <w:ilvl w:val="0"/>
          <w:numId w:val="30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2210BC">
        <w:rPr>
          <w:rFonts w:ascii="Times New Roman" w:eastAsia="Times" w:hAnsi="Times New Roman" w:cs="Times New Roman"/>
          <w:color w:val="000000"/>
          <w:sz w:val="24"/>
          <w:szCs w:val="24"/>
        </w:rPr>
        <w:t>rodzice i nauczyciele współdziałają ze sobą w sprawach wychowania i kształcenia dzieci.</w:t>
      </w:r>
    </w:p>
    <w:p w14:paraId="14585E7A" w14:textId="77777777" w:rsidR="004330F1" w:rsidRDefault="004330F1" w:rsidP="004330F1">
      <w:pPr>
        <w:pStyle w:val="Standard"/>
        <w:tabs>
          <w:tab w:val="left" w:pos="-1940"/>
          <w:tab w:val="left" w:pos="-1440"/>
        </w:tabs>
        <w:spacing w:after="0" w:line="360" w:lineRule="auto"/>
        <w:ind w:left="720"/>
        <w:jc w:val="both"/>
        <w:rPr>
          <w:rFonts w:ascii="Times" w:eastAsia="Times" w:hAnsi="Times" w:cs="Times"/>
          <w:color w:val="000000"/>
          <w:sz w:val="24"/>
        </w:rPr>
      </w:pPr>
    </w:p>
    <w:p w14:paraId="1D2D25D8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681199CC" w14:textId="77777777" w:rsidR="00D05FE6" w:rsidRDefault="00F55C74">
      <w:pPr>
        <w:pStyle w:val="Standard"/>
        <w:spacing w:after="0" w:line="360" w:lineRule="auto"/>
        <w:jc w:val="center"/>
      </w:pPr>
      <w:r>
        <w:rPr>
          <w:rFonts w:ascii="Times" w:eastAsia="Times" w:hAnsi="Times" w:cs="Times"/>
          <w:b/>
          <w:color w:val="000000"/>
          <w:sz w:val="24"/>
        </w:rPr>
        <w:lastRenderedPageBreak/>
        <w:t>XII. NORMY ZACHOWANIA OBOWI</w:t>
      </w:r>
      <w:r>
        <w:rPr>
          <w:rFonts w:ascii="Times" w:eastAsia="Times" w:hAnsi="Times" w:cs="Times"/>
          <w:color w:val="000000"/>
          <w:sz w:val="24"/>
        </w:rPr>
        <w:t>Ą</w:t>
      </w:r>
      <w:r>
        <w:rPr>
          <w:rFonts w:ascii="Times" w:eastAsia="Times" w:hAnsi="Times" w:cs="Times"/>
          <w:b/>
          <w:color w:val="000000"/>
          <w:sz w:val="24"/>
        </w:rPr>
        <w:t>ZUJ</w:t>
      </w:r>
      <w:r>
        <w:rPr>
          <w:rFonts w:ascii="Times" w:eastAsia="Times" w:hAnsi="Times" w:cs="Times"/>
          <w:color w:val="000000"/>
          <w:sz w:val="24"/>
        </w:rPr>
        <w:t>Ą</w:t>
      </w:r>
      <w:r>
        <w:rPr>
          <w:rFonts w:ascii="Times" w:eastAsia="Times" w:hAnsi="Times" w:cs="Times"/>
          <w:b/>
          <w:color w:val="000000"/>
          <w:sz w:val="24"/>
        </w:rPr>
        <w:t>CE CZŁONKÓW SPOŁECZNO</w:t>
      </w:r>
      <w:r>
        <w:rPr>
          <w:rFonts w:ascii="Times" w:eastAsia="Times" w:hAnsi="Times" w:cs="Times"/>
          <w:color w:val="000000"/>
          <w:sz w:val="24"/>
        </w:rPr>
        <w:t>Ś</w:t>
      </w:r>
      <w:r>
        <w:rPr>
          <w:rFonts w:ascii="Times" w:eastAsia="Times" w:hAnsi="Times" w:cs="Times"/>
          <w:b/>
          <w:color w:val="000000"/>
          <w:sz w:val="24"/>
        </w:rPr>
        <w:t>CI</w:t>
      </w:r>
      <w:r>
        <w:rPr>
          <w:rFonts w:ascii="Times" w:eastAsia="Times" w:hAnsi="Times" w:cs="Times"/>
          <w:color w:val="000000"/>
          <w:sz w:val="24"/>
        </w:rPr>
        <w:t xml:space="preserve"> </w:t>
      </w:r>
      <w:r>
        <w:rPr>
          <w:rFonts w:ascii="Times" w:eastAsia="Times" w:hAnsi="Times" w:cs="Times"/>
          <w:b/>
          <w:color w:val="000000"/>
          <w:sz w:val="24"/>
        </w:rPr>
        <w:t>SZKOLNEJ</w:t>
      </w:r>
    </w:p>
    <w:p w14:paraId="06460825" w14:textId="77777777" w:rsidR="00CB1DFC" w:rsidRDefault="00CB1DFC">
      <w:pPr>
        <w:pStyle w:val="Standard"/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</w:rPr>
      </w:pPr>
    </w:p>
    <w:p w14:paraId="47B32F89" w14:textId="77777777" w:rsidR="00D05FE6" w:rsidRPr="006F37AB" w:rsidRDefault="00F55C74">
      <w:pPr>
        <w:pStyle w:val="Standard"/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  <w:u w:val="single"/>
        </w:rPr>
      </w:pPr>
      <w:r w:rsidRPr="006F37AB">
        <w:rPr>
          <w:rFonts w:ascii="Times" w:eastAsia="Times" w:hAnsi="Times" w:cs="Times"/>
          <w:b/>
          <w:color w:val="000000"/>
          <w:sz w:val="24"/>
          <w:u w:val="single"/>
        </w:rPr>
        <w:t>Uczniowie:</w:t>
      </w:r>
    </w:p>
    <w:p w14:paraId="4033682C" w14:textId="77777777" w:rsidR="00D05FE6" w:rsidRDefault="00F55C74">
      <w:pPr>
        <w:pStyle w:val="Standard"/>
        <w:numPr>
          <w:ilvl w:val="0"/>
          <w:numId w:val="5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zawsze są przygotowani do lekcji,</w:t>
      </w:r>
    </w:p>
    <w:p w14:paraId="0F302BD1" w14:textId="77777777" w:rsidR="00D05FE6" w:rsidRDefault="00F55C74">
      <w:pPr>
        <w:pStyle w:val="Standard"/>
        <w:numPr>
          <w:ilvl w:val="0"/>
          <w:numId w:val="3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zachowują się kulturalnie i z szacunkiem w szkole, jak również podczas zajęć online,</w:t>
      </w:r>
    </w:p>
    <w:p w14:paraId="460D9D82" w14:textId="77777777" w:rsidR="00D05FE6" w:rsidRDefault="00F55C74">
      <w:pPr>
        <w:pStyle w:val="Standard"/>
        <w:numPr>
          <w:ilvl w:val="0"/>
          <w:numId w:val="3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nie stosują przemocy fizycznej, psychicznej i słownej,</w:t>
      </w:r>
    </w:p>
    <w:p w14:paraId="136060FE" w14:textId="77777777" w:rsidR="00D05FE6" w:rsidRDefault="00F55C74">
      <w:pPr>
        <w:pStyle w:val="Standard"/>
        <w:numPr>
          <w:ilvl w:val="0"/>
          <w:numId w:val="3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swoim zachowaniem, zabawami nie stwarzają zagrożenia dla siebie i innych,</w:t>
      </w:r>
    </w:p>
    <w:p w14:paraId="73759ECD" w14:textId="77777777" w:rsidR="00D05FE6" w:rsidRDefault="00F55C74">
      <w:pPr>
        <w:pStyle w:val="Standard"/>
        <w:numPr>
          <w:ilvl w:val="0"/>
          <w:numId w:val="3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szanują sprzęt szkolny, swoją i cudzą własność,</w:t>
      </w:r>
    </w:p>
    <w:p w14:paraId="025A16F6" w14:textId="77777777" w:rsidR="00D05FE6" w:rsidRDefault="00F55C74">
      <w:pPr>
        <w:pStyle w:val="Standard"/>
        <w:numPr>
          <w:ilvl w:val="0"/>
          <w:numId w:val="3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dostosowują przeglądane w sieci treści do swojego wieku,</w:t>
      </w:r>
    </w:p>
    <w:p w14:paraId="552F91D7" w14:textId="77777777" w:rsidR="00D05FE6" w:rsidRDefault="00F55C74">
      <w:pPr>
        <w:pStyle w:val="Standard"/>
        <w:numPr>
          <w:ilvl w:val="0"/>
          <w:numId w:val="3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szanują przyrodę, dbają o zieleń wokół szkoły, w szkole i w miejscu zamieszkania,</w:t>
      </w:r>
    </w:p>
    <w:p w14:paraId="1CFAC0F9" w14:textId="77777777" w:rsidR="00D05FE6" w:rsidRDefault="00F55C74">
      <w:pPr>
        <w:pStyle w:val="Standard"/>
        <w:numPr>
          <w:ilvl w:val="0"/>
          <w:numId w:val="3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wymienione normy zachowania obowiązują także w kinie, teatrze i na wycieczkach szkolnych oraz w miejscach publicznych,</w:t>
      </w:r>
    </w:p>
    <w:p w14:paraId="5AC9CF19" w14:textId="77777777" w:rsidR="00D05FE6" w:rsidRDefault="00F55C74">
      <w:pPr>
        <w:pStyle w:val="Standard"/>
        <w:numPr>
          <w:ilvl w:val="0"/>
          <w:numId w:val="31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o złym zachowaniu kolegów informują dorosłych, nauczycieli, opiekunów,</w:t>
      </w:r>
    </w:p>
    <w:p w14:paraId="70D8AA86" w14:textId="77777777" w:rsidR="006F37AB" w:rsidRDefault="006F37AB">
      <w:pPr>
        <w:pStyle w:val="Standard"/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</w:rPr>
      </w:pPr>
    </w:p>
    <w:p w14:paraId="0B1AC63B" w14:textId="4687F9EF" w:rsidR="00D05FE6" w:rsidRPr="006F37AB" w:rsidRDefault="00F55C74">
      <w:pPr>
        <w:pStyle w:val="Standard"/>
        <w:spacing w:after="0" w:line="360" w:lineRule="auto"/>
        <w:jc w:val="both"/>
        <w:rPr>
          <w:rFonts w:ascii="Times" w:eastAsia="Times" w:hAnsi="Times" w:cs="Times"/>
          <w:b/>
          <w:color w:val="000000"/>
          <w:sz w:val="24"/>
          <w:u w:val="single"/>
        </w:rPr>
      </w:pPr>
      <w:r w:rsidRPr="006F37AB">
        <w:rPr>
          <w:rFonts w:ascii="Times" w:eastAsia="Times" w:hAnsi="Times" w:cs="Times"/>
          <w:b/>
          <w:color w:val="000000"/>
          <w:sz w:val="24"/>
          <w:u w:val="single"/>
        </w:rPr>
        <w:t>Śródroczna i roczna ocena klasyfikacyjna oraz ocena zachowania uwzględnia w szczególności:</w:t>
      </w:r>
    </w:p>
    <w:p w14:paraId="1D33783D" w14:textId="77777777" w:rsidR="00D05FE6" w:rsidRDefault="00F55C74">
      <w:pPr>
        <w:pStyle w:val="Standard"/>
        <w:numPr>
          <w:ilvl w:val="0"/>
          <w:numId w:val="56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wywiązywanie się z obowiązków ucznia,</w:t>
      </w:r>
    </w:p>
    <w:p w14:paraId="5A98757B" w14:textId="77777777" w:rsidR="00D05FE6" w:rsidRDefault="00F55C74" w:rsidP="0089234A">
      <w:pPr>
        <w:pStyle w:val="Standard"/>
        <w:numPr>
          <w:ilvl w:val="0"/>
          <w:numId w:val="3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postępowanie zgodne z dobrem społeczności szkolnej,</w:t>
      </w:r>
    </w:p>
    <w:p w14:paraId="25DFC7CD" w14:textId="77777777" w:rsidR="00D05FE6" w:rsidRDefault="00F55C74" w:rsidP="0089234A">
      <w:pPr>
        <w:pStyle w:val="Standard"/>
        <w:numPr>
          <w:ilvl w:val="0"/>
          <w:numId w:val="3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dbałość o honor i tradycje szkoły,</w:t>
      </w:r>
    </w:p>
    <w:p w14:paraId="1500CE54" w14:textId="77777777" w:rsidR="00D05FE6" w:rsidRDefault="00F55C74" w:rsidP="0089234A">
      <w:pPr>
        <w:pStyle w:val="Standard"/>
        <w:numPr>
          <w:ilvl w:val="0"/>
          <w:numId w:val="3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dbałość o piękno mowy ojczystej,</w:t>
      </w:r>
    </w:p>
    <w:p w14:paraId="5AF83199" w14:textId="77777777" w:rsidR="00D05FE6" w:rsidRDefault="00F55C74" w:rsidP="0089234A">
      <w:pPr>
        <w:pStyle w:val="Standard"/>
        <w:numPr>
          <w:ilvl w:val="0"/>
          <w:numId w:val="3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dbałość o bezpieczeństwo i zdrowie własne i innych osób,</w:t>
      </w:r>
    </w:p>
    <w:p w14:paraId="7E93A68D" w14:textId="77777777" w:rsidR="00D05FE6" w:rsidRDefault="00F55C74" w:rsidP="0089234A">
      <w:pPr>
        <w:pStyle w:val="Standard"/>
        <w:numPr>
          <w:ilvl w:val="0"/>
          <w:numId w:val="3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godne, kulturalne zachowanie się w szkole i poza nią,</w:t>
      </w:r>
    </w:p>
    <w:p w14:paraId="0169659D" w14:textId="77777777" w:rsidR="00D05FE6" w:rsidRDefault="00F55C74" w:rsidP="0089234A">
      <w:pPr>
        <w:pStyle w:val="Standard"/>
        <w:numPr>
          <w:ilvl w:val="0"/>
          <w:numId w:val="32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</w:pPr>
      <w:r>
        <w:rPr>
          <w:rFonts w:ascii="Times" w:eastAsia="Times" w:hAnsi="Times" w:cs="Times"/>
          <w:color w:val="000000"/>
          <w:sz w:val="24"/>
        </w:rPr>
        <w:t>okazywanie szacunku innym osobom</w:t>
      </w:r>
      <w:r>
        <w:rPr>
          <w:rFonts w:ascii="Times" w:eastAsia="Times" w:hAnsi="Times" w:cs="Times"/>
          <w:b/>
          <w:color w:val="000000"/>
          <w:sz w:val="24"/>
        </w:rPr>
        <w:t>.</w:t>
      </w:r>
    </w:p>
    <w:p w14:paraId="7F1391A1" w14:textId="77777777" w:rsidR="00CB1DFC" w:rsidRDefault="00CB1DFC" w:rsidP="006F37AB">
      <w:pPr>
        <w:pStyle w:val="Standard"/>
        <w:spacing w:after="0" w:line="360" w:lineRule="auto"/>
        <w:rPr>
          <w:rFonts w:ascii="Times" w:eastAsia="Times" w:hAnsi="Times" w:cs="Times"/>
          <w:b/>
          <w:color w:val="000000"/>
          <w:sz w:val="24"/>
        </w:rPr>
      </w:pPr>
    </w:p>
    <w:p w14:paraId="2CC6B890" w14:textId="77777777" w:rsidR="00CB1DFC" w:rsidRDefault="00CB1DFC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5EA33584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t>XIII. W RAMACH PROGRAMU WYCHOWAWCZO – PROFILAKTYCZNEGO  REALIZOWANE SĄ:</w:t>
      </w:r>
    </w:p>
    <w:p w14:paraId="3648F48D" w14:textId="77777777" w:rsidR="00D80099" w:rsidRDefault="00D80099" w:rsidP="00D80099">
      <w:pPr>
        <w:pStyle w:val="Standard"/>
        <w:spacing w:after="0" w:line="360" w:lineRule="auto"/>
        <w:rPr>
          <w:rFonts w:ascii="Times" w:eastAsia="Times" w:hAnsi="Times" w:cs="Times"/>
          <w:b/>
          <w:color w:val="000000"/>
          <w:sz w:val="24"/>
        </w:rPr>
      </w:pPr>
    </w:p>
    <w:p w14:paraId="27DA98C5" w14:textId="77777777" w:rsidR="00D80099" w:rsidRPr="00D80099" w:rsidRDefault="00D80099" w:rsidP="00D80099">
      <w:pPr>
        <w:pStyle w:val="Standard"/>
        <w:spacing w:after="0" w:line="360" w:lineRule="auto"/>
        <w:rPr>
          <w:rFonts w:ascii="Times" w:eastAsia="Times" w:hAnsi="Times" w:cs="Times"/>
          <w:b/>
          <w:color w:val="000000"/>
          <w:sz w:val="24"/>
          <w:u w:val="single"/>
        </w:rPr>
      </w:pPr>
      <w:r w:rsidRPr="00D80099">
        <w:rPr>
          <w:rFonts w:ascii="Times" w:eastAsia="Times" w:hAnsi="Times" w:cs="Times"/>
          <w:b/>
          <w:color w:val="000000"/>
          <w:sz w:val="24"/>
          <w:u w:val="single"/>
        </w:rPr>
        <w:t>Programy i projekty edukacyjne:</w:t>
      </w:r>
    </w:p>
    <w:p w14:paraId="0823855A" w14:textId="77777777" w:rsidR="00D05FE6" w:rsidRDefault="00D05FE6">
      <w:pPr>
        <w:pStyle w:val="Standard"/>
        <w:tabs>
          <w:tab w:val="left" w:pos="-2660"/>
          <w:tab w:val="left" w:pos="-2160"/>
        </w:tabs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</w:p>
    <w:p w14:paraId="416A1F34" w14:textId="2D389D7A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Style w:val="StrongEmphasis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OGÓLNOPOLSKA KAMPANIA DZIECIŃSTWO BEZ PRZEMOCY</w:t>
      </w:r>
    </w:p>
    <w:p w14:paraId="13CA7739" w14:textId="0343A729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Style w:val="StrongEmphasis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OGÓLNOPOLSKI PROJEKT POROZUMIENIE BEZ KRZYKU</w:t>
      </w:r>
    </w:p>
    <w:p w14:paraId="233E60B3" w14:textId="56223F91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OGÓLNOPOLSKI PROGRAM EDUKACYJNY „BEZPIECZNE WAKACJE”</w:t>
      </w:r>
    </w:p>
    <w:p w14:paraId="69A9922F" w14:textId="439B1529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PROGRAM „OWOCE I WARZYWA W SZKOLE”</w:t>
      </w:r>
    </w:p>
    <w:p w14:paraId="70C6AA42" w14:textId="00A6055F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PROGRAM „TRZYMAJ FORMĘ”</w:t>
      </w:r>
    </w:p>
    <w:p w14:paraId="142F425D" w14:textId="17915465" w:rsidR="0089234A" w:rsidRPr="006F37AB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OGÓLNOPOLSKI PROJEKT EDUKACYJNO - CZYTELNICZY </w:t>
      </w:r>
      <w:r w:rsidRPr="006F37AB">
        <w:rPr>
          <w:rFonts w:ascii="Times New Roman" w:hAnsi="Times New Roman" w:cs="Times New Roman"/>
          <w:iCs/>
          <w:color w:val="000000"/>
          <w:sz w:val="24"/>
          <w:szCs w:val="24"/>
        </w:rPr>
        <w:t>PT</w:t>
      </w:r>
      <w:r w:rsidR="006F37AB" w:rsidRPr="006F37A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F37A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,, BAJKI – POMAGAJKI CZYLI O MAGICZNEJ MOCY BAJKO TERAPII”</w:t>
      </w:r>
    </w:p>
    <w:p w14:paraId="7575F41E" w14:textId="2926AF51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OGÓLNOPOLSKI PROGRAM ANTYTYTONIOWEJ EDUKACJI ZDROWOTNEJ „BIEG PO ZDROWIE”</w:t>
      </w:r>
    </w:p>
    <w:p w14:paraId="1FE617AC" w14:textId="182E93AC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PROGRAM POWIATOWEJ STACJI SANITARNO – EPIDEMIOLOGICZNEJ „SKĄD SIĘ BIORĄ PRODUKTY EKOLOGICZNE?”</w:t>
      </w:r>
    </w:p>
    <w:p w14:paraId="311B1E3C" w14:textId="3A960AE7" w:rsidR="0089234A" w:rsidRPr="00B42B83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PROGRAM POWIATOWEJ STACJI SANITARNO – EPIDEMIOLOGICZNEJ „ZARAZKOM SIĘ NIE DAMY BO O SIEBIE DBAMY</w:t>
      </w:r>
    </w:p>
    <w:p w14:paraId="0DDADB16" w14:textId="3D97C27B" w:rsidR="00B42B83" w:rsidRPr="00B42B83" w:rsidRDefault="00B42B83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2B83">
        <w:rPr>
          <w:rFonts w:ascii="Times New Roman" w:hAnsi="Times New Roman" w:cs="Times New Roman"/>
          <w:sz w:val="24"/>
          <w:szCs w:val="24"/>
        </w:rPr>
        <w:t>OGÓLNOPOLSKI PROJEKT EDUKACYJNO-MUZYCZNY „MUZYCZNA PODRÓŻ PRZEZ POLSKĘ”</w:t>
      </w:r>
    </w:p>
    <w:p w14:paraId="2C7DA4C9" w14:textId="3FACD6E5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NARODOWY PROGRAM ROZWOJU CZYTELNICTWA</w:t>
      </w:r>
    </w:p>
    <w:p w14:paraId="1CF1DECF" w14:textId="3C843DC1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PROFILAKTYKA CZERNIAKA</w:t>
      </w:r>
    </w:p>
    <w:p w14:paraId="033EABC7" w14:textId="53032920" w:rsid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LABORATORIA PRZYSZŁOŚCI</w:t>
      </w:r>
    </w:p>
    <w:p w14:paraId="3B9A1752" w14:textId="77CB630E" w:rsidR="0089234A" w:rsidRPr="0089234A" w:rsidRDefault="0089234A">
      <w:pPr>
        <w:pStyle w:val="Textbody"/>
        <w:numPr>
          <w:ilvl w:val="0"/>
          <w:numId w:val="65"/>
        </w:numPr>
        <w:tabs>
          <w:tab w:val="left" w:pos="227"/>
          <w:tab w:val="left" w:pos="510"/>
        </w:tabs>
        <w:spacing w:before="100" w:beforeAutospacing="1" w:after="100" w:afterAutospacing="1" w:line="360" w:lineRule="auto"/>
        <w:ind w:left="227" w:hanging="2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34A">
        <w:rPr>
          <w:rFonts w:ascii="Times New Roman" w:hAnsi="Times New Roman" w:cs="Times New Roman"/>
          <w:iCs/>
          <w:color w:val="000000"/>
          <w:sz w:val="24"/>
          <w:szCs w:val="24"/>
        </w:rPr>
        <w:t>INNOWACJA  PEDAGOGICZNA „ MOC RELACJI – SIŁA BEZ PRZEMOCY”</w:t>
      </w:r>
    </w:p>
    <w:p w14:paraId="2428B003" w14:textId="77777777" w:rsidR="00D80099" w:rsidRPr="00D80099" w:rsidRDefault="00D80099" w:rsidP="00D80099">
      <w:pPr>
        <w:pStyle w:val="Standard"/>
        <w:spacing w:after="0" w:line="360" w:lineRule="auto"/>
        <w:rPr>
          <w:rFonts w:ascii="Times New Roman" w:eastAsia="Times" w:hAnsi="Times New Roman" w:cs="Times"/>
          <w:b/>
          <w:color w:val="000000"/>
          <w:sz w:val="24"/>
          <w:szCs w:val="24"/>
          <w:u w:val="single"/>
        </w:rPr>
      </w:pPr>
      <w:r w:rsidRPr="00D80099">
        <w:rPr>
          <w:rFonts w:ascii="Times New Roman" w:eastAsia="Times" w:hAnsi="Times New Roman" w:cs="Times"/>
          <w:b/>
          <w:color w:val="000000"/>
          <w:sz w:val="24"/>
          <w:szCs w:val="24"/>
          <w:u w:val="single"/>
        </w:rPr>
        <w:t>Akcje:</w:t>
      </w:r>
    </w:p>
    <w:p w14:paraId="47F53510" w14:textId="77777777" w:rsidR="00D80099" w:rsidRPr="00D80099" w:rsidRDefault="00D80099">
      <w:pPr>
        <w:pStyle w:val="Standard"/>
        <w:numPr>
          <w:ilvl w:val="0"/>
          <w:numId w:val="57"/>
        </w:numPr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  <w:r w:rsidRPr="00D80099">
        <w:rPr>
          <w:rFonts w:ascii="Times New Roman" w:hAnsi="Times New Roman"/>
        </w:rPr>
        <w:t xml:space="preserve">Akcja przeciwpożarowa   </w:t>
      </w:r>
    </w:p>
    <w:p w14:paraId="250175B7" w14:textId="77777777" w:rsidR="00D80099" w:rsidRPr="00D80099" w:rsidRDefault="00D80099">
      <w:pPr>
        <w:pStyle w:val="Standard"/>
        <w:numPr>
          <w:ilvl w:val="0"/>
          <w:numId w:val="57"/>
        </w:numPr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  <w:r w:rsidRPr="00D80099">
        <w:rPr>
          <w:rFonts w:ascii="Times New Roman" w:hAnsi="Times New Roman"/>
        </w:rPr>
        <w:t xml:space="preserve">Szkoła </w:t>
      </w:r>
      <w:r w:rsidRPr="00D80099">
        <w:rPr>
          <w:rFonts w:ascii="Times New Roman" w:hAnsi="Times New Roman"/>
          <w:color w:val="000000"/>
        </w:rPr>
        <w:t>pamięta</w:t>
      </w:r>
    </w:p>
    <w:p w14:paraId="440DAB39" w14:textId="77777777" w:rsidR="00D80099" w:rsidRPr="00D80099" w:rsidRDefault="00D80099">
      <w:pPr>
        <w:pStyle w:val="Standard"/>
        <w:numPr>
          <w:ilvl w:val="0"/>
          <w:numId w:val="57"/>
        </w:numPr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  <w:r w:rsidRPr="00D80099">
        <w:rPr>
          <w:rFonts w:ascii="Times New Roman" w:hAnsi="Times New Roman"/>
          <w:color w:val="000000"/>
        </w:rPr>
        <w:t xml:space="preserve">Szkoła do hymnu </w:t>
      </w:r>
    </w:p>
    <w:p w14:paraId="5B6E76F5" w14:textId="77777777" w:rsidR="006E5DA8" w:rsidRDefault="006E5DA8">
      <w:pPr>
        <w:pStyle w:val="Standard"/>
        <w:numPr>
          <w:ilvl w:val="0"/>
          <w:numId w:val="57"/>
        </w:numPr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  <w:r w:rsidRPr="00D80099">
        <w:rPr>
          <w:rFonts w:ascii="Times New Roman" w:hAnsi="Times New Roman"/>
        </w:rPr>
        <w:t>Spotkania z Policjantem,</w:t>
      </w:r>
    </w:p>
    <w:p w14:paraId="37D67942" w14:textId="77777777" w:rsidR="00D80099" w:rsidRDefault="006E5DA8">
      <w:pPr>
        <w:pStyle w:val="Standard"/>
        <w:numPr>
          <w:ilvl w:val="0"/>
          <w:numId w:val="57"/>
        </w:numPr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  <w:r>
        <w:rPr>
          <w:rFonts w:ascii="Times New Roman" w:eastAsia="Times" w:hAnsi="Times New Roman" w:cs="Times"/>
          <w:color w:val="000000"/>
          <w:sz w:val="24"/>
          <w:szCs w:val="24"/>
        </w:rPr>
        <w:t>Spotkania z Strażą</w:t>
      </w:r>
    </w:p>
    <w:p w14:paraId="39F6B42A" w14:textId="77777777" w:rsidR="006E5DA8" w:rsidRPr="00D80099" w:rsidRDefault="006E5DA8">
      <w:pPr>
        <w:pStyle w:val="Standard"/>
        <w:numPr>
          <w:ilvl w:val="0"/>
          <w:numId w:val="57"/>
        </w:numPr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  <w:r>
        <w:rPr>
          <w:rFonts w:ascii="Times New Roman" w:eastAsia="Times" w:hAnsi="Times New Roman" w:cs="Times"/>
          <w:color w:val="000000"/>
          <w:sz w:val="24"/>
          <w:szCs w:val="24"/>
        </w:rPr>
        <w:t>Spotkania z Ratownikami medycznymi</w:t>
      </w:r>
    </w:p>
    <w:p w14:paraId="486A8B45" w14:textId="77777777" w:rsidR="00D05FE6" w:rsidRDefault="00D05FE6">
      <w:pPr>
        <w:pStyle w:val="Standard"/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</w:p>
    <w:p w14:paraId="3A6DB201" w14:textId="77777777" w:rsidR="00D05FE6" w:rsidRDefault="00F55C74">
      <w:pPr>
        <w:pStyle w:val="Standard"/>
        <w:tabs>
          <w:tab w:val="left" w:pos="940"/>
          <w:tab w:val="left" w:pos="1440"/>
        </w:tabs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  <w:r>
        <w:rPr>
          <w:rFonts w:ascii="Times New Roman" w:eastAsia="Times" w:hAnsi="Times New Roman" w:cs="Times"/>
          <w:color w:val="000000"/>
          <w:sz w:val="24"/>
          <w:szCs w:val="24"/>
        </w:rPr>
        <w:t>Szkoła w ramach działań profilaktyczno - wychowawczych organizuje spotkania z policjantem oraz współpracuje z Gminną Komisją Rozwiązywania Problemów Alkoholowych w Dobrodzieniu  w celu prowadzenia profilaktyki uzależnień od środków psychoaktywnych w szkole.</w:t>
      </w:r>
    </w:p>
    <w:p w14:paraId="1D52A556" w14:textId="77777777" w:rsidR="00D05FE6" w:rsidRDefault="00D05FE6">
      <w:pPr>
        <w:pStyle w:val="Standard"/>
        <w:tabs>
          <w:tab w:val="left" w:pos="940"/>
          <w:tab w:val="left" w:pos="1440"/>
        </w:tabs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</w:p>
    <w:p w14:paraId="069D86F9" w14:textId="77777777" w:rsidR="00DE3126" w:rsidRDefault="00DE3126" w:rsidP="00A1625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bookmarkStart w:id="3" w:name="_Hlk175169489"/>
    </w:p>
    <w:p w14:paraId="3CE46E3F" w14:textId="77777777" w:rsidR="00425C27" w:rsidRDefault="00425C27" w:rsidP="00A1625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544815A6" w14:textId="77777777" w:rsidR="006F37AB" w:rsidRDefault="006F37AB" w:rsidP="00A1625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</w:p>
    <w:p w14:paraId="644FB0CF" w14:textId="56FA1D6F" w:rsidR="00A16254" w:rsidRDefault="00A16254" w:rsidP="00A1625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lastRenderedPageBreak/>
        <w:t>XIV. HARMONOGRAM UROCZYSTOŚCI SZKOLNYCH I PRZEDSZKOLNYCH</w:t>
      </w:r>
    </w:p>
    <w:p w14:paraId="603ED16F" w14:textId="77777777" w:rsidR="00A16254" w:rsidRDefault="00A16254" w:rsidP="00A16254">
      <w:pPr>
        <w:tabs>
          <w:tab w:val="left" w:pos="284"/>
          <w:tab w:val="left" w:pos="567"/>
        </w:tabs>
        <w:spacing w:line="360" w:lineRule="auto"/>
        <w:ind w:left="57" w:right="57"/>
        <w:jc w:val="center"/>
        <w:rPr>
          <w:rFonts w:ascii="Times New Roman" w:hAnsi="Times New Roman"/>
          <w:b/>
          <w:i/>
        </w:rPr>
      </w:pPr>
    </w:p>
    <w:p w14:paraId="3942BA3A" w14:textId="3D5F5FCA" w:rsidR="00A16254" w:rsidRDefault="00A16254" w:rsidP="00A16254">
      <w:pPr>
        <w:tabs>
          <w:tab w:val="left" w:pos="284"/>
          <w:tab w:val="left" w:pos="567"/>
        </w:tabs>
        <w:spacing w:line="360" w:lineRule="auto"/>
        <w:ind w:left="57" w:right="57"/>
        <w:jc w:val="center"/>
      </w:pPr>
      <w:r>
        <w:rPr>
          <w:rFonts w:ascii="Times New Roman" w:hAnsi="Times New Roman"/>
          <w:b/>
        </w:rPr>
        <w:t>Harmonogram uroczystości szkolnych i przedszkolnych w roku szkolnym                                  202</w:t>
      </w:r>
      <w:r w:rsidR="0090759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</w:t>
      </w:r>
      <w:r w:rsidR="0090759D">
        <w:rPr>
          <w:rFonts w:ascii="Times New Roman" w:hAnsi="Times New Roman"/>
          <w:b/>
        </w:rPr>
        <w:t>6</w:t>
      </w:r>
    </w:p>
    <w:p w14:paraId="4FEF1D49" w14:textId="77777777" w:rsidR="00A16254" w:rsidRDefault="00A16254" w:rsidP="00A16254">
      <w:pPr>
        <w:spacing w:line="360" w:lineRule="auto"/>
        <w:ind w:left="57" w:right="57"/>
        <w:jc w:val="center"/>
        <w:rPr>
          <w:rFonts w:ascii="Times New Roman" w:hAnsi="Times New Roman"/>
          <w:b/>
          <w:color w:val="00B050"/>
        </w:rPr>
      </w:pPr>
    </w:p>
    <w:p w14:paraId="234347AC" w14:textId="77777777" w:rsidR="00A16254" w:rsidRDefault="00A16254" w:rsidP="00A16254">
      <w:pPr>
        <w:spacing w:line="360" w:lineRule="auto"/>
        <w:ind w:left="57" w:right="57"/>
        <w:jc w:val="center"/>
      </w:pPr>
      <w:r>
        <w:rPr>
          <w:rFonts w:ascii="Times New Roman" w:hAnsi="Times New Roman"/>
          <w:b/>
        </w:rPr>
        <w:t>Uroczystości szkolne</w:t>
      </w:r>
    </w:p>
    <w:tbl>
      <w:tblPr>
        <w:tblW w:w="1096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315"/>
        <w:gridCol w:w="3969"/>
        <w:gridCol w:w="3969"/>
      </w:tblGrid>
      <w:tr w:rsidR="00A16254" w14:paraId="5A1EEBC5" w14:textId="77777777" w:rsidTr="0090759D"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5644" w14:textId="5B778BDE" w:rsidR="00A16254" w:rsidRPr="0090759D" w:rsidRDefault="00A16254" w:rsidP="0090759D">
            <w:pPr>
              <w:spacing w:line="36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90759D">
              <w:rPr>
                <w:rFonts w:ascii="Times New Roman" w:hAnsi="Times New Roman"/>
                <w:b/>
                <w:bCs/>
              </w:rPr>
              <w:t>Lp</w:t>
            </w:r>
            <w:r w:rsidR="0090759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652B" w14:textId="77777777" w:rsidR="00A16254" w:rsidRPr="0090759D" w:rsidRDefault="00A16254" w:rsidP="0090759D">
            <w:pPr>
              <w:spacing w:line="360" w:lineRule="auto"/>
              <w:ind w:left="57" w:right="57"/>
              <w:jc w:val="center"/>
              <w:rPr>
                <w:b/>
                <w:bCs/>
              </w:rPr>
            </w:pPr>
            <w:r w:rsidRPr="0090759D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DCC5" w14:textId="77777777" w:rsidR="00A16254" w:rsidRPr="0090759D" w:rsidRDefault="00A16254" w:rsidP="0090759D">
            <w:pPr>
              <w:spacing w:line="36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90759D">
              <w:rPr>
                <w:rFonts w:ascii="Times New Roman" w:hAnsi="Times New Roman"/>
                <w:b/>
                <w:bCs/>
              </w:rPr>
              <w:t>Nazwa  uroczystości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233F" w14:textId="77777777" w:rsidR="00A16254" w:rsidRPr="0090759D" w:rsidRDefault="00A16254" w:rsidP="0090759D">
            <w:pPr>
              <w:spacing w:line="360" w:lineRule="auto"/>
              <w:ind w:left="57" w:right="57"/>
              <w:jc w:val="center"/>
              <w:rPr>
                <w:b/>
                <w:bCs/>
              </w:rPr>
            </w:pPr>
            <w:r w:rsidRPr="0090759D">
              <w:rPr>
                <w:rFonts w:ascii="Times New Roman" w:hAnsi="Times New Roman"/>
                <w:b/>
                <w:bCs/>
              </w:rPr>
              <w:t>Osoby odpowiedzialne</w:t>
            </w:r>
          </w:p>
        </w:tc>
      </w:tr>
      <w:tr w:rsidR="00A16254" w14:paraId="69236627" w14:textId="77777777" w:rsidTr="0090759D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422" w14:textId="77777777" w:rsidR="00A16254" w:rsidRPr="0090759D" w:rsidRDefault="00A16254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07F3" w14:textId="1D93D182" w:rsidR="00A16254" w:rsidRPr="0090759D" w:rsidRDefault="00A16254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18E" w:rsidRPr="00907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DC318E" w:rsidRPr="00907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C8D3" w14:textId="04F47B5B" w:rsidR="00A16254" w:rsidRPr="0090759D" w:rsidRDefault="00A16254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Rozpoczęcie roku szkolnego202</w:t>
            </w:r>
            <w:r w:rsidR="00DC318E" w:rsidRPr="00907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C318E" w:rsidRPr="00907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0E70" w14:textId="77777777" w:rsidR="00A16254" w:rsidRPr="0090759D" w:rsidRDefault="00A16254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Dyrektor szkoły Dorota Krawiec</w:t>
            </w:r>
          </w:p>
          <w:p w14:paraId="1AB6929E" w14:textId="32338729" w:rsidR="00A16254" w:rsidRPr="0090759D" w:rsidRDefault="00A16254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="00DC318E" w:rsidRPr="0090759D">
              <w:rPr>
                <w:rFonts w:ascii="Times New Roman" w:hAnsi="Times New Roman" w:cs="Times New Roman"/>
                <w:sz w:val="24"/>
                <w:szCs w:val="24"/>
              </w:rPr>
              <w:t>Jessica Obrusznik</w:t>
            </w:r>
          </w:p>
        </w:tc>
      </w:tr>
      <w:tr w:rsidR="00DC318E" w14:paraId="68B80646" w14:textId="77777777" w:rsidTr="0090759D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CD33" w14:textId="77777777" w:rsidR="00DC318E" w:rsidRPr="0090759D" w:rsidRDefault="00DC318E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C7A4" w14:textId="2F8D5142" w:rsidR="00DC318E" w:rsidRPr="0090759D" w:rsidRDefault="00DC318E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03. 09.2025r.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9533" w14:textId="6A025F55" w:rsidR="00DC318E" w:rsidRPr="0090759D" w:rsidRDefault="00DC318E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,,Narodowe czytanie”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AF54" w14:textId="1ED10156" w:rsidR="00DC318E" w:rsidRPr="0090759D" w:rsidRDefault="00DC318E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M. Cytera</w:t>
            </w:r>
          </w:p>
        </w:tc>
      </w:tr>
      <w:tr w:rsidR="00DC318E" w14:paraId="593BFC0C" w14:textId="77777777" w:rsidTr="0090759D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A6AF" w14:textId="77777777" w:rsidR="00DC318E" w:rsidRPr="0090759D" w:rsidRDefault="00DC318E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800E" w14:textId="75DEB797" w:rsidR="00DC318E" w:rsidRPr="0090759D" w:rsidRDefault="00DC318E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wrzesień.2025r.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9C49" w14:textId="3F8983AE" w:rsidR="00DC318E" w:rsidRPr="0090759D" w:rsidRDefault="00DC318E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Sprzątanie świata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2752" w14:textId="77777777" w:rsidR="00DC318E" w:rsidRPr="0090759D" w:rsidRDefault="00DC318E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M. Zakrzewska</w:t>
            </w:r>
          </w:p>
          <w:p w14:paraId="5C9EF579" w14:textId="03706DA7" w:rsidR="00DC318E" w:rsidRPr="0090759D" w:rsidRDefault="00DC318E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M. Kurc</w:t>
            </w:r>
          </w:p>
        </w:tc>
      </w:tr>
      <w:tr w:rsidR="00DC318E" w14:paraId="60EA83A9" w14:textId="77777777" w:rsidTr="0090759D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0881" w14:textId="53DDF84A" w:rsidR="00DC318E" w:rsidRPr="0090759D" w:rsidRDefault="00DC318E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3C8A" w14:textId="46A7DBC4" w:rsidR="00DC318E" w:rsidRPr="0090759D" w:rsidRDefault="00DC318E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15.09. 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67C0" w14:textId="30A6C7BE" w:rsidR="00DC318E" w:rsidRPr="0090759D" w:rsidRDefault="00DC318E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Kropki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945B" w14:textId="6B50FBA8" w:rsidR="00DC318E" w:rsidRPr="0090759D" w:rsidRDefault="0090759D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DC318E"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ychowawcy klas I-III</w:t>
            </w:r>
          </w:p>
          <w:p w14:paraId="73BE26FC" w14:textId="20F29E6D" w:rsidR="00DC318E" w:rsidRPr="0090759D" w:rsidRDefault="00DC318E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2B83" w14:paraId="28D3B0DE" w14:textId="77777777" w:rsidTr="0090759D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3112" w14:textId="340C6093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8223" w14:textId="12D97D2E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30.09. 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69A2" w14:textId="7CA5CAE6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Dzień Chłopaka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22DD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</w:t>
            </w:r>
          </w:p>
          <w:p w14:paraId="407D7A90" w14:textId="1BC06F59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Samorząd Uczniowski mgr J. Wochnik</w:t>
            </w:r>
          </w:p>
        </w:tc>
      </w:tr>
      <w:tr w:rsidR="00B42B83" w14:paraId="085A5C8C" w14:textId="77777777" w:rsidTr="0090759D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0439" w14:textId="1813E095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D4CC" w14:textId="66165E3A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Wrzesień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FE46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Ziemniaka</w:t>
            </w:r>
          </w:p>
          <w:p w14:paraId="23C38B00" w14:textId="0329CB96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5757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</w:t>
            </w:r>
          </w:p>
          <w:p w14:paraId="7A862C31" w14:textId="204973A8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Samorząd Uczniowski mgr J. Wochnik</w:t>
            </w:r>
          </w:p>
        </w:tc>
      </w:tr>
      <w:tr w:rsidR="00B42B83" w14:paraId="0C8518A3" w14:textId="77777777" w:rsidTr="0090759D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2D5F" w14:textId="5FBCC1A4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4610" w14:textId="099914C6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02.10.2025r.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C8A0" w14:textId="3C676044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Międzynarodowy Dzień Empatii – gazetka szkolna, warsztaty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82C8" w14:textId="3A1B49CB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L. Waraksa – Kryś</w:t>
            </w:r>
          </w:p>
        </w:tc>
      </w:tr>
      <w:tr w:rsidR="00B42B83" w14:paraId="4D13DE95" w14:textId="77777777" w:rsidTr="0090759D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49C3" w14:textId="0C180B16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AA6A" w14:textId="77276191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10.10.2025r.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5FA1" w14:textId="3CD6DC61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Światowy Dzień Zdrowia Psychicznego - gazetka szkolna, warsztaty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6308" w14:textId="1CD343CF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K. Kansik,</w:t>
            </w:r>
          </w:p>
        </w:tc>
      </w:tr>
      <w:tr w:rsidR="00B42B83" w14:paraId="4174E248" w14:textId="77777777" w:rsidTr="0090759D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E0DB" w14:textId="1FA7F8D1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3E19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11.10 .2025r.</w:t>
            </w:r>
          </w:p>
          <w:p w14:paraId="5D8172ED" w14:textId="77777777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C787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Ślubowanie  klasy Pierwszej</w:t>
            </w:r>
          </w:p>
          <w:p w14:paraId="37C3E12A" w14:textId="51F36799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Dzień Edukacji Narodowej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09CD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mgr M. Malyska</w:t>
            </w:r>
          </w:p>
          <w:p w14:paraId="0CB972C7" w14:textId="625DC3AE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mgr D. Grabinska</w:t>
            </w:r>
          </w:p>
        </w:tc>
      </w:tr>
      <w:tr w:rsidR="00B42B83" w14:paraId="6BB18F39" w14:textId="77777777" w:rsidTr="0090759D">
        <w:trPr>
          <w:trHeight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C184" w14:textId="0966B37F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CB3B" w14:textId="14A850B2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Październik 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6DF4" w14:textId="7B8F09FB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Pasowanie na Świetliczaka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E31C" w14:textId="51DFB73C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D. Grabinska</w:t>
            </w:r>
          </w:p>
        </w:tc>
      </w:tr>
      <w:tr w:rsidR="00B42B83" w14:paraId="47F7128E" w14:textId="77777777" w:rsidTr="0090759D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7DB0" w14:textId="02D4EAC4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85B3" w14:textId="3BEA5E69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Październik 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3025" w14:textId="684496E5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Papieski – gazetka szkolna, apel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C8B1" w14:textId="6B7A0C68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mgr. B. Brodacki</w:t>
            </w:r>
          </w:p>
        </w:tc>
      </w:tr>
      <w:tr w:rsidR="00B42B83" w14:paraId="6307427A" w14:textId="77777777" w:rsidTr="0090759D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ACC5" w14:textId="71CA052C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03F1" w14:textId="607693A2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Listopad 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107C" w14:textId="70E18D80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Uroczystość Wszystkich Świętych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6061" w14:textId="16C32BCB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</w:t>
            </w:r>
          </w:p>
        </w:tc>
      </w:tr>
      <w:tr w:rsidR="00B42B83" w14:paraId="2DCE7967" w14:textId="77777777" w:rsidTr="0090759D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28F9" w14:textId="0FB2A366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70C6AC73" w14:textId="77777777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96DC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10.11.2025r.</w:t>
            </w:r>
          </w:p>
          <w:p w14:paraId="7CB86312" w14:textId="77777777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2A73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Rocznica Odzyskania Niepodległości</w:t>
            </w:r>
          </w:p>
          <w:p w14:paraId="48BDA745" w14:textId="4BD63BAB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św. Marcina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B4B6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mgr M. Zakrzewska,</w:t>
            </w:r>
          </w:p>
          <w:p w14:paraId="1CC43268" w14:textId="16D9860F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mgr A. Stych - Borkowska</w:t>
            </w:r>
          </w:p>
        </w:tc>
      </w:tr>
      <w:tr w:rsidR="00A16254" w14:paraId="2BBE8F70" w14:textId="77777777" w:rsidTr="0090759D">
        <w:trPr>
          <w:trHeight w:val="55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320B" w14:textId="77777777" w:rsidR="00A16254" w:rsidRPr="0090759D" w:rsidRDefault="00A16254" w:rsidP="0090759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B0BA" w14:textId="77777777" w:rsidR="00A16254" w:rsidRPr="0090759D" w:rsidRDefault="00A16254" w:rsidP="0090759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BC85" w14:textId="77777777" w:rsidR="00A16254" w:rsidRPr="0090759D" w:rsidRDefault="00A16254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Dzień Świętego Marcina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F1D6" w14:textId="77777777" w:rsidR="00A16254" w:rsidRPr="0090759D" w:rsidRDefault="00A16254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mgr. B. Brodacki</w:t>
            </w:r>
          </w:p>
        </w:tc>
      </w:tr>
      <w:tr w:rsidR="00B42B83" w14:paraId="781247FE" w14:textId="77777777" w:rsidTr="0090759D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643D" w14:textId="53CEEBD8" w:rsidR="00B42B83" w:rsidRPr="0090759D" w:rsidRDefault="00B42B83" w:rsidP="0090759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2F74" w14:textId="10AA598E" w:rsidR="00B42B83" w:rsidRPr="0090759D" w:rsidRDefault="00B42B83" w:rsidP="0090759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16.11.2025r.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774A" w14:textId="723A5BAC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Światowy Dzień Tolerancji – gazetka szkolna, warsztaty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3F5A" w14:textId="43DBD370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L. Waraksa-Kryś</w:t>
            </w:r>
          </w:p>
        </w:tc>
      </w:tr>
      <w:tr w:rsidR="00B42B83" w14:paraId="3887CDE8" w14:textId="77777777" w:rsidTr="0090759D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765B" w14:textId="5B80873B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6385" w14:textId="3DEBE9D9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19.11.2025r.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8C5B" w14:textId="5561DFD7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Międzynarodowy Dzień Przeciwdziałania Przemocy wobec dzieci – gazetka szkolna, warsztaty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B969" w14:textId="56AE43CD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L. Waraksa-Kryś, mgr K. Jagieła, mgr K. Kansik</w:t>
            </w:r>
          </w:p>
        </w:tc>
      </w:tr>
      <w:tr w:rsidR="00B42B83" w14:paraId="0C480164" w14:textId="77777777" w:rsidTr="0090759D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387C" w14:textId="7543ED4F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CB15" w14:textId="70E7273B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20.11.2025r.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BCE6" w14:textId="6ED9046F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Międzynarodowy Dzień Praw Dziecka gazetka szkolna, warsztaty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F5DC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L. Waraksa - Kryś</w:t>
            </w:r>
          </w:p>
          <w:p w14:paraId="1263C32E" w14:textId="6FDD25B4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mgr K. Jagieła, mgr K. Kansik,</w:t>
            </w:r>
          </w:p>
          <w:p w14:paraId="2AF175FC" w14:textId="18436F6A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J. Kłopotowska</w:t>
            </w:r>
          </w:p>
        </w:tc>
      </w:tr>
      <w:tr w:rsidR="00B42B83" w14:paraId="2E1AF015" w14:textId="77777777" w:rsidTr="0090759D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122D" w14:textId="2C83F70C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4A6F" w14:textId="692789E8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Listopad 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7B66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Andrzejki klas I-III</w:t>
            </w:r>
          </w:p>
          <w:p w14:paraId="670021A7" w14:textId="77777777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E0E2" w14:textId="570147CA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  I - III</w:t>
            </w:r>
          </w:p>
        </w:tc>
      </w:tr>
      <w:tr w:rsidR="00B42B83" w14:paraId="137EE7E7" w14:textId="77777777" w:rsidTr="0090759D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0F06" w14:textId="4182070F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7579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Listopad 2025r.</w:t>
            </w:r>
          </w:p>
          <w:p w14:paraId="14754F70" w14:textId="0988542A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4125" w14:textId="06ADC7D7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Dyskoteka  andrzejkowa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C5DF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 IV - VIII,</w:t>
            </w:r>
          </w:p>
          <w:p w14:paraId="6501DCC2" w14:textId="08A7CA9D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Samorząd Uczniowski, mgr J. Wochnik</w:t>
            </w:r>
          </w:p>
        </w:tc>
      </w:tr>
      <w:tr w:rsidR="00B42B83" w14:paraId="35765FAC" w14:textId="77777777" w:rsidTr="0090759D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268E" w14:textId="653C50CF" w:rsidR="00B42B83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2B83"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D50D" w14:textId="11C5E361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18.12.2025r.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27CA" w14:textId="68A08883" w:rsidR="00B42B83" w:rsidRPr="0090759D" w:rsidRDefault="00B42B83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Jasełka dla rodziców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90E6" w14:textId="77777777" w:rsidR="00B42B83" w:rsidRPr="0090759D" w:rsidRDefault="00B42B83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J. Obrusznik, mgr E. Czaja, mgr M. Malyska, mgr A. Stych – Borkowska, mgr J. Wochnik</w:t>
            </w:r>
          </w:p>
          <w:p w14:paraId="7582C96D" w14:textId="35EFC8A8" w:rsidR="00B42B83" w:rsidRPr="0090759D" w:rsidRDefault="00B42B83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</w:tr>
      <w:tr w:rsidR="00F30EE5" w14:paraId="328485FB" w14:textId="77777777" w:rsidTr="0090759D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909A" w14:textId="70859A28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2B33" w14:textId="0A0D7C26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19.12.2025r.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7361" w14:textId="77777777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Jasełka szkolne</w:t>
            </w:r>
          </w:p>
          <w:p w14:paraId="0B6439C5" w14:textId="77777777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DFF5" w14:textId="09372536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mgr J. Obrusznik, mgr M. Malyska, mgr E. Czaja</w:t>
            </w:r>
          </w:p>
        </w:tc>
      </w:tr>
      <w:tr w:rsidR="00F30EE5" w14:paraId="2D02FE68" w14:textId="77777777" w:rsidTr="0090759D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CC1C" w14:textId="62EA329B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0B76" w14:textId="19588F6E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23.02.2026r.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9E08" w14:textId="758322A9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Walki z Depresją – gazetka szkolna, warsztaty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95E3" w14:textId="42D593F9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mgr. K. Kansik</w:t>
            </w:r>
          </w:p>
        </w:tc>
      </w:tr>
      <w:tr w:rsidR="00F30EE5" w14:paraId="7EA39C55" w14:textId="77777777" w:rsidTr="0090759D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D394" w14:textId="38DF2FE7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BA4C" w14:textId="67772002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Luty 2026 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EB81" w14:textId="77777777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Dyskoteka  karnawałowa</w:t>
            </w:r>
          </w:p>
          <w:p w14:paraId="6C7FADCE" w14:textId="77777777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9A83" w14:textId="773E9A96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Samorząd Uczniowski</w:t>
            </w:r>
          </w:p>
        </w:tc>
      </w:tr>
      <w:tr w:rsidR="00F30EE5" w14:paraId="08830291" w14:textId="77777777" w:rsidTr="0090759D">
        <w:trPr>
          <w:trHeight w:val="8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FA7A" w14:textId="58D1A1FE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0981C9AE" w14:textId="77777777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FE0E" w14:textId="3E51AFF0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Luty 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5B55" w14:textId="77777777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Bal karnawałowy</w:t>
            </w:r>
          </w:p>
          <w:p w14:paraId="700C2106" w14:textId="77777777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AE2" w14:textId="1E1C460E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 I - III</w:t>
            </w:r>
          </w:p>
        </w:tc>
      </w:tr>
      <w:tr w:rsidR="00A16254" w14:paraId="0A9F3098" w14:textId="77777777" w:rsidTr="0090759D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2C93" w14:textId="7ADC0D6A" w:rsidR="00A16254" w:rsidRPr="0090759D" w:rsidRDefault="00A16254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EE5" w:rsidRPr="00907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CA35" w14:textId="42E2DF4E" w:rsidR="00A16254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07.03.2026r.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460C" w14:textId="77777777" w:rsidR="00A16254" w:rsidRPr="0090759D" w:rsidRDefault="00A16254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Pasowanie na czytelnika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F854" w14:textId="77777777" w:rsidR="00A16254" w:rsidRPr="0090759D" w:rsidRDefault="00A16254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mgr M. Zakrzewska</w:t>
            </w:r>
          </w:p>
          <w:p w14:paraId="1BF46A50" w14:textId="77777777" w:rsidR="00A16254" w:rsidRPr="0090759D" w:rsidRDefault="00A16254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E5" w14:paraId="0CB3823F" w14:textId="77777777" w:rsidTr="0090759D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5DEE" w14:textId="36791AE9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540B" w14:textId="7A949F90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07.03.2026r.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40AA" w14:textId="77777777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Kobiet</w:t>
            </w:r>
          </w:p>
          <w:p w14:paraId="4F3C0914" w14:textId="2E4F7C38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315C" w14:textId="3A5D4E9B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</w:t>
            </w:r>
          </w:p>
        </w:tc>
      </w:tr>
      <w:tr w:rsidR="00F30EE5" w14:paraId="4D5D6573" w14:textId="77777777" w:rsidTr="0090759D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A5C8" w14:textId="7E8D5AA8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B7CF" w14:textId="5C086CDD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21.03.2025r.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413C" w14:textId="77777777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Pierwszy Dzień Wiosny</w:t>
            </w:r>
          </w:p>
          <w:p w14:paraId="663544FB" w14:textId="5DE48AAA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bez plecaka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47A6" w14:textId="23A87CDE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J. Kłopotowska, mgr J. Kurc</w:t>
            </w:r>
          </w:p>
        </w:tc>
      </w:tr>
      <w:tr w:rsidR="00F30EE5" w14:paraId="25444B32" w14:textId="77777777" w:rsidTr="0090759D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ED2B" w14:textId="543E8A99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59D" w:rsidRPr="009075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5C11" w14:textId="4DDA27E6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21.03.2026r.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E306" w14:textId="4C00E25C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Światowy Dzień Zespołu Downa – gazetka szkolna, warsztaty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37C5" w14:textId="59E3409D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L. Waraksa- Kryś</w:t>
            </w:r>
          </w:p>
        </w:tc>
      </w:tr>
      <w:tr w:rsidR="00F30EE5" w14:paraId="5703908C" w14:textId="77777777" w:rsidTr="0090759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93B5" w14:textId="11881909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59D" w:rsidRPr="00907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58BA" w14:textId="2A89FD07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Marzec 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2DB4" w14:textId="042B454B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Konfrontacje teatralne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FD0D" w14:textId="31AD1BAB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M. Cytera</w:t>
            </w:r>
          </w:p>
        </w:tc>
      </w:tr>
      <w:tr w:rsidR="00F30EE5" w14:paraId="3979CFB5" w14:textId="77777777" w:rsidTr="0090759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48C" w14:textId="12CEAACE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28ED" w14:textId="620EB8F7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Marzec 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CC50" w14:textId="17B20BE9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Rekolekcje wielkopostne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E618" w14:textId="0823A051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</w:tr>
      <w:tr w:rsidR="00F30EE5" w14:paraId="31879E9A" w14:textId="77777777" w:rsidTr="0090759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6B4C" w14:textId="60D44E7D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1B41" w14:textId="440CBB52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02.04.2026 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3B86" w14:textId="377B1E8B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Światowy Dzień Autyzmu – gazetka szkolna, warsztaty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2BEB" w14:textId="094F9311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L. Waraksa-Kryś</w:t>
            </w:r>
          </w:p>
        </w:tc>
      </w:tr>
      <w:tr w:rsidR="00F30EE5" w14:paraId="44D76D2C" w14:textId="77777777" w:rsidTr="0090759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4C4F" w14:textId="285A1710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596E" w14:textId="31179F14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08.04. 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8590" w14:textId="723EA013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Światowy Dzień Zdrowia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AC6B" w14:textId="678FE2A0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E. Czaja</w:t>
            </w:r>
          </w:p>
        </w:tc>
      </w:tr>
      <w:tr w:rsidR="00F30EE5" w14:paraId="4AC3E876" w14:textId="77777777" w:rsidTr="0090759D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3260" w14:textId="41FF10A3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30EE5"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510F" w14:textId="6563AE33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22.04. 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C328" w14:textId="0AF8CD99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 Ziemi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A976" w14:textId="16E93090" w:rsidR="00F30EE5" w:rsidRPr="0090759D" w:rsidRDefault="0090759D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F30EE5"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ychowawcy klas I-III</w:t>
            </w:r>
          </w:p>
        </w:tc>
      </w:tr>
      <w:tr w:rsidR="00F30EE5" w14:paraId="1B560C96" w14:textId="77777777" w:rsidTr="0090759D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1601" w14:textId="2038DA04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FEA7" w14:textId="4385A984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Maj 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030B" w14:textId="79C51014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Święto Konstytucji 3 Maja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0BDA" w14:textId="77777777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A. Stych – Borkowska</w:t>
            </w:r>
          </w:p>
          <w:p w14:paraId="26AECF5E" w14:textId="5AA28E73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M. Cytera</w:t>
            </w:r>
          </w:p>
        </w:tc>
      </w:tr>
      <w:tr w:rsidR="00F30EE5" w14:paraId="08709F74" w14:textId="77777777" w:rsidTr="0090759D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9C40" w14:textId="2B99787C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F30EE5"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2136" w14:textId="2DE9BCDE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Maj 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E5EB" w14:textId="2F88FE6B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Zawodów (popołudniowy event z udziałem rodziców)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ABC6" w14:textId="32484DD5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 I - III</w:t>
            </w:r>
          </w:p>
        </w:tc>
      </w:tr>
      <w:tr w:rsidR="00F30EE5" w14:paraId="72EC6B6F" w14:textId="77777777" w:rsidTr="0090759D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2E29" w14:textId="51E29EBA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97E" w14:textId="74E50690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Maj 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9E26" w14:textId="1139B555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Matki i Ojca dla Koła Mniejszości Niemieckiej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D433" w14:textId="6DEE2A75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A. Stych-Borkowska</w:t>
            </w:r>
          </w:p>
        </w:tc>
      </w:tr>
      <w:tr w:rsidR="00F30EE5" w14:paraId="552E9D06" w14:textId="77777777" w:rsidTr="0090759D">
        <w:trPr>
          <w:trHeight w:val="4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D46B" w14:textId="1214C37B" w:rsidR="00F30EE5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30EE5"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6767" w14:textId="77777777" w:rsidR="00F30EE5" w:rsidRPr="0090759D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01.06.2026r.</w:t>
            </w:r>
          </w:p>
          <w:p w14:paraId="525EFE50" w14:textId="439027F3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1D0E" w14:textId="2E2356B1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dziecka połączony z dniem sportu i rodziny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5B54" w14:textId="4916712F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K. Kisielewicz ( + wszyscy nauczyciele)</w:t>
            </w:r>
          </w:p>
        </w:tc>
      </w:tr>
      <w:tr w:rsidR="00F30EE5" w14:paraId="19940693" w14:textId="77777777" w:rsidTr="0090759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E497" w14:textId="18CF15C5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59D" w:rsidRPr="00907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4AB7" w14:textId="0085E6A3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01.06.2026r.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1B22" w14:textId="58C968AC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Dzień Dziecka i Sportu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F198" w14:textId="3321017C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mgr W. Kryś, wychowawcy klas</w:t>
            </w:r>
          </w:p>
        </w:tc>
      </w:tr>
      <w:tr w:rsidR="00F30EE5" w14:paraId="6DC27863" w14:textId="77777777" w:rsidTr="0090759D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7014" w14:textId="46A021E9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59D" w:rsidRPr="00907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1C5542" w14:textId="77777777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7BFA" w14:textId="69EFBC4F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Termin do ustalenia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F13D" w14:textId="0D70BE19" w:rsidR="00F30EE5" w:rsidRPr="0090759D" w:rsidRDefault="00F30EE5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Event Samorządu Uczniowskiego „Budżet Obywatelski”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2FC9" w14:textId="77777777" w:rsidR="00F30EE5" w:rsidRPr="0013049B" w:rsidRDefault="00F30EE5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49B">
              <w:rPr>
                <w:rFonts w:ascii="Times New Roman" w:hAnsi="Times New Roman" w:cs="Times New Roman"/>
                <w:iCs/>
                <w:sz w:val="24"/>
                <w:szCs w:val="24"/>
              </w:rPr>
              <w:t>Samorząd Uczniowski</w:t>
            </w:r>
          </w:p>
          <w:p w14:paraId="1CC93351" w14:textId="1C5E2E7A" w:rsidR="00F30EE5" w:rsidRPr="0090759D" w:rsidRDefault="00F30EE5" w:rsidP="0090759D">
            <w:pPr>
              <w:spacing w:line="36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3049B">
              <w:rPr>
                <w:rFonts w:ascii="Times New Roman" w:hAnsi="Times New Roman" w:cs="Times New Roman"/>
                <w:iCs/>
                <w:sz w:val="24"/>
                <w:szCs w:val="24"/>
              </w:rPr>
              <w:t>mgr J. Wochnik</w:t>
            </w:r>
          </w:p>
        </w:tc>
      </w:tr>
      <w:tr w:rsidR="0090759D" w14:paraId="1DD806B8" w14:textId="77777777" w:rsidTr="0090759D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4C96" w14:textId="03F16A09" w:rsidR="0090759D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FCB2" w14:textId="1E304CB3" w:rsidR="0090759D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Czerwiec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0936" w14:textId="1BBAABB1" w:rsidR="0090759D" w:rsidRPr="0090759D" w:rsidRDefault="0090759D" w:rsidP="0090759D">
            <w:pPr>
              <w:spacing w:line="36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</w:rPr>
              <w:t>Zakończenie roku szkolnego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4092" w14:textId="4ED717A4" w:rsidR="0090759D" w:rsidRPr="0090759D" w:rsidRDefault="0090759D" w:rsidP="009075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0759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wszyscy nauczyciele</w:t>
            </w:r>
          </w:p>
        </w:tc>
      </w:tr>
    </w:tbl>
    <w:p w14:paraId="2594A617" w14:textId="77777777" w:rsidR="00A16254" w:rsidRDefault="00A16254" w:rsidP="00A16254"/>
    <w:p w14:paraId="52B49433" w14:textId="77777777" w:rsidR="00A16254" w:rsidRDefault="00A16254" w:rsidP="00A16254">
      <w:pPr>
        <w:spacing w:line="360" w:lineRule="auto"/>
        <w:ind w:left="57" w:right="57"/>
        <w:rPr>
          <w:rFonts w:ascii="Times New Roman" w:hAnsi="Times New Roman"/>
          <w:b/>
        </w:rPr>
      </w:pPr>
      <w:bookmarkStart w:id="4" w:name="_Hlk174031030"/>
      <w:bookmarkEnd w:id="3"/>
    </w:p>
    <w:p w14:paraId="74A64C2E" w14:textId="45B06109" w:rsidR="00A16254" w:rsidRDefault="00A16254" w:rsidP="00A16254">
      <w:pPr>
        <w:spacing w:line="360" w:lineRule="auto"/>
        <w:ind w:left="57" w:right="57"/>
      </w:pPr>
      <w:r>
        <w:rPr>
          <w:rFonts w:ascii="Times New Roman" w:hAnsi="Times New Roman"/>
          <w:b/>
        </w:rPr>
        <w:t>PSP Szemrowice – oddział przedszkolny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rok szkolny 202</w:t>
      </w:r>
      <w:r w:rsidR="006F37AB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</w:t>
      </w:r>
      <w:r w:rsidR="006F37AB">
        <w:rPr>
          <w:rFonts w:ascii="Times New Roman" w:hAnsi="Times New Roman"/>
          <w:b/>
        </w:rPr>
        <w:t>6</w:t>
      </w:r>
    </w:p>
    <w:p w14:paraId="2AC570E1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Rozpoczęcie roku przedszkolnego - wrzesień</w:t>
      </w:r>
    </w:p>
    <w:p w14:paraId="73883E6D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Spotkanie z policjantem - wrzesień</w:t>
      </w:r>
    </w:p>
    <w:p w14:paraId="4CCFE1DE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Sprzątanie świata - wrzesień</w:t>
      </w:r>
    </w:p>
    <w:p w14:paraId="5E18EEAB" w14:textId="776CC13A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Dzień Przedszkolaka</w:t>
      </w:r>
      <w:r w:rsidR="006F37AB">
        <w:rPr>
          <w:rFonts w:ascii="Times New Roman" w:hAnsi="Times New Roman"/>
        </w:rPr>
        <w:t xml:space="preserve"> - wrzesień</w:t>
      </w:r>
    </w:p>
    <w:p w14:paraId="7D88FAF9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Uroczyste powitanie Jesieni - wrzesień</w:t>
      </w:r>
    </w:p>
    <w:p w14:paraId="0B110F08" w14:textId="2689A93C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Pasowanie na przedszkolaka - październik</w:t>
      </w:r>
    </w:p>
    <w:p w14:paraId="287A6107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Uroczystości Św. Marcina - listopad</w:t>
      </w:r>
    </w:p>
    <w:p w14:paraId="79E90914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Światowy dzień pluszowego misia - listopad</w:t>
      </w:r>
    </w:p>
    <w:p w14:paraId="7C0E45AA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Andrzejki - listopad</w:t>
      </w:r>
    </w:p>
    <w:p w14:paraId="4A937F45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Mikołaj - grudzień</w:t>
      </w:r>
    </w:p>
    <w:p w14:paraId="1786654B" w14:textId="712AA961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 xml:space="preserve">Jasełka </w:t>
      </w:r>
      <w:r w:rsidR="006F37A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grudzień</w:t>
      </w:r>
      <w:r w:rsidR="006F37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(z udziałem rodziców)</w:t>
      </w:r>
    </w:p>
    <w:p w14:paraId="19E89EF4" w14:textId="7E697110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Dzień Babci i Dziadka – styczeń</w:t>
      </w:r>
      <w:r w:rsidR="009075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 z udziałem dziadków)</w:t>
      </w:r>
    </w:p>
    <w:p w14:paraId="0C26ACAB" w14:textId="2E2360A9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Występy na Dniu Seniora w DFK Szemrowice - styczeń/luty</w:t>
      </w:r>
      <w:r w:rsidR="009075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(grupa starsza)</w:t>
      </w:r>
    </w:p>
    <w:p w14:paraId="42BACE2C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Bal karnawałowy - styczeń /luty</w:t>
      </w:r>
    </w:p>
    <w:p w14:paraId="138454B7" w14:textId="0CB0DE69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„Święty Walenty rozdaje prezenty” - zabawy i konkursy integracyjne -</w:t>
      </w:r>
      <w:r w:rsidR="006F37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luty</w:t>
      </w:r>
    </w:p>
    <w:p w14:paraId="56B2A514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Dzień Kobiet + Dzień Mężczyzn - marzec</w:t>
      </w:r>
    </w:p>
    <w:p w14:paraId="1E73DDBD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lastRenderedPageBreak/>
        <w:t>Powitanie wiosny - marzec</w:t>
      </w:r>
    </w:p>
    <w:p w14:paraId="5E0E5D98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Bierzemy udział w rekolekcjach - marzec/kwiecień</w:t>
      </w:r>
    </w:p>
    <w:p w14:paraId="68298A6D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Szukamy zajączka w przedszkolu - czyli Wielkanoc - kwiecień</w:t>
      </w:r>
    </w:p>
    <w:p w14:paraId="1CB05B41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Idziemy z życzeniami do stolarzy - marzec</w:t>
      </w:r>
    </w:p>
    <w:p w14:paraId="34A9966B" w14:textId="5982BAC1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Chodzenie z Gaikiem (</w:t>
      </w:r>
      <w:r w:rsidR="0090759D">
        <w:rPr>
          <w:rFonts w:ascii="Times New Roman" w:hAnsi="Times New Roman"/>
        </w:rPr>
        <w:t xml:space="preserve">grupa </w:t>
      </w:r>
      <w:r>
        <w:rPr>
          <w:rFonts w:ascii="Times New Roman" w:hAnsi="Times New Roman"/>
        </w:rPr>
        <w:t>starsza) - marzec</w:t>
      </w:r>
    </w:p>
    <w:p w14:paraId="68FC5D7C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Poezja w przedszkolu z udziałem rodziców - kwiecień</w:t>
      </w:r>
    </w:p>
    <w:p w14:paraId="349B5D5A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 xml:space="preserve">Występy na uroczystości </w:t>
      </w:r>
      <w:bookmarkStart w:id="5" w:name="_Hlk175590623"/>
      <w:r>
        <w:rPr>
          <w:rFonts w:ascii="Times New Roman" w:hAnsi="Times New Roman"/>
        </w:rPr>
        <w:t>:</w:t>
      </w:r>
      <w:bookmarkEnd w:id="5"/>
      <w:r>
        <w:rPr>
          <w:rFonts w:ascii="Times New Roman" w:hAnsi="Times New Roman"/>
        </w:rPr>
        <w:t xml:space="preserve"> „Majówka w Kocurach:” (grupa starsza)</w:t>
      </w:r>
    </w:p>
    <w:p w14:paraId="47591079" w14:textId="77777777" w:rsidR="00A16254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Dzień Rodziny z udziałem rodziców – maj/czerwiec</w:t>
      </w:r>
    </w:p>
    <w:p w14:paraId="3ED9D670" w14:textId="77777777" w:rsidR="00A16254" w:rsidRPr="0089234A" w:rsidRDefault="00A1625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spacing w:after="0" w:line="360" w:lineRule="auto"/>
        <w:ind w:left="57" w:right="57"/>
        <w:contextualSpacing w:val="0"/>
        <w:textAlignment w:val="baseline"/>
      </w:pPr>
      <w:r>
        <w:rPr>
          <w:rFonts w:ascii="Times New Roman" w:hAnsi="Times New Roman"/>
        </w:rPr>
        <w:t>Pożegnanie absolwentów - zakończenie roku przedszkolnego z udziałem rodziców-czerwiec</w:t>
      </w:r>
    </w:p>
    <w:p w14:paraId="528A8127" w14:textId="77777777" w:rsidR="0089234A" w:rsidRDefault="0089234A" w:rsidP="0089234A">
      <w:pPr>
        <w:overflowPunct w:val="0"/>
        <w:autoSpaceDE w:val="0"/>
        <w:spacing w:after="0" w:line="360" w:lineRule="auto"/>
        <w:ind w:left="57" w:right="57"/>
      </w:pPr>
    </w:p>
    <w:p w14:paraId="7B2EC1B3" w14:textId="5C7C611E" w:rsidR="0089234A" w:rsidRDefault="00A16254" w:rsidP="0089234A">
      <w:pPr>
        <w:widowControl/>
        <w:suppressAutoHyphens w:val="0"/>
        <w:spacing w:line="360" w:lineRule="auto"/>
        <w:ind w:left="57" w:right="57"/>
        <w:textAlignment w:val="auto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Nietypowe Uroczystości przedszkolne 202</w:t>
      </w:r>
      <w:r w:rsidR="0090759D">
        <w:rPr>
          <w:rFonts w:ascii="Times New Roman" w:hAnsi="Times New Roman"/>
          <w:b/>
          <w:kern w:val="0"/>
        </w:rPr>
        <w:t>5</w:t>
      </w:r>
      <w:r>
        <w:rPr>
          <w:rFonts w:ascii="Times New Roman" w:hAnsi="Times New Roman"/>
          <w:b/>
          <w:kern w:val="0"/>
        </w:rPr>
        <w:t>/202</w:t>
      </w:r>
      <w:r w:rsidR="0090759D">
        <w:rPr>
          <w:rFonts w:ascii="Times New Roman" w:hAnsi="Times New Roman"/>
          <w:b/>
          <w:kern w:val="0"/>
        </w:rPr>
        <w:t>6</w:t>
      </w:r>
    </w:p>
    <w:p w14:paraId="2E8DE885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kropki</w:t>
      </w:r>
    </w:p>
    <w:p w14:paraId="151E1361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uśmiechu</w:t>
      </w:r>
    </w:p>
    <w:p w14:paraId="3DDA3AA4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postaci z bajek</w:t>
      </w:r>
    </w:p>
    <w:p w14:paraId="78088D93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książki</w:t>
      </w:r>
    </w:p>
    <w:p w14:paraId="6C63C44B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wody</w:t>
      </w:r>
    </w:p>
    <w:p w14:paraId="4A6E66F5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marchewki</w:t>
      </w:r>
    </w:p>
    <w:p w14:paraId="0870ACA2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chleba</w:t>
      </w:r>
    </w:p>
    <w:p w14:paraId="659B7E58" w14:textId="482D2A8A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Dzień pluszowego misia </w:t>
      </w:r>
    </w:p>
    <w:p w14:paraId="194AD85A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kota</w:t>
      </w:r>
    </w:p>
    <w:p w14:paraId="1EC9B0F0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dinozaura</w:t>
      </w:r>
    </w:p>
    <w:p w14:paraId="3A95B9C2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pszczół</w:t>
      </w:r>
    </w:p>
    <w:p w14:paraId="1D0427C3" w14:textId="77777777" w:rsidR="00A16254" w:rsidRDefault="00A16254">
      <w:pPr>
        <w:pStyle w:val="Akapitzlist"/>
        <w:numPr>
          <w:ilvl w:val="0"/>
          <w:numId w:val="64"/>
        </w:numPr>
        <w:autoSpaceDN w:val="0"/>
        <w:spacing w:after="0" w:line="360" w:lineRule="auto"/>
        <w:ind w:left="57" w:right="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Dzień kredki</w:t>
      </w:r>
    </w:p>
    <w:p w14:paraId="437626FA" w14:textId="77777777" w:rsidR="00A16254" w:rsidRDefault="00A16254" w:rsidP="00A16254">
      <w:pPr>
        <w:widowControl/>
        <w:suppressAutoHyphens w:val="0"/>
        <w:spacing w:line="360" w:lineRule="auto"/>
        <w:ind w:left="57" w:right="57"/>
        <w:textAlignment w:val="auto"/>
        <w:rPr>
          <w:rFonts w:ascii="Times New Roman" w:hAnsi="Times New Roman"/>
          <w:kern w:val="0"/>
        </w:rPr>
      </w:pPr>
    </w:p>
    <w:bookmarkEnd w:id="4"/>
    <w:p w14:paraId="539D397B" w14:textId="77777777" w:rsidR="00D05FE6" w:rsidRDefault="00D05FE6">
      <w:pPr>
        <w:pStyle w:val="Standard"/>
        <w:tabs>
          <w:tab w:val="left" w:pos="940"/>
          <w:tab w:val="left" w:pos="1440"/>
        </w:tabs>
        <w:spacing w:after="0" w:line="360" w:lineRule="auto"/>
        <w:rPr>
          <w:rFonts w:ascii="Times New Roman" w:eastAsia="Times" w:hAnsi="Times New Roman" w:cs="Times"/>
          <w:color w:val="000000"/>
          <w:sz w:val="24"/>
          <w:szCs w:val="24"/>
        </w:rPr>
      </w:pPr>
    </w:p>
    <w:p w14:paraId="41B2CBFF" w14:textId="77777777" w:rsidR="006F37AB" w:rsidRDefault="00A16254" w:rsidP="00A1625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t>X</w:t>
      </w:r>
      <w:r w:rsidR="00F55C74">
        <w:rPr>
          <w:rFonts w:ascii="Times" w:eastAsia="Times" w:hAnsi="Times" w:cs="Times"/>
          <w:b/>
          <w:color w:val="000000"/>
          <w:sz w:val="24"/>
        </w:rPr>
        <w:t xml:space="preserve">V. SZCZEGÓŁOWE PLANY DZIAŁAŃ WYCHOWAWCZYCH  W KLASACH </w:t>
      </w:r>
    </w:p>
    <w:p w14:paraId="51B3017E" w14:textId="2AD8293D" w:rsidR="00D05FE6" w:rsidRDefault="00F55C74" w:rsidP="00A1625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t>I-VIII (w załączeniu)</w:t>
      </w:r>
    </w:p>
    <w:p w14:paraId="5B4D287F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3A17754A" w14:textId="77777777" w:rsidR="00D05FE6" w:rsidRDefault="00D05FE6">
      <w:pPr>
        <w:pStyle w:val="Standard"/>
        <w:spacing w:after="0" w:line="360" w:lineRule="auto"/>
        <w:jc w:val="center"/>
        <w:rPr>
          <w:rFonts w:ascii="Times New Roman" w:eastAsia="Times" w:hAnsi="Times New Roman" w:cs="Times"/>
          <w:color w:val="000000"/>
          <w:sz w:val="24"/>
          <w:szCs w:val="24"/>
        </w:rPr>
      </w:pPr>
    </w:p>
    <w:p w14:paraId="30FB79F7" w14:textId="77777777" w:rsidR="00D05FE6" w:rsidRDefault="00D05FE6">
      <w:pPr>
        <w:pStyle w:val="Standard"/>
        <w:spacing w:after="0" w:line="360" w:lineRule="auto"/>
        <w:jc w:val="center"/>
        <w:rPr>
          <w:rFonts w:ascii="Times" w:eastAsia="Times" w:hAnsi="Times" w:cs="Times"/>
          <w:color w:val="000000"/>
        </w:rPr>
      </w:pPr>
    </w:p>
    <w:p w14:paraId="3A82C9A7" w14:textId="77777777" w:rsidR="00D05FE6" w:rsidRDefault="00F55C74">
      <w:pPr>
        <w:pStyle w:val="Standard"/>
        <w:spacing w:after="0" w:line="360" w:lineRule="auto"/>
        <w:jc w:val="center"/>
        <w:rPr>
          <w:rFonts w:ascii="Times" w:eastAsia="Times" w:hAnsi="Times" w:cs="Times"/>
          <w:b/>
          <w:color w:val="000000"/>
          <w:sz w:val="24"/>
        </w:rPr>
      </w:pPr>
      <w:r>
        <w:rPr>
          <w:rFonts w:ascii="Times" w:eastAsia="Times" w:hAnsi="Times" w:cs="Times"/>
          <w:b/>
          <w:color w:val="000000"/>
          <w:sz w:val="24"/>
        </w:rPr>
        <w:t>XV</w:t>
      </w:r>
      <w:r w:rsidR="00A16254">
        <w:rPr>
          <w:rFonts w:ascii="Times" w:eastAsia="Times" w:hAnsi="Times" w:cs="Times"/>
          <w:b/>
          <w:color w:val="000000"/>
          <w:sz w:val="24"/>
        </w:rPr>
        <w:t>I</w:t>
      </w:r>
      <w:r>
        <w:rPr>
          <w:rFonts w:ascii="Times" w:eastAsia="Times" w:hAnsi="Times" w:cs="Times"/>
          <w:b/>
          <w:color w:val="000000"/>
          <w:sz w:val="24"/>
        </w:rPr>
        <w:t>. EWALUACJA PROGRAMU</w:t>
      </w:r>
    </w:p>
    <w:p w14:paraId="467EEC1A" w14:textId="77777777" w:rsidR="006E5DA8" w:rsidRDefault="006E5DA8">
      <w:pPr>
        <w:pStyle w:val="Standard"/>
        <w:spacing w:after="0" w:line="360" w:lineRule="auto"/>
        <w:jc w:val="both"/>
        <w:rPr>
          <w:rFonts w:ascii="Times" w:eastAsia="Times" w:hAnsi="Times" w:cs="Times"/>
          <w:color w:val="000000"/>
          <w:sz w:val="24"/>
        </w:rPr>
      </w:pPr>
    </w:p>
    <w:p w14:paraId="25B8184E" w14:textId="6ABEBCD4" w:rsidR="006F37AB" w:rsidRPr="00425C27" w:rsidRDefault="00F55C74" w:rsidP="00425C27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425C27">
        <w:rPr>
          <w:rFonts w:ascii="Times New Roman" w:eastAsia="Times" w:hAnsi="Times New Roman" w:cs="Times New Roman"/>
          <w:color w:val="000000"/>
          <w:sz w:val="24"/>
        </w:rPr>
        <w:t xml:space="preserve">Program wychowawczo – profilaktyczny  poddawany jest ustawicznej ewaluacji i weryfikowany według potrzeb – ma charakter otwarty.  Celem ewaluacji działań </w:t>
      </w:r>
      <w:r w:rsidRPr="00425C27">
        <w:rPr>
          <w:rFonts w:ascii="Times New Roman" w:eastAsia="Times" w:hAnsi="Times New Roman" w:cs="Times New Roman"/>
          <w:color w:val="000000"/>
          <w:sz w:val="24"/>
        </w:rPr>
        <w:lastRenderedPageBreak/>
        <w:t xml:space="preserve">wychowawczo- profilaktycznych jest ocena, czy założenia programu zostały osiągnięte, czy przynoszą zamierzone efekty oraz określenie jakich zmian należy dokonać, aby zwiększyć ich skuteczność. </w:t>
      </w:r>
    </w:p>
    <w:p w14:paraId="0E347285" w14:textId="4041571F" w:rsidR="00D05FE6" w:rsidRPr="00425C27" w:rsidRDefault="00F55C74" w:rsidP="00425C27">
      <w:pPr>
        <w:pStyle w:val="Standard"/>
        <w:spacing w:after="0" w:line="360" w:lineRule="auto"/>
        <w:jc w:val="both"/>
        <w:rPr>
          <w:rFonts w:ascii="Times New Roman" w:eastAsia="Times" w:hAnsi="Times New Roman" w:cs="Times New Roman"/>
          <w:b/>
          <w:bCs/>
          <w:color w:val="000000"/>
          <w:sz w:val="24"/>
        </w:rPr>
      </w:pPr>
      <w:r w:rsidRPr="00425C27">
        <w:rPr>
          <w:rFonts w:ascii="Times New Roman" w:eastAsia="Times" w:hAnsi="Times New Roman" w:cs="Times New Roman"/>
          <w:b/>
          <w:bCs/>
          <w:color w:val="000000"/>
          <w:sz w:val="24"/>
        </w:rPr>
        <w:t>Narzędzia, które zostaną wykorzystane do ewaluacji niniejszego programu to:</w:t>
      </w:r>
    </w:p>
    <w:p w14:paraId="0D1A2053" w14:textId="77777777" w:rsidR="00D05FE6" w:rsidRPr="00425C27" w:rsidRDefault="00F55C74" w:rsidP="00425C27">
      <w:pPr>
        <w:pStyle w:val="Standard"/>
        <w:numPr>
          <w:ilvl w:val="0"/>
          <w:numId w:val="3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425C27">
        <w:rPr>
          <w:rFonts w:ascii="Times New Roman" w:eastAsia="Times" w:hAnsi="Times New Roman" w:cs="Times New Roman"/>
          <w:color w:val="000000"/>
          <w:sz w:val="24"/>
        </w:rPr>
        <w:t>Sprawozdania z pracy wychowawców klas.</w:t>
      </w:r>
    </w:p>
    <w:p w14:paraId="3E56D8FC" w14:textId="77777777" w:rsidR="00D05FE6" w:rsidRPr="00425C27" w:rsidRDefault="00F55C74" w:rsidP="00425C27">
      <w:pPr>
        <w:pStyle w:val="Standard"/>
        <w:numPr>
          <w:ilvl w:val="0"/>
          <w:numId w:val="3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425C27">
        <w:rPr>
          <w:rFonts w:ascii="Times New Roman" w:eastAsia="Times" w:hAnsi="Times New Roman" w:cs="Times New Roman"/>
          <w:color w:val="000000"/>
          <w:sz w:val="24"/>
        </w:rPr>
        <w:t>Śródroczne analizy wyników nauczania i frekwencji.</w:t>
      </w:r>
    </w:p>
    <w:p w14:paraId="24CF044E" w14:textId="77777777" w:rsidR="00D05FE6" w:rsidRPr="00425C27" w:rsidRDefault="00F55C74" w:rsidP="00425C27">
      <w:pPr>
        <w:pStyle w:val="Standard"/>
        <w:numPr>
          <w:ilvl w:val="0"/>
          <w:numId w:val="3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425C27">
        <w:rPr>
          <w:rFonts w:ascii="Times New Roman" w:eastAsia="Times" w:hAnsi="Times New Roman" w:cs="Times New Roman"/>
          <w:color w:val="000000"/>
          <w:sz w:val="24"/>
        </w:rPr>
        <w:t>Obserwacja zachowań.</w:t>
      </w:r>
    </w:p>
    <w:p w14:paraId="34E4E620" w14:textId="77777777" w:rsidR="00D05FE6" w:rsidRPr="00425C27" w:rsidRDefault="00F55C74" w:rsidP="00425C27">
      <w:pPr>
        <w:pStyle w:val="Standard"/>
        <w:numPr>
          <w:ilvl w:val="0"/>
          <w:numId w:val="3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425C27">
        <w:rPr>
          <w:rFonts w:ascii="Times New Roman" w:eastAsia="Times" w:hAnsi="Times New Roman" w:cs="Times New Roman"/>
          <w:color w:val="000000"/>
          <w:sz w:val="24"/>
        </w:rPr>
        <w:t>Rozmowy z uczniami, nauczycielami i rodzicami.</w:t>
      </w:r>
    </w:p>
    <w:p w14:paraId="4C5D1F88" w14:textId="77777777" w:rsidR="00D05FE6" w:rsidRPr="00425C27" w:rsidRDefault="00F55C74" w:rsidP="00425C27">
      <w:pPr>
        <w:pStyle w:val="Standard"/>
        <w:numPr>
          <w:ilvl w:val="0"/>
          <w:numId w:val="3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425C27">
        <w:rPr>
          <w:rFonts w:ascii="Times New Roman" w:eastAsia="Times" w:hAnsi="Times New Roman" w:cs="Times New Roman"/>
          <w:color w:val="000000"/>
          <w:sz w:val="24"/>
        </w:rPr>
        <w:t>Ankiety ewaluacyjne.</w:t>
      </w:r>
    </w:p>
    <w:p w14:paraId="2B8F904E" w14:textId="77777777" w:rsidR="00D05FE6" w:rsidRPr="00425C27" w:rsidRDefault="00F55C74" w:rsidP="00425C27">
      <w:pPr>
        <w:pStyle w:val="Standard"/>
        <w:numPr>
          <w:ilvl w:val="0"/>
          <w:numId w:val="35"/>
        </w:numPr>
        <w:tabs>
          <w:tab w:val="left" w:pos="-1940"/>
          <w:tab w:val="left" w:pos="-1440"/>
        </w:tabs>
        <w:spacing w:after="0" w:line="360" w:lineRule="auto"/>
        <w:ind w:left="720" w:hanging="720"/>
        <w:jc w:val="both"/>
        <w:rPr>
          <w:rFonts w:ascii="Times New Roman" w:eastAsia="Times" w:hAnsi="Times New Roman" w:cs="Times New Roman"/>
          <w:color w:val="000000"/>
          <w:sz w:val="24"/>
        </w:rPr>
      </w:pPr>
      <w:r w:rsidRPr="00425C27">
        <w:rPr>
          <w:rFonts w:ascii="Times New Roman" w:eastAsia="Times" w:hAnsi="Times New Roman" w:cs="Times New Roman"/>
          <w:color w:val="000000"/>
          <w:sz w:val="24"/>
        </w:rPr>
        <w:t>Analiza dokumentów.</w:t>
      </w:r>
    </w:p>
    <w:p w14:paraId="3D9FC964" w14:textId="77777777" w:rsidR="00D05FE6" w:rsidRPr="00425C27" w:rsidRDefault="00D05FE6" w:rsidP="00425C2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sectPr w:rsidR="00D05FE6" w:rsidRPr="00425C27" w:rsidSect="00D05FE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0A88" w14:textId="77777777" w:rsidR="008A04F4" w:rsidRDefault="008A04F4" w:rsidP="00D05FE6">
      <w:pPr>
        <w:spacing w:after="0" w:line="240" w:lineRule="auto"/>
      </w:pPr>
      <w:r>
        <w:separator/>
      </w:r>
    </w:p>
  </w:endnote>
  <w:endnote w:type="continuationSeparator" w:id="0">
    <w:p w14:paraId="51BAD426" w14:textId="77777777" w:rsidR="008A04F4" w:rsidRDefault="008A04F4" w:rsidP="00D0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B7CF" w14:textId="77777777" w:rsidR="008A04F4" w:rsidRDefault="008A04F4" w:rsidP="00D05FE6">
      <w:pPr>
        <w:spacing w:after="0" w:line="240" w:lineRule="auto"/>
      </w:pPr>
      <w:r w:rsidRPr="00D05FE6">
        <w:rPr>
          <w:color w:val="000000"/>
        </w:rPr>
        <w:separator/>
      </w:r>
    </w:p>
  </w:footnote>
  <w:footnote w:type="continuationSeparator" w:id="0">
    <w:p w14:paraId="111CEF98" w14:textId="77777777" w:rsidR="008A04F4" w:rsidRDefault="008A04F4" w:rsidP="00D0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0D8"/>
    <w:multiLevelType w:val="multilevel"/>
    <w:tmpl w:val="D264D602"/>
    <w:styleLink w:val="WWNum2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5763B58"/>
    <w:multiLevelType w:val="multilevel"/>
    <w:tmpl w:val="AA7E3228"/>
    <w:styleLink w:val="WWNum1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6DA1344"/>
    <w:multiLevelType w:val="multilevel"/>
    <w:tmpl w:val="8F982320"/>
    <w:styleLink w:val="WWNum3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7D65711"/>
    <w:multiLevelType w:val="multilevel"/>
    <w:tmpl w:val="DB6C77BC"/>
    <w:styleLink w:val="WWNum2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C9733FD"/>
    <w:multiLevelType w:val="hybridMultilevel"/>
    <w:tmpl w:val="18166462"/>
    <w:lvl w:ilvl="0" w:tplc="CB503A54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B52E1"/>
    <w:multiLevelType w:val="multilevel"/>
    <w:tmpl w:val="9AB6E2E2"/>
    <w:styleLink w:val="WWNum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162D012F"/>
    <w:multiLevelType w:val="multilevel"/>
    <w:tmpl w:val="3D88D5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6706B27"/>
    <w:multiLevelType w:val="multilevel"/>
    <w:tmpl w:val="EF74C39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6D40796"/>
    <w:multiLevelType w:val="multilevel"/>
    <w:tmpl w:val="82B01F46"/>
    <w:styleLink w:val="WWNum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8E829ED"/>
    <w:multiLevelType w:val="multilevel"/>
    <w:tmpl w:val="45949AF6"/>
    <w:styleLink w:val="WWNum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192A0C48"/>
    <w:multiLevelType w:val="hybridMultilevel"/>
    <w:tmpl w:val="A34AC76A"/>
    <w:lvl w:ilvl="0" w:tplc="E6F035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D48A8"/>
    <w:multiLevelType w:val="multilevel"/>
    <w:tmpl w:val="2E4EE7D0"/>
    <w:styleLink w:val="WWNum1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1AD04DD7"/>
    <w:multiLevelType w:val="hybridMultilevel"/>
    <w:tmpl w:val="25BAAD6A"/>
    <w:lvl w:ilvl="0" w:tplc="35EAB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357EE"/>
    <w:multiLevelType w:val="multilevel"/>
    <w:tmpl w:val="1598E6DE"/>
    <w:styleLink w:val="WWNum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76D29FB"/>
    <w:multiLevelType w:val="multilevel"/>
    <w:tmpl w:val="74A09790"/>
    <w:styleLink w:val="WWNum2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285B687B"/>
    <w:multiLevelType w:val="multilevel"/>
    <w:tmpl w:val="FADEA918"/>
    <w:styleLink w:val="WWNum2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2B157A1C"/>
    <w:multiLevelType w:val="multilevel"/>
    <w:tmpl w:val="B590F2E4"/>
    <w:styleLink w:val="WWNum1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2E2F06ED"/>
    <w:multiLevelType w:val="hybridMultilevel"/>
    <w:tmpl w:val="8BDCE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92ABB"/>
    <w:multiLevelType w:val="multilevel"/>
    <w:tmpl w:val="1566434C"/>
    <w:styleLink w:val="WWNum3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32A7794B"/>
    <w:multiLevelType w:val="multilevel"/>
    <w:tmpl w:val="131A395E"/>
    <w:styleLink w:val="WWNum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35CB6877"/>
    <w:multiLevelType w:val="hybridMultilevel"/>
    <w:tmpl w:val="8F3C6A1C"/>
    <w:lvl w:ilvl="0" w:tplc="12DE3B5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26F75"/>
    <w:multiLevelType w:val="hybridMultilevel"/>
    <w:tmpl w:val="1B48E17C"/>
    <w:lvl w:ilvl="0" w:tplc="E6F035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863A3"/>
    <w:multiLevelType w:val="multilevel"/>
    <w:tmpl w:val="74D0ED7C"/>
    <w:styleLink w:val="WWNum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3B614609"/>
    <w:multiLevelType w:val="multilevel"/>
    <w:tmpl w:val="179412A2"/>
    <w:styleLink w:val="WWNum1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3DD96FAC"/>
    <w:multiLevelType w:val="multilevel"/>
    <w:tmpl w:val="ACDE2CC6"/>
    <w:styleLink w:val="WWNum1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3E3943FB"/>
    <w:multiLevelType w:val="multilevel"/>
    <w:tmpl w:val="8FF42624"/>
    <w:styleLink w:val="WWNum1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446222D8"/>
    <w:multiLevelType w:val="multilevel"/>
    <w:tmpl w:val="EF32D55C"/>
    <w:styleLink w:val="WWNum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46B5496C"/>
    <w:multiLevelType w:val="multilevel"/>
    <w:tmpl w:val="EDE40B1E"/>
    <w:styleLink w:val="WWNum2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9382E3C"/>
    <w:multiLevelType w:val="multilevel"/>
    <w:tmpl w:val="BE2AFA2A"/>
    <w:styleLink w:val="WWNum3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B6814B2"/>
    <w:multiLevelType w:val="hybridMultilevel"/>
    <w:tmpl w:val="9B3E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B40A4"/>
    <w:multiLevelType w:val="hybridMultilevel"/>
    <w:tmpl w:val="5AC0DA0C"/>
    <w:lvl w:ilvl="0" w:tplc="E6F035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F2C49"/>
    <w:multiLevelType w:val="hybridMultilevel"/>
    <w:tmpl w:val="3D346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60438"/>
    <w:multiLevelType w:val="multilevel"/>
    <w:tmpl w:val="E9DAFECC"/>
    <w:styleLink w:val="WWNum1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53135957"/>
    <w:multiLevelType w:val="multilevel"/>
    <w:tmpl w:val="51524356"/>
    <w:styleLink w:val="WWNum1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565B229C"/>
    <w:multiLevelType w:val="multilevel"/>
    <w:tmpl w:val="C4B05110"/>
    <w:styleLink w:val="WWNum3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590C5D2D"/>
    <w:multiLevelType w:val="multilevel"/>
    <w:tmpl w:val="932A27BE"/>
    <w:styleLink w:val="WWNum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5A1056D9"/>
    <w:multiLevelType w:val="multilevel"/>
    <w:tmpl w:val="FC0E48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 w15:restartNumberingAfterBreak="0">
    <w:nsid w:val="5A5E10B2"/>
    <w:multiLevelType w:val="multilevel"/>
    <w:tmpl w:val="821E4242"/>
    <w:styleLink w:val="WWNum1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5CD225FF"/>
    <w:multiLevelType w:val="multilevel"/>
    <w:tmpl w:val="B20C0550"/>
    <w:styleLink w:val="WWNum2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651F3007"/>
    <w:multiLevelType w:val="multilevel"/>
    <w:tmpl w:val="7D3E3680"/>
    <w:styleLink w:val="WWNum1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66882D7B"/>
    <w:multiLevelType w:val="multilevel"/>
    <w:tmpl w:val="094E6034"/>
    <w:styleLink w:val="WWNum2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67D0648C"/>
    <w:multiLevelType w:val="multilevel"/>
    <w:tmpl w:val="2E667DD4"/>
    <w:styleLink w:val="WWNum2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6C2C19BF"/>
    <w:multiLevelType w:val="multilevel"/>
    <w:tmpl w:val="C9462222"/>
    <w:styleLink w:val="WWNum2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6D8018AC"/>
    <w:multiLevelType w:val="hybridMultilevel"/>
    <w:tmpl w:val="5F10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83ECA"/>
    <w:multiLevelType w:val="multilevel"/>
    <w:tmpl w:val="302686A4"/>
    <w:styleLink w:val="WWNum2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720755BF"/>
    <w:multiLevelType w:val="hybridMultilevel"/>
    <w:tmpl w:val="8E70D454"/>
    <w:lvl w:ilvl="0" w:tplc="E6F035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1D1EED"/>
    <w:multiLevelType w:val="hybridMultilevel"/>
    <w:tmpl w:val="9EB648FC"/>
    <w:lvl w:ilvl="0" w:tplc="E6F035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A21C7"/>
    <w:multiLevelType w:val="hybridMultilevel"/>
    <w:tmpl w:val="53F2DEF0"/>
    <w:lvl w:ilvl="0" w:tplc="E6F035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70265"/>
    <w:multiLevelType w:val="multilevel"/>
    <w:tmpl w:val="3C643D52"/>
    <w:styleLink w:val="WWNum3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7ACE1272"/>
    <w:multiLevelType w:val="multilevel"/>
    <w:tmpl w:val="C4A8F098"/>
    <w:styleLink w:val="WWNum3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7CEC3337"/>
    <w:multiLevelType w:val="hybridMultilevel"/>
    <w:tmpl w:val="BA106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B252E"/>
    <w:multiLevelType w:val="hybridMultilevel"/>
    <w:tmpl w:val="79C60A56"/>
    <w:lvl w:ilvl="0" w:tplc="E6F035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650D5A"/>
    <w:multiLevelType w:val="multilevel"/>
    <w:tmpl w:val="EEF49360"/>
    <w:styleLink w:val="WWNum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1805460148">
    <w:abstractNumId w:val="26"/>
  </w:num>
  <w:num w:numId="2" w16cid:durableId="1781334016">
    <w:abstractNumId w:val="35"/>
  </w:num>
  <w:num w:numId="3" w16cid:durableId="84769713">
    <w:abstractNumId w:val="52"/>
  </w:num>
  <w:num w:numId="4" w16cid:durableId="2092770013">
    <w:abstractNumId w:val="22"/>
  </w:num>
  <w:num w:numId="5" w16cid:durableId="407044577">
    <w:abstractNumId w:val="8"/>
  </w:num>
  <w:num w:numId="6" w16cid:durableId="772551577">
    <w:abstractNumId w:val="9"/>
  </w:num>
  <w:num w:numId="7" w16cid:durableId="254093164">
    <w:abstractNumId w:val="13"/>
  </w:num>
  <w:num w:numId="8" w16cid:durableId="1332021694">
    <w:abstractNumId w:val="19"/>
  </w:num>
  <w:num w:numId="9" w16cid:durableId="1938127324">
    <w:abstractNumId w:val="5"/>
  </w:num>
  <w:num w:numId="10" w16cid:durableId="948971731">
    <w:abstractNumId w:val="33"/>
  </w:num>
  <w:num w:numId="11" w16cid:durableId="802694667">
    <w:abstractNumId w:val="37"/>
  </w:num>
  <w:num w:numId="12" w16cid:durableId="1356032654">
    <w:abstractNumId w:val="11"/>
  </w:num>
  <w:num w:numId="13" w16cid:durableId="751119160">
    <w:abstractNumId w:val="39"/>
  </w:num>
  <w:num w:numId="14" w16cid:durableId="552156244">
    <w:abstractNumId w:val="16"/>
  </w:num>
  <w:num w:numId="15" w16cid:durableId="251857700">
    <w:abstractNumId w:val="32"/>
  </w:num>
  <w:num w:numId="16" w16cid:durableId="71852510">
    <w:abstractNumId w:val="25"/>
  </w:num>
  <w:num w:numId="17" w16cid:durableId="1975407550">
    <w:abstractNumId w:val="24"/>
  </w:num>
  <w:num w:numId="18" w16cid:durableId="604583951">
    <w:abstractNumId w:val="1"/>
  </w:num>
  <w:num w:numId="19" w16cid:durableId="1833909409">
    <w:abstractNumId w:val="23"/>
  </w:num>
  <w:num w:numId="20" w16cid:durableId="908729214">
    <w:abstractNumId w:val="14"/>
  </w:num>
  <w:num w:numId="21" w16cid:durableId="1513379881">
    <w:abstractNumId w:val="42"/>
  </w:num>
  <w:num w:numId="22" w16cid:durableId="680201446">
    <w:abstractNumId w:val="41"/>
  </w:num>
  <w:num w:numId="23" w16cid:durableId="996880821">
    <w:abstractNumId w:val="27"/>
  </w:num>
  <w:num w:numId="24" w16cid:durableId="1063523395">
    <w:abstractNumId w:val="44"/>
  </w:num>
  <w:num w:numId="25" w16cid:durableId="1396275866">
    <w:abstractNumId w:val="40"/>
  </w:num>
  <w:num w:numId="26" w16cid:durableId="555046109">
    <w:abstractNumId w:val="3"/>
  </w:num>
  <w:num w:numId="27" w16cid:durableId="1964076514">
    <w:abstractNumId w:val="0"/>
  </w:num>
  <w:num w:numId="28" w16cid:durableId="1491025339">
    <w:abstractNumId w:val="38"/>
  </w:num>
  <w:num w:numId="29" w16cid:durableId="143818124">
    <w:abstractNumId w:val="15"/>
  </w:num>
  <w:num w:numId="30" w16cid:durableId="770902871">
    <w:abstractNumId w:val="34"/>
  </w:num>
  <w:num w:numId="31" w16cid:durableId="1077097792">
    <w:abstractNumId w:val="18"/>
  </w:num>
  <w:num w:numId="32" w16cid:durableId="1364818865">
    <w:abstractNumId w:val="2"/>
  </w:num>
  <w:num w:numId="33" w16cid:durableId="251280430">
    <w:abstractNumId w:val="48"/>
  </w:num>
  <w:num w:numId="34" w16cid:durableId="537622277">
    <w:abstractNumId w:val="49"/>
  </w:num>
  <w:num w:numId="35" w16cid:durableId="189731565">
    <w:abstractNumId w:val="28"/>
  </w:num>
  <w:num w:numId="36" w16cid:durableId="1788232447">
    <w:abstractNumId w:val="26"/>
  </w:num>
  <w:num w:numId="37" w16cid:durableId="1804272679">
    <w:abstractNumId w:val="35"/>
  </w:num>
  <w:num w:numId="38" w16cid:durableId="359740386">
    <w:abstractNumId w:val="22"/>
  </w:num>
  <w:num w:numId="39" w16cid:durableId="2098206557">
    <w:abstractNumId w:val="8"/>
  </w:num>
  <w:num w:numId="40" w16cid:durableId="1914271921">
    <w:abstractNumId w:val="9"/>
  </w:num>
  <w:num w:numId="41" w16cid:durableId="1222716481">
    <w:abstractNumId w:val="13"/>
  </w:num>
  <w:num w:numId="42" w16cid:durableId="640312409">
    <w:abstractNumId w:val="19"/>
  </w:num>
  <w:num w:numId="43" w16cid:durableId="2039313524">
    <w:abstractNumId w:val="16"/>
  </w:num>
  <w:num w:numId="44" w16cid:durableId="1677927571">
    <w:abstractNumId w:val="32"/>
  </w:num>
  <w:num w:numId="45" w16cid:durableId="52042852">
    <w:abstractNumId w:val="25"/>
  </w:num>
  <w:num w:numId="46" w16cid:durableId="1242254945">
    <w:abstractNumId w:val="23"/>
  </w:num>
  <w:num w:numId="47" w16cid:durableId="1074552243">
    <w:abstractNumId w:val="14"/>
  </w:num>
  <w:num w:numId="48" w16cid:durableId="1184785115">
    <w:abstractNumId w:val="42"/>
  </w:num>
  <w:num w:numId="49" w16cid:durableId="705640189">
    <w:abstractNumId w:val="44"/>
  </w:num>
  <w:num w:numId="50" w16cid:durableId="868027237">
    <w:abstractNumId w:val="3"/>
  </w:num>
  <w:num w:numId="51" w16cid:durableId="1330868472">
    <w:abstractNumId w:val="0"/>
  </w:num>
  <w:num w:numId="52" w16cid:durableId="1906983947">
    <w:abstractNumId w:val="38"/>
  </w:num>
  <w:num w:numId="53" w16cid:durableId="1766265697">
    <w:abstractNumId w:val="15"/>
  </w:num>
  <w:num w:numId="54" w16cid:durableId="1795632041">
    <w:abstractNumId w:val="34"/>
  </w:num>
  <w:num w:numId="55" w16cid:durableId="1037581223">
    <w:abstractNumId w:val="18"/>
  </w:num>
  <w:num w:numId="56" w16cid:durableId="562562179">
    <w:abstractNumId w:val="2"/>
  </w:num>
  <w:num w:numId="57" w16cid:durableId="343359527">
    <w:abstractNumId w:val="36"/>
  </w:num>
  <w:num w:numId="58" w16cid:durableId="1950045399">
    <w:abstractNumId w:val="12"/>
  </w:num>
  <w:num w:numId="59" w16cid:durableId="1285578639">
    <w:abstractNumId w:val="43"/>
  </w:num>
  <w:num w:numId="60" w16cid:durableId="1972009656">
    <w:abstractNumId w:val="20"/>
  </w:num>
  <w:num w:numId="61" w16cid:durableId="1987782109">
    <w:abstractNumId w:val="4"/>
  </w:num>
  <w:num w:numId="62" w16cid:durableId="1205025235">
    <w:abstractNumId w:val="29"/>
  </w:num>
  <w:num w:numId="63" w16cid:durableId="1772314917">
    <w:abstractNumId w:val="6"/>
  </w:num>
  <w:num w:numId="64" w16cid:durableId="818955834">
    <w:abstractNumId w:val="7"/>
  </w:num>
  <w:num w:numId="65" w16cid:durableId="1124537339">
    <w:abstractNumId w:val="17"/>
  </w:num>
  <w:num w:numId="66" w16cid:durableId="324090626">
    <w:abstractNumId w:val="50"/>
  </w:num>
  <w:num w:numId="67" w16cid:durableId="1374160711">
    <w:abstractNumId w:val="31"/>
  </w:num>
  <w:num w:numId="68" w16cid:durableId="1887794863">
    <w:abstractNumId w:val="47"/>
  </w:num>
  <w:num w:numId="69" w16cid:durableId="503935091">
    <w:abstractNumId w:val="21"/>
  </w:num>
  <w:num w:numId="70" w16cid:durableId="1273899926">
    <w:abstractNumId w:val="30"/>
  </w:num>
  <w:num w:numId="71" w16cid:durableId="1871913224">
    <w:abstractNumId w:val="45"/>
  </w:num>
  <w:num w:numId="72" w16cid:durableId="1356268323">
    <w:abstractNumId w:val="46"/>
  </w:num>
  <w:num w:numId="73" w16cid:durableId="2146582121">
    <w:abstractNumId w:val="51"/>
  </w:num>
  <w:num w:numId="74" w16cid:durableId="1341469642">
    <w:abstractNumId w:val="1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E6"/>
    <w:rsid w:val="00090C93"/>
    <w:rsid w:val="00092D43"/>
    <w:rsid w:val="000A6510"/>
    <w:rsid w:val="0013049B"/>
    <w:rsid w:val="00134E1E"/>
    <w:rsid w:val="001611DD"/>
    <w:rsid w:val="00170239"/>
    <w:rsid w:val="002210BC"/>
    <w:rsid w:val="00241820"/>
    <w:rsid w:val="00265A19"/>
    <w:rsid w:val="0028715F"/>
    <w:rsid w:val="00335F51"/>
    <w:rsid w:val="003C60B4"/>
    <w:rsid w:val="0040257C"/>
    <w:rsid w:val="00425C27"/>
    <w:rsid w:val="004330F1"/>
    <w:rsid w:val="00487DE4"/>
    <w:rsid w:val="00504AA6"/>
    <w:rsid w:val="00541404"/>
    <w:rsid w:val="005A1F75"/>
    <w:rsid w:val="00660638"/>
    <w:rsid w:val="00670227"/>
    <w:rsid w:val="006A361D"/>
    <w:rsid w:val="006E5DA8"/>
    <w:rsid w:val="006F37AB"/>
    <w:rsid w:val="00720B73"/>
    <w:rsid w:val="0072628E"/>
    <w:rsid w:val="0073000D"/>
    <w:rsid w:val="007D4BE3"/>
    <w:rsid w:val="007F0BBB"/>
    <w:rsid w:val="00867333"/>
    <w:rsid w:val="0089234A"/>
    <w:rsid w:val="008A04F4"/>
    <w:rsid w:val="008D445F"/>
    <w:rsid w:val="008E0C36"/>
    <w:rsid w:val="0090759D"/>
    <w:rsid w:val="009C444F"/>
    <w:rsid w:val="00A16254"/>
    <w:rsid w:val="00A64BEB"/>
    <w:rsid w:val="00B2582D"/>
    <w:rsid w:val="00B42B83"/>
    <w:rsid w:val="00BA50EA"/>
    <w:rsid w:val="00C040A2"/>
    <w:rsid w:val="00C81937"/>
    <w:rsid w:val="00CB1DFC"/>
    <w:rsid w:val="00D05FE6"/>
    <w:rsid w:val="00D80099"/>
    <w:rsid w:val="00D846B7"/>
    <w:rsid w:val="00D86DB2"/>
    <w:rsid w:val="00DC318E"/>
    <w:rsid w:val="00DE3126"/>
    <w:rsid w:val="00DE3B4F"/>
    <w:rsid w:val="00E53421"/>
    <w:rsid w:val="00F04F6A"/>
    <w:rsid w:val="00F30EE5"/>
    <w:rsid w:val="00F55C74"/>
    <w:rsid w:val="00F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A1AC"/>
  <w15:docId w15:val="{B469768E-7095-40F3-804E-65B1233D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05FE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5FE6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D05F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05FE6"/>
    <w:pPr>
      <w:spacing w:after="120"/>
    </w:pPr>
  </w:style>
  <w:style w:type="paragraph" w:styleId="Lista">
    <w:name w:val="List"/>
    <w:basedOn w:val="Textbody"/>
    <w:rsid w:val="00D05FE6"/>
    <w:rPr>
      <w:rFonts w:cs="Arial"/>
    </w:rPr>
  </w:style>
  <w:style w:type="paragraph" w:customStyle="1" w:styleId="Legenda1">
    <w:name w:val="Legenda1"/>
    <w:basedOn w:val="Standard"/>
    <w:rsid w:val="00D05F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D05FE6"/>
    <w:pPr>
      <w:suppressLineNumbers/>
    </w:pPr>
    <w:rPr>
      <w:rFonts w:cs="Arial"/>
    </w:rPr>
  </w:style>
  <w:style w:type="paragraph" w:styleId="Tekstdymka">
    <w:name w:val="Balloon Text"/>
    <w:basedOn w:val="Standard"/>
    <w:rsid w:val="00D05F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sid w:val="00D05FE6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sid w:val="00D05FE6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D05FE6"/>
    <w:pPr>
      <w:numPr>
        <w:numId w:val="1"/>
      </w:numPr>
    </w:pPr>
  </w:style>
  <w:style w:type="numbering" w:customStyle="1" w:styleId="WWNum2">
    <w:name w:val="WWNum2"/>
    <w:basedOn w:val="Bezlisty"/>
    <w:rsid w:val="00D05FE6"/>
    <w:pPr>
      <w:numPr>
        <w:numId w:val="2"/>
      </w:numPr>
    </w:pPr>
  </w:style>
  <w:style w:type="numbering" w:customStyle="1" w:styleId="WWNum3">
    <w:name w:val="WWNum3"/>
    <w:basedOn w:val="Bezlisty"/>
    <w:rsid w:val="00D05FE6"/>
    <w:pPr>
      <w:numPr>
        <w:numId w:val="3"/>
      </w:numPr>
    </w:pPr>
  </w:style>
  <w:style w:type="numbering" w:customStyle="1" w:styleId="WWNum4">
    <w:name w:val="WWNum4"/>
    <w:basedOn w:val="Bezlisty"/>
    <w:rsid w:val="00D05FE6"/>
    <w:pPr>
      <w:numPr>
        <w:numId w:val="4"/>
      </w:numPr>
    </w:pPr>
  </w:style>
  <w:style w:type="numbering" w:customStyle="1" w:styleId="WWNum5">
    <w:name w:val="WWNum5"/>
    <w:basedOn w:val="Bezlisty"/>
    <w:rsid w:val="00D05FE6"/>
    <w:pPr>
      <w:numPr>
        <w:numId w:val="5"/>
      </w:numPr>
    </w:pPr>
  </w:style>
  <w:style w:type="numbering" w:customStyle="1" w:styleId="WWNum6">
    <w:name w:val="WWNum6"/>
    <w:basedOn w:val="Bezlisty"/>
    <w:rsid w:val="00D05FE6"/>
    <w:pPr>
      <w:numPr>
        <w:numId w:val="6"/>
      </w:numPr>
    </w:pPr>
  </w:style>
  <w:style w:type="numbering" w:customStyle="1" w:styleId="WWNum7">
    <w:name w:val="WWNum7"/>
    <w:basedOn w:val="Bezlisty"/>
    <w:rsid w:val="00D05FE6"/>
    <w:pPr>
      <w:numPr>
        <w:numId w:val="7"/>
      </w:numPr>
    </w:pPr>
  </w:style>
  <w:style w:type="numbering" w:customStyle="1" w:styleId="WWNum8">
    <w:name w:val="WWNum8"/>
    <w:basedOn w:val="Bezlisty"/>
    <w:rsid w:val="00D05FE6"/>
    <w:pPr>
      <w:numPr>
        <w:numId w:val="8"/>
      </w:numPr>
    </w:pPr>
  </w:style>
  <w:style w:type="numbering" w:customStyle="1" w:styleId="WWNum9">
    <w:name w:val="WWNum9"/>
    <w:basedOn w:val="Bezlisty"/>
    <w:rsid w:val="00D05FE6"/>
    <w:pPr>
      <w:numPr>
        <w:numId w:val="9"/>
      </w:numPr>
    </w:pPr>
  </w:style>
  <w:style w:type="numbering" w:customStyle="1" w:styleId="WWNum10">
    <w:name w:val="WWNum10"/>
    <w:basedOn w:val="Bezlisty"/>
    <w:rsid w:val="00D05FE6"/>
    <w:pPr>
      <w:numPr>
        <w:numId w:val="10"/>
      </w:numPr>
    </w:pPr>
  </w:style>
  <w:style w:type="numbering" w:customStyle="1" w:styleId="WWNum11">
    <w:name w:val="WWNum11"/>
    <w:basedOn w:val="Bezlisty"/>
    <w:rsid w:val="00D05FE6"/>
    <w:pPr>
      <w:numPr>
        <w:numId w:val="11"/>
      </w:numPr>
    </w:pPr>
  </w:style>
  <w:style w:type="numbering" w:customStyle="1" w:styleId="WWNum12">
    <w:name w:val="WWNum12"/>
    <w:basedOn w:val="Bezlisty"/>
    <w:rsid w:val="00D05FE6"/>
    <w:pPr>
      <w:numPr>
        <w:numId w:val="12"/>
      </w:numPr>
    </w:pPr>
  </w:style>
  <w:style w:type="numbering" w:customStyle="1" w:styleId="WWNum13">
    <w:name w:val="WWNum13"/>
    <w:basedOn w:val="Bezlisty"/>
    <w:rsid w:val="00D05FE6"/>
    <w:pPr>
      <w:numPr>
        <w:numId w:val="13"/>
      </w:numPr>
    </w:pPr>
  </w:style>
  <w:style w:type="numbering" w:customStyle="1" w:styleId="WWNum14">
    <w:name w:val="WWNum14"/>
    <w:basedOn w:val="Bezlisty"/>
    <w:rsid w:val="00D05FE6"/>
    <w:pPr>
      <w:numPr>
        <w:numId w:val="14"/>
      </w:numPr>
    </w:pPr>
  </w:style>
  <w:style w:type="numbering" w:customStyle="1" w:styleId="WWNum15">
    <w:name w:val="WWNum15"/>
    <w:basedOn w:val="Bezlisty"/>
    <w:rsid w:val="00D05FE6"/>
    <w:pPr>
      <w:numPr>
        <w:numId w:val="15"/>
      </w:numPr>
    </w:pPr>
  </w:style>
  <w:style w:type="numbering" w:customStyle="1" w:styleId="WWNum16">
    <w:name w:val="WWNum16"/>
    <w:basedOn w:val="Bezlisty"/>
    <w:rsid w:val="00D05FE6"/>
    <w:pPr>
      <w:numPr>
        <w:numId w:val="16"/>
      </w:numPr>
    </w:pPr>
  </w:style>
  <w:style w:type="numbering" w:customStyle="1" w:styleId="WWNum17">
    <w:name w:val="WWNum17"/>
    <w:basedOn w:val="Bezlisty"/>
    <w:rsid w:val="00D05FE6"/>
    <w:pPr>
      <w:numPr>
        <w:numId w:val="17"/>
      </w:numPr>
    </w:pPr>
  </w:style>
  <w:style w:type="numbering" w:customStyle="1" w:styleId="WWNum18">
    <w:name w:val="WWNum18"/>
    <w:basedOn w:val="Bezlisty"/>
    <w:rsid w:val="00D05FE6"/>
    <w:pPr>
      <w:numPr>
        <w:numId w:val="18"/>
      </w:numPr>
    </w:pPr>
  </w:style>
  <w:style w:type="numbering" w:customStyle="1" w:styleId="WWNum19">
    <w:name w:val="WWNum19"/>
    <w:basedOn w:val="Bezlisty"/>
    <w:rsid w:val="00D05FE6"/>
    <w:pPr>
      <w:numPr>
        <w:numId w:val="19"/>
      </w:numPr>
    </w:pPr>
  </w:style>
  <w:style w:type="numbering" w:customStyle="1" w:styleId="WWNum20">
    <w:name w:val="WWNum20"/>
    <w:basedOn w:val="Bezlisty"/>
    <w:rsid w:val="00D05FE6"/>
    <w:pPr>
      <w:numPr>
        <w:numId w:val="20"/>
      </w:numPr>
    </w:pPr>
  </w:style>
  <w:style w:type="numbering" w:customStyle="1" w:styleId="WWNum21">
    <w:name w:val="WWNum21"/>
    <w:basedOn w:val="Bezlisty"/>
    <w:rsid w:val="00D05FE6"/>
    <w:pPr>
      <w:numPr>
        <w:numId w:val="21"/>
      </w:numPr>
    </w:pPr>
  </w:style>
  <w:style w:type="numbering" w:customStyle="1" w:styleId="WWNum22">
    <w:name w:val="WWNum22"/>
    <w:basedOn w:val="Bezlisty"/>
    <w:rsid w:val="00D05FE6"/>
    <w:pPr>
      <w:numPr>
        <w:numId w:val="22"/>
      </w:numPr>
    </w:pPr>
  </w:style>
  <w:style w:type="numbering" w:customStyle="1" w:styleId="WWNum23">
    <w:name w:val="WWNum23"/>
    <w:basedOn w:val="Bezlisty"/>
    <w:rsid w:val="00D05FE6"/>
    <w:pPr>
      <w:numPr>
        <w:numId w:val="23"/>
      </w:numPr>
    </w:pPr>
  </w:style>
  <w:style w:type="numbering" w:customStyle="1" w:styleId="WWNum24">
    <w:name w:val="WWNum24"/>
    <w:basedOn w:val="Bezlisty"/>
    <w:rsid w:val="00D05FE6"/>
    <w:pPr>
      <w:numPr>
        <w:numId w:val="24"/>
      </w:numPr>
    </w:pPr>
  </w:style>
  <w:style w:type="numbering" w:customStyle="1" w:styleId="WWNum25">
    <w:name w:val="WWNum25"/>
    <w:basedOn w:val="Bezlisty"/>
    <w:rsid w:val="00D05FE6"/>
    <w:pPr>
      <w:numPr>
        <w:numId w:val="25"/>
      </w:numPr>
    </w:pPr>
  </w:style>
  <w:style w:type="numbering" w:customStyle="1" w:styleId="WWNum26">
    <w:name w:val="WWNum26"/>
    <w:basedOn w:val="Bezlisty"/>
    <w:rsid w:val="00D05FE6"/>
    <w:pPr>
      <w:numPr>
        <w:numId w:val="26"/>
      </w:numPr>
    </w:pPr>
  </w:style>
  <w:style w:type="numbering" w:customStyle="1" w:styleId="WWNum27">
    <w:name w:val="WWNum27"/>
    <w:basedOn w:val="Bezlisty"/>
    <w:rsid w:val="00D05FE6"/>
    <w:pPr>
      <w:numPr>
        <w:numId w:val="27"/>
      </w:numPr>
    </w:pPr>
  </w:style>
  <w:style w:type="numbering" w:customStyle="1" w:styleId="WWNum28">
    <w:name w:val="WWNum28"/>
    <w:basedOn w:val="Bezlisty"/>
    <w:rsid w:val="00D05FE6"/>
    <w:pPr>
      <w:numPr>
        <w:numId w:val="28"/>
      </w:numPr>
    </w:pPr>
  </w:style>
  <w:style w:type="numbering" w:customStyle="1" w:styleId="WWNum29">
    <w:name w:val="WWNum29"/>
    <w:basedOn w:val="Bezlisty"/>
    <w:rsid w:val="00D05FE6"/>
    <w:pPr>
      <w:numPr>
        <w:numId w:val="29"/>
      </w:numPr>
    </w:pPr>
  </w:style>
  <w:style w:type="numbering" w:customStyle="1" w:styleId="WWNum30">
    <w:name w:val="WWNum30"/>
    <w:basedOn w:val="Bezlisty"/>
    <w:rsid w:val="00D05FE6"/>
    <w:pPr>
      <w:numPr>
        <w:numId w:val="30"/>
      </w:numPr>
    </w:pPr>
  </w:style>
  <w:style w:type="numbering" w:customStyle="1" w:styleId="WWNum31">
    <w:name w:val="WWNum31"/>
    <w:basedOn w:val="Bezlisty"/>
    <w:rsid w:val="00D05FE6"/>
    <w:pPr>
      <w:numPr>
        <w:numId w:val="31"/>
      </w:numPr>
    </w:pPr>
  </w:style>
  <w:style w:type="numbering" w:customStyle="1" w:styleId="WWNum32">
    <w:name w:val="WWNum32"/>
    <w:basedOn w:val="Bezlisty"/>
    <w:rsid w:val="00D05FE6"/>
    <w:pPr>
      <w:numPr>
        <w:numId w:val="32"/>
      </w:numPr>
    </w:pPr>
  </w:style>
  <w:style w:type="numbering" w:customStyle="1" w:styleId="WWNum33">
    <w:name w:val="WWNum33"/>
    <w:basedOn w:val="Bezlisty"/>
    <w:rsid w:val="00D05FE6"/>
    <w:pPr>
      <w:numPr>
        <w:numId w:val="33"/>
      </w:numPr>
    </w:pPr>
  </w:style>
  <w:style w:type="numbering" w:customStyle="1" w:styleId="WWNum34">
    <w:name w:val="WWNum34"/>
    <w:basedOn w:val="Bezlisty"/>
    <w:rsid w:val="00D05FE6"/>
    <w:pPr>
      <w:numPr>
        <w:numId w:val="34"/>
      </w:numPr>
    </w:pPr>
  </w:style>
  <w:style w:type="numbering" w:customStyle="1" w:styleId="WWNum35">
    <w:name w:val="WWNum35"/>
    <w:basedOn w:val="Bezlisty"/>
    <w:rsid w:val="00D05FE6"/>
    <w:pPr>
      <w:numPr>
        <w:numId w:val="35"/>
      </w:numPr>
    </w:pPr>
  </w:style>
  <w:style w:type="paragraph" w:styleId="Akapitzlist">
    <w:name w:val="List Paragraph"/>
    <w:basedOn w:val="Normalny"/>
    <w:qFormat/>
    <w:rsid w:val="00504AA6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rongEmphasis">
    <w:name w:val="Strong Emphasis"/>
    <w:rsid w:val="008923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7022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0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5866</Words>
  <Characters>35199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M</dc:creator>
  <cp:lastModifiedBy>Sekretarz</cp:lastModifiedBy>
  <cp:revision>6</cp:revision>
  <cp:lastPrinted>2022-09-07T09:04:00Z</cp:lastPrinted>
  <dcterms:created xsi:type="dcterms:W3CDTF">2025-09-30T07:18:00Z</dcterms:created>
  <dcterms:modified xsi:type="dcterms:W3CDTF">2025-09-30T07:53:00Z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