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Zarządzenie nr 5/2024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z dnia 15.02.2024r.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Dyrektora Publicznej Szkoły Podstawowej w Szemrowicach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lang w:eastAsia="pl-PL"/>
        </w:rPr>
      </w:pPr>
      <w:r w:rsidRPr="00DD1E27">
        <w:rPr>
          <w:rFonts w:ascii="Times New Roman" w:eastAsia="Lucida Sans Unicode" w:hAnsi="Times New Roman" w:cs="Times New Roman"/>
          <w:kern w:val="3"/>
          <w:lang w:eastAsia="pl-PL"/>
        </w:rPr>
        <w:t>Podstawa prawna:</w:t>
      </w:r>
    </w:p>
    <w:tbl>
      <w:tblPr>
        <w:tblW w:w="5118" w:type="pct"/>
        <w:tblInd w:w="-2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9"/>
      </w:tblGrid>
      <w:tr w:rsidR="00DD1E27" w:rsidRPr="00DD1E27" w:rsidTr="00DD1E27">
        <w:tc>
          <w:tcPr>
            <w:tcW w:w="94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</w:pPr>
            <w:r w:rsidRPr="00DD1E27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  <w:t xml:space="preserve">   - Ustawa z 13 maja 2016 r. o przeciwdziałaniu zagrożeniom przestępczością na tle seksualnym      </w:t>
            </w: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</w:pPr>
            <w:r w:rsidRPr="00DD1E27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  <w:t xml:space="preserve">     (Dz. U. z 2023r. poz. 1304 ze zm.) – art. 22c, art. 22b.</w:t>
            </w: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</w:pPr>
            <w:r w:rsidRPr="00DD1E27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  <w:t xml:space="preserve">   - Ustawa z 28 lipca 2023r. o zmianie ustawy – Kodeks rodzinny i opiekuńczy oraz niektórych </w:t>
            </w: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</w:pPr>
            <w:r w:rsidRPr="00DD1E27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</w:rPr>
              <w:t xml:space="preserve">     innych ustaw ( Dz.U. z 2023r. poz. 16060 – art. 7 pkt.6.</w:t>
            </w: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DD1E27">
              <w:rPr>
                <w:rFonts w:ascii="Times New Roman" w:eastAsia="Lucida Sans Unicode" w:hAnsi="Times New Roman" w:cs="Times New Roman"/>
                <w:kern w:val="3"/>
              </w:rPr>
              <w:t xml:space="preserve">  </w:t>
            </w:r>
            <w:r w:rsidRPr="00DD1E27">
              <w:rPr>
                <w:rFonts w:ascii="Times New Roman" w:eastAsia="Lucida Sans Unicode" w:hAnsi="Times New Roman" w:cs="Times New Roman"/>
                <w:b/>
                <w:bCs/>
                <w:kern w:val="3"/>
              </w:rPr>
              <w:t xml:space="preserve">  </w:t>
            </w:r>
            <w:r w:rsidRPr="00DD1E27">
              <w:rPr>
                <w:rFonts w:ascii="Times New Roman" w:eastAsia="Lucida Sans Unicode" w:hAnsi="Times New Roman" w:cs="Times New Roman"/>
                <w:kern w:val="3"/>
              </w:rPr>
              <w:t xml:space="preserve">                                 </w:t>
            </w:r>
            <w:r w:rsidRPr="00DD1E27">
              <w:rPr>
                <w:rFonts w:ascii="Times New Roman" w:eastAsia="Lucida Sans Unicode" w:hAnsi="Times New Roman" w:cs="Times New Roman"/>
                <w:b/>
                <w:bCs/>
                <w:kern w:val="3"/>
              </w:rPr>
              <w:t xml:space="preserve">         </w:t>
            </w: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DD1E2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Dyrektor Publicznej Szkoły Podstawowej w Szemrowicach  Dorota Krawiec zarządza </w:t>
            </w:r>
          </w:p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DD1E2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co następuje:   </w:t>
            </w:r>
            <w:r w:rsidRPr="00DD1E27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</w:rPr>
              <w:t xml:space="preserve">  </w:t>
            </w:r>
            <w:r w:rsidRPr="00DD1E2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                                 </w:t>
            </w:r>
            <w:r w:rsidRPr="00DD1E27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</w:rPr>
              <w:t xml:space="preserve">         </w:t>
            </w:r>
          </w:p>
        </w:tc>
      </w:tr>
      <w:tr w:rsidR="00DD1E27" w:rsidRPr="00DD1E27" w:rsidTr="00DD1E27">
        <w:tc>
          <w:tcPr>
            <w:tcW w:w="94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D1E27" w:rsidRPr="00DD1E27" w:rsidRDefault="00DD1E27" w:rsidP="00DD1E27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§ 1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Wprowadza się Politykę oraz procedury ochrony dzieci przed krzywdzeniem 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w Publicznej Szkole Podstawowej  w Szemrowicach.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</w:t>
      </w:r>
      <w:r w:rsidRPr="00DD1E2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                      </w:t>
      </w:r>
      <w:r w:rsidRPr="00DD1E2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§ 2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Wykonanie niniejszego zarządzenia powierza się dyrektorowi szkoły.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§ 3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Zarządzenie wchodzi w życie z dniem podpisania.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  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                     15.02.2024r.………….................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DD1E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             / data i podpis dyrektora/</w:t>
      </w: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DD1E27" w:rsidRPr="00DD1E27" w:rsidRDefault="00DD1E27" w:rsidP="00DD1E2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DE692B" w:rsidRDefault="00DE692B">
      <w:bookmarkStart w:id="0" w:name="_GoBack"/>
      <w:bookmarkEnd w:id="0"/>
    </w:p>
    <w:sectPr w:rsidR="00DE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27"/>
    <w:rsid w:val="000E7A4B"/>
    <w:rsid w:val="00DD1E27"/>
    <w:rsid w:val="00D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</cp:revision>
  <dcterms:created xsi:type="dcterms:W3CDTF">2024-02-19T09:14:00Z</dcterms:created>
  <dcterms:modified xsi:type="dcterms:W3CDTF">2024-02-19T09:15:00Z</dcterms:modified>
</cp:coreProperties>
</file>