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33" w:rsidRDefault="00D22333" w:rsidP="00D22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AA6">
        <w:rPr>
          <w:rFonts w:ascii="Times New Roman" w:hAnsi="Times New Roman" w:cs="Times New Roman"/>
          <w:b/>
          <w:sz w:val="28"/>
          <w:szCs w:val="28"/>
        </w:rPr>
        <w:t>Rejestry  w Publicznej Szkole Podstawowej w Szemrowicach</w:t>
      </w:r>
    </w:p>
    <w:p w:rsidR="00D22333" w:rsidRPr="00C16AA6" w:rsidRDefault="00D22333" w:rsidP="00D2233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ab/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16AA6">
        <w:rPr>
          <w:rFonts w:ascii="Times New Roman" w:hAnsi="Times New Roman" w:cs="Times New Roman"/>
          <w:sz w:val="24"/>
          <w:szCs w:val="24"/>
        </w:rPr>
        <w:t>W szkole prowadzone są poniżej wymienione rejestry: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Księga uczniów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Księga ewidencji dzieci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Księga zastępstw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Księgi inwentarzowe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16AA6">
        <w:rPr>
          <w:rFonts w:ascii="Times New Roman" w:hAnsi="Times New Roman" w:cs="Times New Roman"/>
          <w:sz w:val="24"/>
          <w:szCs w:val="24"/>
        </w:rPr>
        <w:t>rotokoł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16AA6">
        <w:rPr>
          <w:rFonts w:ascii="Times New Roman" w:hAnsi="Times New Roman" w:cs="Times New Roman"/>
          <w:sz w:val="24"/>
          <w:szCs w:val="24"/>
        </w:rPr>
        <w:t>Rady Pedagogicznej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Zarządzenia dyrektora szkoły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Ewidencja wydanych  legitymacji i duplikatów legitymacji szkolnych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Ewidencja kart rowerowych i motorowerowych</w:t>
      </w:r>
    </w:p>
    <w:p w:rsidR="00D22333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Ewidencja druków ścisłego zarachowania</w:t>
      </w:r>
      <w:r>
        <w:rPr>
          <w:rFonts w:ascii="Times New Roman" w:hAnsi="Times New Roman" w:cs="Times New Roman"/>
          <w:sz w:val="24"/>
          <w:szCs w:val="24"/>
        </w:rPr>
        <w:t>, legitymacji nauczycielskich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Ewidencja wydanych świadectw ukończenia szkoły i zaświadczeń OKE</w:t>
      </w:r>
    </w:p>
    <w:p w:rsidR="00D22333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korespondencji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Rejestr wydanych zaświadczeń</w:t>
      </w:r>
    </w:p>
    <w:p w:rsidR="00D22333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Rejestr zamówień publicznych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 xml:space="preserve">Rejestr upoważnień 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 xml:space="preserve">Rejestr wypadków uczniów 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Rejestr wyjść grupowych uczniów </w:t>
      </w:r>
    </w:p>
    <w:p w:rsidR="00D22333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 wyjść pracowników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Karta ewidencji czasu pracy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Dokumentacja finansowo-księgowa</w:t>
      </w:r>
    </w:p>
    <w:p w:rsidR="00D22333" w:rsidRPr="00C16AA6" w:rsidRDefault="00D22333" w:rsidP="00D22333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6AA6">
        <w:rPr>
          <w:rFonts w:ascii="Times New Roman" w:hAnsi="Times New Roman" w:cs="Times New Roman"/>
          <w:sz w:val="24"/>
          <w:szCs w:val="24"/>
        </w:rPr>
        <w:t>Instrukcja organizacji i zakresu działania archiwum zakładowego</w:t>
      </w:r>
    </w:p>
    <w:p w:rsidR="007B594B" w:rsidRPr="00D22333" w:rsidRDefault="007B594B" w:rsidP="00D22333">
      <w:pPr>
        <w:rPr>
          <w:szCs w:val="24"/>
        </w:rPr>
      </w:pPr>
    </w:p>
    <w:sectPr w:rsidR="007B594B" w:rsidRPr="00D22333" w:rsidSect="0030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77F"/>
    <w:multiLevelType w:val="multilevel"/>
    <w:tmpl w:val="374CD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65B0349"/>
    <w:multiLevelType w:val="multilevel"/>
    <w:tmpl w:val="5D1C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A23"/>
    <w:rsid w:val="00006CEE"/>
    <w:rsid w:val="003050FB"/>
    <w:rsid w:val="004B15B9"/>
    <w:rsid w:val="007B594B"/>
    <w:rsid w:val="00960996"/>
    <w:rsid w:val="00C16AA6"/>
    <w:rsid w:val="00D22333"/>
    <w:rsid w:val="00D8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333"/>
  </w:style>
  <w:style w:type="paragraph" w:styleId="Nagwek2">
    <w:name w:val="heading 2"/>
    <w:basedOn w:val="Normalny"/>
    <w:link w:val="Nagwek2Znak"/>
    <w:uiPriority w:val="9"/>
    <w:qFormat/>
    <w:rsid w:val="004B15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16AA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B15B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D031-9DF3-4170-9AA9-65B6AF77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2020-03-17T19:23:00Z</dcterms:created>
  <dcterms:modified xsi:type="dcterms:W3CDTF">2020-03-18T16:16:00Z</dcterms:modified>
</cp:coreProperties>
</file>