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317" w:rsidRDefault="00D97317" w:rsidP="00D97317">
      <w:pPr>
        <w:autoSpaceDE w:val="0"/>
        <w:autoSpaceDN w:val="0"/>
        <w:adjustRightInd w:val="0"/>
        <w:spacing w:after="0" w:line="240" w:lineRule="auto"/>
        <w:rPr>
          <w:rFonts w:ascii="ArialUnicodeMS-WinCharSetFFFF-H" w:hAnsi="ArialUnicodeMS-WinCharSetFFFF-H" w:cs="ArialUnicodeMS-WinCharSetFFFF-H"/>
          <w:color w:val="17365D"/>
          <w:sz w:val="34"/>
          <w:szCs w:val="34"/>
        </w:rPr>
      </w:pPr>
      <w:r>
        <w:rPr>
          <w:rFonts w:ascii="ArialUnicodeMS-WinCharSetFFFF-H" w:hAnsi="ArialUnicodeMS-WinCharSetFFFF-H" w:cs="ArialUnicodeMS-WinCharSetFFFF-H"/>
          <w:color w:val="17365D"/>
          <w:sz w:val="34"/>
          <w:szCs w:val="34"/>
        </w:rPr>
        <w:t xml:space="preserve">       </w:t>
      </w:r>
      <w:r w:rsidR="00CC7BC8">
        <w:rPr>
          <w:rFonts w:ascii="ArialUnicodeMS-WinCharSetFFFF-H" w:hAnsi="ArialUnicodeMS-WinCharSetFFFF-H" w:cs="ArialUnicodeMS-WinCharSetFFFF-H"/>
          <w:color w:val="17365D"/>
          <w:sz w:val="34"/>
          <w:szCs w:val="34"/>
        </w:rPr>
        <w:t xml:space="preserve">   KALENDARZ ROKU SZKOLNEGO 2018/2019</w:t>
      </w:r>
    </w:p>
    <w:p w:rsidR="00BE2017" w:rsidRDefault="00BE2017" w:rsidP="00D973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D97317" w:rsidRPr="00792A7C" w:rsidRDefault="00D97317" w:rsidP="00D973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C10000"/>
        </w:rPr>
      </w:pPr>
      <w:r w:rsidRPr="00792A7C">
        <w:rPr>
          <w:rFonts w:ascii="Arial" w:hAnsi="Arial" w:cs="Arial"/>
          <w:b/>
          <w:bCs/>
          <w:color w:val="C10000"/>
        </w:rPr>
        <w:t>1.Rozpoczęcie rocznych zajęć</w:t>
      </w:r>
      <w:r w:rsidR="00BE2017" w:rsidRPr="00792A7C">
        <w:rPr>
          <w:rFonts w:ascii="Arial" w:hAnsi="Arial" w:cs="Arial"/>
          <w:b/>
          <w:bCs/>
          <w:color w:val="C10000"/>
        </w:rPr>
        <w:t xml:space="preserve"> </w:t>
      </w:r>
      <w:r w:rsidRPr="00792A7C">
        <w:rPr>
          <w:rFonts w:ascii="Arial" w:hAnsi="Arial" w:cs="Arial"/>
          <w:b/>
          <w:bCs/>
          <w:color w:val="C10000"/>
        </w:rPr>
        <w:t>dydaktyczno-wychowawczych</w:t>
      </w:r>
    </w:p>
    <w:p w:rsidR="00BE2017" w:rsidRDefault="00BE2017" w:rsidP="00D9731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C10000"/>
        </w:rPr>
      </w:pPr>
    </w:p>
    <w:p w:rsidR="00D97317" w:rsidRPr="00792A7C" w:rsidRDefault="008C5A0A" w:rsidP="00D973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F497D" w:themeColor="text2"/>
        </w:rPr>
      </w:pPr>
      <w:r w:rsidRPr="00792A7C">
        <w:rPr>
          <w:rFonts w:ascii="Times New Roman" w:hAnsi="Times New Roman" w:cs="Times New Roman"/>
          <w:b/>
          <w:bCs/>
          <w:color w:val="1F497D" w:themeColor="text2"/>
        </w:rPr>
        <w:t>3</w:t>
      </w:r>
      <w:r w:rsidR="00D97317" w:rsidRPr="00792A7C">
        <w:rPr>
          <w:rFonts w:ascii="Times New Roman" w:hAnsi="Times New Roman" w:cs="Times New Roman"/>
          <w:b/>
          <w:bCs/>
          <w:color w:val="1F497D" w:themeColor="text2"/>
        </w:rPr>
        <w:t xml:space="preserve"> wrze</w:t>
      </w:r>
      <w:r w:rsidRPr="00792A7C">
        <w:rPr>
          <w:rFonts w:ascii="Times New Roman" w:hAnsi="Times New Roman" w:cs="Times New Roman"/>
          <w:b/>
          <w:bCs/>
          <w:color w:val="1F497D" w:themeColor="text2"/>
        </w:rPr>
        <w:t>sień 2018</w:t>
      </w:r>
      <w:r w:rsidR="00D97317" w:rsidRPr="00792A7C">
        <w:rPr>
          <w:rFonts w:ascii="Times New Roman" w:hAnsi="Times New Roman" w:cs="Times New Roman"/>
          <w:b/>
          <w:bCs/>
          <w:color w:val="1F497D" w:themeColor="text2"/>
        </w:rPr>
        <w:t>r</w:t>
      </w:r>
    </w:p>
    <w:p w:rsidR="00D97317" w:rsidRDefault="00D97317" w:rsidP="00D97317">
      <w:pPr>
        <w:spacing w:after="0" w:line="240" w:lineRule="auto"/>
        <w:rPr>
          <w:rFonts w:ascii="Arial" w:eastAsia="Times New Roman" w:hAnsi="Arial" w:cs="Arial"/>
          <w:i/>
          <w:sz w:val="18"/>
          <w:szCs w:val="18"/>
          <w:lang w:eastAsia="pl-PL"/>
        </w:rPr>
      </w:pP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podstawa prawna: </w:t>
      </w:r>
    </w:p>
    <w:p w:rsidR="00D97317" w:rsidRDefault="00D97317" w:rsidP="00D97317">
      <w:pPr>
        <w:spacing w:after="0" w:line="240" w:lineRule="auto"/>
        <w:rPr>
          <w:rFonts w:ascii="Arial" w:eastAsia="Times New Roman" w:hAnsi="Arial" w:cs="Arial"/>
          <w:i/>
          <w:sz w:val="18"/>
          <w:szCs w:val="18"/>
          <w:lang w:eastAsia="pl-PL"/>
        </w:rPr>
      </w:pP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§ 2 ust. 1 rozporządzenia Ministra Edukacji Narodowej i Sportu z dnia 18 kwietnia </w:t>
      </w:r>
    </w:p>
    <w:p w:rsidR="00D97317" w:rsidRDefault="00D97317" w:rsidP="00D97317">
      <w:pPr>
        <w:spacing w:after="0" w:line="240" w:lineRule="auto"/>
        <w:rPr>
          <w:rFonts w:ascii="Arial" w:eastAsia="Times New Roman" w:hAnsi="Arial" w:cs="Arial"/>
          <w:i/>
          <w:sz w:val="18"/>
          <w:szCs w:val="18"/>
          <w:lang w:eastAsia="pl-PL"/>
        </w:rPr>
      </w:pP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2002 r. w sprawie organizacji roku szkolnego (Dz. U. z 2002 r. Nr 46 poz. 432 z </w:t>
      </w:r>
      <w:proofErr w:type="spellStart"/>
      <w:r>
        <w:rPr>
          <w:rFonts w:ascii="Arial" w:eastAsia="Times New Roman" w:hAnsi="Arial" w:cs="Arial"/>
          <w:i/>
          <w:sz w:val="18"/>
          <w:szCs w:val="18"/>
          <w:lang w:eastAsia="pl-PL"/>
        </w:rPr>
        <w:t>późn</w:t>
      </w:r>
      <w:proofErr w:type="spellEnd"/>
      <w:r>
        <w:rPr>
          <w:rFonts w:ascii="Arial" w:eastAsia="Times New Roman" w:hAnsi="Arial" w:cs="Arial"/>
          <w:i/>
          <w:sz w:val="18"/>
          <w:szCs w:val="18"/>
          <w:lang w:eastAsia="pl-PL"/>
        </w:rPr>
        <w:t>. zm.)</w:t>
      </w:r>
    </w:p>
    <w:p w:rsidR="00D97317" w:rsidRDefault="008C5A0A" w:rsidP="00D97317">
      <w:pPr>
        <w:spacing w:after="0" w:line="240" w:lineRule="auto"/>
        <w:rPr>
          <w:rFonts w:ascii="Arial" w:eastAsia="Times New Roman" w:hAnsi="Arial" w:cs="Arial"/>
          <w:i/>
          <w:sz w:val="18"/>
          <w:szCs w:val="18"/>
          <w:lang w:eastAsia="pl-PL"/>
        </w:rPr>
      </w:pPr>
      <w:r>
        <w:rPr>
          <w:rFonts w:ascii="Arial" w:eastAsia="Times New Roman" w:hAnsi="Arial" w:cs="Arial"/>
          <w:i/>
          <w:sz w:val="18"/>
          <w:szCs w:val="18"/>
          <w:lang w:eastAsia="pl-PL"/>
        </w:rPr>
        <w:t>oraz § 2 ust.1 rozporządzenia Ministra Edukacji Narodowej z dnia11 sierpnia 2017r. w sprawie organizacji roku szkolnego ( Dz.U. poz. 1603)</w:t>
      </w:r>
    </w:p>
    <w:p w:rsidR="00D97317" w:rsidRDefault="00D97317" w:rsidP="00D973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color w:val="1F497D" w:themeColor="text2"/>
        </w:rPr>
      </w:pPr>
    </w:p>
    <w:p w:rsidR="00D97317" w:rsidRDefault="00D97317" w:rsidP="00D973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BE2017" w:rsidRPr="00792A7C" w:rsidRDefault="00D97317" w:rsidP="00D973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C10000"/>
        </w:rPr>
      </w:pPr>
      <w:r w:rsidRPr="00792A7C">
        <w:rPr>
          <w:rFonts w:ascii="Arial" w:hAnsi="Arial" w:cs="Arial"/>
          <w:b/>
          <w:bCs/>
          <w:color w:val="C10000"/>
        </w:rPr>
        <w:t xml:space="preserve">2.Zimowa przerwa świąteczna </w:t>
      </w:r>
    </w:p>
    <w:p w:rsidR="00BE2017" w:rsidRDefault="00BE2017" w:rsidP="00D9731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C10000"/>
        </w:rPr>
      </w:pPr>
    </w:p>
    <w:p w:rsidR="00D97317" w:rsidRDefault="008C5A0A" w:rsidP="00D973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2060"/>
        </w:rPr>
      </w:pPr>
      <w:r>
        <w:rPr>
          <w:rFonts w:ascii="Times New Roman" w:hAnsi="Times New Roman" w:cs="Times New Roman"/>
          <w:b/>
          <w:bCs/>
          <w:color w:val="1F497D" w:themeColor="text2"/>
        </w:rPr>
        <w:t>23 grudzień 2018r. – 31 grudzień 2018</w:t>
      </w:r>
      <w:r w:rsidR="00D97317">
        <w:rPr>
          <w:rFonts w:ascii="Times New Roman" w:hAnsi="Times New Roman" w:cs="Times New Roman"/>
          <w:b/>
          <w:bCs/>
          <w:color w:val="1F497D" w:themeColor="text2"/>
        </w:rPr>
        <w:t xml:space="preserve"> r.</w:t>
      </w:r>
    </w:p>
    <w:p w:rsidR="00D97317" w:rsidRDefault="00D97317" w:rsidP="00D973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i/>
          <w:iCs/>
          <w:color w:val="000000"/>
          <w:sz w:val="18"/>
          <w:szCs w:val="18"/>
        </w:rPr>
        <w:t>podstawa prawna:</w:t>
      </w:r>
    </w:p>
    <w:p w:rsidR="008C5A0A" w:rsidRDefault="00D97317" w:rsidP="008C5A0A">
      <w:pPr>
        <w:spacing w:after="0" w:line="240" w:lineRule="auto"/>
        <w:rPr>
          <w:rFonts w:ascii="Arial" w:eastAsia="Times New Roman" w:hAnsi="Arial" w:cs="Arial"/>
          <w:i/>
          <w:sz w:val="18"/>
          <w:szCs w:val="18"/>
          <w:lang w:eastAsia="pl-PL"/>
        </w:rPr>
      </w:pPr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§ 3 ust. 1 pkt 1 rozporządzenia Ministra Edukacji </w:t>
      </w:r>
      <w:proofErr w:type="spellStart"/>
      <w:r>
        <w:rPr>
          <w:rFonts w:ascii="Arial" w:hAnsi="Arial" w:cs="Arial"/>
          <w:i/>
          <w:iCs/>
          <w:color w:val="000000"/>
          <w:sz w:val="18"/>
          <w:szCs w:val="18"/>
        </w:rPr>
        <w:t>Narodoweji</w:t>
      </w:r>
      <w:proofErr w:type="spellEnd"/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 Sportu z dnia 18 kwietnia 2002 r. w sprawie organizacji roku szkolnego – Dz. U. Nr 46, poz. 432, z późn.zm.)</w:t>
      </w:r>
      <w:r w:rsidR="008C5A0A" w:rsidRPr="008C5A0A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  <w:r w:rsidR="008C5A0A">
        <w:rPr>
          <w:rFonts w:ascii="Arial" w:eastAsia="Times New Roman" w:hAnsi="Arial" w:cs="Arial"/>
          <w:i/>
          <w:sz w:val="18"/>
          <w:szCs w:val="18"/>
          <w:lang w:eastAsia="pl-PL"/>
        </w:rPr>
        <w:t>oraz § 3ust.1pkt 1  rozporządzenia Ministra Edukacji Narodowej z dnia11 sierpnia 2017r. w sprawie organizacji roku szkolnego ( Dz.U. poz. 1603)</w:t>
      </w:r>
    </w:p>
    <w:p w:rsidR="00D97317" w:rsidRDefault="00D97317" w:rsidP="00D9731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C10000"/>
        </w:rPr>
      </w:pPr>
    </w:p>
    <w:p w:rsidR="00D97317" w:rsidRDefault="00D97317" w:rsidP="00D973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BE2017" w:rsidRPr="00792A7C" w:rsidRDefault="00792A7C" w:rsidP="00D973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C10000"/>
        </w:rPr>
      </w:pPr>
      <w:r>
        <w:rPr>
          <w:rFonts w:ascii="Arial" w:hAnsi="Arial" w:cs="Arial"/>
          <w:b/>
          <w:bCs/>
          <w:color w:val="C10000"/>
        </w:rPr>
        <w:t>3</w:t>
      </w:r>
      <w:r w:rsidR="00D97317" w:rsidRPr="00792A7C">
        <w:rPr>
          <w:rFonts w:ascii="Arial" w:hAnsi="Arial" w:cs="Arial"/>
          <w:b/>
          <w:bCs/>
          <w:color w:val="C10000"/>
        </w:rPr>
        <w:t xml:space="preserve">.Ferie zimowe </w:t>
      </w:r>
    </w:p>
    <w:p w:rsidR="00BE2017" w:rsidRDefault="00BE2017" w:rsidP="00D9731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C10000"/>
        </w:rPr>
      </w:pPr>
    </w:p>
    <w:p w:rsidR="00D97317" w:rsidRDefault="008C5A0A" w:rsidP="00D973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2060"/>
        </w:rPr>
      </w:pPr>
      <w:r w:rsidRPr="008C5A0A">
        <w:rPr>
          <w:rFonts w:ascii="Times New Roman" w:hAnsi="Times New Roman" w:cs="Times New Roman"/>
          <w:b/>
          <w:bCs/>
          <w:color w:val="1F497D" w:themeColor="text2"/>
        </w:rPr>
        <w:t>28 styczeń.2019r. – 10 luty2019</w:t>
      </w:r>
      <w:r w:rsidR="00D97317" w:rsidRPr="008C5A0A">
        <w:rPr>
          <w:rFonts w:ascii="Times New Roman" w:hAnsi="Times New Roman" w:cs="Times New Roman"/>
          <w:b/>
          <w:bCs/>
          <w:color w:val="1F497D" w:themeColor="text2"/>
        </w:rPr>
        <w:t>r.</w:t>
      </w:r>
    </w:p>
    <w:p w:rsidR="00D97317" w:rsidRDefault="00D97317" w:rsidP="00D973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i/>
          <w:iCs/>
          <w:color w:val="000000"/>
          <w:sz w:val="18"/>
          <w:szCs w:val="18"/>
        </w:rPr>
        <w:t>podstawa prawna:</w:t>
      </w:r>
    </w:p>
    <w:p w:rsidR="00D97317" w:rsidRDefault="00D97317" w:rsidP="00D973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i/>
          <w:iCs/>
          <w:color w:val="000000"/>
          <w:sz w:val="18"/>
          <w:szCs w:val="18"/>
        </w:rPr>
        <w:t>§ 3 ust. 1 pkt 2 rozporządzenia Ministra Edukacji Narodowej i Sportu z dnia 18 kwietnia 2002 r. w sprawie</w:t>
      </w:r>
    </w:p>
    <w:p w:rsidR="008C5A0A" w:rsidRDefault="00D97317" w:rsidP="008C5A0A">
      <w:pPr>
        <w:spacing w:after="0" w:line="240" w:lineRule="auto"/>
        <w:rPr>
          <w:rFonts w:ascii="Arial" w:eastAsia="Times New Roman" w:hAnsi="Arial" w:cs="Arial"/>
          <w:i/>
          <w:sz w:val="18"/>
          <w:szCs w:val="18"/>
          <w:lang w:eastAsia="pl-PL"/>
        </w:rPr>
      </w:pPr>
      <w:r>
        <w:rPr>
          <w:rFonts w:ascii="Arial" w:hAnsi="Arial" w:cs="Arial"/>
          <w:i/>
          <w:iCs/>
          <w:color w:val="000000"/>
          <w:sz w:val="18"/>
          <w:szCs w:val="18"/>
        </w:rPr>
        <w:t>organizacji roku szkolnego – Dz. U. Nr 46, poz. 432, z późn.zm.)</w:t>
      </w:r>
      <w:r w:rsidR="008C5A0A" w:rsidRPr="008C5A0A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  <w:r w:rsidR="008C5A0A">
        <w:rPr>
          <w:rFonts w:ascii="Arial" w:eastAsia="Times New Roman" w:hAnsi="Arial" w:cs="Arial"/>
          <w:i/>
          <w:sz w:val="18"/>
          <w:szCs w:val="18"/>
          <w:lang w:eastAsia="pl-PL"/>
        </w:rPr>
        <w:t>oraz § 3ust.1 pkt 2  rozporządzenia Ministra Edukacji Narodowej z dnia11 sierpnia 2017r. w sprawie organizacji roku szkolnego ( Dz.U. poz. 1603)</w:t>
      </w:r>
    </w:p>
    <w:p w:rsidR="00D97317" w:rsidRDefault="00D97317" w:rsidP="00D973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D97317" w:rsidRDefault="00D97317" w:rsidP="00D973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D97317" w:rsidRPr="00792A7C" w:rsidRDefault="00792A7C" w:rsidP="00D973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C10000"/>
        </w:rPr>
      </w:pPr>
      <w:r w:rsidRPr="00792A7C">
        <w:rPr>
          <w:rFonts w:ascii="Arial" w:hAnsi="Arial" w:cs="Arial"/>
          <w:b/>
          <w:bCs/>
          <w:color w:val="C10000"/>
        </w:rPr>
        <w:t>4</w:t>
      </w:r>
      <w:r w:rsidR="00D97317" w:rsidRPr="00792A7C">
        <w:rPr>
          <w:rFonts w:ascii="Arial" w:hAnsi="Arial" w:cs="Arial"/>
          <w:b/>
          <w:bCs/>
          <w:color w:val="C10000"/>
        </w:rPr>
        <w:t>.Wiosenna przerwa świąteczna</w:t>
      </w:r>
    </w:p>
    <w:p w:rsidR="00BE2017" w:rsidRDefault="00BE2017" w:rsidP="00D9731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C10000"/>
        </w:rPr>
      </w:pPr>
    </w:p>
    <w:p w:rsidR="00D97317" w:rsidRDefault="008C5A0A" w:rsidP="00D973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F497D" w:themeColor="text2"/>
        </w:rPr>
      </w:pPr>
      <w:r>
        <w:rPr>
          <w:rFonts w:ascii="Times New Roman" w:hAnsi="Times New Roman" w:cs="Times New Roman"/>
          <w:b/>
          <w:bCs/>
          <w:color w:val="1F497D" w:themeColor="text2"/>
        </w:rPr>
        <w:t>18 kwiecień 2019</w:t>
      </w:r>
      <w:r w:rsidR="00D97317">
        <w:rPr>
          <w:rFonts w:ascii="Times New Roman" w:hAnsi="Times New Roman" w:cs="Times New Roman"/>
          <w:b/>
          <w:bCs/>
          <w:color w:val="1F497D" w:themeColor="text2"/>
        </w:rPr>
        <w:t xml:space="preserve">r. – </w:t>
      </w:r>
      <w:r>
        <w:rPr>
          <w:rFonts w:ascii="Times New Roman" w:hAnsi="Times New Roman" w:cs="Times New Roman"/>
          <w:b/>
          <w:bCs/>
          <w:color w:val="1F497D" w:themeColor="text2"/>
        </w:rPr>
        <w:t>2</w:t>
      </w:r>
      <w:r w:rsidR="00D97317">
        <w:rPr>
          <w:rFonts w:ascii="Times New Roman" w:hAnsi="Times New Roman" w:cs="Times New Roman"/>
          <w:b/>
          <w:bCs/>
          <w:color w:val="1F497D" w:themeColor="text2"/>
        </w:rPr>
        <w:t>3</w:t>
      </w:r>
      <w:r>
        <w:rPr>
          <w:rFonts w:ascii="Times New Roman" w:hAnsi="Times New Roman" w:cs="Times New Roman"/>
          <w:b/>
          <w:bCs/>
          <w:color w:val="1F497D" w:themeColor="text2"/>
        </w:rPr>
        <w:t xml:space="preserve"> kwiecień 2019</w:t>
      </w:r>
      <w:r w:rsidR="00D97317">
        <w:rPr>
          <w:rFonts w:ascii="Times New Roman" w:hAnsi="Times New Roman" w:cs="Times New Roman"/>
          <w:b/>
          <w:bCs/>
          <w:color w:val="1F497D" w:themeColor="text2"/>
        </w:rPr>
        <w:t xml:space="preserve"> r</w:t>
      </w:r>
      <w:r w:rsidR="00D97317">
        <w:rPr>
          <w:rFonts w:ascii="Times New Roman" w:hAnsi="Times New Roman" w:cs="Times New Roman"/>
          <w:color w:val="1F497D" w:themeColor="text2"/>
        </w:rPr>
        <w:t>.</w:t>
      </w:r>
    </w:p>
    <w:p w:rsidR="00D97317" w:rsidRDefault="00D97317" w:rsidP="00D973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i/>
          <w:iCs/>
          <w:color w:val="000000"/>
          <w:sz w:val="18"/>
          <w:szCs w:val="18"/>
        </w:rPr>
        <w:t>podstawa prawna:</w:t>
      </w:r>
    </w:p>
    <w:p w:rsidR="008C5A0A" w:rsidRDefault="00D97317" w:rsidP="008C5A0A">
      <w:pPr>
        <w:spacing w:after="0" w:line="240" w:lineRule="auto"/>
        <w:rPr>
          <w:rFonts w:ascii="Arial" w:eastAsia="Times New Roman" w:hAnsi="Arial" w:cs="Arial"/>
          <w:i/>
          <w:sz w:val="18"/>
          <w:szCs w:val="18"/>
          <w:lang w:eastAsia="pl-PL"/>
        </w:rPr>
      </w:pPr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§ 3 ust. 1 pkt 3 rozporządzenia Ministra Edukacji Narodowej i Sportu z dnia 18 kwietnia 2002 r. w sprawie organizacji roku szkolnego – Dz. U. Nr 46, poz. 432, z </w:t>
      </w:r>
      <w:proofErr w:type="spellStart"/>
      <w:r>
        <w:rPr>
          <w:rFonts w:ascii="Arial" w:hAnsi="Arial" w:cs="Arial"/>
          <w:i/>
          <w:iCs/>
          <w:color w:val="000000"/>
          <w:sz w:val="18"/>
          <w:szCs w:val="18"/>
        </w:rPr>
        <w:t>późn</w:t>
      </w:r>
      <w:proofErr w:type="spellEnd"/>
      <w:r>
        <w:rPr>
          <w:rFonts w:ascii="Arial" w:hAnsi="Arial" w:cs="Arial"/>
          <w:i/>
          <w:iCs/>
          <w:color w:val="000000"/>
          <w:sz w:val="18"/>
          <w:szCs w:val="18"/>
        </w:rPr>
        <w:t>. zm.)</w:t>
      </w:r>
      <w:r w:rsidR="008C5A0A" w:rsidRPr="008C5A0A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  <w:r w:rsidR="008C5A0A">
        <w:rPr>
          <w:rFonts w:ascii="Arial" w:eastAsia="Times New Roman" w:hAnsi="Arial" w:cs="Arial"/>
          <w:i/>
          <w:sz w:val="18"/>
          <w:szCs w:val="18"/>
          <w:lang w:eastAsia="pl-PL"/>
        </w:rPr>
        <w:t>oraz § 3ust.1 pkt 3  rozporządzenia Ministra Edukacji Narodowej z dnia11 sierpnia 2017r. w sprawie organizacji roku szkolnego ( Dz.U. poz. 1603)</w:t>
      </w:r>
    </w:p>
    <w:p w:rsidR="00BE2017" w:rsidRDefault="00BE2017" w:rsidP="008C5A0A">
      <w:pPr>
        <w:spacing w:after="0" w:line="240" w:lineRule="auto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:rsidR="008C5A0A" w:rsidRDefault="008C5A0A" w:rsidP="008C5A0A">
      <w:pPr>
        <w:spacing w:after="0" w:line="240" w:lineRule="auto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:rsidR="008C5A0A" w:rsidRDefault="00792A7C" w:rsidP="008C5A0A">
      <w:pPr>
        <w:spacing w:after="0" w:line="240" w:lineRule="auto"/>
        <w:rPr>
          <w:rFonts w:ascii="Arial" w:eastAsia="Times New Roman" w:hAnsi="Arial" w:cs="Arial"/>
          <w:b/>
          <w:color w:val="C00000"/>
          <w:lang w:eastAsia="pl-PL"/>
        </w:rPr>
      </w:pPr>
      <w:r w:rsidRPr="00792A7C">
        <w:rPr>
          <w:rFonts w:ascii="Arial" w:eastAsia="Times New Roman" w:hAnsi="Arial" w:cs="Arial"/>
          <w:b/>
          <w:color w:val="C00000"/>
          <w:lang w:eastAsia="pl-PL"/>
        </w:rPr>
        <w:t>5</w:t>
      </w:r>
      <w:r w:rsidR="008C5A0A" w:rsidRPr="00792A7C">
        <w:rPr>
          <w:rFonts w:ascii="Arial" w:eastAsia="Times New Roman" w:hAnsi="Arial" w:cs="Arial"/>
          <w:b/>
          <w:color w:val="C00000"/>
          <w:lang w:eastAsia="pl-PL"/>
        </w:rPr>
        <w:t>. Egzamin ósmoklasisty</w:t>
      </w:r>
    </w:p>
    <w:p w:rsidR="00BE2017" w:rsidRPr="00E463FC" w:rsidRDefault="00E463FC" w:rsidP="008C5A0A">
      <w:pPr>
        <w:spacing w:after="0" w:line="240" w:lineRule="auto"/>
        <w:rPr>
          <w:rFonts w:ascii="Times New Roman" w:eastAsia="Times New Roman" w:hAnsi="Times New Roman" w:cs="Times New Roman"/>
          <w:b/>
          <w:color w:val="1F497D" w:themeColor="text2"/>
          <w:lang w:eastAsia="pl-PL"/>
        </w:rPr>
      </w:pPr>
      <w:r w:rsidRPr="00E463FC">
        <w:rPr>
          <w:rFonts w:ascii="Times New Roman" w:eastAsia="Times New Roman" w:hAnsi="Times New Roman" w:cs="Times New Roman"/>
          <w:b/>
          <w:color w:val="1F497D" w:themeColor="text2"/>
          <w:lang w:eastAsia="pl-PL"/>
        </w:rPr>
        <w:t>15,16,17, kwiecień 2019r.</w:t>
      </w:r>
    </w:p>
    <w:p w:rsidR="00BE2017" w:rsidRPr="00BE2017" w:rsidRDefault="00BE2017" w:rsidP="008C5A0A">
      <w:pPr>
        <w:spacing w:after="0" w:line="240" w:lineRule="auto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BE2017">
        <w:rPr>
          <w:rFonts w:ascii="Arial" w:eastAsia="Times New Roman" w:hAnsi="Arial" w:cs="Arial"/>
          <w:i/>
          <w:sz w:val="18"/>
          <w:szCs w:val="18"/>
          <w:lang w:eastAsia="pl-PL"/>
        </w:rPr>
        <w:t>podstawa prawna:</w:t>
      </w:r>
    </w:p>
    <w:p w:rsidR="008C5A0A" w:rsidRPr="00BE2017" w:rsidRDefault="00BE2017" w:rsidP="008C5A0A">
      <w:pPr>
        <w:spacing w:after="0" w:line="240" w:lineRule="auto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BE2017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art. 9a ust. 2 pkt 10 lit. a </w:t>
      </w:r>
      <w:proofErr w:type="spellStart"/>
      <w:r w:rsidRPr="00BE2017">
        <w:rPr>
          <w:rFonts w:ascii="Arial" w:eastAsia="Times New Roman" w:hAnsi="Arial" w:cs="Arial"/>
          <w:i/>
          <w:sz w:val="18"/>
          <w:szCs w:val="18"/>
          <w:lang w:eastAsia="pl-PL"/>
        </w:rPr>
        <w:t>tiret</w:t>
      </w:r>
      <w:proofErr w:type="spellEnd"/>
      <w:r w:rsidRPr="00BE2017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pierwsze ustawy z dnia 7 września 1991r. 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o systemie oświaty ( j.t. Dz. U. z 2017r. poz.2198, z </w:t>
      </w:r>
      <w:proofErr w:type="spellStart"/>
      <w:r>
        <w:rPr>
          <w:rFonts w:ascii="Arial" w:eastAsia="Times New Roman" w:hAnsi="Arial" w:cs="Arial"/>
          <w:i/>
          <w:sz w:val="18"/>
          <w:szCs w:val="18"/>
          <w:lang w:eastAsia="pl-PL"/>
        </w:rPr>
        <w:t>późn</w:t>
      </w:r>
      <w:proofErr w:type="spellEnd"/>
      <w:r>
        <w:rPr>
          <w:rFonts w:ascii="Arial" w:eastAsia="Times New Roman" w:hAnsi="Arial" w:cs="Arial"/>
          <w:i/>
          <w:sz w:val="18"/>
          <w:szCs w:val="18"/>
          <w:lang w:eastAsia="pl-PL"/>
        </w:rPr>
        <w:t>. zm.); § 5 pkt 1 rozporządzenia Ministra Edukacji Narodowej z dnia 1 sierpnia 2017r. w sprawie szczegółowych warunków i sposobu przeprowadzania egzaminu ósmoklasisty ( Dz. U. poz. 1512)</w:t>
      </w:r>
    </w:p>
    <w:p w:rsidR="008C5A0A" w:rsidRPr="00BE2017" w:rsidRDefault="008C5A0A" w:rsidP="008C5A0A">
      <w:pPr>
        <w:spacing w:after="0" w:line="240" w:lineRule="auto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:rsidR="00D97317" w:rsidRPr="00BE2017" w:rsidRDefault="00D97317" w:rsidP="00D973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</w:p>
    <w:p w:rsidR="00D97317" w:rsidRPr="00BE2017" w:rsidRDefault="00D97317" w:rsidP="00D973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</w:p>
    <w:p w:rsidR="00D97317" w:rsidRPr="00BE2017" w:rsidRDefault="00D97317" w:rsidP="00D973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D97317" w:rsidRDefault="00792A7C" w:rsidP="00D973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C10000"/>
        </w:rPr>
      </w:pPr>
      <w:r w:rsidRPr="00792A7C">
        <w:rPr>
          <w:rFonts w:ascii="Arial" w:hAnsi="Arial" w:cs="Arial"/>
          <w:b/>
          <w:bCs/>
          <w:color w:val="C10000"/>
        </w:rPr>
        <w:t>6</w:t>
      </w:r>
      <w:r w:rsidR="00D97317" w:rsidRPr="00792A7C">
        <w:rPr>
          <w:rFonts w:ascii="Arial" w:hAnsi="Arial" w:cs="Arial"/>
          <w:b/>
          <w:bCs/>
          <w:color w:val="C10000"/>
        </w:rPr>
        <w:t>. Dni wolne od zajęć dydaktycznych:</w:t>
      </w:r>
    </w:p>
    <w:p w:rsidR="00E463FC" w:rsidRPr="00E463FC" w:rsidRDefault="00E463FC" w:rsidP="00E463FC">
      <w:pPr>
        <w:pStyle w:val="Standard"/>
        <w:rPr>
          <w:b/>
          <w:color w:val="1F497D" w:themeColor="text2"/>
          <w:sz w:val="22"/>
          <w:szCs w:val="22"/>
        </w:rPr>
      </w:pPr>
      <w:r w:rsidRPr="00E463FC">
        <w:rPr>
          <w:b/>
          <w:color w:val="1F497D" w:themeColor="text2"/>
          <w:sz w:val="22"/>
          <w:szCs w:val="22"/>
        </w:rPr>
        <w:t>- 02.11.2018r.</w:t>
      </w:r>
    </w:p>
    <w:p w:rsidR="00E463FC" w:rsidRPr="00E463FC" w:rsidRDefault="00E463FC" w:rsidP="00E463FC">
      <w:pPr>
        <w:pStyle w:val="Standard"/>
        <w:rPr>
          <w:b/>
          <w:color w:val="1F497D" w:themeColor="text2"/>
          <w:sz w:val="22"/>
          <w:szCs w:val="22"/>
        </w:rPr>
      </w:pPr>
      <w:r w:rsidRPr="00E463FC">
        <w:rPr>
          <w:b/>
          <w:color w:val="1F497D" w:themeColor="text2"/>
          <w:sz w:val="22"/>
          <w:szCs w:val="22"/>
        </w:rPr>
        <w:t>- 02. 01.2019r.</w:t>
      </w:r>
    </w:p>
    <w:p w:rsidR="00E463FC" w:rsidRPr="00E463FC" w:rsidRDefault="00E463FC" w:rsidP="00E463FC">
      <w:pPr>
        <w:pStyle w:val="Standard"/>
        <w:rPr>
          <w:b/>
          <w:color w:val="1F497D" w:themeColor="text2"/>
          <w:sz w:val="22"/>
          <w:szCs w:val="22"/>
        </w:rPr>
      </w:pPr>
      <w:r w:rsidRPr="00E463FC">
        <w:rPr>
          <w:b/>
          <w:color w:val="1F497D" w:themeColor="text2"/>
          <w:sz w:val="22"/>
          <w:szCs w:val="22"/>
        </w:rPr>
        <w:t>- 03.01.2019r.</w:t>
      </w:r>
    </w:p>
    <w:p w:rsidR="00E463FC" w:rsidRPr="00E463FC" w:rsidRDefault="00E463FC" w:rsidP="00E463FC">
      <w:pPr>
        <w:pStyle w:val="Standard"/>
        <w:rPr>
          <w:b/>
          <w:color w:val="1F497D" w:themeColor="text2"/>
          <w:sz w:val="22"/>
          <w:szCs w:val="22"/>
        </w:rPr>
      </w:pPr>
      <w:r w:rsidRPr="00E463FC">
        <w:rPr>
          <w:b/>
          <w:color w:val="1F497D" w:themeColor="text2"/>
          <w:sz w:val="22"/>
          <w:szCs w:val="22"/>
        </w:rPr>
        <w:t>- 04.01.2019r.</w:t>
      </w:r>
    </w:p>
    <w:p w:rsidR="00E463FC" w:rsidRPr="00E463FC" w:rsidRDefault="00E463FC" w:rsidP="00E463FC">
      <w:pPr>
        <w:pStyle w:val="Standard"/>
        <w:rPr>
          <w:b/>
          <w:color w:val="1F497D" w:themeColor="text2"/>
          <w:sz w:val="22"/>
          <w:szCs w:val="22"/>
        </w:rPr>
      </w:pPr>
      <w:r w:rsidRPr="00E463FC">
        <w:rPr>
          <w:b/>
          <w:color w:val="1F497D" w:themeColor="text2"/>
          <w:sz w:val="22"/>
          <w:szCs w:val="22"/>
        </w:rPr>
        <w:t>- 15.04.2019r.</w:t>
      </w:r>
    </w:p>
    <w:p w:rsidR="00E463FC" w:rsidRPr="00E463FC" w:rsidRDefault="00E463FC" w:rsidP="00E463FC">
      <w:pPr>
        <w:pStyle w:val="Standard"/>
        <w:rPr>
          <w:b/>
          <w:color w:val="1F497D" w:themeColor="text2"/>
          <w:sz w:val="22"/>
          <w:szCs w:val="22"/>
        </w:rPr>
      </w:pPr>
      <w:r w:rsidRPr="00E463FC">
        <w:rPr>
          <w:b/>
          <w:color w:val="1F497D" w:themeColor="text2"/>
          <w:sz w:val="22"/>
          <w:szCs w:val="22"/>
        </w:rPr>
        <w:t>- 16.04.2019r.</w:t>
      </w:r>
    </w:p>
    <w:p w:rsidR="00E463FC" w:rsidRPr="00E463FC" w:rsidRDefault="00E463FC" w:rsidP="00E463FC">
      <w:pPr>
        <w:pStyle w:val="Standard"/>
        <w:rPr>
          <w:b/>
          <w:color w:val="1F497D" w:themeColor="text2"/>
          <w:sz w:val="22"/>
          <w:szCs w:val="22"/>
        </w:rPr>
      </w:pPr>
      <w:r w:rsidRPr="00E463FC">
        <w:rPr>
          <w:b/>
          <w:color w:val="1F497D" w:themeColor="text2"/>
          <w:sz w:val="22"/>
          <w:szCs w:val="22"/>
        </w:rPr>
        <w:t>- 17.04.2019r.</w:t>
      </w:r>
    </w:p>
    <w:p w:rsidR="00D97317" w:rsidRPr="00E463FC" w:rsidRDefault="00E463FC" w:rsidP="00E463FC">
      <w:pPr>
        <w:pStyle w:val="Standard"/>
        <w:rPr>
          <w:b/>
          <w:color w:val="1F497D" w:themeColor="text2"/>
          <w:sz w:val="22"/>
          <w:szCs w:val="22"/>
        </w:rPr>
      </w:pPr>
      <w:r>
        <w:rPr>
          <w:b/>
          <w:color w:val="1F497D" w:themeColor="text2"/>
          <w:sz w:val="22"/>
          <w:szCs w:val="22"/>
        </w:rPr>
        <w:t>- 02.05.2019r</w:t>
      </w:r>
      <w:bookmarkStart w:id="0" w:name="_GoBack"/>
      <w:bookmarkEnd w:id="0"/>
    </w:p>
    <w:p w:rsidR="00D97317" w:rsidRDefault="00D97317" w:rsidP="00D9731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D97317" w:rsidRDefault="00D97317" w:rsidP="00D9731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D97317" w:rsidRDefault="00792A7C" w:rsidP="00D973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C10000"/>
        </w:rPr>
      </w:pPr>
      <w:r w:rsidRPr="00792A7C">
        <w:rPr>
          <w:rFonts w:ascii="Arial" w:hAnsi="Arial" w:cs="Arial"/>
          <w:b/>
          <w:bCs/>
          <w:color w:val="C10000"/>
        </w:rPr>
        <w:t>7</w:t>
      </w:r>
      <w:r w:rsidR="00D97317" w:rsidRPr="00792A7C">
        <w:rPr>
          <w:rFonts w:ascii="Arial" w:hAnsi="Arial" w:cs="Arial"/>
          <w:b/>
          <w:bCs/>
          <w:color w:val="C10000"/>
        </w:rPr>
        <w:t>.Zakończenie rocznych zajęć dydaktyczno-wychowawczych</w:t>
      </w:r>
    </w:p>
    <w:p w:rsidR="00792A7C" w:rsidRPr="00792A7C" w:rsidRDefault="00792A7C" w:rsidP="00D973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C10000"/>
        </w:rPr>
      </w:pPr>
    </w:p>
    <w:p w:rsidR="00D97317" w:rsidRDefault="00BE2017" w:rsidP="00D973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2060"/>
        </w:rPr>
      </w:pPr>
      <w:r>
        <w:rPr>
          <w:rFonts w:ascii="Times New Roman" w:hAnsi="Times New Roman" w:cs="Times New Roman"/>
          <w:b/>
          <w:bCs/>
          <w:color w:val="002060"/>
        </w:rPr>
        <w:t>21 czerwiec 2019</w:t>
      </w:r>
      <w:r w:rsidR="00D97317">
        <w:rPr>
          <w:rFonts w:ascii="Times New Roman" w:hAnsi="Times New Roman" w:cs="Times New Roman"/>
          <w:b/>
          <w:bCs/>
          <w:color w:val="002060"/>
        </w:rPr>
        <w:t xml:space="preserve"> r.</w:t>
      </w:r>
    </w:p>
    <w:p w:rsidR="00D97317" w:rsidRDefault="00D97317" w:rsidP="00D973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i/>
          <w:iCs/>
          <w:color w:val="000000"/>
          <w:sz w:val="18"/>
          <w:szCs w:val="18"/>
        </w:rPr>
        <w:t>podstawa prawna:</w:t>
      </w:r>
    </w:p>
    <w:p w:rsidR="00792A7C" w:rsidRDefault="00D97317" w:rsidP="00792A7C">
      <w:pPr>
        <w:spacing w:after="0" w:line="240" w:lineRule="auto"/>
        <w:rPr>
          <w:rFonts w:ascii="Arial" w:eastAsia="Times New Roman" w:hAnsi="Arial" w:cs="Arial"/>
          <w:i/>
          <w:sz w:val="18"/>
          <w:szCs w:val="18"/>
          <w:lang w:eastAsia="pl-PL"/>
        </w:rPr>
      </w:pPr>
      <w:r>
        <w:rPr>
          <w:rFonts w:ascii="Arial" w:hAnsi="Arial" w:cs="Arial"/>
          <w:i/>
          <w:iCs/>
          <w:color w:val="000000"/>
          <w:sz w:val="18"/>
          <w:szCs w:val="18"/>
        </w:rPr>
        <w:t>§ 2 ust. 1 rozporządzenia Ministra Edukacji Narodowej i Sportu z dnia 18 kwietnia 2002 r. w sprawie organizacji roku szkolnego – Dz. U. Nr 46, poz. 432, z późn.zm.)</w:t>
      </w:r>
      <w:r w:rsidR="00BE2017" w:rsidRPr="00BE2017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  <w:r w:rsidR="00BE2017">
        <w:rPr>
          <w:rFonts w:ascii="Arial" w:eastAsia="Times New Roman" w:hAnsi="Arial" w:cs="Arial"/>
          <w:i/>
          <w:sz w:val="18"/>
          <w:szCs w:val="18"/>
          <w:lang w:eastAsia="pl-PL"/>
        </w:rPr>
        <w:t>oraz § 2 ust.1  rozporządzenia Ministra Edukacji Narodowej z dnia11 sierpnia 2017r. w sprawie organizacji r</w:t>
      </w:r>
      <w:r w:rsidR="00792A7C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oku szkolnego ( Dz.U. </w:t>
      </w:r>
      <w:proofErr w:type="spellStart"/>
      <w:r w:rsidR="00792A7C">
        <w:rPr>
          <w:rFonts w:ascii="Arial" w:eastAsia="Times New Roman" w:hAnsi="Arial" w:cs="Arial"/>
          <w:i/>
          <w:sz w:val="18"/>
          <w:szCs w:val="18"/>
          <w:lang w:eastAsia="pl-PL"/>
        </w:rPr>
        <w:t>poz</w:t>
      </w:r>
      <w:proofErr w:type="spellEnd"/>
      <w:r w:rsidR="00792A7C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1603)</w:t>
      </w:r>
    </w:p>
    <w:p w:rsidR="00BE2017" w:rsidRPr="00792A7C" w:rsidRDefault="00792A7C" w:rsidP="00792A7C">
      <w:pPr>
        <w:spacing w:after="0" w:line="240" w:lineRule="auto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792A7C">
        <w:rPr>
          <w:rFonts w:ascii="Arial" w:hAnsi="Arial" w:cs="Arial"/>
          <w:b/>
          <w:bCs/>
          <w:color w:val="C10000"/>
        </w:rPr>
        <w:t>8</w:t>
      </w:r>
      <w:r w:rsidR="00D97317" w:rsidRPr="00792A7C">
        <w:rPr>
          <w:rFonts w:ascii="Arial" w:hAnsi="Arial" w:cs="Arial"/>
          <w:b/>
          <w:bCs/>
          <w:color w:val="C10000"/>
        </w:rPr>
        <w:t xml:space="preserve">.Ferie letnie </w:t>
      </w:r>
    </w:p>
    <w:p w:rsidR="00BE2017" w:rsidRDefault="00BE2017" w:rsidP="00D9731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C10000"/>
        </w:rPr>
      </w:pPr>
    </w:p>
    <w:p w:rsidR="00D97317" w:rsidRDefault="00BE2017" w:rsidP="00D973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2060"/>
        </w:rPr>
      </w:pPr>
      <w:r>
        <w:rPr>
          <w:rFonts w:ascii="Times New Roman" w:hAnsi="Times New Roman" w:cs="Times New Roman"/>
          <w:b/>
          <w:bCs/>
          <w:color w:val="002060"/>
        </w:rPr>
        <w:t>22 czerwiec 2019r. - 31 sierpnia 2019</w:t>
      </w:r>
      <w:r w:rsidR="00D97317">
        <w:rPr>
          <w:rFonts w:ascii="Times New Roman" w:hAnsi="Times New Roman" w:cs="Times New Roman"/>
          <w:b/>
          <w:bCs/>
          <w:color w:val="002060"/>
        </w:rPr>
        <w:t xml:space="preserve"> r.</w:t>
      </w:r>
    </w:p>
    <w:p w:rsidR="00D97317" w:rsidRDefault="00D97317" w:rsidP="00D973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i/>
          <w:iCs/>
          <w:color w:val="000000"/>
          <w:sz w:val="18"/>
          <w:szCs w:val="18"/>
        </w:rPr>
        <w:t>podstawa prawna:</w:t>
      </w:r>
    </w:p>
    <w:p w:rsidR="00792A7C" w:rsidRDefault="00D97317" w:rsidP="00792A7C">
      <w:pPr>
        <w:spacing w:after="0" w:line="240" w:lineRule="auto"/>
        <w:rPr>
          <w:rFonts w:ascii="Arial" w:eastAsia="Times New Roman" w:hAnsi="Arial" w:cs="Arial"/>
          <w:i/>
          <w:sz w:val="18"/>
          <w:szCs w:val="18"/>
          <w:lang w:eastAsia="pl-PL"/>
        </w:rPr>
      </w:pPr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§ 3 ust. 1 pkt 4 rozporządzenia Ministra Edukacji Narodowej i Sportu z dnia 18 kwietnia 2002 r. w spraw organizacji roku szkolnego – Dz. U. Nr 46, poz. 432, z </w:t>
      </w:r>
      <w:proofErr w:type="spellStart"/>
      <w:r>
        <w:rPr>
          <w:rFonts w:ascii="Arial" w:hAnsi="Arial" w:cs="Arial"/>
          <w:i/>
          <w:iCs/>
          <w:color w:val="000000"/>
          <w:sz w:val="18"/>
          <w:szCs w:val="18"/>
        </w:rPr>
        <w:t>późn</w:t>
      </w:r>
      <w:proofErr w:type="spellEnd"/>
      <w:r>
        <w:rPr>
          <w:rFonts w:ascii="Arial" w:hAnsi="Arial" w:cs="Arial"/>
          <w:i/>
          <w:iCs/>
          <w:color w:val="000000"/>
          <w:sz w:val="18"/>
          <w:szCs w:val="18"/>
        </w:rPr>
        <w:t>. zm.</w:t>
      </w:r>
      <w:r w:rsidR="00792A7C" w:rsidRPr="00792A7C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  <w:r w:rsidR="00792A7C">
        <w:rPr>
          <w:rFonts w:ascii="Arial" w:eastAsia="Times New Roman" w:hAnsi="Arial" w:cs="Arial"/>
          <w:i/>
          <w:sz w:val="18"/>
          <w:szCs w:val="18"/>
          <w:lang w:eastAsia="pl-PL"/>
        </w:rPr>
        <w:t>oraz § 3ust.1 pkt 4  rozporządzenia Ministra Edukacji Narodowej z dnia11 sierpnia 2017r. w sprawie organizacji roku szkolnego ( Dz.U. poz. 1603)</w:t>
      </w:r>
    </w:p>
    <w:p w:rsidR="00792A7C" w:rsidRDefault="00792A7C" w:rsidP="00792A7C">
      <w:pPr>
        <w:spacing w:after="0" w:line="240" w:lineRule="auto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:rsidR="00D97317" w:rsidRDefault="00D97317" w:rsidP="00D973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</w:p>
    <w:p w:rsidR="0042082F" w:rsidRDefault="0042082F"/>
    <w:sectPr w:rsidR="004208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UnicodeMS-WinCharSetFFFF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317"/>
    <w:rsid w:val="0042082F"/>
    <w:rsid w:val="00792A7C"/>
    <w:rsid w:val="008C5A0A"/>
    <w:rsid w:val="00B80ABD"/>
    <w:rsid w:val="00BE2017"/>
    <w:rsid w:val="00CC7BC8"/>
    <w:rsid w:val="00D97317"/>
    <w:rsid w:val="00E463FC"/>
    <w:rsid w:val="00E66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731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463F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731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463F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1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427</Words>
  <Characters>2563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M</dc:creator>
  <cp:lastModifiedBy>Gabriela M</cp:lastModifiedBy>
  <cp:revision>6</cp:revision>
  <cp:lastPrinted>2018-08-29T08:14:00Z</cp:lastPrinted>
  <dcterms:created xsi:type="dcterms:W3CDTF">2017-09-04T05:55:00Z</dcterms:created>
  <dcterms:modified xsi:type="dcterms:W3CDTF">2018-08-29T08:14:00Z</dcterms:modified>
</cp:coreProperties>
</file>