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FA7A" w14:textId="77777777" w:rsidR="00ED3823" w:rsidRDefault="00ED3823" w:rsidP="002479B9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</w:p>
    <w:p w14:paraId="4010E4A6" w14:textId="77777777" w:rsidR="0052134C" w:rsidRDefault="0052134C" w:rsidP="002479B9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</w:p>
    <w:p w14:paraId="63209556" w14:textId="77777777" w:rsidR="0052134C" w:rsidRDefault="0052134C" w:rsidP="002479B9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</w:p>
    <w:p w14:paraId="740DE6B2" w14:textId="77777777" w:rsidR="0052134C" w:rsidRDefault="0052134C" w:rsidP="002479B9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</w:p>
    <w:p w14:paraId="54582E6D" w14:textId="77777777" w:rsidR="0052134C" w:rsidRDefault="0052134C" w:rsidP="002479B9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</w:p>
    <w:p w14:paraId="55F9FDDD" w14:textId="77777777" w:rsidR="0052134C" w:rsidRPr="0052134C" w:rsidRDefault="0052134C" w:rsidP="002479B9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</w:p>
    <w:p w14:paraId="728CE132" w14:textId="77777777" w:rsidR="00ED3823" w:rsidRPr="0052134C" w:rsidRDefault="00ED3823" w:rsidP="002479B9">
      <w:pPr>
        <w:spacing w:after="0" w:line="360" w:lineRule="auto"/>
        <w:contextualSpacing/>
        <w:rPr>
          <w:rFonts w:ascii="Arial" w:hAnsi="Arial" w:cs="Arial"/>
        </w:rPr>
      </w:pPr>
    </w:p>
    <w:tbl>
      <w:tblPr>
        <w:tblStyle w:val="Tabela-Siatka"/>
        <w:tblpPr w:leftFromText="187" w:rightFromText="187" w:vertAnchor="page" w:horzAnchor="margin" w:tblpXSpec="center" w:tblpY="430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187"/>
        <w:gridCol w:w="2814"/>
        <w:gridCol w:w="1061"/>
        <w:gridCol w:w="4009"/>
      </w:tblGrid>
      <w:tr w:rsidR="00ED3823" w:rsidRPr="0052134C" w14:paraId="7CD33B14" w14:textId="77777777" w:rsidTr="0052134C">
        <w:tc>
          <w:tcPr>
            <w:tcW w:w="1187" w:type="dxa"/>
            <w:vAlign w:val="center"/>
          </w:tcPr>
          <w:p w14:paraId="21A83A2B" w14:textId="77777777" w:rsidR="00ED3823" w:rsidRPr="0052134C" w:rsidRDefault="00ED3823" w:rsidP="002479B9">
            <w:pPr>
              <w:pStyle w:val="Bezodstpw"/>
              <w:spacing w:line="36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14" w:type="dxa"/>
            <w:vAlign w:val="center"/>
          </w:tcPr>
          <w:p w14:paraId="4DCC58F7" w14:textId="77777777" w:rsidR="00ED3823" w:rsidRPr="0052134C" w:rsidRDefault="00ED3823" w:rsidP="002479B9">
            <w:pPr>
              <w:pStyle w:val="Bezodstpw"/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070" w:type="dxa"/>
            <w:gridSpan w:val="2"/>
            <w:vAlign w:val="center"/>
          </w:tcPr>
          <w:p w14:paraId="337DD14D" w14:textId="77777777" w:rsidR="00ED3823" w:rsidRPr="0052134C" w:rsidRDefault="00ED3823" w:rsidP="002479B9">
            <w:pPr>
              <w:pStyle w:val="Bezodstpw"/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ED3823" w:rsidRPr="0052134C" w14:paraId="7C6D74DB" w14:textId="77777777" w:rsidTr="0052134C">
        <w:tc>
          <w:tcPr>
            <w:tcW w:w="4001" w:type="dxa"/>
            <w:gridSpan w:val="2"/>
            <w:vAlign w:val="center"/>
          </w:tcPr>
          <w:p w14:paraId="4E8E72BD" w14:textId="77777777" w:rsidR="00ED3823" w:rsidRPr="0052134C" w:rsidRDefault="00ED3823" w:rsidP="002479B9">
            <w:pPr>
              <w:pStyle w:val="Bezodstpw"/>
              <w:spacing w:line="360" w:lineRule="auto"/>
              <w:contextualSpacing/>
              <w:rPr>
                <w:rFonts w:ascii="Arial" w:hAnsi="Arial" w:cs="Arial"/>
              </w:rPr>
            </w:pPr>
            <w:r w:rsidRPr="0052134C">
              <w:rPr>
                <w:rFonts w:ascii="Arial" w:hAnsi="Arial" w:cs="Arial"/>
                <w:lang w:eastAsia="pl-PL"/>
              </w:rPr>
              <mc:AlternateContent>
                <mc:Choice Requires="wpg">
                  <w:drawing>
                    <wp:inline distT="0" distB="0" distL="0" distR="0" wp14:anchorId="10266E67" wp14:editId="2A96FD40">
                      <wp:extent cx="2332355" cy="234950"/>
                      <wp:effectExtent l="0" t="0" r="29845" b="12700"/>
                      <wp:docPr id="16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2355" cy="234950"/>
                                <a:chOff x="671" y="11589"/>
                                <a:chExt cx="3673" cy="370"/>
                              </a:xfrm>
                            </wpg:grpSpPr>
                            <wps:wsp>
                              <wps:cNvPr id="17" name="AutoShape 60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1619" y="11959"/>
                                  <a:ext cx="272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61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1621" y="11697"/>
                                  <a:ext cx="272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62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1619" y="11589"/>
                                  <a:ext cx="272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63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671" y="11897"/>
                                  <a:ext cx="36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64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677" y="11764"/>
                                  <a:ext cx="36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21D522" id="Group 59" o:spid="_x0000_s1026" style="width:183.65pt;height:18.5pt;mso-position-horizontal-relative:char;mso-position-vertical-relative:line" coordorigin="671,11589" coordsize="367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0" o:spid="_x0000_s1027" type="#_x0000_t32" style="position:absolute;left:1619;top:11959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" strokecolor="#2e74b5 [2404]" strokeweight="1.5pt"/>
                      <v:shape id="AutoShape 61" o:spid="_x0000_s1028" type="#_x0000_t32" style="position:absolute;left:1621;top:11697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" strokecolor="#2e74b5 [2404]" strokeweight="3pt"/>
                      <v:shape id="AutoShape 62" o:spid="_x0000_s1029" type="#_x0000_t32" style="position:absolute;left:1619;top:11589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" strokecolor="#2e74b5 [2404]" strokeweight=".5pt"/>
                      <v:shape id="AutoShape 63" o:spid="_x0000_s1030" type="#_x0000_t32" style="position:absolute;left:671;top:11897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" strokecolor="#2e74b5 [2404]"/>
                      <v:shape id="AutoShape 64" o:spid="_x0000_s1031" type="#_x0000_t32" style="position:absolute;left:677;top:11764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" strokecolor="#2e74b5 [2404]" strokeweight=".2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70" w:type="dxa"/>
            <w:gridSpan w:val="2"/>
            <w:vAlign w:val="center"/>
          </w:tcPr>
          <w:p w14:paraId="49D49BE5" w14:textId="77777777" w:rsidR="00ED3823" w:rsidRPr="0052134C" w:rsidRDefault="00ED3823" w:rsidP="002479B9">
            <w:pPr>
              <w:pStyle w:val="Bezodstpw"/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ED3823" w:rsidRPr="0052134C" w14:paraId="55DEBAC6" w14:textId="77777777" w:rsidTr="0052134C">
        <w:trPr>
          <w:trHeight w:val="1800"/>
        </w:trPr>
        <w:tc>
          <w:tcPr>
            <w:tcW w:w="9071" w:type="dxa"/>
            <w:gridSpan w:val="4"/>
            <w:tcMar>
              <w:top w:w="115" w:type="dxa"/>
              <w:left w:w="115" w:type="dxa"/>
              <w:bottom w:w="72" w:type="dxa"/>
              <w:right w:w="115" w:type="dxa"/>
            </w:tcMar>
          </w:tcPr>
          <w:p w14:paraId="0E28FF81" w14:textId="6BA0CCE4" w:rsidR="00ED3823" w:rsidRPr="0052134C" w:rsidRDefault="00A96DC8" w:rsidP="002C6162">
            <w:pPr>
              <w:pStyle w:val="Bezodstpw"/>
              <w:spacing w:line="360" w:lineRule="auto"/>
              <w:contextualSpacing/>
              <w:jc w:val="center"/>
              <w:rPr>
                <w:rFonts w:ascii="Arial" w:eastAsiaTheme="majorEastAsia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b/>
                  <w:noProof w:val="0"/>
                  <w:sz w:val="40"/>
                  <w:szCs w:val="40"/>
                </w:rPr>
                <w:alias w:val="Tytuł"/>
                <w:id w:val="220683848"/>
                <w:placeholder>
                  <w:docPart w:val="7F67E60E050449489F252EA08FA0754A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3865A1">
                  <w:rPr>
                    <w:rFonts w:ascii="Arial" w:hAnsi="Arial" w:cs="Arial"/>
                    <w:b/>
                    <w:noProof w:val="0"/>
                    <w:sz w:val="40"/>
                    <w:szCs w:val="40"/>
                  </w:rPr>
                  <w:t>Program Wychowawczo-Profilaktyczny   Szkoły Podstawowej                                         im ks. Jana Twardowskiego                              w Chylicach</w:t>
                </w:r>
              </w:sdtContent>
            </w:sdt>
          </w:p>
        </w:tc>
      </w:tr>
      <w:tr w:rsidR="00ED3823" w:rsidRPr="0052134C" w14:paraId="65DB7FE3" w14:textId="77777777" w:rsidTr="0052134C">
        <w:tc>
          <w:tcPr>
            <w:tcW w:w="1187" w:type="dxa"/>
            <w:vAlign w:val="center"/>
          </w:tcPr>
          <w:p w14:paraId="5CB01FA2" w14:textId="77777777" w:rsidR="00ED3823" w:rsidRPr="0052134C" w:rsidRDefault="00ED3823" w:rsidP="002479B9">
            <w:pPr>
              <w:pStyle w:val="Bezodstpw"/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875" w:type="dxa"/>
            <w:gridSpan w:val="2"/>
            <w:vAlign w:val="center"/>
          </w:tcPr>
          <w:p w14:paraId="6BBA84A8" w14:textId="77777777" w:rsidR="00ED3823" w:rsidRPr="0052134C" w:rsidRDefault="00ED3823" w:rsidP="002479B9">
            <w:pPr>
              <w:pStyle w:val="Bezodstpw"/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009" w:type="dxa"/>
            <w:vAlign w:val="center"/>
          </w:tcPr>
          <w:p w14:paraId="6D801611" w14:textId="77777777" w:rsidR="00ED3823" w:rsidRPr="0052134C" w:rsidRDefault="00ED3823" w:rsidP="002479B9">
            <w:pPr>
              <w:pStyle w:val="Bezodstpw"/>
              <w:spacing w:line="360" w:lineRule="auto"/>
              <w:contextualSpacing/>
              <w:rPr>
                <w:rFonts w:ascii="Arial" w:hAnsi="Arial" w:cs="Arial"/>
              </w:rPr>
            </w:pPr>
            <w:r w:rsidRPr="0052134C">
              <w:rPr>
                <w:rFonts w:ascii="Arial" w:hAnsi="Arial" w:cs="Arial"/>
                <w:lang w:eastAsia="pl-PL"/>
              </w:rPr>
              <mc:AlternateContent>
                <mc:Choice Requires="wpg">
                  <w:drawing>
                    <wp:inline distT="0" distB="0" distL="0" distR="0" wp14:anchorId="41FDED8B" wp14:editId="7FF8B17E">
                      <wp:extent cx="2348230" cy="276225"/>
                      <wp:effectExtent l="0" t="19050" r="13970" b="28575"/>
                      <wp:docPr id="8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8230" cy="276225"/>
                                <a:chOff x="7967" y="13811"/>
                                <a:chExt cx="3698" cy="435"/>
                              </a:xfrm>
                            </wpg:grpSpPr>
                            <wps:wsp>
                              <wps:cNvPr id="9" name="AutoShap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78" y="13811"/>
                                  <a:ext cx="368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67" y="14117"/>
                                  <a:ext cx="172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54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8936" y="14246"/>
                                  <a:ext cx="272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55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8942" y="13984"/>
                                  <a:ext cx="272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56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8942" y="13876"/>
                                  <a:ext cx="2713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57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7967" y="14184"/>
                                  <a:ext cx="368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58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7969" y="14051"/>
                                  <a:ext cx="368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F54" id="Group 51" o:spid="_x0000_s1026" style="width:184.9pt;height:21.75pt;mso-position-horizontal-relative:char;mso-position-vertical-relative:line" coordorigin="7967,13811" coordsize="3698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">
                      <v:shape id="AutoShape 52" o:spid="_x0000_s1027" type="#_x0000_t32" style="position:absolute;left:7978;top:13811;width:36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" strokecolor="#2e74b5 [2404]" strokeweight="3pt"/>
                      <v:shape id="AutoShape 53" o:spid="_x0000_s1028" type="#_x0000_t32" style="position:absolute;left:7967;top:14117;width:1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" strokecolor="#2e74b5 [2404]" strokeweight="2.25pt"/>
                      <v:shape id="AutoShape 54" o:spid="_x0000_s1029" type="#_x0000_t32" style="position:absolute;left:8936;top:14246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" strokecolor="#2e74b5 [2404]" strokeweight="1.5pt"/>
                      <v:shape id="AutoShape 55" o:spid="_x0000_s1030" type="#_x0000_t32" style="position:absolute;left:8942;top:139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" strokecolor="#2e74b5 [2404]" strokeweight="3pt"/>
                      <v:shape id="AutoShape 56" o:spid="_x0000_s1031" type="#_x0000_t32" style="position:absolute;left:8942;top:13876;width:2713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" strokecolor="#2e74b5 [2404]" strokeweight=".5pt"/>
                      <v:shape id="AutoShape 57" o:spid="_x0000_s1032" type="#_x0000_t32" style="position:absolute;left:7967;top:14184;width:368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" strokecolor="#2e74b5 [2404]"/>
                      <v:shape id="AutoShape 58" o:spid="_x0000_s1033" type="#_x0000_t32" style="position:absolute;left:7969;top:14051;width:368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" strokecolor="#2e74b5 [2404]" strokeweight=".25pt"/>
                      <w10:anchorlock/>
                    </v:group>
                  </w:pict>
                </mc:Fallback>
              </mc:AlternateContent>
            </w:r>
          </w:p>
        </w:tc>
      </w:tr>
      <w:tr w:rsidR="00ED3823" w:rsidRPr="0052134C" w14:paraId="1533D76F" w14:textId="77777777" w:rsidTr="0052134C">
        <w:tc>
          <w:tcPr>
            <w:tcW w:w="1187" w:type="dxa"/>
            <w:vAlign w:val="center"/>
          </w:tcPr>
          <w:p w14:paraId="30C60F18" w14:textId="77777777" w:rsidR="00ED3823" w:rsidRPr="0052134C" w:rsidRDefault="00ED3823" w:rsidP="002479B9">
            <w:pPr>
              <w:pStyle w:val="Bezodstpw"/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875" w:type="dxa"/>
            <w:gridSpan w:val="2"/>
            <w:vAlign w:val="center"/>
          </w:tcPr>
          <w:p w14:paraId="393DC736" w14:textId="77777777" w:rsidR="00ED3823" w:rsidRPr="0052134C" w:rsidRDefault="00ED3823" w:rsidP="002479B9">
            <w:pPr>
              <w:pStyle w:val="Bezodstpw"/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009" w:type="dxa"/>
            <w:vAlign w:val="center"/>
          </w:tcPr>
          <w:p w14:paraId="12104500" w14:textId="77777777" w:rsidR="00ED3823" w:rsidRPr="0052134C" w:rsidRDefault="00ED3823" w:rsidP="002479B9">
            <w:pPr>
              <w:pStyle w:val="Bezodstpw"/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00DC8D47" w14:textId="77777777" w:rsidR="00ED3823" w:rsidRPr="0052134C" w:rsidRDefault="00ED3823" w:rsidP="002479B9">
      <w:pPr>
        <w:spacing w:after="0" w:line="360" w:lineRule="auto"/>
        <w:contextualSpacing/>
        <w:rPr>
          <w:rFonts w:ascii="Arial" w:hAnsi="Arial" w:cs="Arial"/>
        </w:rPr>
      </w:pPr>
    </w:p>
    <w:p w14:paraId="28248901" w14:textId="77777777" w:rsidR="00ED3823" w:rsidRPr="0052134C" w:rsidRDefault="00ED3823" w:rsidP="002479B9">
      <w:pPr>
        <w:spacing w:after="0" w:line="360" w:lineRule="auto"/>
        <w:contextualSpacing/>
        <w:rPr>
          <w:rFonts w:ascii="Arial" w:hAnsi="Arial" w:cs="Arial"/>
        </w:rPr>
      </w:pPr>
    </w:p>
    <w:p w14:paraId="1CA8A549" w14:textId="77777777" w:rsidR="0052134C" w:rsidRDefault="0052134C" w:rsidP="002479B9">
      <w:pPr>
        <w:tabs>
          <w:tab w:val="left" w:pos="6999"/>
        </w:tabs>
        <w:spacing w:after="0" w:line="360" w:lineRule="auto"/>
        <w:contextualSpacing/>
        <w:jc w:val="center"/>
        <w:rPr>
          <w:rFonts w:ascii="Arial" w:hAnsi="Arial" w:cs="Arial"/>
        </w:rPr>
      </w:pPr>
    </w:p>
    <w:p w14:paraId="0CD9B029" w14:textId="77777777" w:rsidR="002479B9" w:rsidRDefault="002479B9" w:rsidP="002479B9">
      <w:pPr>
        <w:tabs>
          <w:tab w:val="left" w:pos="6999"/>
        </w:tabs>
        <w:spacing w:after="0"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1647CD6E" w14:textId="77777777" w:rsidR="002479B9" w:rsidRDefault="002479B9" w:rsidP="002479B9">
      <w:pPr>
        <w:tabs>
          <w:tab w:val="left" w:pos="6999"/>
        </w:tabs>
        <w:spacing w:after="0"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5BA0BD74" w14:textId="77777777" w:rsidR="002479B9" w:rsidRDefault="002479B9" w:rsidP="002479B9">
      <w:pPr>
        <w:tabs>
          <w:tab w:val="left" w:pos="6999"/>
        </w:tabs>
        <w:spacing w:after="0"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4090EE15" w14:textId="77777777" w:rsidR="002479B9" w:rsidRDefault="002479B9" w:rsidP="002479B9">
      <w:pPr>
        <w:tabs>
          <w:tab w:val="left" w:pos="6999"/>
        </w:tabs>
        <w:spacing w:after="0"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130A832F" w14:textId="77777777" w:rsidR="002479B9" w:rsidRDefault="002479B9" w:rsidP="002479B9">
      <w:pPr>
        <w:tabs>
          <w:tab w:val="left" w:pos="6999"/>
        </w:tabs>
        <w:spacing w:after="0"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1557569A" w14:textId="77777777" w:rsidR="002479B9" w:rsidRDefault="002479B9" w:rsidP="002479B9">
      <w:pPr>
        <w:tabs>
          <w:tab w:val="left" w:pos="6999"/>
        </w:tabs>
        <w:spacing w:after="0"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491B7231" w14:textId="759AC12D" w:rsidR="001F6B1F" w:rsidRPr="0052134C" w:rsidRDefault="0052134C" w:rsidP="00CA6FBB">
      <w:pPr>
        <w:tabs>
          <w:tab w:val="left" w:pos="6999"/>
        </w:tabs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2134C">
        <w:rPr>
          <w:rFonts w:ascii="Arial" w:hAnsi="Arial" w:cs="Arial"/>
          <w:b/>
          <w:sz w:val="28"/>
          <w:szCs w:val="28"/>
        </w:rPr>
        <w:t>Rok szkolny 202</w:t>
      </w:r>
      <w:r w:rsidR="00690757">
        <w:rPr>
          <w:rFonts w:ascii="Arial" w:hAnsi="Arial" w:cs="Arial"/>
          <w:b/>
          <w:sz w:val="28"/>
          <w:szCs w:val="28"/>
        </w:rPr>
        <w:t>3</w:t>
      </w:r>
      <w:r w:rsidRPr="0052134C">
        <w:rPr>
          <w:rFonts w:ascii="Arial" w:hAnsi="Arial" w:cs="Arial"/>
          <w:b/>
          <w:sz w:val="28"/>
          <w:szCs w:val="28"/>
        </w:rPr>
        <w:t>/202</w:t>
      </w:r>
      <w:r w:rsidR="00690757">
        <w:rPr>
          <w:rFonts w:ascii="Arial" w:hAnsi="Arial" w:cs="Arial"/>
          <w:b/>
          <w:sz w:val="28"/>
          <w:szCs w:val="28"/>
        </w:rPr>
        <w:t>4</w:t>
      </w:r>
      <w:r w:rsidR="00ED3823" w:rsidRPr="0052134C"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br/>
      </w:r>
      <w:r>
        <w:rPr>
          <w:rFonts w:ascii="Arial" w:hAnsi="Arial" w:cs="Arial"/>
        </w:rPr>
        <w:br/>
      </w:r>
      <w:r w:rsidR="001F6B1F" w:rsidRPr="0052134C">
        <w:rPr>
          <w:rFonts w:ascii="Arial" w:hAnsi="Arial" w:cs="Arial"/>
          <w:b/>
          <w:sz w:val="24"/>
          <w:szCs w:val="24"/>
          <w:u w:val="single"/>
        </w:rPr>
        <w:t>Spis treści:</w:t>
      </w:r>
    </w:p>
    <w:p w14:paraId="3CF8A8FA" w14:textId="77777777" w:rsidR="001F6B1F" w:rsidRPr="00080CD3" w:rsidRDefault="001F6B1F" w:rsidP="002479B9">
      <w:p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A775D3B" w14:textId="0A41B696" w:rsidR="00080CD3" w:rsidRPr="0093774C" w:rsidRDefault="001F6B1F" w:rsidP="00080CD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  <w:r w:rsidRPr="0093774C">
        <w:rPr>
          <w:rFonts w:ascii="Arial" w:hAnsi="Arial" w:cs="Arial"/>
        </w:rPr>
        <w:t>Wstę</w:t>
      </w:r>
      <w:r w:rsidR="00ED3823" w:rsidRPr="0093774C">
        <w:rPr>
          <w:rFonts w:ascii="Arial" w:hAnsi="Arial" w:cs="Arial"/>
        </w:rPr>
        <w:t xml:space="preserve">p </w:t>
      </w:r>
      <w:r w:rsidR="00ED3823" w:rsidRPr="0093774C">
        <w:rPr>
          <w:rFonts w:ascii="Arial" w:hAnsi="Arial" w:cs="Arial"/>
        </w:rPr>
        <w:tab/>
      </w:r>
      <w:r w:rsidR="00BC10CC">
        <w:rPr>
          <w:rFonts w:ascii="Arial" w:hAnsi="Arial" w:cs="Arial"/>
        </w:rPr>
        <w:t>3</w:t>
      </w:r>
    </w:p>
    <w:p w14:paraId="4040752E" w14:textId="1234AF9C" w:rsidR="00080CD3" w:rsidRPr="0093774C" w:rsidRDefault="00080CD3" w:rsidP="00080CD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  <w:r w:rsidRPr="0093774C">
        <w:rPr>
          <w:rFonts w:ascii="Arial" w:hAnsi="Arial" w:cs="Arial"/>
        </w:rPr>
        <w:t xml:space="preserve">1. </w:t>
      </w:r>
      <w:r w:rsidR="00F6246D" w:rsidRPr="0093774C">
        <w:rPr>
          <w:rFonts w:ascii="Arial" w:hAnsi="Arial" w:cs="Arial"/>
        </w:rPr>
        <w:t>Diagnoza potrzeb i problemów w środowisku szkolnym</w:t>
      </w:r>
      <w:r w:rsidRPr="0093774C">
        <w:rPr>
          <w:rFonts w:ascii="Arial" w:hAnsi="Arial" w:cs="Arial"/>
        </w:rPr>
        <w:t xml:space="preserve"> </w:t>
      </w:r>
      <w:r w:rsidRPr="0093774C">
        <w:rPr>
          <w:rFonts w:ascii="Arial" w:hAnsi="Arial" w:cs="Arial"/>
        </w:rPr>
        <w:tab/>
      </w:r>
      <w:r w:rsidR="00BC10CC">
        <w:rPr>
          <w:rFonts w:ascii="Arial" w:hAnsi="Arial" w:cs="Arial"/>
        </w:rPr>
        <w:t>5</w:t>
      </w:r>
    </w:p>
    <w:p w14:paraId="03DC29E6" w14:textId="087318B5" w:rsidR="00080CD3" w:rsidRPr="0093774C" w:rsidRDefault="00080CD3" w:rsidP="00080CD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  <w:r w:rsidRPr="0093774C">
        <w:rPr>
          <w:rFonts w:ascii="Arial" w:hAnsi="Arial" w:cs="Arial"/>
        </w:rPr>
        <w:t xml:space="preserve">2. </w:t>
      </w:r>
      <w:r w:rsidR="00F6246D" w:rsidRPr="0093774C">
        <w:rPr>
          <w:rFonts w:ascii="Arial" w:hAnsi="Arial" w:cs="Arial"/>
        </w:rPr>
        <w:t xml:space="preserve">Mapa środowiskowa czynników chroniących i czynników ryzyka w szkole </w:t>
      </w:r>
      <w:r w:rsidRPr="0093774C">
        <w:rPr>
          <w:rFonts w:ascii="Arial" w:hAnsi="Arial" w:cs="Arial"/>
        </w:rPr>
        <w:tab/>
      </w:r>
      <w:r w:rsidR="005B3ADE">
        <w:rPr>
          <w:rFonts w:ascii="Arial" w:hAnsi="Arial" w:cs="Arial"/>
        </w:rPr>
        <w:t>7</w:t>
      </w:r>
    </w:p>
    <w:p w14:paraId="30401B45" w14:textId="4D9CB55A" w:rsidR="00080CD3" w:rsidRPr="0093774C" w:rsidRDefault="00080CD3" w:rsidP="00080CD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  <w:r w:rsidRPr="0093774C">
        <w:rPr>
          <w:rFonts w:ascii="Arial" w:hAnsi="Arial" w:cs="Arial"/>
        </w:rPr>
        <w:t xml:space="preserve">3. </w:t>
      </w:r>
      <w:r w:rsidR="00F6246D" w:rsidRPr="0093774C">
        <w:rPr>
          <w:rFonts w:ascii="Arial" w:hAnsi="Arial" w:cs="Arial"/>
        </w:rPr>
        <w:t>Akty prawne</w:t>
      </w:r>
      <w:r w:rsidRPr="0093774C">
        <w:rPr>
          <w:rFonts w:ascii="Arial" w:hAnsi="Arial" w:cs="Arial"/>
        </w:rPr>
        <w:t xml:space="preserve"> </w:t>
      </w:r>
      <w:r w:rsidRPr="0093774C">
        <w:rPr>
          <w:rFonts w:ascii="Arial" w:hAnsi="Arial" w:cs="Arial"/>
        </w:rPr>
        <w:tab/>
      </w:r>
      <w:r w:rsidR="005B3ADE">
        <w:rPr>
          <w:rFonts w:ascii="Arial" w:hAnsi="Arial" w:cs="Arial"/>
        </w:rPr>
        <w:t>9</w:t>
      </w:r>
    </w:p>
    <w:p w14:paraId="2663012E" w14:textId="0B01BED9" w:rsidR="00080CD3" w:rsidRPr="0093774C" w:rsidRDefault="00080CD3" w:rsidP="00080CD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  <w:r w:rsidRPr="0093774C">
        <w:rPr>
          <w:rFonts w:ascii="Arial" w:hAnsi="Arial" w:cs="Arial"/>
        </w:rPr>
        <w:t xml:space="preserve">4. </w:t>
      </w:r>
      <w:r w:rsidR="00F6246D" w:rsidRPr="0093774C">
        <w:rPr>
          <w:rFonts w:ascii="Arial" w:hAnsi="Arial" w:cs="Arial"/>
        </w:rPr>
        <w:t>Misja i wizja szkoły</w:t>
      </w:r>
      <w:r w:rsidRPr="0093774C">
        <w:rPr>
          <w:rFonts w:ascii="Arial" w:hAnsi="Arial" w:cs="Arial"/>
        </w:rPr>
        <w:t xml:space="preserve"> </w:t>
      </w:r>
      <w:r w:rsidRPr="0093774C">
        <w:rPr>
          <w:rFonts w:ascii="Arial" w:hAnsi="Arial" w:cs="Arial"/>
        </w:rPr>
        <w:tab/>
      </w:r>
      <w:r w:rsidR="00BC10CC">
        <w:rPr>
          <w:rFonts w:ascii="Arial" w:hAnsi="Arial" w:cs="Arial"/>
        </w:rPr>
        <w:t>1</w:t>
      </w:r>
      <w:r w:rsidR="005B3ADE">
        <w:rPr>
          <w:rFonts w:ascii="Arial" w:hAnsi="Arial" w:cs="Arial"/>
        </w:rPr>
        <w:t>0</w:t>
      </w:r>
    </w:p>
    <w:p w14:paraId="3F3116C1" w14:textId="60C20B23" w:rsidR="00080CD3" w:rsidRPr="0093774C" w:rsidRDefault="00080CD3" w:rsidP="00080CD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  <w:r w:rsidRPr="0093774C">
        <w:rPr>
          <w:rFonts w:ascii="Arial" w:hAnsi="Arial" w:cs="Arial"/>
        </w:rPr>
        <w:t xml:space="preserve">5. </w:t>
      </w:r>
      <w:r w:rsidR="00F6246D" w:rsidRPr="0093774C">
        <w:rPr>
          <w:rFonts w:ascii="Arial" w:hAnsi="Arial" w:cs="Arial"/>
        </w:rPr>
        <w:t>Cel ogólny i cele szczegółowe Programu Wychowawczo-Profilaktycznego</w:t>
      </w:r>
      <w:r w:rsidRPr="0093774C">
        <w:rPr>
          <w:rFonts w:ascii="Arial" w:hAnsi="Arial" w:cs="Arial"/>
        </w:rPr>
        <w:t xml:space="preserve"> </w:t>
      </w:r>
      <w:r w:rsidRPr="0093774C">
        <w:rPr>
          <w:rFonts w:ascii="Arial" w:hAnsi="Arial" w:cs="Arial"/>
        </w:rPr>
        <w:tab/>
      </w:r>
      <w:r w:rsidR="00BC10CC">
        <w:rPr>
          <w:rFonts w:ascii="Arial" w:hAnsi="Arial" w:cs="Arial"/>
        </w:rPr>
        <w:t xml:space="preserve"> 1</w:t>
      </w:r>
      <w:r w:rsidR="005B3ADE">
        <w:rPr>
          <w:rFonts w:ascii="Arial" w:hAnsi="Arial" w:cs="Arial"/>
        </w:rPr>
        <w:t>1</w:t>
      </w:r>
    </w:p>
    <w:p w14:paraId="5942CA2C" w14:textId="55CD30CD" w:rsidR="00080CD3" w:rsidRPr="0093774C" w:rsidRDefault="00080CD3" w:rsidP="00080CD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  <w:r w:rsidRPr="0093774C">
        <w:rPr>
          <w:rFonts w:ascii="Arial" w:hAnsi="Arial" w:cs="Arial"/>
        </w:rPr>
        <w:t xml:space="preserve">6. </w:t>
      </w:r>
      <w:r w:rsidR="00F6246D" w:rsidRPr="0093774C">
        <w:rPr>
          <w:rFonts w:ascii="Arial" w:hAnsi="Arial" w:cs="Arial"/>
        </w:rPr>
        <w:t>Sylwetka absolwenta szkoły</w:t>
      </w:r>
      <w:r w:rsidRPr="0093774C">
        <w:rPr>
          <w:rFonts w:ascii="Arial" w:hAnsi="Arial" w:cs="Arial"/>
        </w:rPr>
        <w:t xml:space="preserve"> </w:t>
      </w:r>
      <w:r w:rsidRPr="0093774C">
        <w:rPr>
          <w:rFonts w:ascii="Arial" w:hAnsi="Arial" w:cs="Arial"/>
        </w:rPr>
        <w:tab/>
      </w:r>
      <w:r w:rsidR="005B3ADE">
        <w:rPr>
          <w:rFonts w:ascii="Arial" w:hAnsi="Arial" w:cs="Arial"/>
        </w:rPr>
        <w:t>18</w:t>
      </w:r>
    </w:p>
    <w:p w14:paraId="7252CE93" w14:textId="05CEA124" w:rsidR="00080CD3" w:rsidRPr="0093774C" w:rsidRDefault="00080CD3" w:rsidP="00080CD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  <w:r w:rsidRPr="0093774C">
        <w:rPr>
          <w:rFonts w:ascii="Arial" w:hAnsi="Arial" w:cs="Arial"/>
        </w:rPr>
        <w:t xml:space="preserve">7. </w:t>
      </w:r>
      <w:r w:rsidR="00F6246D" w:rsidRPr="0093774C">
        <w:rPr>
          <w:rFonts w:ascii="Arial" w:hAnsi="Arial" w:cs="Arial"/>
        </w:rPr>
        <w:t>Struktura oddziaływań wychowawczych i profilaktycznych</w:t>
      </w:r>
      <w:r w:rsidRPr="0093774C">
        <w:rPr>
          <w:rFonts w:ascii="Arial" w:hAnsi="Arial" w:cs="Arial"/>
        </w:rPr>
        <w:t xml:space="preserve"> </w:t>
      </w:r>
      <w:r w:rsidRPr="0093774C">
        <w:rPr>
          <w:rFonts w:ascii="Arial" w:hAnsi="Arial" w:cs="Arial"/>
        </w:rPr>
        <w:tab/>
      </w:r>
      <w:r w:rsidR="00BC10CC">
        <w:rPr>
          <w:rFonts w:ascii="Arial" w:hAnsi="Arial" w:cs="Arial"/>
        </w:rPr>
        <w:t xml:space="preserve"> </w:t>
      </w:r>
      <w:r w:rsidR="005B3ADE">
        <w:rPr>
          <w:rFonts w:ascii="Arial" w:hAnsi="Arial" w:cs="Arial"/>
        </w:rPr>
        <w:t>19</w:t>
      </w:r>
    </w:p>
    <w:p w14:paraId="6DCBE060" w14:textId="593EF2B3" w:rsidR="00080CD3" w:rsidRPr="0093774C" w:rsidRDefault="00080CD3" w:rsidP="00080CD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  <w:r w:rsidRPr="0093774C">
        <w:rPr>
          <w:rFonts w:ascii="Arial" w:hAnsi="Arial" w:cs="Arial"/>
        </w:rPr>
        <w:t xml:space="preserve">8. </w:t>
      </w:r>
      <w:r w:rsidR="00D105D9" w:rsidRPr="0093774C">
        <w:rPr>
          <w:rFonts w:ascii="Arial" w:hAnsi="Arial" w:cs="Arial"/>
        </w:rPr>
        <w:t>Monitorowanie</w:t>
      </w:r>
      <w:r w:rsidR="00BC10CC">
        <w:rPr>
          <w:rFonts w:ascii="Arial" w:hAnsi="Arial" w:cs="Arial"/>
        </w:rPr>
        <w:t xml:space="preserve"> </w:t>
      </w:r>
      <w:r w:rsidRPr="0093774C">
        <w:rPr>
          <w:rFonts w:ascii="Arial" w:hAnsi="Arial" w:cs="Arial"/>
        </w:rPr>
        <w:tab/>
      </w:r>
      <w:r w:rsidR="00BC10CC">
        <w:rPr>
          <w:rFonts w:ascii="Arial" w:hAnsi="Arial" w:cs="Arial"/>
        </w:rPr>
        <w:t>2</w:t>
      </w:r>
      <w:r w:rsidR="005B3ADE">
        <w:rPr>
          <w:rFonts w:ascii="Arial" w:hAnsi="Arial" w:cs="Arial"/>
        </w:rPr>
        <w:t>2</w:t>
      </w:r>
    </w:p>
    <w:p w14:paraId="416BB032" w14:textId="76E1E10C" w:rsidR="00F6246D" w:rsidRPr="0093774C" w:rsidRDefault="00080CD3" w:rsidP="00080CD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  <w:r w:rsidRPr="0093774C">
        <w:rPr>
          <w:rFonts w:ascii="Arial" w:hAnsi="Arial" w:cs="Arial"/>
        </w:rPr>
        <w:t xml:space="preserve">9. </w:t>
      </w:r>
      <w:r w:rsidR="00F6246D" w:rsidRPr="0093774C">
        <w:rPr>
          <w:rFonts w:ascii="Arial" w:hAnsi="Arial" w:cs="Arial"/>
        </w:rPr>
        <w:t xml:space="preserve">Plan działań wychowawczo-profilaktycznych w szkole </w:t>
      </w:r>
      <w:r w:rsidRPr="0093774C">
        <w:rPr>
          <w:rFonts w:ascii="Arial" w:hAnsi="Arial" w:cs="Arial"/>
        </w:rPr>
        <w:tab/>
      </w:r>
      <w:r w:rsidR="00BC10CC">
        <w:rPr>
          <w:rFonts w:ascii="Arial" w:hAnsi="Arial" w:cs="Arial"/>
        </w:rPr>
        <w:t>2</w:t>
      </w:r>
      <w:r w:rsidR="005B3ADE">
        <w:rPr>
          <w:rFonts w:ascii="Arial" w:hAnsi="Arial" w:cs="Arial"/>
        </w:rPr>
        <w:t>4</w:t>
      </w:r>
    </w:p>
    <w:p w14:paraId="7EF13976" w14:textId="77777777" w:rsidR="00F6246D" w:rsidRPr="00F6246D" w:rsidRDefault="00F6246D" w:rsidP="00F6246D">
      <w:pPr>
        <w:pStyle w:val="Akapitzlist"/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7367130" w14:textId="77777777" w:rsidR="001F6B1F" w:rsidRPr="0052134C" w:rsidRDefault="001F6B1F" w:rsidP="002479B9">
      <w:p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</w:rPr>
      </w:pPr>
    </w:p>
    <w:p w14:paraId="4EA0E1BA" w14:textId="77777777" w:rsidR="001F6B1F" w:rsidRPr="0052134C" w:rsidRDefault="005306C2" w:rsidP="002479B9">
      <w:p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52134C">
        <w:rPr>
          <w:rFonts w:ascii="Arial" w:hAnsi="Arial" w:cs="Arial"/>
          <w:b/>
        </w:rPr>
        <w:tab/>
      </w:r>
    </w:p>
    <w:p w14:paraId="0D008B9E" w14:textId="77777777" w:rsidR="00ED3823" w:rsidRPr="0052134C" w:rsidRDefault="00ED3823" w:rsidP="002479B9">
      <w:pPr>
        <w:tabs>
          <w:tab w:val="left" w:pos="142"/>
          <w:tab w:val="left" w:pos="284"/>
          <w:tab w:val="left" w:pos="426"/>
          <w:tab w:val="left" w:pos="567"/>
        </w:tabs>
        <w:spacing w:after="0" w:line="360" w:lineRule="auto"/>
        <w:contextualSpacing/>
        <w:rPr>
          <w:rFonts w:ascii="Arial" w:hAnsi="Arial" w:cs="Arial"/>
          <w:b/>
        </w:rPr>
      </w:pPr>
      <w:r w:rsidRPr="0052134C">
        <w:rPr>
          <w:rFonts w:ascii="Arial" w:hAnsi="Arial" w:cs="Arial"/>
          <w:b/>
        </w:rPr>
        <w:br w:type="page"/>
      </w:r>
    </w:p>
    <w:p w14:paraId="68F8E737" w14:textId="77777777" w:rsidR="005306C2" w:rsidRPr="0052134C" w:rsidRDefault="00CA0482" w:rsidP="002479B9">
      <w:p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2134C">
        <w:rPr>
          <w:rFonts w:ascii="Arial" w:hAnsi="Arial" w:cs="Arial"/>
          <w:b/>
          <w:sz w:val="24"/>
          <w:szCs w:val="24"/>
        </w:rPr>
        <w:lastRenderedPageBreak/>
        <w:t xml:space="preserve">Wstęp </w:t>
      </w:r>
    </w:p>
    <w:p w14:paraId="2FCB1960" w14:textId="77777777" w:rsidR="00EC3362" w:rsidRDefault="00EC3362" w:rsidP="002479B9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1D993D09" w14:textId="77777777" w:rsidR="00EC3362" w:rsidRDefault="00EC3362" w:rsidP="002479B9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EC3362">
        <w:rPr>
          <w:rFonts w:ascii="Arial" w:hAnsi="Arial" w:cs="Arial"/>
        </w:rPr>
        <w:t>„Wychowanie to wspieranie dziecka w rozwoju ku pełnej dojrzałości w sferze fizycznej, emocjonalnej, intelektualnej, duchowej i społecznej, które powinno być wzmacniane i uzupełniane przez działania z zakresu profilaktyki dzieci i młodzieży.</w:t>
      </w:r>
      <w:r>
        <w:rPr>
          <w:rStyle w:val="Odwoanieprzypisudolnego"/>
          <w:rFonts w:ascii="Arial" w:hAnsi="Arial" w:cs="Arial"/>
        </w:rPr>
        <w:footnoteReference w:id="1"/>
      </w:r>
      <w:r w:rsidRPr="00EC3362">
        <w:rPr>
          <w:rFonts w:ascii="Arial" w:hAnsi="Arial" w:cs="Arial"/>
        </w:rPr>
        <w:t xml:space="preserve">” </w:t>
      </w:r>
    </w:p>
    <w:p w14:paraId="1AC74ED9" w14:textId="77777777" w:rsidR="002479B9" w:rsidRDefault="002479B9" w:rsidP="002479B9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6B28A6BB" w14:textId="6F5DD8F9" w:rsidR="00B62A4A" w:rsidRDefault="00EC3362" w:rsidP="002479B9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Szkolny Program Wychowawczo-P</w:t>
      </w:r>
      <w:r w:rsidRPr="00EC3362">
        <w:rPr>
          <w:rFonts w:ascii="Arial" w:hAnsi="Arial" w:cs="Arial"/>
        </w:rPr>
        <w:t xml:space="preserve">rofilaktyczny realizowany w </w:t>
      </w:r>
      <w:r w:rsidR="002C6162">
        <w:rPr>
          <w:rFonts w:ascii="Arial" w:hAnsi="Arial" w:cs="Arial"/>
        </w:rPr>
        <w:t xml:space="preserve">Szkole Podstawowej im. </w:t>
      </w:r>
      <w:r w:rsidR="00890728">
        <w:rPr>
          <w:rFonts w:ascii="Arial" w:hAnsi="Arial" w:cs="Arial"/>
        </w:rPr>
        <w:t> </w:t>
      </w:r>
      <w:r w:rsidR="002C6162">
        <w:rPr>
          <w:rFonts w:ascii="Arial" w:hAnsi="Arial" w:cs="Arial"/>
        </w:rPr>
        <w:t xml:space="preserve">ks. Jana Twardowskiego w Chylicach </w:t>
      </w:r>
      <w:r w:rsidRPr="00EC3362">
        <w:rPr>
          <w:rFonts w:ascii="Arial" w:hAnsi="Arial" w:cs="Arial"/>
        </w:rPr>
        <w:t xml:space="preserve">opiera się </w:t>
      </w:r>
      <w:r>
        <w:rPr>
          <w:rFonts w:ascii="Arial" w:hAnsi="Arial" w:cs="Arial"/>
        </w:rPr>
        <w:t xml:space="preserve">przede wszystkim </w:t>
      </w:r>
      <w:r w:rsidRPr="00EC3362">
        <w:rPr>
          <w:rFonts w:ascii="Arial" w:hAnsi="Arial" w:cs="Arial"/>
        </w:rPr>
        <w:t xml:space="preserve">na hierarchii wartości przyjętej przez </w:t>
      </w:r>
      <w:r w:rsidR="00441D90" w:rsidRPr="00EC3362">
        <w:rPr>
          <w:rFonts w:ascii="Arial" w:hAnsi="Arial" w:cs="Arial"/>
        </w:rPr>
        <w:t xml:space="preserve">Radę Pedagogiczną, Radę Rodziców </w:t>
      </w:r>
      <w:r w:rsidRPr="00EC3362">
        <w:rPr>
          <w:rFonts w:ascii="Arial" w:hAnsi="Arial" w:cs="Arial"/>
        </w:rPr>
        <w:t xml:space="preserve">i </w:t>
      </w:r>
      <w:r w:rsidR="00441D90" w:rsidRPr="00EC3362">
        <w:rPr>
          <w:rFonts w:ascii="Arial" w:hAnsi="Arial" w:cs="Arial"/>
        </w:rPr>
        <w:t>Samorząd Uczniowski</w:t>
      </w:r>
      <w:r w:rsidRPr="00EC3362">
        <w:rPr>
          <w:rFonts w:ascii="Arial" w:hAnsi="Arial" w:cs="Arial"/>
        </w:rPr>
        <w:t xml:space="preserve">, wynikających z </w:t>
      </w:r>
      <w:r w:rsidR="00890728">
        <w:rPr>
          <w:rFonts w:ascii="Arial" w:hAnsi="Arial" w:cs="Arial"/>
        </w:rPr>
        <w:t> </w:t>
      </w:r>
      <w:r w:rsidRPr="00EC3362">
        <w:rPr>
          <w:rFonts w:ascii="Arial" w:hAnsi="Arial" w:cs="Arial"/>
        </w:rPr>
        <w:t>przyj</w:t>
      </w:r>
      <w:r w:rsidR="00441D90">
        <w:rPr>
          <w:rFonts w:ascii="Arial" w:hAnsi="Arial" w:cs="Arial"/>
        </w:rPr>
        <w:t>ętej w szkole koncepcji pracy. Dodatkowo, t</w:t>
      </w:r>
      <w:r w:rsidRPr="00EC3362">
        <w:rPr>
          <w:rFonts w:ascii="Arial" w:hAnsi="Arial" w:cs="Arial"/>
        </w:rPr>
        <w:t xml:space="preserve">reści </w:t>
      </w:r>
      <w:r w:rsidR="00441D90" w:rsidRPr="00EC3362">
        <w:rPr>
          <w:rFonts w:ascii="Arial" w:hAnsi="Arial" w:cs="Arial"/>
        </w:rPr>
        <w:t xml:space="preserve">Programu Wychowawczo-Profilaktycznego </w:t>
      </w:r>
      <w:r w:rsidRPr="00EC3362">
        <w:rPr>
          <w:rFonts w:ascii="Arial" w:hAnsi="Arial" w:cs="Arial"/>
        </w:rPr>
        <w:t>są spójne ze statutem szkoły i  oceniani</w:t>
      </w:r>
      <w:r w:rsidR="00120F17">
        <w:rPr>
          <w:rFonts w:ascii="Arial" w:hAnsi="Arial" w:cs="Arial"/>
        </w:rPr>
        <w:t>em wewnątrzszkolnym</w:t>
      </w:r>
      <w:r w:rsidRPr="00EC3362">
        <w:rPr>
          <w:rFonts w:ascii="Arial" w:hAnsi="Arial" w:cs="Arial"/>
        </w:rPr>
        <w:t xml:space="preserve">. Istotą działań wychowawczych </w:t>
      </w:r>
      <w:r w:rsidR="00441D90">
        <w:rPr>
          <w:rFonts w:ascii="Arial" w:hAnsi="Arial" w:cs="Arial"/>
        </w:rPr>
        <w:t>oraz</w:t>
      </w:r>
      <w:r w:rsidRPr="00EC3362">
        <w:rPr>
          <w:rFonts w:ascii="Arial" w:hAnsi="Arial" w:cs="Arial"/>
        </w:rPr>
        <w:t xml:space="preserve"> profilaktycznych szkoły jest współpraca całej społeczności szkolnej</w:t>
      </w:r>
      <w:r w:rsidR="00441D90">
        <w:rPr>
          <w:rFonts w:ascii="Arial" w:hAnsi="Arial" w:cs="Arial"/>
        </w:rPr>
        <w:t>, która opiera się</w:t>
      </w:r>
      <w:r w:rsidRPr="00EC3362">
        <w:rPr>
          <w:rFonts w:ascii="Arial" w:hAnsi="Arial" w:cs="Arial"/>
        </w:rPr>
        <w:t xml:space="preserve"> na złożeniu, że wychow</w:t>
      </w:r>
      <w:r w:rsidR="00441D90">
        <w:rPr>
          <w:rFonts w:ascii="Arial" w:hAnsi="Arial" w:cs="Arial"/>
        </w:rPr>
        <w:t xml:space="preserve">anie jest zadaniem realizowanym, zarówno </w:t>
      </w:r>
      <w:r w:rsidRPr="00EC3362">
        <w:rPr>
          <w:rFonts w:ascii="Arial" w:hAnsi="Arial" w:cs="Arial"/>
        </w:rPr>
        <w:t>w rodzinie</w:t>
      </w:r>
      <w:r w:rsidR="00441D90">
        <w:rPr>
          <w:rFonts w:ascii="Arial" w:hAnsi="Arial" w:cs="Arial"/>
        </w:rPr>
        <w:t xml:space="preserve">, </w:t>
      </w:r>
      <w:r w:rsidR="002047A0">
        <w:rPr>
          <w:rFonts w:ascii="Arial" w:hAnsi="Arial" w:cs="Arial"/>
        </w:rPr>
        <w:t xml:space="preserve">               </w:t>
      </w:r>
      <w:r w:rsidR="00441D90">
        <w:rPr>
          <w:rFonts w:ascii="Arial" w:hAnsi="Arial" w:cs="Arial"/>
        </w:rPr>
        <w:t xml:space="preserve">jak i w szkole. Przy czym ta druga – szkoła - </w:t>
      </w:r>
      <w:r w:rsidRPr="00EC3362">
        <w:rPr>
          <w:rFonts w:ascii="Arial" w:hAnsi="Arial" w:cs="Arial"/>
        </w:rPr>
        <w:t xml:space="preserve">w swojej działalności musi uwzględniać zarówno wolę rodziców, jak i priorytety edukacyjne państwa. Rolą szkoły, oprócz jej funkcji dydaktycznej, jest dbałość o wszechstronny rozwój każdego z uczniów oraz wspomaganie wychowawczej funkcji rodziny. Wychowanie rozumiane jest </w:t>
      </w:r>
      <w:r w:rsidR="00441D90">
        <w:rPr>
          <w:rFonts w:ascii="Arial" w:hAnsi="Arial" w:cs="Arial"/>
        </w:rPr>
        <w:t xml:space="preserve">tutaj </w:t>
      </w:r>
      <w:r w:rsidRPr="00EC3362">
        <w:rPr>
          <w:rFonts w:ascii="Arial" w:hAnsi="Arial" w:cs="Arial"/>
        </w:rPr>
        <w:t xml:space="preserve">jako wspieranie uczniów w rozwoju ku pełnej dojrzałości w sferze fizycznej, emocjonalnej, intelektualnej, duchowej i społecznej. Proces wychowania jest wzmacniany i uzupełniany poprzez działania z zakresu profilaktyki problemów dzieci i młodzieży. Program </w:t>
      </w:r>
      <w:r w:rsidR="00B62A4A" w:rsidRPr="00EC3362">
        <w:rPr>
          <w:rFonts w:ascii="Arial" w:hAnsi="Arial" w:cs="Arial"/>
        </w:rPr>
        <w:t>Wychowawczo</w:t>
      </w:r>
      <w:r w:rsidR="00B65781">
        <w:rPr>
          <w:rFonts w:ascii="Arial" w:hAnsi="Arial" w:cs="Arial"/>
        </w:rPr>
        <w:t xml:space="preserve"> </w:t>
      </w:r>
      <w:r w:rsidR="00B62A4A" w:rsidRPr="00EC3362">
        <w:rPr>
          <w:rFonts w:ascii="Arial" w:hAnsi="Arial" w:cs="Arial"/>
        </w:rPr>
        <w:t>-</w:t>
      </w:r>
      <w:r w:rsidR="00B65781">
        <w:rPr>
          <w:rFonts w:ascii="Arial" w:hAnsi="Arial" w:cs="Arial"/>
        </w:rPr>
        <w:t xml:space="preserve"> </w:t>
      </w:r>
      <w:r w:rsidR="00B62A4A" w:rsidRPr="00EC3362">
        <w:rPr>
          <w:rFonts w:ascii="Arial" w:hAnsi="Arial" w:cs="Arial"/>
        </w:rPr>
        <w:t xml:space="preserve">Profilaktyczny </w:t>
      </w:r>
      <w:r w:rsidR="00B62A4A">
        <w:rPr>
          <w:rFonts w:ascii="Arial" w:hAnsi="Arial" w:cs="Arial"/>
        </w:rPr>
        <w:t>szkoły</w:t>
      </w:r>
      <w:r w:rsidRPr="00EC3362">
        <w:rPr>
          <w:rFonts w:ascii="Arial" w:hAnsi="Arial" w:cs="Arial"/>
        </w:rPr>
        <w:t xml:space="preserve"> tworzy spójną całość ze </w:t>
      </w:r>
      <w:r w:rsidR="00B03E0B">
        <w:rPr>
          <w:rFonts w:ascii="Arial" w:hAnsi="Arial" w:cs="Arial"/>
        </w:rPr>
        <w:t> </w:t>
      </w:r>
      <w:r w:rsidRPr="00EC3362">
        <w:rPr>
          <w:rFonts w:ascii="Arial" w:hAnsi="Arial" w:cs="Arial"/>
        </w:rPr>
        <w:t>szkolnym zestawem programów nauczania i uwzględnia wymagania op</w:t>
      </w:r>
      <w:r w:rsidR="00B62A4A">
        <w:rPr>
          <w:rFonts w:ascii="Arial" w:hAnsi="Arial" w:cs="Arial"/>
        </w:rPr>
        <w:t xml:space="preserve">isane w podstawie programowej. </w:t>
      </w:r>
      <w:r w:rsidR="00B62A4A" w:rsidRPr="00EC3362">
        <w:rPr>
          <w:rFonts w:ascii="Arial" w:hAnsi="Arial" w:cs="Arial"/>
        </w:rPr>
        <w:t xml:space="preserve">Program Wychowawczo-Profilaktyczny </w:t>
      </w:r>
      <w:r w:rsidRPr="00EC3362">
        <w:rPr>
          <w:rFonts w:ascii="Arial" w:hAnsi="Arial" w:cs="Arial"/>
        </w:rPr>
        <w:t>określa</w:t>
      </w:r>
      <w:r w:rsidR="00B62A4A">
        <w:rPr>
          <w:rFonts w:ascii="Arial" w:hAnsi="Arial" w:cs="Arial"/>
        </w:rPr>
        <w:t xml:space="preserve"> także</w:t>
      </w:r>
      <w:r w:rsidRPr="00EC3362">
        <w:rPr>
          <w:rFonts w:ascii="Arial" w:hAnsi="Arial" w:cs="Arial"/>
        </w:rPr>
        <w:t xml:space="preserve"> sposób realizacji celów kształcenia oraz zadań wychowawczych zawartych w podstawie programowej kształcenia ogólnego, uwzględniając kierunki i formy oddziaływań wychowawczych, których uzupełnieniem są działania profilaktyczne skierowane do </w:t>
      </w:r>
      <w:r w:rsidR="00F82B08">
        <w:rPr>
          <w:rFonts w:ascii="Arial" w:hAnsi="Arial" w:cs="Arial"/>
        </w:rPr>
        <w:t> </w:t>
      </w:r>
      <w:r w:rsidRPr="00EC3362">
        <w:rPr>
          <w:rFonts w:ascii="Arial" w:hAnsi="Arial" w:cs="Arial"/>
        </w:rPr>
        <w:t xml:space="preserve">uczniów, rodziców i nauczycieli. </w:t>
      </w:r>
    </w:p>
    <w:p w14:paraId="11915437" w14:textId="026CD908" w:rsidR="00B62A4A" w:rsidRDefault="00B62A4A" w:rsidP="002479B9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B62A4A">
        <w:rPr>
          <w:rFonts w:ascii="Arial" w:hAnsi="Arial" w:cs="Arial"/>
        </w:rPr>
        <w:t xml:space="preserve">Program Wychowawczo-Profilaktyczny </w:t>
      </w:r>
      <w:r w:rsidR="009F17EC">
        <w:rPr>
          <w:rFonts w:ascii="Arial" w:hAnsi="Arial" w:cs="Arial"/>
        </w:rPr>
        <w:t>Szkoły Podstawowej im.</w:t>
      </w:r>
      <w:r w:rsidR="002C6162">
        <w:rPr>
          <w:rFonts w:ascii="Arial" w:hAnsi="Arial" w:cs="Arial"/>
        </w:rPr>
        <w:t xml:space="preserve"> ks. Jana Twardowskiego w Chylicach</w:t>
      </w:r>
      <w:r>
        <w:rPr>
          <w:rFonts w:ascii="Arial" w:hAnsi="Arial" w:cs="Arial"/>
        </w:rPr>
        <w:t xml:space="preserve"> </w:t>
      </w:r>
      <w:r w:rsidRPr="00B62A4A">
        <w:rPr>
          <w:rFonts w:ascii="Arial" w:hAnsi="Arial" w:cs="Arial"/>
        </w:rPr>
        <w:t xml:space="preserve">został opracowany </w:t>
      </w:r>
      <w:r>
        <w:rPr>
          <w:rFonts w:ascii="Arial" w:hAnsi="Arial" w:cs="Arial"/>
        </w:rPr>
        <w:t xml:space="preserve">w oparciu o </w:t>
      </w:r>
      <w:r w:rsidR="009F17EC">
        <w:rPr>
          <w:rFonts w:ascii="Arial" w:hAnsi="Arial" w:cs="Arial"/>
        </w:rPr>
        <w:t xml:space="preserve">przeprowadzoną </w:t>
      </w:r>
      <w:r w:rsidRPr="00B62A4A">
        <w:rPr>
          <w:rFonts w:ascii="Arial" w:hAnsi="Arial" w:cs="Arial"/>
        </w:rPr>
        <w:t>diagnoz</w:t>
      </w:r>
      <w:r>
        <w:rPr>
          <w:rFonts w:ascii="Arial" w:hAnsi="Arial" w:cs="Arial"/>
        </w:rPr>
        <w:t xml:space="preserve">ę </w:t>
      </w:r>
      <w:r w:rsidRPr="00B62A4A">
        <w:rPr>
          <w:rFonts w:ascii="Arial" w:hAnsi="Arial" w:cs="Arial"/>
        </w:rPr>
        <w:t xml:space="preserve">w zakresie występujących w środowisku szkolnym potrzeb rozwojowych uczniów, w tym czynników chroniących i czynników ryzyka, ze szczególnym uwzględnieniem zagrożeń związanych z używaniem substancji psychotropowych, środków zastępczych </w:t>
      </w:r>
      <w:r>
        <w:rPr>
          <w:rFonts w:ascii="Arial" w:hAnsi="Arial" w:cs="Arial"/>
        </w:rPr>
        <w:t xml:space="preserve">oraz </w:t>
      </w:r>
      <w:r w:rsidRPr="00B62A4A">
        <w:rPr>
          <w:rFonts w:ascii="Arial" w:hAnsi="Arial" w:cs="Arial"/>
        </w:rPr>
        <w:t>now</w:t>
      </w:r>
      <w:r>
        <w:rPr>
          <w:rFonts w:ascii="Arial" w:hAnsi="Arial" w:cs="Arial"/>
        </w:rPr>
        <w:t>ych substancji psychoaktywnych, a także</w:t>
      </w:r>
      <w:r w:rsidRPr="00B62A4A">
        <w:rPr>
          <w:rFonts w:ascii="Arial" w:hAnsi="Arial" w:cs="Arial"/>
        </w:rPr>
        <w:t xml:space="preserve"> innych problemów występujących w środowisku szkolnym</w:t>
      </w:r>
      <w:r w:rsidR="00566EDF">
        <w:rPr>
          <w:rFonts w:ascii="Arial" w:hAnsi="Arial" w:cs="Arial"/>
        </w:rPr>
        <w:t xml:space="preserve"> oraz </w:t>
      </w:r>
      <w:r w:rsidR="0041651C">
        <w:rPr>
          <w:rFonts w:ascii="Arial" w:hAnsi="Arial" w:cs="Arial"/>
        </w:rPr>
        <w:t>aktualną sytuacją na Ukrainie</w:t>
      </w:r>
      <w:r>
        <w:rPr>
          <w:rFonts w:ascii="Arial" w:hAnsi="Arial" w:cs="Arial"/>
        </w:rPr>
        <w:t xml:space="preserve">. </w:t>
      </w:r>
    </w:p>
    <w:p w14:paraId="0F587443" w14:textId="29990B93" w:rsidR="00EF4CAD" w:rsidRDefault="00B62A4A" w:rsidP="002479B9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B62A4A">
        <w:rPr>
          <w:rFonts w:ascii="Arial" w:hAnsi="Arial" w:cs="Arial"/>
        </w:rPr>
        <w:lastRenderedPageBreak/>
        <w:t xml:space="preserve">Podstawowym celem niniejszego Programu Wychowawczo-Profilaktycznego jest wspieranie dzieci i młodzieży w rozwoju oraz zapobieganie </w:t>
      </w:r>
      <w:proofErr w:type="spellStart"/>
      <w:r w:rsidRPr="00B62A4A">
        <w:rPr>
          <w:rFonts w:ascii="Arial" w:hAnsi="Arial" w:cs="Arial"/>
        </w:rPr>
        <w:t>zachowaniom</w:t>
      </w:r>
      <w:proofErr w:type="spellEnd"/>
      <w:r w:rsidRPr="00B62A4A">
        <w:rPr>
          <w:rFonts w:ascii="Arial" w:hAnsi="Arial" w:cs="Arial"/>
        </w:rPr>
        <w:t xml:space="preserve"> problemowym i </w:t>
      </w:r>
      <w:r w:rsidR="00B03E0B">
        <w:rPr>
          <w:rFonts w:ascii="Arial" w:hAnsi="Arial" w:cs="Arial"/>
        </w:rPr>
        <w:t> </w:t>
      </w:r>
      <w:r w:rsidRPr="00B62A4A">
        <w:rPr>
          <w:rFonts w:ascii="Arial" w:hAnsi="Arial" w:cs="Arial"/>
        </w:rPr>
        <w:t>ryzykownym. Ważnym elementem realizacji Programu Wychowawczo-Profilaktycznego jest kultywowanie tradycji i ceremoniału szkoły.</w:t>
      </w:r>
    </w:p>
    <w:p w14:paraId="4F70DD3F" w14:textId="77777777" w:rsidR="00EF4CAD" w:rsidRPr="00EF4CAD" w:rsidRDefault="00EF4CAD" w:rsidP="002479B9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14:paraId="37E4887D" w14:textId="77777777" w:rsidR="00EF4CAD" w:rsidRPr="00EF4CAD" w:rsidRDefault="00EF4CAD" w:rsidP="002479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EF4CAD">
        <w:rPr>
          <w:rFonts w:ascii="Arial" w:hAnsi="Arial" w:cs="Arial"/>
          <w:b/>
          <w:bCs/>
        </w:rPr>
        <w:t>Podstawowe zasady realizacji Programu Wychowawczo-Profilaktycznego obejmują:</w:t>
      </w:r>
    </w:p>
    <w:p w14:paraId="5554EBA4" w14:textId="77777777" w:rsidR="00EF4CAD" w:rsidRPr="00EF4CAD" w:rsidRDefault="00EF4CAD">
      <w:pPr>
        <w:pStyle w:val="Akapitzlist"/>
        <w:numPr>
          <w:ilvl w:val="0"/>
          <w:numId w:val="18"/>
        </w:numPr>
        <w:suppressAutoHyphens/>
        <w:autoSpaceDN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powszechną znajomość założeń P</w:t>
      </w:r>
      <w:r w:rsidRPr="00EF4CAD">
        <w:rPr>
          <w:rFonts w:ascii="Arial" w:hAnsi="Arial" w:cs="Arial"/>
        </w:rPr>
        <w:t xml:space="preserve">rogramu – przez uczniów, rodziców </w:t>
      </w:r>
      <w:r>
        <w:rPr>
          <w:rFonts w:ascii="Arial" w:hAnsi="Arial" w:cs="Arial"/>
        </w:rPr>
        <w:t>i wszystkich pracowników szkoły;</w:t>
      </w:r>
    </w:p>
    <w:p w14:paraId="35E0D050" w14:textId="77777777" w:rsidR="00EF4CAD" w:rsidRPr="00EF4CAD" w:rsidRDefault="00EF4CAD">
      <w:pPr>
        <w:pStyle w:val="Akapitzlist"/>
        <w:numPr>
          <w:ilvl w:val="0"/>
          <w:numId w:val="18"/>
        </w:numPr>
        <w:suppressAutoHyphens/>
        <w:autoSpaceDN w:val="0"/>
        <w:spacing w:after="0" w:line="360" w:lineRule="auto"/>
        <w:jc w:val="both"/>
        <w:rPr>
          <w:rFonts w:ascii="Arial" w:hAnsi="Arial" w:cs="Arial"/>
        </w:rPr>
      </w:pPr>
      <w:r w:rsidRPr="00EF4CAD">
        <w:rPr>
          <w:rFonts w:ascii="Arial" w:hAnsi="Arial" w:cs="Arial"/>
        </w:rPr>
        <w:t xml:space="preserve">zaangażowanie wszystkich podmiotów szkolnej społeczności i współpracę w realizacji zadań określonych w </w:t>
      </w:r>
      <w:r>
        <w:rPr>
          <w:rFonts w:ascii="Arial" w:hAnsi="Arial" w:cs="Arial"/>
        </w:rPr>
        <w:t>Programie;</w:t>
      </w:r>
    </w:p>
    <w:p w14:paraId="0CA46FD2" w14:textId="77777777" w:rsidR="00EF4CAD" w:rsidRPr="00EF4CAD" w:rsidRDefault="00EF4CAD">
      <w:pPr>
        <w:pStyle w:val="Akapitzlist"/>
        <w:numPr>
          <w:ilvl w:val="0"/>
          <w:numId w:val="18"/>
        </w:numPr>
        <w:suppressAutoHyphens/>
        <w:autoSpaceDN w:val="0"/>
        <w:spacing w:after="0" w:line="360" w:lineRule="auto"/>
        <w:jc w:val="both"/>
        <w:rPr>
          <w:rFonts w:ascii="Arial" w:hAnsi="Arial" w:cs="Arial"/>
        </w:rPr>
      </w:pPr>
      <w:r w:rsidRPr="00EF4CAD">
        <w:rPr>
          <w:rFonts w:ascii="Arial" w:hAnsi="Arial" w:cs="Arial"/>
        </w:rPr>
        <w:t>respektowanie praw wszystkich członków szkolnej społeczności o</w:t>
      </w:r>
      <w:r>
        <w:rPr>
          <w:rFonts w:ascii="Arial" w:hAnsi="Arial" w:cs="Arial"/>
        </w:rPr>
        <w:t>raz kompetencji organów szkoły;</w:t>
      </w:r>
    </w:p>
    <w:p w14:paraId="1B628E34" w14:textId="694EF455" w:rsidR="00EF4CAD" w:rsidRPr="00EF4CAD" w:rsidRDefault="00EF4CAD">
      <w:pPr>
        <w:pStyle w:val="Akapitzlist"/>
        <w:numPr>
          <w:ilvl w:val="0"/>
          <w:numId w:val="18"/>
        </w:numPr>
        <w:suppressAutoHyphens/>
        <w:autoSpaceDN w:val="0"/>
        <w:spacing w:after="0" w:line="360" w:lineRule="auto"/>
        <w:jc w:val="both"/>
        <w:rPr>
          <w:rFonts w:ascii="Arial" w:hAnsi="Arial" w:cs="Arial"/>
        </w:rPr>
      </w:pPr>
      <w:r w:rsidRPr="00EF4CAD">
        <w:rPr>
          <w:rFonts w:ascii="Arial" w:hAnsi="Arial" w:cs="Arial"/>
        </w:rPr>
        <w:t xml:space="preserve">współdziałanie ze środowiskiem zewnętrznym szkoły (np. udział organizacji i </w:t>
      </w:r>
      <w:r w:rsidR="00B03E0B">
        <w:rPr>
          <w:rFonts w:ascii="Arial" w:hAnsi="Arial" w:cs="Arial"/>
        </w:rPr>
        <w:t> </w:t>
      </w:r>
      <w:r w:rsidRPr="00EF4CAD">
        <w:rPr>
          <w:rFonts w:ascii="Arial" w:hAnsi="Arial" w:cs="Arial"/>
        </w:rPr>
        <w:t>stowarzyszeń wspieraj</w:t>
      </w:r>
      <w:r>
        <w:rPr>
          <w:rFonts w:ascii="Arial" w:hAnsi="Arial" w:cs="Arial"/>
        </w:rPr>
        <w:t>ących działalność wychowawczą, profilaktyczną i innowacyjną szkoły);</w:t>
      </w:r>
    </w:p>
    <w:p w14:paraId="2EF61C3C" w14:textId="77777777" w:rsidR="00EF4CAD" w:rsidRPr="00EF4CAD" w:rsidRDefault="00EF4CAD">
      <w:pPr>
        <w:pStyle w:val="Akapitzlist"/>
        <w:numPr>
          <w:ilvl w:val="0"/>
          <w:numId w:val="18"/>
        </w:numPr>
        <w:suppressAutoHyphens/>
        <w:autoSpaceDN w:val="0"/>
        <w:spacing w:after="0" w:line="360" w:lineRule="auto"/>
        <w:jc w:val="both"/>
        <w:rPr>
          <w:rFonts w:ascii="Arial" w:hAnsi="Arial" w:cs="Arial"/>
        </w:rPr>
      </w:pPr>
      <w:r w:rsidRPr="00EF4CAD">
        <w:rPr>
          <w:rFonts w:ascii="Arial" w:hAnsi="Arial" w:cs="Arial"/>
        </w:rPr>
        <w:t>współodpowiedzialnoś</w:t>
      </w:r>
      <w:r>
        <w:rPr>
          <w:rFonts w:ascii="Arial" w:hAnsi="Arial" w:cs="Arial"/>
        </w:rPr>
        <w:t>ć za efekty realizacji Programu;</w:t>
      </w:r>
    </w:p>
    <w:p w14:paraId="32A5FE3E" w14:textId="77777777" w:rsidR="00EF4CAD" w:rsidRPr="00EF4CAD" w:rsidRDefault="00EF4CAD">
      <w:pPr>
        <w:pStyle w:val="Akapitzlist"/>
        <w:numPr>
          <w:ilvl w:val="0"/>
          <w:numId w:val="18"/>
        </w:numPr>
        <w:suppressAutoHyphens/>
        <w:autoSpaceDN w:val="0"/>
        <w:spacing w:after="0" w:line="360" w:lineRule="auto"/>
        <w:jc w:val="both"/>
        <w:rPr>
          <w:rFonts w:ascii="Arial" w:hAnsi="Arial" w:cs="Arial"/>
        </w:rPr>
      </w:pPr>
      <w:r w:rsidRPr="00EF4CAD">
        <w:rPr>
          <w:rFonts w:ascii="Arial" w:hAnsi="Arial" w:cs="Arial"/>
        </w:rPr>
        <w:t>inne (ważne dla szkoły, wynik</w:t>
      </w:r>
      <w:r>
        <w:rPr>
          <w:rFonts w:ascii="Arial" w:hAnsi="Arial" w:cs="Arial"/>
        </w:rPr>
        <w:t>ające z jej potrzeb, specyfiki).</w:t>
      </w:r>
    </w:p>
    <w:p w14:paraId="25175F33" w14:textId="77777777" w:rsidR="0052134C" w:rsidRPr="00EF4CAD" w:rsidRDefault="0052134C" w:rsidP="002479B9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EF4CAD">
        <w:rPr>
          <w:rFonts w:ascii="Arial" w:hAnsi="Arial" w:cs="Arial"/>
        </w:rPr>
        <w:br w:type="page"/>
      </w:r>
    </w:p>
    <w:p w14:paraId="0CABF6BB" w14:textId="77777777" w:rsidR="00F90BD9" w:rsidRPr="009F17EC" w:rsidRDefault="00CA0482">
      <w:pPr>
        <w:pStyle w:val="Akapitzlist"/>
        <w:numPr>
          <w:ilvl w:val="0"/>
          <w:numId w:val="39"/>
        </w:numPr>
        <w:tabs>
          <w:tab w:val="left" w:pos="142"/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9F17EC">
        <w:rPr>
          <w:rFonts w:ascii="Arial" w:hAnsi="Arial" w:cs="Arial"/>
          <w:b/>
          <w:sz w:val="24"/>
          <w:szCs w:val="24"/>
        </w:rPr>
        <w:lastRenderedPageBreak/>
        <w:t>Diagnoza potrzeb i problemów w środowisku szkolnym</w:t>
      </w:r>
    </w:p>
    <w:p w14:paraId="3C25172F" w14:textId="77777777" w:rsidR="002479B9" w:rsidRPr="00CA6FBB" w:rsidRDefault="002479B9" w:rsidP="00CA6FBB">
      <w:pPr>
        <w:tabs>
          <w:tab w:val="left" w:pos="142"/>
          <w:tab w:val="left" w:pos="284"/>
          <w:tab w:val="left" w:pos="426"/>
          <w:tab w:val="left" w:pos="567"/>
        </w:tabs>
        <w:spacing w:after="0" w:line="360" w:lineRule="auto"/>
        <w:contextualSpacing/>
        <w:jc w:val="both"/>
        <w:rPr>
          <w:rFonts w:ascii="Arial" w:eastAsia="Times New Roman" w:hAnsi="Arial" w:cs="Arial"/>
          <w:noProof/>
        </w:rPr>
      </w:pPr>
    </w:p>
    <w:p w14:paraId="7CA19A11" w14:textId="77777777" w:rsidR="00CA6FBB" w:rsidRPr="00CA6FBB" w:rsidRDefault="00CA6FBB" w:rsidP="00CA6FBB">
      <w:pPr>
        <w:spacing w:after="0" w:line="360" w:lineRule="auto"/>
        <w:ind w:firstLine="360"/>
        <w:contextualSpacing/>
        <w:jc w:val="both"/>
        <w:rPr>
          <w:rFonts w:ascii="Arial" w:hAnsi="Arial" w:cs="Arial"/>
        </w:rPr>
      </w:pPr>
      <w:r w:rsidRPr="00CA6FBB">
        <w:rPr>
          <w:rFonts w:ascii="Arial" w:hAnsi="Arial" w:cs="Arial"/>
        </w:rPr>
        <w:t xml:space="preserve">Stworzenie szkolnego programu wychowawczo-profilaktycznego zostało poprzedzone diagnozą potrzeb naszych uczniów, ich problemów, możliwości oraz uwarunkowań otoczenia. Analizie poddano potrzeby i zasoby Szkoły z obszaru wychowania i profilaktyki na podstawie: </w:t>
      </w:r>
    </w:p>
    <w:p w14:paraId="5EA06640" w14:textId="77777777" w:rsidR="00CA6FBB" w:rsidRPr="00CA6FBB" w:rsidRDefault="00CA6FB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</w:rPr>
      </w:pPr>
      <w:r w:rsidRPr="00CA6FBB">
        <w:rPr>
          <w:rFonts w:ascii="Arial" w:hAnsi="Arial" w:cs="Arial"/>
        </w:rPr>
        <w:t xml:space="preserve">obserwacji bieżących </w:t>
      </w:r>
      <w:proofErr w:type="spellStart"/>
      <w:r w:rsidRPr="00CA6FBB">
        <w:rPr>
          <w:rFonts w:ascii="Arial" w:hAnsi="Arial" w:cs="Arial"/>
        </w:rPr>
        <w:t>zachowań</w:t>
      </w:r>
      <w:proofErr w:type="spellEnd"/>
      <w:r w:rsidRPr="00CA6FBB">
        <w:rPr>
          <w:rFonts w:ascii="Arial" w:hAnsi="Arial" w:cs="Arial"/>
        </w:rPr>
        <w:t xml:space="preserve"> uczniów na terenie szkoły, podczas organizowanych wyjść, imprez, </w:t>
      </w:r>
    </w:p>
    <w:p w14:paraId="4A7F8AA1" w14:textId="77777777" w:rsidR="00CA6FBB" w:rsidRPr="00CA6FBB" w:rsidRDefault="00CA6FB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</w:rPr>
      </w:pPr>
      <w:r w:rsidRPr="00CA6FBB">
        <w:rPr>
          <w:rFonts w:ascii="Arial" w:hAnsi="Arial" w:cs="Arial"/>
        </w:rPr>
        <w:t>spostrzeżeń wychowawcy, nauczycieli, specjalistów zatrudnionych w szkole,</w:t>
      </w:r>
    </w:p>
    <w:p w14:paraId="19F6131D" w14:textId="3133ED13" w:rsidR="00CA6FBB" w:rsidRDefault="00CA6FB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</w:rPr>
      </w:pPr>
      <w:r w:rsidRPr="00CA6FBB">
        <w:rPr>
          <w:rFonts w:ascii="Arial" w:hAnsi="Arial" w:cs="Arial"/>
        </w:rPr>
        <w:t xml:space="preserve">analizy ankiet skierowanych do uczniów, rodziców i nauczycieli na temat ich oczekiwań dotyczących realizacji treści profilaktycznych i wychowawczych oraz funkcjonowania w </w:t>
      </w:r>
      <w:r w:rsidR="00F82B08">
        <w:rPr>
          <w:rFonts w:ascii="Arial" w:hAnsi="Arial" w:cs="Arial"/>
        </w:rPr>
        <w:t> </w:t>
      </w:r>
      <w:r w:rsidRPr="00CA6FBB">
        <w:rPr>
          <w:rFonts w:ascii="Arial" w:hAnsi="Arial" w:cs="Arial"/>
        </w:rPr>
        <w:t>strukturach Szkoły</w:t>
      </w:r>
      <w:r w:rsidR="00E93738">
        <w:rPr>
          <w:rFonts w:ascii="Arial" w:hAnsi="Arial" w:cs="Arial"/>
        </w:rPr>
        <w:t>,</w:t>
      </w:r>
    </w:p>
    <w:p w14:paraId="0C9A25A2" w14:textId="4DE6E264" w:rsidR="00E93738" w:rsidRDefault="00E93738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analizy ankiet skierowanych do uczniów, nauczycieli i rodziców na temat poziomu bezpieczeństwa,</w:t>
      </w:r>
    </w:p>
    <w:p w14:paraId="517D45A8" w14:textId="28F33276" w:rsidR="00E93738" w:rsidRPr="00CA6FBB" w:rsidRDefault="00E93738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analizy sprawozdania realizacji programu wychowawczo-profilaktycznego.</w:t>
      </w:r>
    </w:p>
    <w:p w14:paraId="195F0172" w14:textId="77777777" w:rsidR="002479B9" w:rsidRPr="00CA6FBB" w:rsidRDefault="002479B9" w:rsidP="00CA6FBB">
      <w:pPr>
        <w:pStyle w:val="Akapitzlist"/>
        <w:spacing w:after="0" w:line="360" w:lineRule="auto"/>
        <w:ind w:left="993"/>
        <w:jc w:val="both"/>
        <w:rPr>
          <w:rFonts w:ascii="Arial" w:eastAsia="Times New Roman" w:hAnsi="Arial" w:cs="Arial"/>
          <w:b/>
          <w:bCs/>
          <w:noProof/>
        </w:rPr>
      </w:pPr>
    </w:p>
    <w:p w14:paraId="43170EC6" w14:textId="6FEC1A4F" w:rsidR="0041651C" w:rsidRPr="0041651C" w:rsidRDefault="0041651C" w:rsidP="0041651C">
      <w:pPr>
        <w:shd w:val="clear" w:color="auto" w:fill="FFFFFF" w:themeFill="background1"/>
        <w:spacing w:after="0" w:line="360" w:lineRule="auto"/>
        <w:ind w:firstLine="708"/>
        <w:jc w:val="both"/>
        <w:rPr>
          <w:rFonts w:ascii="Arial" w:hAnsi="Arial" w:cs="Arial"/>
        </w:rPr>
      </w:pPr>
      <w:r w:rsidRPr="0041651C">
        <w:rPr>
          <w:rFonts w:ascii="Arial" w:hAnsi="Arial" w:cs="Arial"/>
        </w:rPr>
        <w:t xml:space="preserve">Do przeprowadzenia diagnozy wykorzystano metodę sondażu opierającą się </w:t>
      </w:r>
      <w:r w:rsidR="00F82B08">
        <w:rPr>
          <w:rFonts w:ascii="Arial" w:hAnsi="Arial" w:cs="Arial"/>
        </w:rPr>
        <w:t> </w:t>
      </w:r>
      <w:r w:rsidRPr="0041651C">
        <w:rPr>
          <w:rFonts w:ascii="Arial" w:hAnsi="Arial" w:cs="Arial"/>
        </w:rPr>
        <w:t xml:space="preserve">na </w:t>
      </w:r>
      <w:r w:rsidR="00F82B08">
        <w:rPr>
          <w:rFonts w:ascii="Arial" w:hAnsi="Arial" w:cs="Arial"/>
        </w:rPr>
        <w:t> </w:t>
      </w:r>
      <w:r w:rsidRPr="0041651C">
        <w:rPr>
          <w:rFonts w:ascii="Arial" w:hAnsi="Arial" w:cs="Arial"/>
        </w:rPr>
        <w:t xml:space="preserve">kwestionariuszach ankiet własnego autorstwa adresowanych do uczniów </w:t>
      </w:r>
      <w:r w:rsidR="000A1CF8">
        <w:rPr>
          <w:rFonts w:ascii="Arial" w:hAnsi="Arial" w:cs="Arial"/>
        </w:rPr>
        <w:t xml:space="preserve">klas </w:t>
      </w:r>
      <w:r w:rsidRPr="0041651C">
        <w:rPr>
          <w:rFonts w:ascii="Arial" w:hAnsi="Arial" w:cs="Arial"/>
        </w:rPr>
        <w:t xml:space="preserve">IV-VIII, nauczycieli oraz rodziców uczniów. </w:t>
      </w:r>
      <w:r w:rsidR="000A1CF8">
        <w:rPr>
          <w:rFonts w:ascii="Arial" w:hAnsi="Arial" w:cs="Arial"/>
        </w:rPr>
        <w:t>Ankiety</w:t>
      </w:r>
      <w:r w:rsidRPr="0041651C">
        <w:rPr>
          <w:rFonts w:ascii="Arial" w:hAnsi="Arial" w:cs="Arial"/>
        </w:rPr>
        <w:t xml:space="preserve"> zostały rozdysponowane wśród wskazanych grup, odpowiedzi naniesiono na platformę Interankiety.pl aby wygenerować finalny raport przedstawiający zbiorcze odpowiedzi. </w:t>
      </w:r>
    </w:p>
    <w:p w14:paraId="669EA090" w14:textId="4FFEFBDF" w:rsidR="0041651C" w:rsidRDefault="0041651C" w:rsidP="0041651C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</w:rPr>
      </w:pPr>
    </w:p>
    <w:p w14:paraId="2F4B04B3" w14:textId="77777777" w:rsidR="0041651C" w:rsidRPr="00CA6FBB" w:rsidRDefault="0041651C" w:rsidP="0041651C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CA6FBB">
        <w:rPr>
          <w:rFonts w:ascii="Arial" w:hAnsi="Arial" w:cs="Arial"/>
        </w:rPr>
        <w:t xml:space="preserve">Przy opracowaniu diagnozy do programu wychowawczo-profilaktycznego uwzględniono: </w:t>
      </w:r>
    </w:p>
    <w:p w14:paraId="6C0024AF" w14:textId="77777777" w:rsidR="0041651C" w:rsidRPr="00CA6FBB" w:rsidRDefault="0041651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</w:rPr>
      </w:pPr>
      <w:r w:rsidRPr="00CA6FBB">
        <w:rPr>
          <w:rFonts w:ascii="Arial" w:hAnsi="Arial" w:cs="Arial"/>
        </w:rPr>
        <w:t>analizę sytuacji wychowawczej, ze szczególnym uwzględnieniem problemów najczęściej występujących wśród uczniów,</w:t>
      </w:r>
    </w:p>
    <w:p w14:paraId="5C8C4FB9" w14:textId="77777777" w:rsidR="0041651C" w:rsidRPr="00CA6FBB" w:rsidRDefault="0041651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</w:rPr>
      </w:pPr>
      <w:r w:rsidRPr="00CA6FBB">
        <w:rPr>
          <w:rFonts w:ascii="Arial" w:hAnsi="Arial" w:cs="Arial"/>
        </w:rPr>
        <w:t>dotychczasowe doświadczenia Szkoły,</w:t>
      </w:r>
    </w:p>
    <w:p w14:paraId="0DDB59AE" w14:textId="77777777" w:rsidR="0041651C" w:rsidRPr="00CA6FBB" w:rsidRDefault="0041651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</w:rPr>
      </w:pPr>
      <w:r w:rsidRPr="00CA6FBB">
        <w:rPr>
          <w:rFonts w:ascii="Arial" w:hAnsi="Arial" w:cs="Arial"/>
        </w:rPr>
        <w:t>propozycje rodziców, uczniów i nauczycieli dotyczące treści o charakterze wychowawczym i profilaktycznym.</w:t>
      </w:r>
    </w:p>
    <w:p w14:paraId="041185EA" w14:textId="77777777" w:rsidR="0041651C" w:rsidRPr="0041651C" w:rsidRDefault="0041651C" w:rsidP="0041651C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</w:rPr>
      </w:pPr>
    </w:p>
    <w:p w14:paraId="6E829DF5" w14:textId="77777777" w:rsidR="0041651C" w:rsidRPr="0041651C" w:rsidRDefault="0041651C" w:rsidP="0041651C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</w:rPr>
      </w:pPr>
      <w:r w:rsidRPr="0041651C">
        <w:rPr>
          <w:rFonts w:ascii="Arial" w:hAnsi="Arial" w:cs="Arial"/>
        </w:rPr>
        <w:t>Metodę sondażu wzbogacono o metodę analizy, na którą składały się poniższe dokumenty:</w:t>
      </w:r>
    </w:p>
    <w:p w14:paraId="33D67504" w14:textId="77777777" w:rsidR="0041651C" w:rsidRPr="0041651C" w:rsidRDefault="0041651C">
      <w:pPr>
        <w:pStyle w:val="Akapitzlist"/>
        <w:numPr>
          <w:ilvl w:val="0"/>
          <w:numId w:val="45"/>
        </w:numPr>
        <w:shd w:val="clear" w:color="auto" w:fill="FFFFFF" w:themeFill="background1"/>
        <w:spacing w:after="0" w:line="360" w:lineRule="auto"/>
        <w:jc w:val="both"/>
        <w:rPr>
          <w:rFonts w:ascii="Arial" w:hAnsi="Arial" w:cs="Arial"/>
        </w:rPr>
      </w:pPr>
      <w:r w:rsidRPr="0041651C">
        <w:rPr>
          <w:rFonts w:ascii="Arial" w:hAnsi="Arial" w:cs="Arial"/>
          <w:iCs/>
        </w:rPr>
        <w:t>Pojawiające się rekomendacje postępowania z uczniami zarówno polskimi, jak i włączaniu uczniów z doświadczeniem migracyjnym w związku z wojną na Ukrainie;</w:t>
      </w:r>
    </w:p>
    <w:p w14:paraId="4553FA49" w14:textId="77777777" w:rsidR="0041651C" w:rsidRPr="0041651C" w:rsidRDefault="0041651C">
      <w:pPr>
        <w:pStyle w:val="Akapitzlist"/>
        <w:numPr>
          <w:ilvl w:val="0"/>
          <w:numId w:val="45"/>
        </w:numPr>
        <w:shd w:val="clear" w:color="auto" w:fill="FFFFFF" w:themeFill="background1"/>
        <w:spacing w:after="0" w:line="360" w:lineRule="auto"/>
        <w:jc w:val="both"/>
        <w:rPr>
          <w:rFonts w:ascii="Arial" w:hAnsi="Arial" w:cs="Arial"/>
        </w:rPr>
      </w:pPr>
      <w:r w:rsidRPr="0041651C">
        <w:rPr>
          <w:rFonts w:ascii="Arial" w:hAnsi="Arial" w:cs="Arial"/>
          <w:i/>
          <w:iCs/>
        </w:rPr>
        <w:t>Jak rozmawiać z dziećmi i uczniami na temat sytuacji w Ukrainie – rekomendacje dla nauczycieli i pedagogów szkolnych – Ministerstwo Edukacji i Nauki, (pub. z dn. 09.03.2022 r.);</w:t>
      </w:r>
    </w:p>
    <w:p w14:paraId="41B5A892" w14:textId="205F4206" w:rsidR="0041651C" w:rsidRPr="0041651C" w:rsidRDefault="0041651C">
      <w:pPr>
        <w:pStyle w:val="Akapitzlist"/>
        <w:numPr>
          <w:ilvl w:val="0"/>
          <w:numId w:val="45"/>
        </w:numPr>
        <w:shd w:val="clear" w:color="auto" w:fill="FFFFFF" w:themeFill="background1"/>
        <w:spacing w:after="0" w:line="360" w:lineRule="auto"/>
        <w:jc w:val="both"/>
        <w:rPr>
          <w:rFonts w:ascii="Arial" w:hAnsi="Arial" w:cs="Arial"/>
        </w:rPr>
      </w:pPr>
      <w:r w:rsidRPr="0041651C">
        <w:rPr>
          <w:rFonts w:ascii="Arial" w:hAnsi="Arial" w:cs="Arial"/>
          <w:i/>
          <w:iCs/>
        </w:rPr>
        <w:lastRenderedPageBreak/>
        <w:t xml:space="preserve">Wybrane zasoby do wykorzystania w ramach pomocy psychologicznej kierowanej do </w:t>
      </w:r>
      <w:r w:rsidR="00F82B08">
        <w:rPr>
          <w:rFonts w:ascii="Arial" w:hAnsi="Arial" w:cs="Arial"/>
          <w:i/>
          <w:iCs/>
        </w:rPr>
        <w:t> </w:t>
      </w:r>
      <w:r w:rsidRPr="0041651C">
        <w:rPr>
          <w:rFonts w:ascii="Arial" w:hAnsi="Arial" w:cs="Arial"/>
          <w:i/>
          <w:iCs/>
        </w:rPr>
        <w:t>dzieci i młodzieży oraz ich rodzin przybyłych do Polski z terenów objętej wojną Ukrainy: https://zpe.gov.pl/a/wybrane-zasoby-do-wykorzystania-w-ramach-pomocy-psychologicznej-kierowanej-do-dzieci-i-mlodziezy-oraz-ich-rodzin-przybylych-do-polski-z-terenow-objetej-wojna-ukrainy/DobRaQOrH.</w:t>
      </w:r>
    </w:p>
    <w:p w14:paraId="67DDCD3A" w14:textId="77777777" w:rsidR="0041651C" w:rsidRPr="002D728E" w:rsidRDefault="0041651C" w:rsidP="002D728E">
      <w:pPr>
        <w:spacing w:after="0" w:line="360" w:lineRule="auto"/>
        <w:contextualSpacing/>
        <w:jc w:val="both"/>
        <w:rPr>
          <w:rFonts w:ascii="Arial" w:hAnsi="Arial" w:cs="Arial"/>
          <w:b/>
        </w:rPr>
      </w:pPr>
    </w:p>
    <w:p w14:paraId="03C0FC83" w14:textId="290DAE44" w:rsidR="002D728E" w:rsidRPr="002D728E" w:rsidRDefault="002D728E" w:rsidP="002D728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2D728E">
        <w:rPr>
          <w:rFonts w:ascii="Arial" w:hAnsi="Arial" w:cs="Arial"/>
        </w:rPr>
        <w:t>Diagnozę przeprowadzono w oparciu o przygotowane kwestionariusze ankiety związane z funkcjonowaniem poszczególnych respondentów w strukturze Szkoły (</w:t>
      </w:r>
      <w:r w:rsidR="00A72B93">
        <w:rPr>
          <w:rFonts w:ascii="Arial" w:hAnsi="Arial" w:cs="Arial"/>
        </w:rPr>
        <w:t>6</w:t>
      </w:r>
      <w:r w:rsidRPr="002D728E">
        <w:rPr>
          <w:rFonts w:ascii="Arial" w:hAnsi="Arial" w:cs="Arial"/>
        </w:rPr>
        <w:t xml:space="preserve"> pytań do nauczycieli, </w:t>
      </w:r>
      <w:r w:rsidR="00A72B93">
        <w:rPr>
          <w:rFonts w:ascii="Arial" w:hAnsi="Arial" w:cs="Arial"/>
        </w:rPr>
        <w:t>17</w:t>
      </w:r>
      <w:r w:rsidRPr="002D728E">
        <w:rPr>
          <w:rFonts w:ascii="Arial" w:hAnsi="Arial" w:cs="Arial"/>
        </w:rPr>
        <w:t xml:space="preserve"> pytań do uczniów</w:t>
      </w:r>
      <w:r w:rsidR="00A72B93">
        <w:rPr>
          <w:rFonts w:ascii="Arial" w:hAnsi="Arial" w:cs="Arial"/>
        </w:rPr>
        <w:t xml:space="preserve"> i</w:t>
      </w:r>
      <w:r w:rsidRPr="002D728E">
        <w:rPr>
          <w:rFonts w:ascii="Arial" w:hAnsi="Arial" w:cs="Arial"/>
        </w:rPr>
        <w:t xml:space="preserve"> </w:t>
      </w:r>
      <w:r w:rsidR="00A72B93">
        <w:rPr>
          <w:rFonts w:ascii="Arial" w:hAnsi="Arial" w:cs="Arial"/>
        </w:rPr>
        <w:t>10</w:t>
      </w:r>
      <w:r w:rsidRPr="002D728E">
        <w:rPr>
          <w:rFonts w:ascii="Arial" w:hAnsi="Arial" w:cs="Arial"/>
        </w:rPr>
        <w:t xml:space="preserve"> pytań do rodziców).</w:t>
      </w:r>
    </w:p>
    <w:p w14:paraId="1DA3F06E" w14:textId="77777777" w:rsidR="002D728E" w:rsidRPr="002D728E" w:rsidRDefault="002D728E" w:rsidP="002D728E">
      <w:pPr>
        <w:shd w:val="clear" w:color="auto" w:fill="FFFFFF" w:themeFill="background1"/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2D728E">
        <w:rPr>
          <w:rFonts w:ascii="Arial" w:hAnsi="Arial" w:cs="Arial"/>
        </w:rPr>
        <w:t>Po przeprowadzonym badaniu dokonano analizy ilościowej i jakościowej otrzymanych wyników. Odpowiedzi przedstawiono w formie wykresów, w przypadku pytań zamkniętych bądź wielokrotnego wyboru, natomiast pytania otwarte zawierają bezpośrednio odpowiedzi udzielone przez respondentów. Całość wygenerowanego raportu stanowi Załącznik nr 1 do niniejszej diagnozy.</w:t>
      </w:r>
    </w:p>
    <w:p w14:paraId="354B6056" w14:textId="77777777" w:rsidR="002D728E" w:rsidRPr="002D728E" w:rsidRDefault="002D728E" w:rsidP="002D728E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27BB9BCF" w14:textId="77777777" w:rsidR="002D728E" w:rsidRPr="002D728E" w:rsidRDefault="002D728E" w:rsidP="002D728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2D728E">
        <w:rPr>
          <w:rFonts w:ascii="Arial" w:hAnsi="Arial" w:cs="Arial"/>
        </w:rPr>
        <w:t>Próba badawcza objęła zasięgiem odpowiednio:</w:t>
      </w:r>
    </w:p>
    <w:p w14:paraId="6355227F" w14:textId="36984CE7" w:rsidR="002D728E" w:rsidRPr="002D728E" w:rsidRDefault="00A72B93">
      <w:pPr>
        <w:pStyle w:val="Akapitzlist"/>
        <w:numPr>
          <w:ilvl w:val="0"/>
          <w:numId w:val="38"/>
        </w:numPr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57</w:t>
      </w:r>
      <w:r w:rsidR="002D728E" w:rsidRPr="002D728E">
        <w:rPr>
          <w:rFonts w:ascii="Arial" w:hAnsi="Arial" w:cs="Arial"/>
        </w:rPr>
        <w:t xml:space="preserve"> nauczycieli</w:t>
      </w:r>
      <w:r>
        <w:rPr>
          <w:rFonts w:ascii="Arial" w:hAnsi="Arial" w:cs="Arial"/>
        </w:rPr>
        <w:t>,</w:t>
      </w:r>
    </w:p>
    <w:p w14:paraId="54195B38" w14:textId="5EFB90B8" w:rsidR="002D728E" w:rsidRPr="002D728E" w:rsidRDefault="00A72B93">
      <w:pPr>
        <w:pStyle w:val="Akapitzlist"/>
        <w:numPr>
          <w:ilvl w:val="0"/>
          <w:numId w:val="38"/>
        </w:numPr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45</w:t>
      </w:r>
      <w:r w:rsidR="002D728E" w:rsidRPr="002D728E">
        <w:rPr>
          <w:rFonts w:ascii="Arial" w:hAnsi="Arial" w:cs="Arial"/>
        </w:rPr>
        <w:t xml:space="preserve"> uczniów,</w:t>
      </w:r>
    </w:p>
    <w:p w14:paraId="4124B292" w14:textId="60E3E3DE" w:rsidR="002D728E" w:rsidRPr="002D728E" w:rsidRDefault="00A72B93">
      <w:pPr>
        <w:pStyle w:val="Akapitzlist"/>
        <w:numPr>
          <w:ilvl w:val="0"/>
          <w:numId w:val="38"/>
        </w:numPr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98</w:t>
      </w:r>
      <w:r w:rsidR="002D728E" w:rsidRPr="002D728E">
        <w:rPr>
          <w:rFonts w:ascii="Arial" w:hAnsi="Arial" w:cs="Arial"/>
        </w:rPr>
        <w:t xml:space="preserve"> rodziców uczniów.</w:t>
      </w:r>
    </w:p>
    <w:p w14:paraId="37E35C30" w14:textId="77777777" w:rsidR="002D728E" w:rsidRPr="002D728E" w:rsidRDefault="002D728E" w:rsidP="002D728E">
      <w:pPr>
        <w:pStyle w:val="Akapitzlist"/>
        <w:spacing w:after="0" w:line="360" w:lineRule="auto"/>
        <w:ind w:left="1440"/>
        <w:jc w:val="both"/>
        <w:rPr>
          <w:rFonts w:ascii="Arial" w:hAnsi="Arial" w:cs="Arial"/>
        </w:rPr>
      </w:pPr>
    </w:p>
    <w:p w14:paraId="28546C6A" w14:textId="490CB445" w:rsidR="002D728E" w:rsidRPr="002D728E" w:rsidRDefault="002D728E" w:rsidP="002D728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2D728E">
        <w:rPr>
          <w:rFonts w:ascii="Arial" w:hAnsi="Arial" w:cs="Arial"/>
        </w:rPr>
        <w:t xml:space="preserve">Warto podkreślić, że ankiety nie służyły do wnioskowania statystycznego - strategii analizy danych, której celem jest przekładanie uzyskanych wyników w małej grupie na całą populację szkolną. Uzyskane odpowiedzi pozwoliły przede wszystkim przyjrzeć się w jaki sposób, każda ze </w:t>
      </w:r>
      <w:r w:rsidR="00F82B08">
        <w:rPr>
          <w:rFonts w:ascii="Arial" w:hAnsi="Arial" w:cs="Arial"/>
        </w:rPr>
        <w:t> </w:t>
      </w:r>
      <w:r w:rsidRPr="002D728E">
        <w:rPr>
          <w:rFonts w:ascii="Arial" w:hAnsi="Arial" w:cs="Arial"/>
        </w:rPr>
        <w:t xml:space="preserve">wskazanych grup czuje się w szkole, ocenia swój stosunek do jednostki, rozpatruje sytuację wywołaną wojną na Ukrainie, a także jakie zachowania bądź sytuacje budzą niepokój, czy też stanowią pretekst do podjęcia nowych działań w obszarze wychowania oraz profilaktyki. Odpowiedzi uzyskane z przeprowadzonej diagnozy pozwoliły sprecyzować czynniki chroniące oraz czynniki ryzyka, dodatkowo przyczyniły się </w:t>
      </w:r>
      <w:r w:rsidR="00F82B08">
        <w:rPr>
          <w:rFonts w:ascii="Arial" w:hAnsi="Arial" w:cs="Arial"/>
        </w:rPr>
        <w:t> </w:t>
      </w:r>
      <w:r w:rsidRPr="002D728E">
        <w:rPr>
          <w:rFonts w:ascii="Arial" w:hAnsi="Arial" w:cs="Arial"/>
        </w:rPr>
        <w:t xml:space="preserve">do </w:t>
      </w:r>
      <w:r w:rsidR="00F82B08">
        <w:rPr>
          <w:rFonts w:ascii="Arial" w:hAnsi="Arial" w:cs="Arial"/>
        </w:rPr>
        <w:t> </w:t>
      </w:r>
      <w:r w:rsidRPr="002D728E">
        <w:rPr>
          <w:rFonts w:ascii="Arial" w:hAnsi="Arial" w:cs="Arial"/>
        </w:rPr>
        <w:t xml:space="preserve">doprecyzowania działań wychowawczych i </w:t>
      </w:r>
      <w:r w:rsidR="00B03E0B">
        <w:rPr>
          <w:rFonts w:ascii="Arial" w:hAnsi="Arial" w:cs="Arial"/>
        </w:rPr>
        <w:t> </w:t>
      </w:r>
      <w:r w:rsidRPr="002D728E">
        <w:rPr>
          <w:rFonts w:ascii="Arial" w:hAnsi="Arial" w:cs="Arial"/>
        </w:rPr>
        <w:t>profilaktycznych.</w:t>
      </w:r>
    </w:p>
    <w:p w14:paraId="71D92D16" w14:textId="5365C6D4" w:rsidR="00F44E5B" w:rsidRPr="002D728E" w:rsidRDefault="00F44E5B" w:rsidP="002D728E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2D728E">
        <w:rPr>
          <w:rFonts w:ascii="Arial" w:hAnsi="Arial" w:cs="Arial"/>
          <w:b/>
        </w:rPr>
        <w:br w:type="page"/>
      </w:r>
    </w:p>
    <w:p w14:paraId="33A39AC8" w14:textId="77777777" w:rsidR="005306C2" w:rsidRPr="0052134C" w:rsidRDefault="00CA0482">
      <w:pPr>
        <w:pStyle w:val="Akapitzlist"/>
        <w:numPr>
          <w:ilvl w:val="0"/>
          <w:numId w:val="39"/>
        </w:num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2134C">
        <w:rPr>
          <w:rFonts w:ascii="Arial" w:hAnsi="Arial" w:cs="Arial"/>
          <w:b/>
          <w:sz w:val="24"/>
          <w:szCs w:val="24"/>
        </w:rPr>
        <w:lastRenderedPageBreak/>
        <w:t xml:space="preserve">Mapa środowiskowa czynników chroniących i czynników ryzyka w szkole </w:t>
      </w:r>
    </w:p>
    <w:p w14:paraId="2675B2D0" w14:textId="77777777" w:rsidR="002479B9" w:rsidRDefault="002479B9" w:rsidP="002479B9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0055B645" w14:textId="7D8A9896" w:rsidR="00A37EBE" w:rsidRDefault="00A37EBE" w:rsidP="00A37EB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A37EBE">
        <w:rPr>
          <w:rFonts w:ascii="Arial" w:hAnsi="Arial" w:cs="Arial"/>
        </w:rPr>
        <w:t>Liczne badania pokazują, że to czy i w jakim stopniu młody człowiek będzie narażony na ryzyko uzależnienia</w:t>
      </w:r>
      <w:r>
        <w:rPr>
          <w:rFonts w:ascii="Arial" w:hAnsi="Arial" w:cs="Arial"/>
        </w:rPr>
        <w:t>, ewentualnych problemów</w:t>
      </w:r>
      <w:r w:rsidRPr="00A37EBE">
        <w:rPr>
          <w:rFonts w:ascii="Arial" w:hAnsi="Arial" w:cs="Arial"/>
        </w:rPr>
        <w:t xml:space="preserve"> jest rezultatem oddziaływania bardzo złożonego kompleksu czynników: genetycznych, biologicznych, psychologicznych, społecznych, warunków ekonomicznych, a także rozmaitych sytuacji i wydarzeń życiowych. Niektóre cechy jednostki i jej środowiska sprzyjają powstawaniu </w:t>
      </w:r>
      <w:proofErr w:type="spellStart"/>
      <w:r w:rsidRPr="00A37EBE">
        <w:rPr>
          <w:rFonts w:ascii="Arial" w:hAnsi="Arial" w:cs="Arial"/>
        </w:rPr>
        <w:t>zachowań</w:t>
      </w:r>
      <w:proofErr w:type="spellEnd"/>
      <w:r w:rsidRPr="00A37EBE">
        <w:rPr>
          <w:rFonts w:ascii="Arial" w:hAnsi="Arial" w:cs="Arial"/>
        </w:rPr>
        <w:t xml:space="preserve"> ryzykownych, inne natomiast je hamują. W </w:t>
      </w:r>
      <w:r w:rsidR="00B03E0B">
        <w:rPr>
          <w:rFonts w:ascii="Arial" w:hAnsi="Arial" w:cs="Arial"/>
        </w:rPr>
        <w:t> </w:t>
      </w:r>
      <w:r w:rsidRPr="00A37EBE">
        <w:rPr>
          <w:rFonts w:ascii="Arial" w:hAnsi="Arial" w:cs="Arial"/>
        </w:rPr>
        <w:t>profilaktyce określa się je jako czynniki ryzyka i czynniki chroniące</w:t>
      </w:r>
      <w:r>
        <w:rPr>
          <w:rFonts w:ascii="Arial" w:hAnsi="Arial" w:cs="Arial"/>
        </w:rPr>
        <w:t xml:space="preserve">. </w:t>
      </w:r>
      <w:r w:rsidRPr="00A37EBE">
        <w:rPr>
          <w:rFonts w:ascii="Arial" w:hAnsi="Arial" w:cs="Arial"/>
        </w:rPr>
        <w:t>Do chwili obecnej zidentyfikowano kilkadziesiąt czynników ryzyka i czynników chroniących, które następnie skategoryzowano w kilka grup: czynniki indywidualne, rodzinne, szkolne i związane z szerszym kontekstem środowiska społecznego</w:t>
      </w:r>
      <w:r>
        <w:rPr>
          <w:rStyle w:val="Odwoanieprzypisudolnego"/>
          <w:rFonts w:ascii="Arial" w:hAnsi="Arial" w:cs="Arial"/>
        </w:rPr>
        <w:footnoteReference w:id="2"/>
      </w:r>
      <w:r w:rsidRPr="00A37EBE">
        <w:rPr>
          <w:rFonts w:ascii="Arial" w:hAnsi="Arial" w:cs="Arial"/>
        </w:rPr>
        <w:t>.</w:t>
      </w:r>
    </w:p>
    <w:p w14:paraId="5E058E38" w14:textId="77777777" w:rsidR="00A37EBE" w:rsidRDefault="00A37EBE" w:rsidP="00A37EBE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0C59AC55" w14:textId="368DFDFD" w:rsidR="00D37A72" w:rsidRPr="00306DF3" w:rsidRDefault="00D37A72" w:rsidP="002479B9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Czynniki chroniące to cechy, sytuacje, warunki i wydarzenia życiowe, które zmniejszają prawdopodobieństwo wystąpienia problemów i zaburzeń. Stanowią one swego rodzaju bufor redukujący wpływ czynników ryzyka, modyfikując ich potencjalny negatywny wpływ, a tym samym zwiększając odporność jednostki na trudne sytuacje życiowe tak, że może lepiej się z nimi zmagać</w:t>
      </w:r>
      <w:r w:rsidRPr="00306DF3">
        <w:rPr>
          <w:rStyle w:val="Odwoanieprzypisudolnego"/>
          <w:rFonts w:ascii="Arial" w:hAnsi="Arial" w:cs="Arial"/>
        </w:rPr>
        <w:footnoteReference w:id="3"/>
      </w:r>
      <w:r w:rsidRPr="00306DF3">
        <w:rPr>
          <w:rFonts w:ascii="Arial" w:hAnsi="Arial" w:cs="Arial"/>
        </w:rPr>
        <w:t xml:space="preserve">. </w:t>
      </w:r>
    </w:p>
    <w:p w14:paraId="6734F964" w14:textId="77777777" w:rsidR="002479B9" w:rsidRPr="00D37A72" w:rsidRDefault="002479B9" w:rsidP="002479B9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76505A3A" w14:textId="410BA449" w:rsidR="00D37A72" w:rsidRPr="00306DF3" w:rsidRDefault="00D37A72" w:rsidP="002479B9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306DF3">
        <w:rPr>
          <w:rFonts w:ascii="Arial" w:hAnsi="Arial" w:cs="Arial"/>
          <w:b/>
        </w:rPr>
        <w:t>Czynniki chroniące:</w:t>
      </w:r>
    </w:p>
    <w:p w14:paraId="7F84CA99" w14:textId="0E9A88AF" w:rsidR="00350C49" w:rsidRPr="00306DF3" w:rsidRDefault="00350C49" w:rsidP="00350C49">
      <w:pPr>
        <w:numPr>
          <w:ilvl w:val="0"/>
          <w:numId w:val="30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 xml:space="preserve">uczniowie czują się bezpieczni w </w:t>
      </w:r>
      <w:r w:rsidR="00B57ECB">
        <w:rPr>
          <w:rFonts w:ascii="Arial" w:hAnsi="Arial" w:cs="Arial"/>
        </w:rPr>
        <w:t>s</w:t>
      </w:r>
      <w:r w:rsidRPr="00306DF3">
        <w:rPr>
          <w:rFonts w:ascii="Arial" w:hAnsi="Arial" w:cs="Arial"/>
        </w:rPr>
        <w:t>zkole;</w:t>
      </w:r>
    </w:p>
    <w:p w14:paraId="245D3BB5" w14:textId="77777777" w:rsidR="00350C49" w:rsidRPr="00306DF3" w:rsidRDefault="00350C49" w:rsidP="00350C49">
      <w:pPr>
        <w:numPr>
          <w:ilvl w:val="0"/>
          <w:numId w:val="30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uczniowie nie korzystają z substancji psychoaktywnych;</w:t>
      </w:r>
    </w:p>
    <w:p w14:paraId="27C8466D" w14:textId="77777777" w:rsidR="00350C49" w:rsidRPr="00306DF3" w:rsidRDefault="00350C49" w:rsidP="00350C49">
      <w:pPr>
        <w:numPr>
          <w:ilvl w:val="0"/>
          <w:numId w:val="30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uczniowie posiadają wiedzę na temat środków psychoaktywnych;</w:t>
      </w:r>
    </w:p>
    <w:p w14:paraId="49429BDD" w14:textId="77777777" w:rsidR="00350C49" w:rsidRPr="00306DF3" w:rsidRDefault="00350C49" w:rsidP="00350C49">
      <w:pPr>
        <w:numPr>
          <w:ilvl w:val="0"/>
          <w:numId w:val="30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wysoka inteligencja, zdolność uczenia się, ciekawość poznawcza;</w:t>
      </w:r>
    </w:p>
    <w:p w14:paraId="1B624614" w14:textId="77777777" w:rsidR="00350C49" w:rsidRPr="00306DF3" w:rsidRDefault="00350C49" w:rsidP="00350C49">
      <w:pPr>
        <w:numPr>
          <w:ilvl w:val="0"/>
          <w:numId w:val="30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silna więź dzieci z rodzicami;</w:t>
      </w:r>
    </w:p>
    <w:p w14:paraId="24272A1C" w14:textId="77777777" w:rsidR="00350C49" w:rsidRPr="00306DF3" w:rsidRDefault="00350C49" w:rsidP="00350C49">
      <w:pPr>
        <w:numPr>
          <w:ilvl w:val="0"/>
          <w:numId w:val="30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potrzeba rozwijania swoich pasji i zainteresowań;</w:t>
      </w:r>
    </w:p>
    <w:p w14:paraId="0D873A88" w14:textId="77777777" w:rsidR="00350C49" w:rsidRPr="00306DF3" w:rsidRDefault="00350C49" w:rsidP="00350C49">
      <w:pPr>
        <w:numPr>
          <w:ilvl w:val="0"/>
          <w:numId w:val="30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pozytywny klimat szkoły i wsparcie nauczycieli;</w:t>
      </w:r>
    </w:p>
    <w:p w14:paraId="17DD3C64" w14:textId="77777777" w:rsidR="00350C49" w:rsidRPr="00306DF3" w:rsidRDefault="00350C49" w:rsidP="00350C49">
      <w:pPr>
        <w:numPr>
          <w:ilvl w:val="0"/>
          <w:numId w:val="30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wymaganie od uczniów odpowiedzialności i udzielania sobie wzajemnej pomocy;</w:t>
      </w:r>
    </w:p>
    <w:p w14:paraId="1D6278A9" w14:textId="77777777" w:rsidR="00350C49" w:rsidRPr="00306DF3" w:rsidRDefault="00350C49" w:rsidP="00350C49">
      <w:pPr>
        <w:numPr>
          <w:ilvl w:val="0"/>
          <w:numId w:val="30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w Szkole zatrudnieni są specjaliści (psycholog, pedagog specjalny).</w:t>
      </w:r>
    </w:p>
    <w:p w14:paraId="65BBA4F0" w14:textId="77777777" w:rsidR="00350C49" w:rsidRPr="00306DF3" w:rsidRDefault="00350C49" w:rsidP="00350C49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b/>
        </w:rPr>
      </w:pPr>
    </w:p>
    <w:p w14:paraId="6AB37835" w14:textId="77777777" w:rsidR="00350C49" w:rsidRPr="00CB68E4" w:rsidRDefault="00350C49" w:rsidP="00350C49">
      <w:pPr>
        <w:spacing w:after="0" w:line="276" w:lineRule="auto"/>
        <w:ind w:firstLine="360"/>
        <w:jc w:val="both"/>
        <w:rPr>
          <w:rFonts w:cs="Arial"/>
          <w:sz w:val="24"/>
          <w:szCs w:val="24"/>
        </w:rPr>
      </w:pPr>
      <w:r w:rsidRPr="00CB68E4">
        <w:rPr>
          <w:rFonts w:cs="Arial"/>
          <w:sz w:val="24"/>
          <w:szCs w:val="24"/>
        </w:rPr>
        <w:br w:type="page"/>
      </w:r>
    </w:p>
    <w:p w14:paraId="1F54CFA2" w14:textId="77777777" w:rsidR="002F318B" w:rsidRPr="00306DF3" w:rsidRDefault="002F318B" w:rsidP="002479B9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13AE46E2" w14:textId="4DDF7EC8" w:rsidR="00D37A72" w:rsidRPr="00306DF3" w:rsidRDefault="00D37A72" w:rsidP="002479B9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Posługując się definicją, że czynniki ryzyka to cechy osobowe, sytuacje, warunki i wydarzenia życiowe potencjalnie wpływające na pojawienie się problemów w obszarze zdrowia psychicznego, zwiększające prawdopodobieństwo ich wystąpienia</w:t>
      </w:r>
      <w:r w:rsidR="00B74F60" w:rsidRPr="00306DF3">
        <w:rPr>
          <w:rFonts w:ascii="Arial" w:hAnsi="Arial" w:cs="Arial"/>
        </w:rPr>
        <w:t xml:space="preserve">. Prawdopodobieństwo jest tym większe, im </w:t>
      </w:r>
      <w:r w:rsidR="00B03E0B">
        <w:rPr>
          <w:rFonts w:ascii="Arial" w:hAnsi="Arial" w:cs="Arial"/>
        </w:rPr>
        <w:t> </w:t>
      </w:r>
      <w:r w:rsidR="00B74F60" w:rsidRPr="00306DF3">
        <w:rPr>
          <w:rFonts w:ascii="Arial" w:hAnsi="Arial" w:cs="Arial"/>
        </w:rPr>
        <w:t xml:space="preserve">więcej jest czynników ryzyka, im bardziej są one szkodliwe oraz im dłużej trwa ich działanie, </w:t>
      </w:r>
      <w:r w:rsidRPr="00306DF3">
        <w:rPr>
          <w:rFonts w:ascii="Arial" w:hAnsi="Arial" w:cs="Arial"/>
        </w:rPr>
        <w:t>są to m. in. :</w:t>
      </w:r>
    </w:p>
    <w:p w14:paraId="1FE1F517" w14:textId="77777777" w:rsidR="00D37A72" w:rsidRPr="00D37A72" w:rsidRDefault="00D37A72" w:rsidP="002479B9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4188B011" w14:textId="58256EE2" w:rsidR="00D37A72" w:rsidRPr="00306DF3" w:rsidRDefault="00D37A72" w:rsidP="002479B9">
      <w:pPr>
        <w:shd w:val="clear" w:color="auto" w:fill="FFFFFF" w:themeFill="background1"/>
        <w:spacing w:after="0" w:line="360" w:lineRule="auto"/>
        <w:contextualSpacing/>
        <w:jc w:val="both"/>
        <w:rPr>
          <w:rFonts w:ascii="Arial" w:hAnsi="Arial" w:cs="Arial"/>
        </w:rPr>
      </w:pPr>
      <w:r w:rsidRPr="00306DF3">
        <w:rPr>
          <w:rFonts w:ascii="Arial" w:hAnsi="Arial" w:cs="Arial"/>
          <w:b/>
        </w:rPr>
        <w:t>Czynniki ryzyka:</w:t>
      </w:r>
    </w:p>
    <w:p w14:paraId="2A0BDF9F" w14:textId="77777777" w:rsidR="00197CDD" w:rsidRPr="00306DF3" w:rsidRDefault="00197CDD" w:rsidP="00197CDD">
      <w:pPr>
        <w:numPr>
          <w:ilvl w:val="0"/>
          <w:numId w:val="51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 xml:space="preserve">niska samoocena, skłonność do </w:t>
      </w:r>
      <w:proofErr w:type="spellStart"/>
      <w:r w:rsidRPr="00306DF3">
        <w:rPr>
          <w:rFonts w:ascii="Arial" w:hAnsi="Arial" w:cs="Arial"/>
        </w:rPr>
        <w:t>zachowań</w:t>
      </w:r>
      <w:proofErr w:type="spellEnd"/>
      <w:r w:rsidRPr="00306DF3">
        <w:rPr>
          <w:rFonts w:ascii="Arial" w:hAnsi="Arial" w:cs="Arial"/>
        </w:rPr>
        <w:t xml:space="preserve"> depresyjnych wśród uczniów;</w:t>
      </w:r>
    </w:p>
    <w:p w14:paraId="248EA284" w14:textId="77777777" w:rsidR="00197CDD" w:rsidRPr="00306DF3" w:rsidRDefault="00197CDD" w:rsidP="00197CDD">
      <w:pPr>
        <w:numPr>
          <w:ilvl w:val="0"/>
          <w:numId w:val="51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niskie poczucie własnej wartości wśród uczniów;</w:t>
      </w:r>
    </w:p>
    <w:p w14:paraId="0EFD6DEF" w14:textId="77777777" w:rsidR="00197CDD" w:rsidRPr="00306DF3" w:rsidRDefault="00197CDD" w:rsidP="00197CDD">
      <w:pPr>
        <w:numPr>
          <w:ilvl w:val="0"/>
          <w:numId w:val="51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niewielkie poczucie przynależności do grupy;</w:t>
      </w:r>
    </w:p>
    <w:p w14:paraId="2B6F2458" w14:textId="77777777" w:rsidR="00197CDD" w:rsidRPr="00306DF3" w:rsidRDefault="00197CDD" w:rsidP="00197CDD">
      <w:pPr>
        <w:numPr>
          <w:ilvl w:val="0"/>
          <w:numId w:val="51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ograniczenie lub brak relacji niezbędnych do prawidłowego rozwoju psychospołecznego;</w:t>
      </w:r>
    </w:p>
    <w:p w14:paraId="61D2187C" w14:textId="77777777" w:rsidR="00197CDD" w:rsidRPr="00306DF3" w:rsidRDefault="00197CDD" w:rsidP="00197CDD">
      <w:pPr>
        <w:numPr>
          <w:ilvl w:val="0"/>
          <w:numId w:val="51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deficyty rozwojowe;</w:t>
      </w:r>
    </w:p>
    <w:p w14:paraId="5402490D" w14:textId="77777777" w:rsidR="00197CDD" w:rsidRPr="00306DF3" w:rsidRDefault="00197CDD" w:rsidP="00197CDD">
      <w:pPr>
        <w:numPr>
          <w:ilvl w:val="0"/>
          <w:numId w:val="51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 xml:space="preserve">skłonność do </w:t>
      </w:r>
      <w:proofErr w:type="spellStart"/>
      <w:r w:rsidRPr="00306DF3">
        <w:rPr>
          <w:rFonts w:ascii="Arial" w:hAnsi="Arial" w:cs="Arial"/>
        </w:rPr>
        <w:t>zachowań</w:t>
      </w:r>
      <w:proofErr w:type="spellEnd"/>
      <w:r w:rsidRPr="00306DF3">
        <w:rPr>
          <w:rFonts w:ascii="Arial" w:hAnsi="Arial" w:cs="Arial"/>
        </w:rPr>
        <w:t xml:space="preserve"> ryzykownych, wysoki poziom lęku i niepokoju;</w:t>
      </w:r>
    </w:p>
    <w:p w14:paraId="76B96929" w14:textId="77777777" w:rsidR="00197CDD" w:rsidRPr="00306DF3" w:rsidRDefault="00197CDD" w:rsidP="00197CDD">
      <w:pPr>
        <w:numPr>
          <w:ilvl w:val="0"/>
          <w:numId w:val="51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podatność na wpływy;</w:t>
      </w:r>
    </w:p>
    <w:p w14:paraId="42044A3F" w14:textId="77777777" w:rsidR="00197CDD" w:rsidRPr="00306DF3" w:rsidRDefault="00197CDD" w:rsidP="00197CDD">
      <w:pPr>
        <w:numPr>
          <w:ilvl w:val="0"/>
          <w:numId w:val="51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niski poziom oczekiwania sukcesu;</w:t>
      </w:r>
    </w:p>
    <w:p w14:paraId="39A13292" w14:textId="77777777" w:rsidR="00197CDD" w:rsidRPr="00306DF3" w:rsidRDefault="00197CDD" w:rsidP="00197CDD">
      <w:pPr>
        <w:numPr>
          <w:ilvl w:val="0"/>
          <w:numId w:val="51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duże zapotrzebowanie ucznia na stymulację;</w:t>
      </w:r>
    </w:p>
    <w:p w14:paraId="781DE327" w14:textId="77777777" w:rsidR="00197CDD" w:rsidRPr="00306DF3" w:rsidRDefault="00197CDD" w:rsidP="00197CDD">
      <w:pPr>
        <w:numPr>
          <w:ilvl w:val="0"/>
          <w:numId w:val="51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wcześnie występujące zachowania problemowe;</w:t>
      </w:r>
    </w:p>
    <w:p w14:paraId="2DA04063" w14:textId="77777777" w:rsidR="00197CDD" w:rsidRPr="00306DF3" w:rsidRDefault="00197CDD" w:rsidP="00197CDD">
      <w:pPr>
        <w:numPr>
          <w:ilvl w:val="0"/>
          <w:numId w:val="51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brak możliwości obserwowania dziecka w klasie i na przerwie skutkuje brakiem możliwości rozpoznania niepokojących objawów;</w:t>
      </w:r>
    </w:p>
    <w:p w14:paraId="77D2DB1F" w14:textId="77777777" w:rsidR="00197CDD" w:rsidRPr="00306DF3" w:rsidRDefault="00197CDD" w:rsidP="00197CDD">
      <w:pPr>
        <w:numPr>
          <w:ilvl w:val="0"/>
          <w:numId w:val="51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wczesne niepowodzenia w nauce;</w:t>
      </w:r>
    </w:p>
    <w:p w14:paraId="6F2D2733" w14:textId="77777777" w:rsidR="00197CDD" w:rsidRPr="00306DF3" w:rsidRDefault="00197CDD" w:rsidP="00197CDD">
      <w:pPr>
        <w:numPr>
          <w:ilvl w:val="0"/>
          <w:numId w:val="51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problemy z zachowaniem w szkole;</w:t>
      </w:r>
    </w:p>
    <w:p w14:paraId="3245C1F2" w14:textId="77777777" w:rsidR="00197CDD" w:rsidRPr="00306DF3" w:rsidRDefault="00197CDD" w:rsidP="00197CDD">
      <w:pPr>
        <w:numPr>
          <w:ilvl w:val="0"/>
          <w:numId w:val="51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nasilenie przemocy, szczególnie słownej w środowisku szkolnym;</w:t>
      </w:r>
    </w:p>
    <w:p w14:paraId="392E227A" w14:textId="77777777" w:rsidR="00197CDD" w:rsidRPr="00306DF3" w:rsidRDefault="00197CDD" w:rsidP="00197CDD">
      <w:pPr>
        <w:numPr>
          <w:ilvl w:val="0"/>
          <w:numId w:val="51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t>poczucie niesprawiedliwości w traktowaniu uczniów.</w:t>
      </w:r>
    </w:p>
    <w:p w14:paraId="39ED79B0" w14:textId="77777777" w:rsidR="00197CDD" w:rsidRPr="00306DF3" w:rsidRDefault="00197CDD" w:rsidP="00197CDD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highlight w:val="yellow"/>
        </w:rPr>
      </w:pPr>
    </w:p>
    <w:p w14:paraId="236CB8A1" w14:textId="0B5DF3AB" w:rsidR="0052134C" w:rsidRPr="00306DF3" w:rsidRDefault="0052134C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06DF3">
        <w:rPr>
          <w:rFonts w:ascii="Arial" w:hAnsi="Arial" w:cs="Arial"/>
        </w:rPr>
        <w:br w:type="page"/>
      </w:r>
    </w:p>
    <w:p w14:paraId="1CF3ADEA" w14:textId="77777777" w:rsidR="00F90BD9" w:rsidRPr="0052134C" w:rsidRDefault="00CA0482">
      <w:pPr>
        <w:pStyle w:val="Akapitzlist"/>
        <w:numPr>
          <w:ilvl w:val="0"/>
          <w:numId w:val="39"/>
        </w:num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2134C">
        <w:rPr>
          <w:rFonts w:ascii="Arial" w:hAnsi="Arial" w:cs="Arial"/>
          <w:b/>
          <w:sz w:val="24"/>
          <w:szCs w:val="24"/>
        </w:rPr>
        <w:lastRenderedPageBreak/>
        <w:t>Akty prawne</w:t>
      </w:r>
    </w:p>
    <w:p w14:paraId="4B63B10A" w14:textId="77777777" w:rsidR="005306C2" w:rsidRPr="0052134C" w:rsidRDefault="005306C2" w:rsidP="002479B9">
      <w:p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</w:p>
    <w:p w14:paraId="4A8BADF7" w14:textId="775C6D40" w:rsidR="001F6B1F" w:rsidRPr="0052134C" w:rsidRDefault="002479B9" w:rsidP="002479B9">
      <w:p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Szkoła Po</w:t>
      </w:r>
      <w:r w:rsidR="00FB59D2">
        <w:rPr>
          <w:rFonts w:ascii="Arial" w:hAnsi="Arial" w:cs="Arial"/>
        </w:rPr>
        <w:t xml:space="preserve">dstawowa im. </w:t>
      </w:r>
      <w:r w:rsidR="00D36E1E">
        <w:rPr>
          <w:rFonts w:ascii="Arial" w:hAnsi="Arial" w:cs="Arial"/>
        </w:rPr>
        <w:t>ks. Jana Twardowskiego w Chylicach</w:t>
      </w:r>
      <w:r w:rsidR="001F6B1F" w:rsidRPr="0052134C">
        <w:rPr>
          <w:rFonts w:ascii="Arial" w:hAnsi="Arial" w:cs="Arial"/>
        </w:rPr>
        <w:t xml:space="preserve"> realizuje cele wychowawcze oraz profilaktyczne wynikające z powszechnie obowiązujących aktów prawnych:</w:t>
      </w:r>
    </w:p>
    <w:p w14:paraId="6B9DB4B2" w14:textId="77777777" w:rsidR="005306C2" w:rsidRPr="0052134C" w:rsidRDefault="005306C2" w:rsidP="002479B9">
      <w:pPr>
        <w:pStyle w:val="Akapitzlist"/>
        <w:numPr>
          <w:ilvl w:val="1"/>
          <w:numId w:val="1"/>
        </w:num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Arial" w:hAnsi="Arial" w:cs="Arial"/>
        </w:rPr>
      </w:pPr>
      <w:r w:rsidRPr="0052134C">
        <w:rPr>
          <w:rFonts w:ascii="Arial" w:hAnsi="Arial" w:cs="Arial"/>
        </w:rPr>
        <w:t xml:space="preserve">Konstytucja Rzeczypospolitej Polskiej z 2 kwietnia 1997 r. (Dz.U. z </w:t>
      </w:r>
      <w:r w:rsidR="00F64957">
        <w:rPr>
          <w:rFonts w:ascii="Arial" w:hAnsi="Arial" w:cs="Arial"/>
        </w:rPr>
        <w:t>1997 r. nr 78, poz. 483 ze zm.)</w:t>
      </w:r>
    </w:p>
    <w:p w14:paraId="1C29F3F2" w14:textId="77777777" w:rsidR="005306C2" w:rsidRPr="0052134C" w:rsidRDefault="005306C2" w:rsidP="002479B9">
      <w:pPr>
        <w:pStyle w:val="Akapitzlist"/>
        <w:numPr>
          <w:ilvl w:val="1"/>
          <w:numId w:val="1"/>
        </w:num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Arial" w:hAnsi="Arial" w:cs="Arial"/>
        </w:rPr>
      </w:pPr>
      <w:r w:rsidRPr="0052134C">
        <w:rPr>
          <w:rFonts w:ascii="Arial" w:hAnsi="Arial" w:cs="Arial"/>
        </w:rPr>
        <w:t>Konwencja o Prawach Dziecka, przyjęta przez Zgromadzenie Ogólne Narodów Zjednoczonych z 20 listopada 1989 r. (Dz</w:t>
      </w:r>
      <w:r w:rsidR="00F64957">
        <w:rPr>
          <w:rFonts w:ascii="Arial" w:hAnsi="Arial" w:cs="Arial"/>
        </w:rPr>
        <w:t>.U. z 1991 r. nr 120, poz. 526)</w:t>
      </w:r>
    </w:p>
    <w:p w14:paraId="10805851" w14:textId="73653836" w:rsidR="005306C2" w:rsidRPr="0052134C" w:rsidRDefault="005306C2" w:rsidP="002479B9">
      <w:pPr>
        <w:pStyle w:val="Akapitzlist"/>
        <w:numPr>
          <w:ilvl w:val="1"/>
          <w:numId w:val="1"/>
        </w:num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Arial" w:hAnsi="Arial" w:cs="Arial"/>
        </w:rPr>
      </w:pPr>
      <w:r w:rsidRPr="0052134C">
        <w:rPr>
          <w:rFonts w:ascii="Arial" w:hAnsi="Arial" w:cs="Arial"/>
        </w:rPr>
        <w:t>Ustawa z 26 stycznia 1982 r. – Karta Nauczyciela (t. j. Dz.</w:t>
      </w:r>
      <w:r w:rsidR="00F64957">
        <w:rPr>
          <w:rFonts w:ascii="Arial" w:hAnsi="Arial" w:cs="Arial"/>
        </w:rPr>
        <w:t xml:space="preserve"> U. z </w:t>
      </w:r>
      <w:r w:rsidR="00CA6FBB">
        <w:rPr>
          <w:rFonts w:ascii="Arial" w:hAnsi="Arial" w:cs="Arial"/>
        </w:rPr>
        <w:t>2021</w:t>
      </w:r>
      <w:r w:rsidR="00F64957">
        <w:rPr>
          <w:rFonts w:ascii="Arial" w:hAnsi="Arial" w:cs="Arial"/>
        </w:rPr>
        <w:t xml:space="preserve"> r. poz. </w:t>
      </w:r>
      <w:r w:rsidR="00CA6FBB">
        <w:rPr>
          <w:rFonts w:ascii="Arial" w:hAnsi="Arial" w:cs="Arial"/>
        </w:rPr>
        <w:t>1762</w:t>
      </w:r>
      <w:r w:rsidR="00F64957">
        <w:rPr>
          <w:rFonts w:ascii="Arial" w:hAnsi="Arial" w:cs="Arial"/>
        </w:rPr>
        <w:t xml:space="preserve"> ze zm.)</w:t>
      </w:r>
    </w:p>
    <w:p w14:paraId="26C8E741" w14:textId="62E6439F" w:rsidR="005306C2" w:rsidRPr="0052134C" w:rsidRDefault="005306C2" w:rsidP="002479B9">
      <w:pPr>
        <w:pStyle w:val="Akapitzlist"/>
        <w:numPr>
          <w:ilvl w:val="1"/>
          <w:numId w:val="1"/>
        </w:num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Arial" w:hAnsi="Arial" w:cs="Arial"/>
        </w:rPr>
      </w:pPr>
      <w:r w:rsidRPr="0052134C">
        <w:rPr>
          <w:rFonts w:ascii="Arial" w:hAnsi="Arial" w:cs="Arial"/>
        </w:rPr>
        <w:t>Ustawa z 7 września 1991 r. o systemie oświaty (t. j. Dz.</w:t>
      </w:r>
      <w:r w:rsidR="00F64957">
        <w:rPr>
          <w:rFonts w:ascii="Arial" w:hAnsi="Arial" w:cs="Arial"/>
        </w:rPr>
        <w:t xml:space="preserve"> U. z </w:t>
      </w:r>
      <w:r w:rsidR="0041651C">
        <w:rPr>
          <w:rFonts w:ascii="Arial" w:hAnsi="Arial" w:cs="Arial"/>
        </w:rPr>
        <w:t>2021</w:t>
      </w:r>
      <w:r w:rsidR="00F64957">
        <w:rPr>
          <w:rFonts w:ascii="Arial" w:hAnsi="Arial" w:cs="Arial"/>
        </w:rPr>
        <w:t xml:space="preserve"> r. poz. </w:t>
      </w:r>
      <w:r w:rsidR="0041651C">
        <w:rPr>
          <w:rFonts w:ascii="Arial" w:hAnsi="Arial" w:cs="Arial"/>
        </w:rPr>
        <w:t>1915</w:t>
      </w:r>
      <w:r w:rsidR="00F64957">
        <w:rPr>
          <w:rFonts w:ascii="Arial" w:hAnsi="Arial" w:cs="Arial"/>
        </w:rPr>
        <w:t xml:space="preserve"> ze zm.)</w:t>
      </w:r>
    </w:p>
    <w:p w14:paraId="045C7B90" w14:textId="77777777" w:rsidR="005306C2" w:rsidRPr="0052134C" w:rsidRDefault="005306C2" w:rsidP="002479B9">
      <w:pPr>
        <w:pStyle w:val="Akapitzlist"/>
        <w:numPr>
          <w:ilvl w:val="1"/>
          <w:numId w:val="1"/>
        </w:num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Arial" w:hAnsi="Arial" w:cs="Arial"/>
        </w:rPr>
      </w:pPr>
      <w:r w:rsidRPr="0052134C">
        <w:rPr>
          <w:rFonts w:ascii="Arial" w:hAnsi="Arial" w:cs="Arial"/>
        </w:rPr>
        <w:t>Ustawa z 14 grudnia 2016 r. – Prawo oświatowe (t. j. Dz.</w:t>
      </w:r>
      <w:r w:rsidR="00F64957">
        <w:rPr>
          <w:rFonts w:ascii="Arial" w:hAnsi="Arial" w:cs="Arial"/>
        </w:rPr>
        <w:t xml:space="preserve"> U. z 2021 r. poz. 1082 ze zm.)</w:t>
      </w:r>
    </w:p>
    <w:p w14:paraId="6AFCF9B5" w14:textId="77777777" w:rsidR="005306C2" w:rsidRPr="00FE2E9A" w:rsidRDefault="005306C2" w:rsidP="002479B9">
      <w:pPr>
        <w:pStyle w:val="Akapitzlist"/>
        <w:numPr>
          <w:ilvl w:val="1"/>
          <w:numId w:val="1"/>
        </w:num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Arial" w:hAnsi="Arial" w:cs="Arial"/>
        </w:rPr>
      </w:pPr>
      <w:r w:rsidRPr="00FE2E9A">
        <w:rPr>
          <w:rFonts w:ascii="Arial" w:hAnsi="Arial" w:cs="Arial"/>
        </w:rPr>
        <w:t>Ustawa z 26 października 1982 r. o wychowaniu w trzeźwości i przeciwdziałaniu alkoholizmowi (t. j. Dz.U. z 2016 r. poz. 487 ze zm.</w:t>
      </w:r>
      <w:r w:rsidR="00F64957" w:rsidRPr="00FE2E9A">
        <w:rPr>
          <w:rFonts w:ascii="Arial" w:hAnsi="Arial" w:cs="Arial"/>
        </w:rPr>
        <w:t>)</w:t>
      </w:r>
    </w:p>
    <w:p w14:paraId="06049004" w14:textId="72AFAD5F" w:rsidR="005306C2" w:rsidRPr="00FE2E9A" w:rsidRDefault="005306C2" w:rsidP="002479B9">
      <w:pPr>
        <w:pStyle w:val="Akapitzlist"/>
        <w:numPr>
          <w:ilvl w:val="1"/>
          <w:numId w:val="1"/>
        </w:num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Arial" w:hAnsi="Arial" w:cs="Arial"/>
        </w:rPr>
      </w:pPr>
      <w:r w:rsidRPr="00FE2E9A">
        <w:rPr>
          <w:rFonts w:ascii="Arial" w:hAnsi="Arial" w:cs="Arial"/>
        </w:rPr>
        <w:t>Ustawa z 29 lipca 2005 r. o przeciwdziałaniu narkomanii (t. j. Dz</w:t>
      </w:r>
      <w:r w:rsidR="00F64957" w:rsidRPr="00FE2E9A">
        <w:rPr>
          <w:rFonts w:ascii="Arial" w:hAnsi="Arial" w:cs="Arial"/>
        </w:rPr>
        <w:t xml:space="preserve">. U. z 2019 r. poz. 852 ze </w:t>
      </w:r>
      <w:r w:rsidR="00B03E0B">
        <w:rPr>
          <w:rFonts w:ascii="Arial" w:hAnsi="Arial" w:cs="Arial"/>
        </w:rPr>
        <w:t> </w:t>
      </w:r>
      <w:r w:rsidR="00F64957" w:rsidRPr="00FE2E9A">
        <w:rPr>
          <w:rFonts w:ascii="Arial" w:hAnsi="Arial" w:cs="Arial"/>
        </w:rPr>
        <w:t>zm.)</w:t>
      </w:r>
    </w:p>
    <w:p w14:paraId="78159548" w14:textId="47251378" w:rsidR="005306C2" w:rsidRPr="00FE2E9A" w:rsidRDefault="005306C2" w:rsidP="002479B9">
      <w:pPr>
        <w:pStyle w:val="Akapitzlist"/>
        <w:numPr>
          <w:ilvl w:val="1"/>
          <w:numId w:val="1"/>
        </w:num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Arial" w:hAnsi="Arial" w:cs="Arial"/>
        </w:rPr>
      </w:pPr>
      <w:r w:rsidRPr="00FE2E9A">
        <w:rPr>
          <w:rFonts w:ascii="Arial" w:hAnsi="Arial" w:cs="Arial"/>
        </w:rPr>
        <w:t xml:space="preserve">Ustawa z 9 listopada 1995 r. o ochronie zdrowia przed następstwami używania tytoniu i </w:t>
      </w:r>
      <w:r w:rsidR="00B03E0B">
        <w:rPr>
          <w:rFonts w:ascii="Arial" w:hAnsi="Arial" w:cs="Arial"/>
        </w:rPr>
        <w:t> </w:t>
      </w:r>
      <w:r w:rsidRPr="00FE2E9A">
        <w:rPr>
          <w:rFonts w:ascii="Arial" w:hAnsi="Arial" w:cs="Arial"/>
        </w:rPr>
        <w:t>wyrobów tytoniowych (Dz.</w:t>
      </w:r>
      <w:r w:rsidR="00F64957" w:rsidRPr="00FE2E9A">
        <w:rPr>
          <w:rFonts w:ascii="Arial" w:hAnsi="Arial" w:cs="Arial"/>
        </w:rPr>
        <w:t xml:space="preserve"> U. z 2018 r. poz. 1446 ze zm.)</w:t>
      </w:r>
    </w:p>
    <w:p w14:paraId="6F0CF552" w14:textId="1AD9F6F1" w:rsidR="005306C2" w:rsidRPr="00FE2E9A" w:rsidRDefault="005306C2" w:rsidP="002479B9">
      <w:pPr>
        <w:pStyle w:val="Akapitzlist"/>
        <w:numPr>
          <w:ilvl w:val="1"/>
          <w:numId w:val="1"/>
        </w:num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Arial" w:hAnsi="Arial" w:cs="Arial"/>
        </w:rPr>
      </w:pPr>
      <w:r w:rsidRPr="00FE2E9A">
        <w:rPr>
          <w:rFonts w:ascii="Arial" w:hAnsi="Arial" w:cs="Arial"/>
        </w:rPr>
        <w:t xml:space="preserve">Rozporządzenie Ministra Edukacji Narodowej z 18 sierpnia 2015 r. w sprawie zakresu i form prowadzenia w szkołach i placówkach systemu oświaty działalności wychowawczej, edukacyjnej, informacyjnej i profilaktycznej w celu przeciwdziałania narkomanii </w:t>
      </w:r>
      <w:r w:rsidR="00B03E0B">
        <w:rPr>
          <w:rFonts w:ascii="Arial" w:hAnsi="Arial" w:cs="Arial"/>
        </w:rPr>
        <w:br w:type="textWrapping" w:clear="all"/>
      </w:r>
      <w:r w:rsidRPr="00FE2E9A">
        <w:rPr>
          <w:rFonts w:ascii="Arial" w:hAnsi="Arial" w:cs="Arial"/>
        </w:rPr>
        <w:t>(t. j. Dz. U. z 202</w:t>
      </w:r>
      <w:r w:rsidR="00F64957" w:rsidRPr="00FE2E9A">
        <w:rPr>
          <w:rFonts w:ascii="Arial" w:hAnsi="Arial" w:cs="Arial"/>
        </w:rPr>
        <w:t>0 r. poz. 1449)</w:t>
      </w:r>
    </w:p>
    <w:p w14:paraId="1FF562CA" w14:textId="15AF9197" w:rsidR="00FE2E9A" w:rsidRPr="00FE2E9A" w:rsidRDefault="00FE2E9A" w:rsidP="002479B9">
      <w:pPr>
        <w:pStyle w:val="Akapitzlist"/>
        <w:numPr>
          <w:ilvl w:val="1"/>
          <w:numId w:val="1"/>
        </w:num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Podstawowe kierunki realizacji polityki oświatowej Państwa w roku szkolnym 2023/2024</w:t>
      </w:r>
    </w:p>
    <w:p w14:paraId="1CCA3F3D" w14:textId="7EE372F7" w:rsidR="005306C2" w:rsidRPr="0052134C" w:rsidRDefault="005306C2" w:rsidP="002479B9">
      <w:pPr>
        <w:pStyle w:val="Akapitzlist"/>
        <w:numPr>
          <w:ilvl w:val="1"/>
          <w:numId w:val="1"/>
        </w:num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Arial" w:hAnsi="Arial" w:cs="Arial"/>
        </w:rPr>
      </w:pPr>
      <w:r w:rsidRPr="0052134C">
        <w:rPr>
          <w:rFonts w:ascii="Arial" w:hAnsi="Arial" w:cs="Arial"/>
        </w:rPr>
        <w:t xml:space="preserve">Statut </w:t>
      </w:r>
      <w:r w:rsidR="00FB59D2">
        <w:rPr>
          <w:rFonts w:ascii="Arial" w:hAnsi="Arial" w:cs="Arial"/>
        </w:rPr>
        <w:t xml:space="preserve">Szkoły Podstawowej im. </w:t>
      </w:r>
      <w:r w:rsidR="00D36E1E">
        <w:rPr>
          <w:rFonts w:ascii="Arial" w:hAnsi="Arial" w:cs="Arial"/>
        </w:rPr>
        <w:t>ks. Jana Twardowskiego w Chylicach</w:t>
      </w:r>
      <w:r w:rsidR="00FB59D2">
        <w:rPr>
          <w:rFonts w:ascii="Arial" w:hAnsi="Arial" w:cs="Arial"/>
        </w:rPr>
        <w:t>.</w:t>
      </w:r>
    </w:p>
    <w:p w14:paraId="15E8C6C7" w14:textId="77777777" w:rsidR="005306C2" w:rsidRPr="0052134C" w:rsidRDefault="005306C2" w:rsidP="002479B9">
      <w:p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</w:p>
    <w:p w14:paraId="1D60C8C1" w14:textId="77777777" w:rsidR="0052134C" w:rsidRDefault="0052134C" w:rsidP="002479B9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5024B30" w14:textId="77777777" w:rsidR="005306C2" w:rsidRDefault="00CA0482">
      <w:pPr>
        <w:pStyle w:val="Akapitzlist"/>
        <w:numPr>
          <w:ilvl w:val="0"/>
          <w:numId w:val="39"/>
        </w:num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2134C">
        <w:rPr>
          <w:rFonts w:ascii="Arial" w:hAnsi="Arial" w:cs="Arial"/>
          <w:b/>
          <w:sz w:val="24"/>
          <w:szCs w:val="24"/>
        </w:rPr>
        <w:lastRenderedPageBreak/>
        <w:t xml:space="preserve">Misja </w:t>
      </w:r>
      <w:r w:rsidR="000B6C5E">
        <w:rPr>
          <w:rFonts w:ascii="Arial" w:hAnsi="Arial" w:cs="Arial"/>
          <w:b/>
          <w:sz w:val="24"/>
          <w:szCs w:val="24"/>
        </w:rPr>
        <w:t xml:space="preserve">i wizja </w:t>
      </w:r>
      <w:r w:rsidRPr="0052134C">
        <w:rPr>
          <w:rFonts w:ascii="Arial" w:hAnsi="Arial" w:cs="Arial"/>
          <w:b/>
          <w:sz w:val="24"/>
          <w:szCs w:val="24"/>
        </w:rPr>
        <w:t xml:space="preserve">szkoły </w:t>
      </w:r>
    </w:p>
    <w:p w14:paraId="640B3751" w14:textId="0C527E25" w:rsidR="000B6C5E" w:rsidRPr="006870B7" w:rsidRDefault="000B6C5E" w:rsidP="006870B7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lang w:eastAsia="pl-PL"/>
        </w:rPr>
      </w:pPr>
    </w:p>
    <w:p w14:paraId="5CB56D62" w14:textId="77777777" w:rsidR="006870B7" w:rsidRPr="006870B7" w:rsidRDefault="006870B7" w:rsidP="006870B7">
      <w:pPr>
        <w:pStyle w:val="Standard"/>
        <w:spacing w:after="0" w:line="360" w:lineRule="auto"/>
        <w:rPr>
          <w:rFonts w:ascii="Arial" w:hAnsi="Arial" w:cs="Arial"/>
          <w:b/>
        </w:rPr>
      </w:pPr>
      <w:r w:rsidRPr="006870B7">
        <w:rPr>
          <w:rFonts w:ascii="Arial" w:hAnsi="Arial" w:cs="Arial"/>
          <w:b/>
        </w:rPr>
        <w:t>Misja szkoły</w:t>
      </w:r>
    </w:p>
    <w:p w14:paraId="69BA29D8" w14:textId="77777777" w:rsidR="006870B7" w:rsidRPr="006870B7" w:rsidRDefault="006870B7" w:rsidP="006870B7">
      <w:pPr>
        <w:pStyle w:val="Standard"/>
        <w:spacing w:after="0" w:line="360" w:lineRule="auto"/>
        <w:jc w:val="center"/>
        <w:rPr>
          <w:rFonts w:ascii="Arial" w:hAnsi="Arial" w:cs="Arial"/>
          <w:i/>
        </w:rPr>
      </w:pPr>
      <w:r w:rsidRPr="006870B7">
        <w:rPr>
          <w:rFonts w:ascii="Arial" w:hAnsi="Arial" w:cs="Arial"/>
          <w:i/>
        </w:rPr>
        <w:t>„Aby żyć w zgodzie z innymi,</w:t>
      </w:r>
    </w:p>
    <w:p w14:paraId="25E42614" w14:textId="77777777" w:rsidR="006870B7" w:rsidRPr="006870B7" w:rsidRDefault="006870B7" w:rsidP="006870B7">
      <w:pPr>
        <w:pStyle w:val="Standard"/>
        <w:spacing w:after="0" w:line="360" w:lineRule="auto"/>
        <w:jc w:val="center"/>
        <w:rPr>
          <w:rFonts w:ascii="Arial" w:hAnsi="Arial" w:cs="Arial"/>
          <w:i/>
        </w:rPr>
      </w:pPr>
      <w:r w:rsidRPr="006870B7">
        <w:rPr>
          <w:rFonts w:ascii="Arial" w:hAnsi="Arial" w:cs="Arial"/>
          <w:i/>
        </w:rPr>
        <w:t>Człowiek musi najpierw pogodzić się z samym sobą.”</w:t>
      </w:r>
    </w:p>
    <w:p w14:paraId="3C95823E" w14:textId="77777777" w:rsidR="006870B7" w:rsidRPr="006870B7" w:rsidRDefault="006870B7" w:rsidP="006870B7">
      <w:pPr>
        <w:pStyle w:val="Standard"/>
        <w:spacing w:after="0" w:line="360" w:lineRule="auto"/>
        <w:jc w:val="center"/>
        <w:rPr>
          <w:rFonts w:ascii="Arial" w:hAnsi="Arial" w:cs="Arial"/>
          <w:i/>
        </w:rPr>
      </w:pPr>
      <w:r w:rsidRPr="006870B7">
        <w:rPr>
          <w:rFonts w:ascii="Arial" w:hAnsi="Arial" w:cs="Arial"/>
          <w:i/>
        </w:rPr>
        <w:t>ks. Jan Twardowski</w:t>
      </w:r>
    </w:p>
    <w:p w14:paraId="28852DDE" w14:textId="77777777" w:rsidR="006870B7" w:rsidRPr="006870B7" w:rsidRDefault="006870B7" w:rsidP="006870B7">
      <w:pPr>
        <w:pStyle w:val="Standard"/>
        <w:spacing w:after="0" w:line="360" w:lineRule="auto"/>
        <w:jc w:val="right"/>
        <w:rPr>
          <w:rFonts w:ascii="Arial" w:hAnsi="Arial" w:cs="Arial"/>
          <w:i/>
        </w:rPr>
      </w:pPr>
    </w:p>
    <w:p w14:paraId="183D735F" w14:textId="77777777" w:rsidR="006870B7" w:rsidRPr="006870B7" w:rsidRDefault="006870B7" w:rsidP="006870B7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6870B7">
        <w:rPr>
          <w:rFonts w:ascii="Arial" w:hAnsi="Arial" w:cs="Arial"/>
        </w:rPr>
        <w:t>1. Dążymy do wychowania ucznia mającego świadomość, że jest członkiem społeczności szkolnej, lokalnej i obywatelskiej.</w:t>
      </w:r>
    </w:p>
    <w:p w14:paraId="087FAF33" w14:textId="6D0AEC4D" w:rsidR="006870B7" w:rsidRPr="006870B7" w:rsidRDefault="006870B7" w:rsidP="006870B7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6870B7">
        <w:rPr>
          <w:rFonts w:ascii="Arial" w:hAnsi="Arial" w:cs="Arial"/>
        </w:rPr>
        <w:t xml:space="preserve">2. Uczymy kochać i szanować kulturę i tradycję narodu polskiego, jednocześnie wychowujemy w </w:t>
      </w:r>
      <w:r w:rsidR="00B03E0B">
        <w:rPr>
          <w:rFonts w:ascii="Arial" w:hAnsi="Arial" w:cs="Arial"/>
        </w:rPr>
        <w:t> </w:t>
      </w:r>
      <w:r w:rsidRPr="006870B7">
        <w:rPr>
          <w:rFonts w:ascii="Arial" w:hAnsi="Arial" w:cs="Arial"/>
        </w:rPr>
        <w:t>poszanowaniu kultur i wartości innych narodów.</w:t>
      </w:r>
    </w:p>
    <w:p w14:paraId="2570E709" w14:textId="71C29076" w:rsidR="006870B7" w:rsidRPr="006870B7" w:rsidRDefault="006870B7" w:rsidP="006870B7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6870B7">
        <w:rPr>
          <w:rFonts w:ascii="Arial" w:hAnsi="Arial" w:cs="Arial"/>
        </w:rPr>
        <w:t>3. Wychowujemy ucznia świadomego i odpowiedzialnego, posiadającego wiedzę i umiejętności konieczne do przyszłego funkcjonowania we współczesnym świecie.</w:t>
      </w:r>
    </w:p>
    <w:p w14:paraId="775BFDE3" w14:textId="77777777" w:rsidR="006870B7" w:rsidRPr="006870B7" w:rsidRDefault="006870B7" w:rsidP="006870B7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6870B7">
        <w:rPr>
          <w:rFonts w:ascii="Arial" w:hAnsi="Arial" w:cs="Arial"/>
        </w:rPr>
        <w:t>4. Zwracamy szczególną uwagę na rozwój fizyczny, psychiczny i duchowy naszych uczniów.</w:t>
      </w:r>
    </w:p>
    <w:p w14:paraId="1F27E175" w14:textId="77777777" w:rsidR="006870B7" w:rsidRPr="006870B7" w:rsidRDefault="006870B7" w:rsidP="006870B7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6870B7">
        <w:rPr>
          <w:rFonts w:ascii="Arial" w:hAnsi="Arial" w:cs="Arial"/>
        </w:rPr>
        <w:t>5. Propagujemy wśród uczniów zdrowy styl życia.</w:t>
      </w:r>
    </w:p>
    <w:p w14:paraId="5800FFDF" w14:textId="77777777" w:rsidR="006870B7" w:rsidRPr="006870B7" w:rsidRDefault="006870B7" w:rsidP="006870B7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6870B7">
        <w:rPr>
          <w:rFonts w:ascii="Arial" w:hAnsi="Arial" w:cs="Arial"/>
        </w:rPr>
        <w:t>6. Dbamy o bezpieczeństwo uczniów.</w:t>
      </w:r>
    </w:p>
    <w:p w14:paraId="2FD36315" w14:textId="77777777" w:rsidR="006870B7" w:rsidRDefault="006870B7" w:rsidP="006870B7">
      <w:pPr>
        <w:pStyle w:val="Standard"/>
        <w:spacing w:after="0" w:line="360" w:lineRule="auto"/>
        <w:jc w:val="both"/>
        <w:rPr>
          <w:rFonts w:ascii="Arial" w:hAnsi="Arial" w:cs="Arial"/>
          <w:b/>
        </w:rPr>
      </w:pPr>
    </w:p>
    <w:p w14:paraId="3964FAF5" w14:textId="1454741F" w:rsidR="006870B7" w:rsidRDefault="006870B7" w:rsidP="006870B7">
      <w:pPr>
        <w:pStyle w:val="Standard"/>
        <w:spacing w:after="0" w:line="360" w:lineRule="auto"/>
        <w:jc w:val="both"/>
        <w:rPr>
          <w:rFonts w:ascii="Arial" w:hAnsi="Arial" w:cs="Arial"/>
          <w:b/>
        </w:rPr>
      </w:pPr>
      <w:r w:rsidRPr="006870B7">
        <w:rPr>
          <w:rFonts w:ascii="Arial" w:hAnsi="Arial" w:cs="Arial"/>
          <w:b/>
        </w:rPr>
        <w:t>Wizja szkoły</w:t>
      </w:r>
    </w:p>
    <w:p w14:paraId="06F78F2C" w14:textId="77777777" w:rsidR="006870B7" w:rsidRPr="006870B7" w:rsidRDefault="006870B7" w:rsidP="006870B7">
      <w:pPr>
        <w:pStyle w:val="Standard"/>
        <w:spacing w:after="0" w:line="360" w:lineRule="auto"/>
        <w:jc w:val="both"/>
        <w:rPr>
          <w:rFonts w:ascii="Arial" w:hAnsi="Arial" w:cs="Arial"/>
          <w:b/>
        </w:rPr>
      </w:pPr>
    </w:p>
    <w:p w14:paraId="71FC66E3" w14:textId="45F4E100" w:rsidR="006870B7" w:rsidRPr="006870B7" w:rsidRDefault="006870B7" w:rsidP="006870B7">
      <w:pPr>
        <w:pStyle w:val="Standard"/>
        <w:spacing w:after="0" w:line="360" w:lineRule="auto"/>
        <w:ind w:firstLine="708"/>
        <w:jc w:val="both"/>
        <w:rPr>
          <w:rFonts w:ascii="Arial" w:hAnsi="Arial" w:cs="Arial"/>
        </w:rPr>
      </w:pPr>
      <w:r w:rsidRPr="006870B7">
        <w:rPr>
          <w:rFonts w:ascii="Arial" w:hAnsi="Arial" w:cs="Arial"/>
        </w:rPr>
        <w:t xml:space="preserve">Nasza szkoła jest nowoczesną, przyjazną </w:t>
      </w:r>
      <w:r>
        <w:rPr>
          <w:rFonts w:ascii="Arial" w:hAnsi="Arial" w:cs="Arial"/>
        </w:rPr>
        <w:t>jednostką</w:t>
      </w:r>
      <w:r w:rsidRPr="006870B7">
        <w:rPr>
          <w:rFonts w:ascii="Arial" w:hAnsi="Arial" w:cs="Arial"/>
        </w:rPr>
        <w:t xml:space="preserve">, przygotowującą uczniów do </w:t>
      </w:r>
      <w:r w:rsidR="00F82B08">
        <w:rPr>
          <w:rFonts w:ascii="Arial" w:hAnsi="Arial" w:cs="Arial"/>
        </w:rPr>
        <w:t> </w:t>
      </w:r>
      <w:r w:rsidRPr="006870B7">
        <w:rPr>
          <w:rFonts w:ascii="Arial" w:hAnsi="Arial" w:cs="Arial"/>
        </w:rPr>
        <w:t xml:space="preserve">kontynuowania nauki na kolejnym etapie edukacyjnym. Program wychowawczo-profilaktyczny szkoły ukierunkowany jest na ucznia, jego potrzeby, umożliwiając mu wszechstronny rozwój. Uczniowie naszej szkoły wyrosną na ludzi mających poczucie własnej wartości i </w:t>
      </w:r>
      <w:r w:rsidR="00B03E0B">
        <w:rPr>
          <w:rFonts w:ascii="Arial" w:hAnsi="Arial" w:cs="Arial"/>
        </w:rPr>
        <w:t> </w:t>
      </w:r>
      <w:r w:rsidRPr="006870B7">
        <w:rPr>
          <w:rFonts w:ascii="Arial" w:hAnsi="Arial" w:cs="Arial"/>
        </w:rPr>
        <w:t>odpowiedzialności za własne zachowanie.</w:t>
      </w:r>
    </w:p>
    <w:p w14:paraId="7B040327" w14:textId="26BF928D" w:rsidR="006870B7" w:rsidRPr="006870B7" w:rsidRDefault="006870B7" w:rsidP="006870B7">
      <w:pPr>
        <w:pStyle w:val="Standard"/>
        <w:spacing w:after="0" w:line="360" w:lineRule="auto"/>
        <w:ind w:firstLine="708"/>
        <w:jc w:val="both"/>
        <w:rPr>
          <w:rFonts w:ascii="Arial" w:hAnsi="Arial" w:cs="Arial"/>
        </w:rPr>
      </w:pPr>
      <w:r w:rsidRPr="006870B7">
        <w:rPr>
          <w:rFonts w:ascii="Arial" w:hAnsi="Arial" w:cs="Arial"/>
        </w:rPr>
        <w:t xml:space="preserve">Wykorzystujemy najnowsze zdobycze techniki informacyjnej i informatycznej, stosujemy nowoczesne metody nauczania i wychowania, aby uczeń mógł rozwijać swoje zainteresowania, umiejętności, zdolności i pasje. W pracy z uczniem kadra pedagogiczna podejmuje twórcze działania, które pozwolą realizować misję szkoły. Nasi uczniowie będą świadomi współistnienia ze środowiskiem przyrodniczym i własnego pochodzenia, dumni z bycia członkami swojej "małej ojczyzny", Polakami i Europejczykami. Będą szanować kulturę i tradycję. Szczególnie zadbamy o </w:t>
      </w:r>
      <w:r w:rsidR="00B03E0B">
        <w:rPr>
          <w:rFonts w:ascii="Arial" w:hAnsi="Arial" w:cs="Arial"/>
        </w:rPr>
        <w:t> </w:t>
      </w:r>
      <w:r w:rsidRPr="006870B7">
        <w:rPr>
          <w:rFonts w:ascii="Arial" w:hAnsi="Arial" w:cs="Arial"/>
        </w:rPr>
        <w:t xml:space="preserve">ich rozwój fizyczny, psychiczny i duchowy, aby w przyszłości propagowali zdrowy styl życia i </w:t>
      </w:r>
      <w:r w:rsidR="00B03E0B">
        <w:rPr>
          <w:rFonts w:ascii="Arial" w:hAnsi="Arial" w:cs="Arial"/>
        </w:rPr>
        <w:t> </w:t>
      </w:r>
      <w:r w:rsidRPr="006870B7">
        <w:rPr>
          <w:rFonts w:ascii="Arial" w:hAnsi="Arial" w:cs="Arial"/>
        </w:rPr>
        <w:t>potrafili dokonać słusznego wyboru.</w:t>
      </w:r>
    </w:p>
    <w:p w14:paraId="01374B5B" w14:textId="19E6825C" w:rsidR="000B6C5E" w:rsidRPr="000B6C5E" w:rsidRDefault="000B6C5E" w:rsidP="006870B7">
      <w:p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152996E" w14:textId="77777777" w:rsidR="0052134C" w:rsidRDefault="0052134C" w:rsidP="006870B7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8D4F3B8" w14:textId="77777777" w:rsidR="005306C2" w:rsidRPr="0052134C" w:rsidRDefault="00CA0482">
      <w:pPr>
        <w:pStyle w:val="Akapitzlist"/>
        <w:numPr>
          <w:ilvl w:val="0"/>
          <w:numId w:val="39"/>
        </w:num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2134C">
        <w:rPr>
          <w:rFonts w:ascii="Arial" w:hAnsi="Arial" w:cs="Arial"/>
          <w:b/>
          <w:sz w:val="24"/>
          <w:szCs w:val="24"/>
        </w:rPr>
        <w:lastRenderedPageBreak/>
        <w:t xml:space="preserve">Cel ogólny i cele szczegółowe </w:t>
      </w:r>
      <w:r w:rsidR="0094788F" w:rsidRPr="0052134C">
        <w:rPr>
          <w:rFonts w:ascii="Arial" w:hAnsi="Arial" w:cs="Arial"/>
          <w:b/>
          <w:sz w:val="24"/>
          <w:szCs w:val="24"/>
        </w:rPr>
        <w:t>Programu Wychowawczo-Profilaktycznego</w:t>
      </w:r>
    </w:p>
    <w:p w14:paraId="3C96A838" w14:textId="77777777" w:rsidR="00EF4CAD" w:rsidRPr="00FB59D2" w:rsidRDefault="00EF4CAD" w:rsidP="002479B9">
      <w:pPr>
        <w:spacing w:after="0" w:line="360" w:lineRule="auto"/>
        <w:contextualSpacing/>
        <w:rPr>
          <w:rFonts w:ascii="Arial" w:hAnsi="Arial" w:cs="Arial"/>
          <w:b/>
        </w:rPr>
      </w:pPr>
    </w:p>
    <w:p w14:paraId="7AC04608" w14:textId="042033E2" w:rsidR="00EF4CAD" w:rsidRPr="00FB59D2" w:rsidRDefault="00EF4CAD" w:rsidP="002479B9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Działalność wychowawcza i profilaktyczna w szkole polega na prowadzeniu działań z zakresu promocji zdrowia oraz wspomaganiu ucznia i wychowanka w jego rozwoju ukierunkowanym na </w:t>
      </w:r>
      <w:r w:rsidR="00B03E0B">
        <w:rPr>
          <w:rFonts w:ascii="Arial" w:hAnsi="Arial" w:cs="Arial"/>
        </w:rPr>
        <w:t> </w:t>
      </w:r>
      <w:r w:rsidRPr="00FB59D2">
        <w:rPr>
          <w:rFonts w:ascii="Arial" w:hAnsi="Arial" w:cs="Arial"/>
        </w:rPr>
        <w:t>osiągnięcie pełnej dojrzałości w sferze:</w:t>
      </w:r>
    </w:p>
    <w:p w14:paraId="3D4B8B01" w14:textId="7D897A00" w:rsidR="00EF4CAD" w:rsidRPr="00FB59D2" w:rsidRDefault="00EF4CAD" w:rsidP="002479B9">
      <w:pPr>
        <w:pStyle w:val="Akapitzlist"/>
        <w:numPr>
          <w:ilvl w:val="1"/>
          <w:numId w:val="2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fizycznej – ukierunkowanej na zdobycie przez ucznia i wychowanka wiedzy i umiejętności pozwalających na prowadzenie zdrowego stylu życia i podejmowania </w:t>
      </w:r>
      <w:proofErr w:type="spellStart"/>
      <w:r w:rsidRPr="00FB59D2">
        <w:rPr>
          <w:rFonts w:ascii="Arial" w:hAnsi="Arial" w:cs="Arial"/>
        </w:rPr>
        <w:t>zachowań</w:t>
      </w:r>
      <w:proofErr w:type="spellEnd"/>
      <w:r w:rsidRPr="00FB59D2">
        <w:rPr>
          <w:rFonts w:ascii="Arial" w:hAnsi="Arial" w:cs="Arial"/>
        </w:rPr>
        <w:t xml:space="preserve"> prozdrowotnych</w:t>
      </w:r>
      <w:r w:rsidR="00AC3964">
        <w:rPr>
          <w:rFonts w:ascii="Arial" w:hAnsi="Arial" w:cs="Arial"/>
        </w:rPr>
        <w:t>,</w:t>
      </w:r>
    </w:p>
    <w:p w14:paraId="162086FF" w14:textId="46C1C3CC" w:rsidR="00EF4CAD" w:rsidRPr="00FB59D2" w:rsidRDefault="00EF4CAD" w:rsidP="002479B9">
      <w:pPr>
        <w:pStyle w:val="Akapitzlist"/>
        <w:numPr>
          <w:ilvl w:val="1"/>
          <w:numId w:val="2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FB59D2">
        <w:rPr>
          <w:rFonts w:ascii="Arial" w:hAnsi="Arial" w:cs="Arial"/>
        </w:rPr>
        <w:t>psychicznej – ukierunkowanej na zbudowanie równowagi i harmonii psychicznej, osiągnięcie właściwego stosunku do świata, poczucia siły, chęci do życia i witalności, ukształtowanie postaw sprzyjających rozwijaniu własnego potencjału kształtowanie środowiska sprzyjającego rozwojowi uczniów, zdrowiu i dobrej kondycji psychicznej,</w:t>
      </w:r>
      <w:r w:rsidR="00211184" w:rsidRPr="00FB59D2">
        <w:rPr>
          <w:rFonts w:ascii="Arial" w:hAnsi="Arial" w:cs="Arial"/>
        </w:rPr>
        <w:t xml:space="preserve"> poszerzanie kompetencji i świadomości znaczenia wsparcia w sytuacji kryzysowej osób z </w:t>
      </w:r>
      <w:r w:rsidR="00B03E0B">
        <w:rPr>
          <w:rFonts w:ascii="Arial" w:hAnsi="Arial" w:cs="Arial"/>
        </w:rPr>
        <w:t> </w:t>
      </w:r>
      <w:r w:rsidR="00211184" w:rsidRPr="00FB59D2">
        <w:rPr>
          <w:rFonts w:ascii="Arial" w:hAnsi="Arial" w:cs="Arial"/>
        </w:rPr>
        <w:t xml:space="preserve">najbliższego otoczenia uczniów (rodziców, nauczycieli i wychowawców, specjalistów w </w:t>
      </w:r>
      <w:r w:rsidR="00B03E0B">
        <w:rPr>
          <w:rFonts w:ascii="Arial" w:hAnsi="Arial" w:cs="Arial"/>
        </w:rPr>
        <w:t> </w:t>
      </w:r>
      <w:r w:rsidR="00211184" w:rsidRPr="00FB59D2">
        <w:rPr>
          <w:rFonts w:ascii="Arial" w:hAnsi="Arial" w:cs="Arial"/>
        </w:rPr>
        <w:t>zakresie pomocy psychologiczno-pedagogicznej, rówieśników),</w:t>
      </w:r>
    </w:p>
    <w:p w14:paraId="78E7B21C" w14:textId="25E68886" w:rsidR="00EF4CAD" w:rsidRPr="00FB59D2" w:rsidRDefault="00EF4CAD" w:rsidP="002479B9">
      <w:pPr>
        <w:pStyle w:val="Akapitzlist"/>
        <w:numPr>
          <w:ilvl w:val="1"/>
          <w:numId w:val="2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FB59D2">
        <w:rPr>
          <w:rFonts w:ascii="Arial" w:hAnsi="Arial" w:cs="Arial"/>
        </w:rPr>
        <w:t>społecznej – ukierunkowanej na kształtowanie postawy otwartości w życiu społecznym, opartej na umiejętności samodzielnej analizy wzorów i norm społecznych oraz dokonywania wyborów, a także doskonaleniu umiejętności wypełniania ról społecznych,</w:t>
      </w:r>
      <w:r w:rsidR="00211184" w:rsidRPr="00FB59D2">
        <w:rPr>
          <w:rFonts w:ascii="Arial" w:hAnsi="Arial" w:cs="Arial"/>
        </w:rPr>
        <w:t xml:space="preserve"> kreowanie postaw prospołecznych w sytuacji kryzysowej</w:t>
      </w:r>
      <w:r w:rsidR="002E1E30">
        <w:rPr>
          <w:rFonts w:ascii="Arial" w:hAnsi="Arial" w:cs="Arial"/>
        </w:rPr>
        <w:t>,</w:t>
      </w:r>
    </w:p>
    <w:p w14:paraId="6BA8D554" w14:textId="35A3B24C" w:rsidR="00211184" w:rsidRPr="006870B7" w:rsidRDefault="00211184" w:rsidP="006870B7">
      <w:pPr>
        <w:pStyle w:val="Akapitzlist"/>
        <w:numPr>
          <w:ilvl w:val="1"/>
          <w:numId w:val="2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FB59D2">
        <w:rPr>
          <w:rFonts w:ascii="Arial" w:hAnsi="Arial" w:cs="Arial"/>
        </w:rPr>
        <w:t>aksjologicznej</w:t>
      </w:r>
      <w:r w:rsidR="00EF4CAD" w:rsidRPr="00FB59D2">
        <w:rPr>
          <w:rFonts w:ascii="Arial" w:hAnsi="Arial" w:cs="Arial"/>
        </w:rPr>
        <w:t xml:space="preserve"> – ukierunkowanej na zdobycie konstruktywnego i stabilnego systemu wartości, w tym docenienie znaczenia zdrowi</w:t>
      </w:r>
      <w:r w:rsidRPr="00FB59D2">
        <w:rPr>
          <w:rFonts w:ascii="Arial" w:hAnsi="Arial" w:cs="Arial"/>
        </w:rPr>
        <w:t xml:space="preserve">a oraz poczucia sensu istnienia, </w:t>
      </w:r>
      <w:r w:rsidR="00EF4CAD" w:rsidRPr="00FB59D2">
        <w:rPr>
          <w:rFonts w:ascii="Arial" w:hAnsi="Arial" w:cs="Arial"/>
        </w:rPr>
        <w:t xml:space="preserve">rozwijanie poczucia odpowiedzialności społecznej w sytuacjach kryzysowych zagrażających całemu </w:t>
      </w:r>
      <w:r w:rsidR="00EF4CAD" w:rsidRPr="006870B7">
        <w:rPr>
          <w:rFonts w:ascii="Arial" w:hAnsi="Arial" w:cs="Arial"/>
        </w:rPr>
        <w:t>społeczeństwu</w:t>
      </w:r>
      <w:r w:rsidR="00AD0346">
        <w:rPr>
          <w:rFonts w:ascii="Arial" w:hAnsi="Arial" w:cs="Arial"/>
        </w:rPr>
        <w:t>.</w:t>
      </w:r>
    </w:p>
    <w:p w14:paraId="470CECC7" w14:textId="22B0F652" w:rsidR="00211184" w:rsidRPr="006870B7" w:rsidRDefault="00211184" w:rsidP="006870B7">
      <w:pPr>
        <w:pStyle w:val="Akapitzlist"/>
        <w:spacing w:after="0" w:line="360" w:lineRule="auto"/>
        <w:ind w:left="567"/>
        <w:jc w:val="both"/>
        <w:rPr>
          <w:rFonts w:ascii="Arial" w:hAnsi="Arial" w:cs="Arial"/>
        </w:rPr>
      </w:pPr>
    </w:p>
    <w:p w14:paraId="6B2C53FC" w14:textId="4D301CD7" w:rsidR="006870B7" w:rsidRPr="006870B7" w:rsidRDefault="006870B7" w:rsidP="006870B7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6870B7">
        <w:rPr>
          <w:rFonts w:ascii="Arial" w:hAnsi="Arial" w:cs="Arial"/>
        </w:rPr>
        <w:t xml:space="preserve">Szkoła prowadzi systematyczną działalność wychowawczą, edukacyjną, informacyjną i </w:t>
      </w:r>
      <w:r w:rsidR="00B03E0B">
        <w:rPr>
          <w:rFonts w:ascii="Arial" w:hAnsi="Arial" w:cs="Arial"/>
        </w:rPr>
        <w:t> </w:t>
      </w:r>
      <w:r w:rsidRPr="006870B7">
        <w:rPr>
          <w:rFonts w:ascii="Arial" w:hAnsi="Arial" w:cs="Arial"/>
        </w:rPr>
        <w:t>profilaktyczną wśród uczniów, rodziców, nauczycieli i innych pracownikó</w:t>
      </w:r>
      <w:r>
        <w:rPr>
          <w:rFonts w:ascii="Arial" w:hAnsi="Arial" w:cs="Arial"/>
        </w:rPr>
        <w:t xml:space="preserve">w szkoły. Działalność ta </w:t>
      </w:r>
      <w:r w:rsidR="00F82B08">
        <w:rPr>
          <w:rFonts w:ascii="Arial" w:hAnsi="Arial" w:cs="Arial"/>
        </w:rPr>
        <w:t> </w:t>
      </w:r>
      <w:r>
        <w:rPr>
          <w:rFonts w:ascii="Arial" w:hAnsi="Arial" w:cs="Arial"/>
        </w:rPr>
        <w:t>odbywa</w:t>
      </w:r>
      <w:r w:rsidRPr="006870B7">
        <w:rPr>
          <w:rFonts w:ascii="Arial" w:hAnsi="Arial" w:cs="Arial"/>
        </w:rPr>
        <w:t xml:space="preserve"> się będzie w formie pogadanek, zajęć warsztatowych, treningów umiejętności, debat, szkoleń, spektakli teatralnych, festynów, a także w innych postaciach uwzględniających wykorzystywanie aktywnych metod pracy.</w:t>
      </w:r>
    </w:p>
    <w:p w14:paraId="429D8CCE" w14:textId="77777777" w:rsidR="006870B7" w:rsidRPr="006870B7" w:rsidRDefault="006870B7" w:rsidP="006870B7">
      <w:pPr>
        <w:pStyle w:val="Akapitzlist"/>
        <w:spacing w:after="0" w:line="360" w:lineRule="auto"/>
        <w:ind w:left="567"/>
        <w:jc w:val="both"/>
        <w:rPr>
          <w:rFonts w:ascii="Arial" w:hAnsi="Arial" w:cs="Arial"/>
        </w:rPr>
      </w:pPr>
    </w:p>
    <w:p w14:paraId="55E47279" w14:textId="77777777" w:rsidR="00211184" w:rsidRPr="00FB59D2" w:rsidRDefault="00211184" w:rsidP="006870B7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6870B7">
        <w:rPr>
          <w:rFonts w:ascii="Arial" w:hAnsi="Arial" w:cs="Arial"/>
          <w:b/>
        </w:rPr>
        <w:t>Działalność</w:t>
      </w:r>
      <w:r w:rsidRPr="00FB59D2">
        <w:rPr>
          <w:rFonts w:ascii="Arial" w:hAnsi="Arial" w:cs="Arial"/>
          <w:b/>
        </w:rPr>
        <w:t xml:space="preserve"> wychowawcza obejmuje w szczególności:</w:t>
      </w:r>
    </w:p>
    <w:p w14:paraId="3808602D" w14:textId="77777777" w:rsidR="00211184" w:rsidRPr="00FB59D2" w:rsidRDefault="00211184">
      <w:pPr>
        <w:pStyle w:val="Akapitzlist"/>
        <w:numPr>
          <w:ilvl w:val="0"/>
          <w:numId w:val="5"/>
        </w:numPr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współdziałanie całej społeczności szkoły na rzecz kształtowania i rozwijania u uczniów wiedzy, umiejętności i postaw określonych w sylwetce absolwenta;</w:t>
      </w:r>
    </w:p>
    <w:p w14:paraId="345E7E7B" w14:textId="77777777" w:rsidR="00211184" w:rsidRPr="00FB59D2" w:rsidRDefault="00211184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lastRenderedPageBreak/>
        <w:t>kształtowanie hierarchii systemu wartości, w którym zdrowie i odpowiedzialność za własny rozwój należą do jednych z najważniejszych wartości w życiu, a decyzje w tym zakresie podejmowane są w poczuciu odpowiedzialności za siebie i innych;</w:t>
      </w:r>
    </w:p>
    <w:p w14:paraId="2827103F" w14:textId="77777777" w:rsidR="00211184" w:rsidRPr="00FB59D2" w:rsidRDefault="00211184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współpracę z rodzicami uczniów w celu budowania spójnego systemu wartości oraz kształtowania postaw prozdrowotnych i promowania zdrowego stylu życia oraz </w:t>
      </w:r>
      <w:proofErr w:type="spellStart"/>
      <w:r w:rsidRPr="00FB59D2">
        <w:rPr>
          <w:rFonts w:ascii="Arial" w:hAnsi="Arial" w:cs="Arial"/>
        </w:rPr>
        <w:t>zachowań</w:t>
      </w:r>
      <w:proofErr w:type="spellEnd"/>
      <w:r w:rsidRPr="00FB59D2">
        <w:rPr>
          <w:rFonts w:ascii="Arial" w:hAnsi="Arial" w:cs="Arial"/>
        </w:rPr>
        <w:t xml:space="preserve"> proekologicznych;</w:t>
      </w:r>
    </w:p>
    <w:p w14:paraId="7DA71960" w14:textId="77777777" w:rsidR="00211184" w:rsidRPr="00FB59D2" w:rsidRDefault="00211184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wzmacnianie wśród uczniów i wychowanków więzi ze szkołą oraz społecznością lokalną;</w:t>
      </w:r>
    </w:p>
    <w:p w14:paraId="0E856593" w14:textId="77777777" w:rsidR="00211184" w:rsidRPr="00FB59D2" w:rsidRDefault="00211184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kształtowanie przyjaznego klimatu w szkole, budowanie prawidłowych relacji rówieśniczych oraz relacji uczniów i nauczycieli, wychowanków i wychowawców, a także nauczycieli, wychowawców i rodziców, w tym wzmacnianie więzi z rówieśnikami oraz nauczycielami i wychowawcami;</w:t>
      </w:r>
    </w:p>
    <w:p w14:paraId="2E9668E2" w14:textId="77777777" w:rsidR="00211184" w:rsidRPr="00FB59D2" w:rsidRDefault="00211184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doskonalenie umiejętności nauczycieli i wychowawców w zakresie budowania podmiotowych relacji z uczniami oraz ich rodzicami warsztatowej pracy z grupą uczniów;</w:t>
      </w:r>
    </w:p>
    <w:p w14:paraId="5B426D95" w14:textId="77777777" w:rsidR="00211184" w:rsidRPr="00FB59D2" w:rsidRDefault="00211184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wzmacnianie kompetencji wychowawczych nauczycieli i wychowawców oraz rodziców;</w:t>
      </w:r>
    </w:p>
    <w:p w14:paraId="1E72D1E9" w14:textId="697756D9" w:rsidR="00211184" w:rsidRPr="00FB59D2" w:rsidRDefault="00211184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kształtowanie u uczniów postaw prospołecznych, w tym poprzez możliwość udziału w działaniach z zakresu wolontariatu, sprzyjających aktywnemu uczestnictwu uczniów w </w:t>
      </w:r>
      <w:r w:rsidR="00B03E0B">
        <w:rPr>
          <w:rFonts w:ascii="Arial" w:hAnsi="Arial" w:cs="Arial"/>
        </w:rPr>
        <w:t> </w:t>
      </w:r>
      <w:r w:rsidRPr="00FB59D2">
        <w:rPr>
          <w:rFonts w:ascii="Arial" w:hAnsi="Arial" w:cs="Arial"/>
        </w:rPr>
        <w:t>życiu społecznym;</w:t>
      </w:r>
    </w:p>
    <w:p w14:paraId="35EB96E3" w14:textId="26EBA5B0" w:rsidR="00211184" w:rsidRPr="00FB59D2" w:rsidRDefault="00211184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przygotowanie uczniów do aktywnego uczestnictwa w kulturze i sztuce narodowej i </w:t>
      </w:r>
      <w:r w:rsidR="00B03E0B">
        <w:rPr>
          <w:rFonts w:ascii="Arial" w:hAnsi="Arial" w:cs="Arial"/>
        </w:rPr>
        <w:t> </w:t>
      </w:r>
      <w:r w:rsidRPr="00FB59D2">
        <w:rPr>
          <w:rFonts w:ascii="Arial" w:hAnsi="Arial" w:cs="Arial"/>
        </w:rPr>
        <w:t>światowej;</w:t>
      </w:r>
    </w:p>
    <w:p w14:paraId="2A0841A2" w14:textId="77777777" w:rsidR="00211184" w:rsidRPr="00FB59D2" w:rsidRDefault="00211184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wspieranie edukacji rówieśniczej i programów rówieśniczych mających na celu modelowanie postaw prozdrowotnych i prospołecznych;</w:t>
      </w:r>
    </w:p>
    <w:p w14:paraId="19CA9C0D" w14:textId="77777777" w:rsidR="00211184" w:rsidRPr="00FB59D2" w:rsidRDefault="00211184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skutków.</w:t>
      </w:r>
    </w:p>
    <w:p w14:paraId="0CD15B0B" w14:textId="77777777" w:rsidR="00211184" w:rsidRPr="00FB59D2" w:rsidRDefault="00211184" w:rsidP="002479B9">
      <w:pPr>
        <w:pStyle w:val="Akapitzlist"/>
        <w:suppressAutoHyphens/>
        <w:autoSpaceDN w:val="0"/>
        <w:spacing w:after="0" w:line="360" w:lineRule="auto"/>
        <w:ind w:left="709"/>
        <w:jc w:val="both"/>
        <w:textAlignment w:val="baseline"/>
        <w:rPr>
          <w:rFonts w:ascii="Arial" w:hAnsi="Arial" w:cs="Arial"/>
        </w:rPr>
      </w:pPr>
    </w:p>
    <w:p w14:paraId="569E70F0" w14:textId="15324052" w:rsidR="00211184" w:rsidRPr="00FB59D2" w:rsidRDefault="00211184" w:rsidP="002479B9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Działalność edukacyjna w szkole polega na stałym poszerzaniu i ugruntowywaniu wiedzy i </w:t>
      </w:r>
      <w:r w:rsidR="00B03E0B">
        <w:rPr>
          <w:rFonts w:ascii="Arial" w:hAnsi="Arial" w:cs="Arial"/>
        </w:rPr>
        <w:t> </w:t>
      </w:r>
      <w:r w:rsidRPr="00FB59D2">
        <w:rPr>
          <w:rFonts w:ascii="Arial" w:hAnsi="Arial" w:cs="Arial"/>
        </w:rPr>
        <w:t>umiejętności u uczniów i wychowanków, ich rodziców, nauczycieli i wychowawców z zakresu promocji zdrowia i zdrowego stylu życia.</w:t>
      </w:r>
    </w:p>
    <w:p w14:paraId="175F8D05" w14:textId="77777777" w:rsidR="00211184" w:rsidRPr="00FB59D2" w:rsidRDefault="00211184" w:rsidP="002479B9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47B1A686" w14:textId="77777777" w:rsidR="00211184" w:rsidRPr="00FB59D2" w:rsidRDefault="00211184" w:rsidP="002479B9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FB59D2">
        <w:rPr>
          <w:rFonts w:ascii="Arial" w:hAnsi="Arial" w:cs="Arial"/>
          <w:b/>
        </w:rPr>
        <w:t>Działalność edukacyjna obejmuje w szczególności:</w:t>
      </w:r>
    </w:p>
    <w:p w14:paraId="054E34E1" w14:textId="5A92F351" w:rsidR="00211184" w:rsidRPr="00FB59D2" w:rsidRDefault="00211184">
      <w:pPr>
        <w:pStyle w:val="Akapitzlist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poszerzenie wiedzy rodziców, nauczycieli i wychowawców na temat prawidłowości rozwoju i zaburzeń zdrowia psychicznego dzieci i młodzieży, rozpoznawania wczesnych objawów używania środków odurzających, substancji psychotropowych, środków </w:t>
      </w:r>
      <w:r w:rsidRPr="00FB59D2">
        <w:rPr>
          <w:rFonts w:ascii="Arial" w:hAnsi="Arial" w:cs="Arial"/>
        </w:rPr>
        <w:lastRenderedPageBreak/>
        <w:t xml:space="preserve">zastępczych, nowych substancji psychoaktywnych, a także suplementów diet i leków w </w:t>
      </w:r>
      <w:r w:rsidR="00B03E0B">
        <w:rPr>
          <w:rFonts w:ascii="Arial" w:hAnsi="Arial" w:cs="Arial"/>
        </w:rPr>
        <w:t> </w:t>
      </w:r>
      <w:r w:rsidRPr="00FB59D2">
        <w:rPr>
          <w:rFonts w:ascii="Arial" w:hAnsi="Arial" w:cs="Arial"/>
        </w:rPr>
        <w:t>celach innych niż medyczne oraz postępowania w tego typu przypadkach;</w:t>
      </w:r>
    </w:p>
    <w:p w14:paraId="244F592E" w14:textId="77777777" w:rsidR="00211184" w:rsidRPr="00FB59D2" w:rsidRDefault="00211184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rozwijanie i wzmacnianie umiejętności psychologicznych i społecznych uczniów;</w:t>
      </w:r>
    </w:p>
    <w:p w14:paraId="131D1174" w14:textId="77777777" w:rsidR="00211184" w:rsidRPr="00FB59D2" w:rsidRDefault="00211184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doskonalenie kompetencji nauczycieli, wychowawców, rodziców w zakresie profilaktyki oraz rozpoznawania wczesnych symptomów depresji u dzieci i starszej młodzieży;</w:t>
      </w:r>
    </w:p>
    <w:p w14:paraId="5D335D84" w14:textId="01DA2236" w:rsidR="00211184" w:rsidRPr="00FB59D2" w:rsidRDefault="00211184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poszerzanie wiedzy uczniów, nauczycieli, rodziców na temat wpływu sytuacji kryzysowej na funkcjonowanie każdego człowieka oraz możliwości uzyskania pomocy w szkole i poza szkołą;</w:t>
      </w:r>
    </w:p>
    <w:p w14:paraId="16976AA5" w14:textId="77777777" w:rsidR="00211184" w:rsidRPr="00FB59D2" w:rsidRDefault="00211184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kształtowanie u uczniów umiejętności życiowych, w szczególności samokontroli, radzenia sobie ze stresem, rozpoznawania i wyrażania własnych emocji;</w:t>
      </w:r>
    </w:p>
    <w:p w14:paraId="49E2FFAD" w14:textId="77777777" w:rsidR="00211184" w:rsidRPr="00FB59D2" w:rsidRDefault="00211184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kształtowanie krytycznego myślenia i wspomaganie uczniów i wychowanków w konstruktywnym podejmowaniu decyzji w sytuacjach trudnych, zagrażających prawidłowemu rozwojowi i zdrowemu życiu;</w:t>
      </w:r>
    </w:p>
    <w:p w14:paraId="1549492A" w14:textId="77777777" w:rsidR="00211184" w:rsidRPr="00FB59D2" w:rsidRDefault="00211184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prowadzenie wewnątrzszkolnego doskonalenia kompetencji nauczycieli i wychowawców w zakresie rozpoznawania wczesnych objawów używania środków odurzających, substancji psychotropowych, środków zastępczych, nowych substancji psychoaktywnych, oraz podejmowania szkolnej interwencji profilaktycznej;</w:t>
      </w:r>
    </w:p>
    <w:p w14:paraId="37887CB1" w14:textId="77777777" w:rsidR="00211184" w:rsidRPr="00FB59D2" w:rsidRDefault="00211184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14:paraId="0A246121" w14:textId="77777777" w:rsidR="00211184" w:rsidRPr="00FB59D2" w:rsidRDefault="00211184" w:rsidP="002479B9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30AEE5C3" w14:textId="77777777" w:rsidR="00211184" w:rsidRPr="00FB59D2" w:rsidRDefault="00211184" w:rsidP="002479B9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FB59D2">
        <w:rPr>
          <w:rFonts w:ascii="Arial" w:hAnsi="Arial" w:cs="Arial"/>
        </w:rPr>
        <w:t>Działalność informacyjna w szkole polega na dostarczaniu rzetelnych i aktualnych informacji, dostosowanych do wieku oraz możliwości psychofizycznych odbiorców, na temat zagrożeń i rozwiązywania problemów związanych z używaniem środków odurzających, substancji psychotropowych, środków zastępczych, nowych substancji psychoaktywnych, wpływu niskiego poziomu kondycji psychicznej na funkcjonowanie w życiu, skierowanych do uczniów oraz ich rodziców, a także nauczycieli i wychowawców oraz innych pracowników szkoły.</w:t>
      </w:r>
    </w:p>
    <w:p w14:paraId="40B13B36" w14:textId="77777777" w:rsidR="00211184" w:rsidRPr="00FB59D2" w:rsidRDefault="00211184" w:rsidP="002479B9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6A396A7F" w14:textId="77777777" w:rsidR="00211184" w:rsidRPr="00FB59D2" w:rsidRDefault="00211184" w:rsidP="002479B9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FB59D2">
        <w:rPr>
          <w:rFonts w:ascii="Arial" w:hAnsi="Arial" w:cs="Arial"/>
          <w:b/>
        </w:rPr>
        <w:t>Działalność informacyjna obejmuje w szczególności:</w:t>
      </w:r>
    </w:p>
    <w:p w14:paraId="123E1717" w14:textId="19BC390F" w:rsidR="00211184" w:rsidRPr="00F5663A" w:rsidRDefault="00211184" w:rsidP="00B00373">
      <w:pPr>
        <w:pStyle w:val="Akapitzlist"/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5663A">
        <w:rPr>
          <w:rFonts w:ascii="Arial" w:hAnsi="Arial" w:cs="Arial"/>
        </w:rPr>
        <w:t xml:space="preserve">dostarczenie aktualnych informacji nauczycielom, wychowawcom i rodzicom lub opiekunom na temat skutecznych sposobów prowadzenia działań wychowawczych i </w:t>
      </w:r>
      <w:r w:rsidR="00B03E0B">
        <w:rPr>
          <w:rFonts w:ascii="Arial" w:hAnsi="Arial" w:cs="Arial"/>
        </w:rPr>
        <w:t> </w:t>
      </w:r>
      <w:r w:rsidRPr="00F5663A">
        <w:rPr>
          <w:rFonts w:ascii="Arial" w:hAnsi="Arial" w:cs="Arial"/>
        </w:rPr>
        <w:t xml:space="preserve">profilaktycznych związanych z przeciwdziałaniem używaniu środków odurzających, substancji psychotropowych, środków zastępczych, nowych substancji psychoaktywnych </w:t>
      </w:r>
      <w:r w:rsidRPr="00F5663A">
        <w:rPr>
          <w:rFonts w:ascii="Arial" w:hAnsi="Arial" w:cs="Arial"/>
        </w:rPr>
        <w:lastRenderedPageBreak/>
        <w:t>i innych zagrożeń cywilizacyjnych, udostępnienie informacji o ofercie pomocy specjalistycznej dla uczniów i wychowanków, ich rodziców w przypadku używania środków odurzających, substancji psychotropowych, środków zastępczych, nowych substancji psychoaktywnych;</w:t>
      </w:r>
    </w:p>
    <w:p w14:paraId="7308810E" w14:textId="77777777" w:rsidR="00211184" w:rsidRPr="00FB59D2" w:rsidRDefault="00211184">
      <w:pPr>
        <w:pStyle w:val="Akapitzlist"/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udostępnienie informacji o ofercie pomocy specjalistycznej dla uczniów i wychowanków, ich rodziców w przypadku obniżonej kondycji psychicznej, depresji, innych problemów psychologicznych i psychiatrycznych;</w:t>
      </w:r>
    </w:p>
    <w:p w14:paraId="284BDCAA" w14:textId="169EE85E" w:rsidR="00211184" w:rsidRPr="00FB59D2" w:rsidRDefault="00211184">
      <w:pPr>
        <w:pStyle w:val="Akapitzlist"/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przekazanie informacji uczniom i wychowankom, ich rodzicom oraz nauczycielom i </w:t>
      </w:r>
      <w:r w:rsidR="00B03E0B">
        <w:rPr>
          <w:rFonts w:ascii="Arial" w:hAnsi="Arial" w:cs="Arial"/>
        </w:rPr>
        <w:t> </w:t>
      </w:r>
      <w:r w:rsidRPr="00FB59D2">
        <w:rPr>
          <w:rFonts w:ascii="Arial" w:hAnsi="Arial" w:cs="Arial"/>
        </w:rPr>
        <w:t>wychowawcom na temat konsekwencji prawnych zwi</w:t>
      </w:r>
      <w:r w:rsidR="001C4689" w:rsidRPr="00FB59D2">
        <w:rPr>
          <w:rFonts w:ascii="Arial" w:hAnsi="Arial" w:cs="Arial"/>
        </w:rPr>
        <w:t>ązanych z naruszeniem przepisów o przeciwdziałaniu narkomanii;</w:t>
      </w:r>
    </w:p>
    <w:p w14:paraId="015D32DD" w14:textId="77777777" w:rsidR="00211184" w:rsidRPr="00FB59D2" w:rsidRDefault="00211184">
      <w:pPr>
        <w:pStyle w:val="Akapitzlist"/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informowanie uczniów i wychowanków </w:t>
      </w:r>
      <w:r w:rsidR="001C4689" w:rsidRPr="00FB59D2">
        <w:rPr>
          <w:rFonts w:ascii="Arial" w:hAnsi="Arial" w:cs="Arial"/>
        </w:rPr>
        <w:t>oraz ich rodziców</w:t>
      </w:r>
      <w:r w:rsidRPr="00FB59D2">
        <w:rPr>
          <w:rFonts w:ascii="Arial" w:hAnsi="Arial" w:cs="Arial"/>
        </w:rPr>
        <w:t xml:space="preserve"> o obowiązujących procedurach postępowania nauczycieli i wychowawców oraz o metodach współpracy szkół i placówek z Policją w sytuacjach zagrożenia narkomanią.</w:t>
      </w:r>
    </w:p>
    <w:p w14:paraId="6F74F83D" w14:textId="77777777" w:rsidR="001C4689" w:rsidRPr="00FB59D2" w:rsidRDefault="001C4689" w:rsidP="002479B9">
      <w:pPr>
        <w:suppressAutoHyphens/>
        <w:autoSpaceDN w:val="0"/>
        <w:spacing w:after="0" w:line="360" w:lineRule="auto"/>
        <w:ind w:left="360"/>
        <w:contextualSpacing/>
        <w:jc w:val="both"/>
        <w:textAlignment w:val="baseline"/>
        <w:rPr>
          <w:rFonts w:ascii="Arial" w:hAnsi="Arial" w:cs="Arial"/>
        </w:rPr>
      </w:pPr>
    </w:p>
    <w:p w14:paraId="75641F97" w14:textId="77777777" w:rsidR="00211184" w:rsidRPr="00FB59D2" w:rsidRDefault="00211184" w:rsidP="002479B9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FB59D2">
        <w:rPr>
          <w:rFonts w:ascii="Arial" w:hAnsi="Arial" w:cs="Arial"/>
        </w:rPr>
        <w:t>Działalność profilaktyczna w szkole polega na realizowaniu działań z zakresu profilaktyki uniwersalnej, selektywnej i wskazującej.</w:t>
      </w:r>
    </w:p>
    <w:p w14:paraId="1D1CCABC" w14:textId="77777777" w:rsidR="001C4689" w:rsidRPr="00FB59D2" w:rsidRDefault="001C4689" w:rsidP="002479B9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749A50E8" w14:textId="77777777" w:rsidR="00211184" w:rsidRPr="00FB59D2" w:rsidRDefault="00211184" w:rsidP="002479B9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FB59D2">
        <w:rPr>
          <w:rFonts w:ascii="Arial" w:hAnsi="Arial" w:cs="Arial"/>
          <w:b/>
        </w:rPr>
        <w:t>Działalność profilaktyczna obejmuje:</w:t>
      </w:r>
    </w:p>
    <w:p w14:paraId="5F1EC07A" w14:textId="77777777" w:rsidR="00211184" w:rsidRPr="00FB59D2" w:rsidRDefault="00211184">
      <w:pPr>
        <w:numPr>
          <w:ilvl w:val="0"/>
          <w:numId w:val="11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FB59D2">
        <w:rPr>
          <w:rFonts w:ascii="Arial" w:hAnsi="Arial" w:cs="Arial"/>
        </w:rPr>
        <w:t>zachowań</w:t>
      </w:r>
      <w:proofErr w:type="spellEnd"/>
      <w:r w:rsidRPr="00FB59D2">
        <w:rPr>
          <w:rFonts w:ascii="Arial" w:hAnsi="Arial" w:cs="Arial"/>
        </w:rPr>
        <w:t xml:space="preserve"> ryzykownych niezależnie od poziomu ryzyka używania przez nich środków odurzających, substancji psychotropowych, środków zastępczych, no</w:t>
      </w:r>
      <w:r w:rsidR="001C4689" w:rsidRPr="00FB59D2">
        <w:rPr>
          <w:rFonts w:ascii="Arial" w:hAnsi="Arial" w:cs="Arial"/>
        </w:rPr>
        <w:t>wych substancji psychoaktywnych;</w:t>
      </w:r>
    </w:p>
    <w:p w14:paraId="39CAED40" w14:textId="77777777" w:rsidR="00211184" w:rsidRPr="00FB59D2" w:rsidRDefault="00211184">
      <w:pPr>
        <w:numPr>
          <w:ilvl w:val="0"/>
          <w:numId w:val="10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wspieranie uczniów i wychowanków, którzy ze względu na swoją sytuację rodzinną, środowiskową lub uwarunkowania biologiczne są w wyższym stopniu narażeni</w:t>
      </w:r>
      <w:r w:rsidR="001C4689" w:rsidRPr="00FB59D2">
        <w:rPr>
          <w:rFonts w:ascii="Arial" w:hAnsi="Arial" w:cs="Arial"/>
        </w:rPr>
        <w:t xml:space="preserve"> na ryzyko </w:t>
      </w:r>
      <w:proofErr w:type="spellStart"/>
      <w:r w:rsidR="001C4689" w:rsidRPr="00FB59D2">
        <w:rPr>
          <w:rFonts w:ascii="Arial" w:hAnsi="Arial" w:cs="Arial"/>
        </w:rPr>
        <w:t>zachowań</w:t>
      </w:r>
      <w:proofErr w:type="spellEnd"/>
      <w:r w:rsidR="001C4689" w:rsidRPr="00FB59D2">
        <w:rPr>
          <w:rFonts w:ascii="Arial" w:hAnsi="Arial" w:cs="Arial"/>
        </w:rPr>
        <w:t xml:space="preserve"> ryzykownych;</w:t>
      </w:r>
    </w:p>
    <w:p w14:paraId="38FC7D6D" w14:textId="61BDD163" w:rsidR="00211184" w:rsidRPr="00FB59D2" w:rsidRDefault="00211184">
      <w:pPr>
        <w:numPr>
          <w:ilvl w:val="0"/>
          <w:numId w:val="10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 w:rsidRPr="00FB59D2">
        <w:rPr>
          <w:rFonts w:ascii="Arial" w:hAnsi="Arial" w:cs="Arial"/>
        </w:rPr>
        <w:t>zachowań</w:t>
      </w:r>
      <w:proofErr w:type="spellEnd"/>
      <w:r w:rsidRPr="00FB59D2">
        <w:rPr>
          <w:rFonts w:ascii="Arial" w:hAnsi="Arial" w:cs="Arial"/>
        </w:rPr>
        <w:t xml:space="preserve"> ryzykownych, które nie </w:t>
      </w:r>
      <w:r w:rsidR="00F82B08">
        <w:rPr>
          <w:rFonts w:ascii="Arial" w:hAnsi="Arial" w:cs="Arial"/>
        </w:rPr>
        <w:t> </w:t>
      </w:r>
      <w:r w:rsidRPr="00FB59D2">
        <w:rPr>
          <w:rFonts w:ascii="Arial" w:hAnsi="Arial" w:cs="Arial"/>
        </w:rPr>
        <w:t xml:space="preserve">zostały zdiagnozowane jako zaburzenia </w:t>
      </w:r>
      <w:r w:rsidR="001C4689" w:rsidRPr="00FB59D2">
        <w:rPr>
          <w:rFonts w:ascii="Arial" w:hAnsi="Arial" w:cs="Arial"/>
        </w:rPr>
        <w:t>lub choroby wymagające leczenia;</w:t>
      </w:r>
    </w:p>
    <w:p w14:paraId="49649BE2" w14:textId="77777777" w:rsidR="00211184" w:rsidRDefault="00211184">
      <w:pPr>
        <w:numPr>
          <w:ilvl w:val="0"/>
          <w:numId w:val="10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wspieranie uczniów i wychowanków, u których rozpoznano objawy depresji lub obniżenia kondycji psychicznej, a także prowadzenie działań profilaktycznych wobec wszystkich uczniów szkoły.</w:t>
      </w:r>
    </w:p>
    <w:p w14:paraId="6DDA99D6" w14:textId="77777777" w:rsidR="0081428F" w:rsidRPr="00FB59D2" w:rsidRDefault="0081428F" w:rsidP="0081428F">
      <w:pPr>
        <w:suppressAutoHyphens/>
        <w:autoSpaceDN w:val="0"/>
        <w:spacing w:after="0" w:line="360" w:lineRule="auto"/>
        <w:ind w:left="720"/>
        <w:contextualSpacing/>
        <w:jc w:val="both"/>
        <w:textAlignment w:val="baseline"/>
        <w:rPr>
          <w:rFonts w:ascii="Arial" w:hAnsi="Arial" w:cs="Arial"/>
        </w:rPr>
      </w:pPr>
    </w:p>
    <w:p w14:paraId="10EA4655" w14:textId="77777777" w:rsidR="00ED0EFB" w:rsidRDefault="00ED0EFB" w:rsidP="002479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</w:p>
    <w:p w14:paraId="7691F3C7" w14:textId="087F263A" w:rsidR="00211184" w:rsidRPr="00FB59D2" w:rsidRDefault="00211184" w:rsidP="002479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FB59D2">
        <w:rPr>
          <w:rFonts w:ascii="Arial" w:hAnsi="Arial" w:cs="Arial"/>
          <w:b/>
          <w:bCs/>
        </w:rPr>
        <w:lastRenderedPageBreak/>
        <w:t>Działania te obejmują w szczególności:</w:t>
      </w:r>
    </w:p>
    <w:p w14:paraId="58421F1D" w14:textId="77777777" w:rsidR="00211184" w:rsidRPr="00FB59D2" w:rsidRDefault="00211184">
      <w:pPr>
        <w:numPr>
          <w:ilvl w:val="0"/>
          <w:numId w:val="13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realizowanie wśród uczniów i wychowanków oraz ich rodziców programów profilaktycznych i promocji zdrowia psychicznego dostosowanych do potrzeb indywidualnych i grupowych oraz realizowanych celów profilaktycznych, rekomendowanych w ramach systemu rekomendacji, o którym mowa w Krajowym Programie Przeciwdziałan</w:t>
      </w:r>
      <w:r w:rsidR="001C4689" w:rsidRPr="00FB59D2">
        <w:rPr>
          <w:rFonts w:ascii="Arial" w:hAnsi="Arial" w:cs="Arial"/>
        </w:rPr>
        <w:t>ia Narkomanii na lata 2016-2020;</w:t>
      </w:r>
    </w:p>
    <w:p w14:paraId="7BB08541" w14:textId="77777777" w:rsidR="00211184" w:rsidRPr="00FB59D2" w:rsidRDefault="00211184">
      <w:pPr>
        <w:numPr>
          <w:ilvl w:val="0"/>
          <w:numId w:val="12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przygotowanie oferty zajęć rozwijających zainteresowania i uzdolnienia, jako alternatywnej pozytywnej formy działalności zaspakajającej ważne potrzeby, w szczególności potrzebę podniesienia samooceny, sukcesu, przyna</w:t>
      </w:r>
      <w:r w:rsidR="001C4689" w:rsidRPr="00FB59D2">
        <w:rPr>
          <w:rFonts w:ascii="Arial" w:hAnsi="Arial" w:cs="Arial"/>
        </w:rPr>
        <w:t>leżności i satysfakcji życiowej;</w:t>
      </w:r>
    </w:p>
    <w:p w14:paraId="3DF51A21" w14:textId="77777777" w:rsidR="00211184" w:rsidRPr="00FB59D2" w:rsidRDefault="00211184">
      <w:pPr>
        <w:numPr>
          <w:ilvl w:val="0"/>
          <w:numId w:val="12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kształtowanie i wzmacnianie norm przeciwnych używaniu środków odurzających, substancji psychotropowych, środków zastępczych, nowych substancji psychoaktywnych przez uczniów, a także norm przeciwnych podejmowa</w:t>
      </w:r>
      <w:r w:rsidR="001C4689" w:rsidRPr="00FB59D2">
        <w:rPr>
          <w:rFonts w:ascii="Arial" w:hAnsi="Arial" w:cs="Arial"/>
        </w:rPr>
        <w:t xml:space="preserve">niu innych </w:t>
      </w:r>
      <w:proofErr w:type="spellStart"/>
      <w:r w:rsidR="001C4689" w:rsidRPr="00FB59D2">
        <w:rPr>
          <w:rFonts w:ascii="Arial" w:hAnsi="Arial" w:cs="Arial"/>
        </w:rPr>
        <w:t>zachowań</w:t>
      </w:r>
      <w:proofErr w:type="spellEnd"/>
      <w:r w:rsidR="001C4689" w:rsidRPr="00FB59D2">
        <w:rPr>
          <w:rFonts w:ascii="Arial" w:hAnsi="Arial" w:cs="Arial"/>
        </w:rPr>
        <w:t xml:space="preserve"> ryzykownych;</w:t>
      </w:r>
    </w:p>
    <w:p w14:paraId="7EF84637" w14:textId="299BBB85" w:rsidR="00211184" w:rsidRPr="00FB59D2" w:rsidRDefault="00211184">
      <w:pPr>
        <w:numPr>
          <w:ilvl w:val="0"/>
          <w:numId w:val="12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poszerzenie kompetencji osób oddziałujących na uczniów (nauczycieli, rodziców, wychowawców, specjalistów) w zakresie wczesnego </w:t>
      </w:r>
      <w:r w:rsidR="000100B2">
        <w:rPr>
          <w:rFonts w:ascii="Arial" w:hAnsi="Arial" w:cs="Arial"/>
        </w:rPr>
        <w:t>rozpoznawania objawów depresji</w:t>
      </w:r>
      <w:r w:rsidR="001C4689" w:rsidRPr="00FB59D2">
        <w:rPr>
          <w:rFonts w:ascii="Arial" w:hAnsi="Arial" w:cs="Arial"/>
        </w:rPr>
        <w:t>;</w:t>
      </w:r>
    </w:p>
    <w:p w14:paraId="15AAB135" w14:textId="77777777" w:rsidR="00211184" w:rsidRPr="00FB59D2" w:rsidRDefault="00211184">
      <w:pPr>
        <w:numPr>
          <w:ilvl w:val="0"/>
          <w:numId w:val="12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doskonalenie zawodowe nauczycieli i wychowawców w zakresie realizacji szkolnej interwencji profilaktycznej w przypadku podejmowania przez uczniów i w</w:t>
      </w:r>
      <w:r w:rsidR="001C4689" w:rsidRPr="00FB59D2">
        <w:rPr>
          <w:rFonts w:ascii="Arial" w:hAnsi="Arial" w:cs="Arial"/>
        </w:rPr>
        <w:t xml:space="preserve">ychowanków </w:t>
      </w:r>
      <w:proofErr w:type="spellStart"/>
      <w:r w:rsidR="001C4689" w:rsidRPr="00FB59D2">
        <w:rPr>
          <w:rFonts w:ascii="Arial" w:hAnsi="Arial" w:cs="Arial"/>
        </w:rPr>
        <w:t>zachowań</w:t>
      </w:r>
      <w:proofErr w:type="spellEnd"/>
      <w:r w:rsidR="001C4689" w:rsidRPr="00FB59D2">
        <w:rPr>
          <w:rFonts w:ascii="Arial" w:hAnsi="Arial" w:cs="Arial"/>
        </w:rPr>
        <w:t xml:space="preserve"> ryzykownych;</w:t>
      </w:r>
    </w:p>
    <w:p w14:paraId="505CF03B" w14:textId="77777777" w:rsidR="00211184" w:rsidRPr="00FB59D2" w:rsidRDefault="00211184">
      <w:pPr>
        <w:numPr>
          <w:ilvl w:val="0"/>
          <w:numId w:val="12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włączanie, w razie potrzeby, w indywidualny program edukacyjno-terapeutyczny, o którym mowa w art. 127 ust. 3 ustawy Prawo oświatowe, działań z zakresu przeciwdziałania używaniu środków odurzających, substancji psychotropowych, środków zastępczych, nowych substancji psychoaktywnych.</w:t>
      </w:r>
    </w:p>
    <w:p w14:paraId="1878E732" w14:textId="77777777" w:rsidR="001C4689" w:rsidRPr="00FB59D2" w:rsidRDefault="001C4689" w:rsidP="002479B9">
      <w:pPr>
        <w:suppressAutoHyphens/>
        <w:autoSpaceDN w:val="0"/>
        <w:spacing w:after="0" w:line="360" w:lineRule="auto"/>
        <w:ind w:left="720"/>
        <w:contextualSpacing/>
        <w:jc w:val="both"/>
        <w:textAlignment w:val="baseline"/>
        <w:rPr>
          <w:rFonts w:ascii="Arial" w:hAnsi="Arial" w:cs="Arial"/>
        </w:rPr>
      </w:pPr>
    </w:p>
    <w:p w14:paraId="714A21E2" w14:textId="01C87514" w:rsidR="00211184" w:rsidRPr="00FB59D2" w:rsidRDefault="00211184" w:rsidP="002479B9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FB59D2">
        <w:rPr>
          <w:rFonts w:ascii="Arial" w:hAnsi="Arial" w:cs="Arial"/>
          <w:b/>
          <w:bCs/>
        </w:rPr>
        <w:t>W roku szkolnym 202</w:t>
      </w:r>
      <w:r w:rsidR="007F2B31">
        <w:rPr>
          <w:rFonts w:ascii="Arial" w:hAnsi="Arial" w:cs="Arial"/>
          <w:b/>
          <w:bCs/>
        </w:rPr>
        <w:t>3</w:t>
      </w:r>
      <w:r w:rsidRPr="00FB59D2">
        <w:rPr>
          <w:rFonts w:ascii="Arial" w:hAnsi="Arial" w:cs="Arial"/>
          <w:b/>
          <w:bCs/>
        </w:rPr>
        <w:t>/202</w:t>
      </w:r>
      <w:r w:rsidR="007F2B31">
        <w:rPr>
          <w:rFonts w:ascii="Arial" w:hAnsi="Arial" w:cs="Arial"/>
          <w:b/>
          <w:bCs/>
        </w:rPr>
        <w:t>4</w:t>
      </w:r>
      <w:r w:rsidRPr="00FB59D2">
        <w:rPr>
          <w:rFonts w:ascii="Arial" w:hAnsi="Arial" w:cs="Arial"/>
          <w:b/>
          <w:bCs/>
        </w:rPr>
        <w:t xml:space="preserve"> najważniejsze działania w pracy wychowawczej są ukierunkowane na:</w:t>
      </w:r>
    </w:p>
    <w:p w14:paraId="4402C832" w14:textId="77777777" w:rsidR="00211184" w:rsidRPr="00FB59D2" w:rsidRDefault="00211184">
      <w:pPr>
        <w:pStyle w:val="Akapitzlist"/>
        <w:numPr>
          <w:ilvl w:val="0"/>
          <w:numId w:val="14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wspomaganie rozwoju ucznia w sferze emocjonalnej, społecznej i twórczej,</w:t>
      </w:r>
    </w:p>
    <w:p w14:paraId="39C711FD" w14:textId="51C5078D" w:rsidR="00211184" w:rsidRPr="00FB59D2" w:rsidRDefault="00211184">
      <w:pPr>
        <w:pStyle w:val="Akapitzlist"/>
        <w:numPr>
          <w:ilvl w:val="0"/>
          <w:numId w:val="14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wzbudzanie poczucia przynależności do grupy,</w:t>
      </w:r>
      <w:r w:rsidR="00B74F60">
        <w:rPr>
          <w:rFonts w:ascii="Arial" w:hAnsi="Arial" w:cs="Arial"/>
        </w:rPr>
        <w:t xml:space="preserve"> klasy, </w:t>
      </w:r>
    </w:p>
    <w:p w14:paraId="2509D900" w14:textId="7D920427" w:rsidR="00211184" w:rsidRPr="00FB59D2" w:rsidRDefault="00211184">
      <w:pPr>
        <w:pStyle w:val="Akapitzlist"/>
        <w:numPr>
          <w:ilvl w:val="0"/>
          <w:numId w:val="14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odbudowanie i umacnianie u uczniów prawidłowego funkcjonowania w grupie społecznej w szkole, klasie (reintegracja</w:t>
      </w:r>
      <w:r w:rsidR="00B74F60">
        <w:rPr>
          <w:rFonts w:ascii="Arial" w:hAnsi="Arial" w:cs="Arial"/>
        </w:rPr>
        <w:t>, szczególnie istotna ze względu na skutki zdalnego nauczania</w:t>
      </w:r>
      <w:r w:rsidRPr="00FB59D2">
        <w:rPr>
          <w:rFonts w:ascii="Arial" w:hAnsi="Arial" w:cs="Arial"/>
        </w:rPr>
        <w:t>),</w:t>
      </w:r>
    </w:p>
    <w:p w14:paraId="136F3449" w14:textId="77777777" w:rsidR="00211184" w:rsidRPr="00FB59D2" w:rsidRDefault="00211184">
      <w:pPr>
        <w:pStyle w:val="Akapitzlist"/>
        <w:numPr>
          <w:ilvl w:val="0"/>
          <w:numId w:val="14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rozbudzanie poczucia własnej wartości, wiary we własne siły i możliwości,</w:t>
      </w:r>
    </w:p>
    <w:p w14:paraId="2C359F13" w14:textId="77777777" w:rsidR="00211184" w:rsidRPr="00FB59D2" w:rsidRDefault="00211184">
      <w:pPr>
        <w:pStyle w:val="Akapitzlist"/>
        <w:numPr>
          <w:ilvl w:val="0"/>
          <w:numId w:val="14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budowanie poczucia tożsamości regionalnej i narodowej,</w:t>
      </w:r>
    </w:p>
    <w:p w14:paraId="20246B7A" w14:textId="77777777" w:rsidR="00211184" w:rsidRPr="00FB59D2" w:rsidRDefault="00211184">
      <w:pPr>
        <w:pStyle w:val="Akapitzlist"/>
        <w:numPr>
          <w:ilvl w:val="0"/>
          <w:numId w:val="14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przeciwdziałanie przemocy, agresji i uzależnieniom,</w:t>
      </w:r>
    </w:p>
    <w:p w14:paraId="303BFD6A" w14:textId="77777777" w:rsidR="00211184" w:rsidRPr="00FB59D2" w:rsidRDefault="00211184">
      <w:pPr>
        <w:pStyle w:val="Akapitzlist"/>
        <w:numPr>
          <w:ilvl w:val="0"/>
          <w:numId w:val="14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przeciwdziałanie pojawianiu się </w:t>
      </w:r>
      <w:proofErr w:type="spellStart"/>
      <w:r w:rsidRPr="00FB59D2">
        <w:rPr>
          <w:rFonts w:ascii="Arial" w:hAnsi="Arial" w:cs="Arial"/>
        </w:rPr>
        <w:t>zachowań</w:t>
      </w:r>
      <w:proofErr w:type="spellEnd"/>
      <w:r w:rsidRPr="00FB59D2">
        <w:rPr>
          <w:rFonts w:ascii="Arial" w:hAnsi="Arial" w:cs="Arial"/>
        </w:rPr>
        <w:t xml:space="preserve"> ryzykownych,</w:t>
      </w:r>
    </w:p>
    <w:p w14:paraId="08759A09" w14:textId="77777777" w:rsidR="00211184" w:rsidRPr="00FB59D2" w:rsidRDefault="00211184">
      <w:pPr>
        <w:pStyle w:val="Akapitzlist"/>
        <w:numPr>
          <w:ilvl w:val="0"/>
          <w:numId w:val="14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troska o szeroko pojęte bezpieczeństwo podopiecznych, nauczycieli i rodziców.</w:t>
      </w:r>
    </w:p>
    <w:p w14:paraId="22A30C89" w14:textId="77777777" w:rsidR="001C4689" w:rsidRPr="00FB59D2" w:rsidRDefault="001C4689" w:rsidP="002479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</w:p>
    <w:p w14:paraId="64249F43" w14:textId="1B2CE666" w:rsidR="00211184" w:rsidRPr="00FB59D2" w:rsidRDefault="00211184" w:rsidP="002479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FB59D2">
        <w:rPr>
          <w:rFonts w:ascii="Arial" w:hAnsi="Arial" w:cs="Arial"/>
          <w:b/>
          <w:bCs/>
        </w:rPr>
        <w:t xml:space="preserve">Zadania profilaktyczne </w:t>
      </w:r>
      <w:r w:rsidR="00B74F60">
        <w:rPr>
          <w:rFonts w:ascii="Arial" w:hAnsi="Arial" w:cs="Arial"/>
          <w:b/>
          <w:bCs/>
        </w:rPr>
        <w:t>P</w:t>
      </w:r>
      <w:r w:rsidRPr="00FB59D2">
        <w:rPr>
          <w:rFonts w:ascii="Arial" w:hAnsi="Arial" w:cs="Arial"/>
          <w:b/>
          <w:bCs/>
        </w:rPr>
        <w:t>rogramu to:</w:t>
      </w:r>
    </w:p>
    <w:p w14:paraId="6BFEAFB8" w14:textId="77777777" w:rsidR="00211184" w:rsidRPr="00FB59D2" w:rsidRDefault="00211184">
      <w:pPr>
        <w:numPr>
          <w:ilvl w:val="0"/>
          <w:numId w:val="15"/>
        </w:numPr>
        <w:tabs>
          <w:tab w:val="left" w:pos="993"/>
          <w:tab w:val="left" w:pos="1440"/>
        </w:tabs>
        <w:suppressAutoHyphens/>
        <w:autoSpaceDN w:val="0"/>
        <w:spacing w:after="0" w:line="360" w:lineRule="auto"/>
        <w:ind w:left="993" w:hanging="426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zapoznanie z normami zachowania obowiązującymi w szkole,</w:t>
      </w:r>
    </w:p>
    <w:p w14:paraId="24A812A4" w14:textId="77777777" w:rsidR="00211184" w:rsidRPr="00FB59D2" w:rsidRDefault="00211184">
      <w:pPr>
        <w:numPr>
          <w:ilvl w:val="0"/>
          <w:numId w:val="15"/>
        </w:numPr>
        <w:tabs>
          <w:tab w:val="left" w:pos="993"/>
          <w:tab w:val="left" w:pos="1440"/>
        </w:tabs>
        <w:suppressAutoHyphens/>
        <w:autoSpaceDN w:val="0"/>
        <w:spacing w:after="0" w:line="360" w:lineRule="auto"/>
        <w:ind w:left="993" w:hanging="426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znajomość zasad ruchu drogowego – bezpieczeństwo w drodze do szkoły,</w:t>
      </w:r>
    </w:p>
    <w:p w14:paraId="5EDFED86" w14:textId="77777777" w:rsidR="00211184" w:rsidRPr="00FB59D2" w:rsidRDefault="00211184">
      <w:pPr>
        <w:numPr>
          <w:ilvl w:val="0"/>
          <w:numId w:val="15"/>
        </w:numPr>
        <w:tabs>
          <w:tab w:val="left" w:pos="993"/>
          <w:tab w:val="left" w:pos="1440"/>
        </w:tabs>
        <w:suppressAutoHyphens/>
        <w:autoSpaceDN w:val="0"/>
        <w:spacing w:after="0" w:line="360" w:lineRule="auto"/>
        <w:ind w:left="993" w:hanging="426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promowanie zdrowego stylu życia,</w:t>
      </w:r>
    </w:p>
    <w:p w14:paraId="4FA8269D" w14:textId="77777777" w:rsidR="00211184" w:rsidRPr="00FB59D2" w:rsidRDefault="00211184">
      <w:pPr>
        <w:numPr>
          <w:ilvl w:val="0"/>
          <w:numId w:val="15"/>
        </w:numPr>
        <w:tabs>
          <w:tab w:val="left" w:pos="993"/>
          <w:tab w:val="left" w:pos="1440"/>
        </w:tabs>
        <w:suppressAutoHyphens/>
        <w:autoSpaceDN w:val="0"/>
        <w:spacing w:after="0" w:line="360" w:lineRule="auto"/>
        <w:ind w:left="993" w:hanging="426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kształtowanie nawyków prozdrowotnych,</w:t>
      </w:r>
    </w:p>
    <w:p w14:paraId="00DE3552" w14:textId="352E05BF" w:rsidR="00211184" w:rsidRPr="00FB59D2" w:rsidRDefault="00211184">
      <w:pPr>
        <w:numPr>
          <w:ilvl w:val="0"/>
          <w:numId w:val="15"/>
        </w:numPr>
        <w:tabs>
          <w:tab w:val="left" w:pos="993"/>
          <w:tab w:val="left" w:pos="1440"/>
        </w:tabs>
        <w:suppressAutoHyphens/>
        <w:autoSpaceDN w:val="0"/>
        <w:spacing w:after="0" w:line="360" w:lineRule="auto"/>
        <w:ind w:left="993" w:hanging="426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rozpoznawanie sytuacji i </w:t>
      </w:r>
      <w:proofErr w:type="spellStart"/>
      <w:r w:rsidRPr="00FB59D2">
        <w:rPr>
          <w:rFonts w:ascii="Arial" w:hAnsi="Arial" w:cs="Arial"/>
        </w:rPr>
        <w:t>zachowań</w:t>
      </w:r>
      <w:proofErr w:type="spellEnd"/>
      <w:r w:rsidRPr="00FB59D2">
        <w:rPr>
          <w:rFonts w:ascii="Arial" w:hAnsi="Arial" w:cs="Arial"/>
        </w:rPr>
        <w:t xml:space="preserve"> ryzykownych, w tym korzystanie ze środków psychoaktywnych (lekarstw bez wskazań l</w:t>
      </w:r>
      <w:r w:rsidR="00ED0EFB">
        <w:rPr>
          <w:rFonts w:ascii="Arial" w:hAnsi="Arial" w:cs="Arial"/>
        </w:rPr>
        <w:t>ekarskich, papierosów, alkoholu</w:t>
      </w:r>
      <w:r w:rsidR="00B03E0B">
        <w:rPr>
          <w:rFonts w:ascii="Arial" w:hAnsi="Arial" w:cs="Arial"/>
        </w:rPr>
        <w:t xml:space="preserve"> </w:t>
      </w:r>
      <w:r w:rsidRPr="00FB59D2">
        <w:rPr>
          <w:rFonts w:ascii="Arial" w:hAnsi="Arial" w:cs="Arial"/>
        </w:rPr>
        <w:t xml:space="preserve">i </w:t>
      </w:r>
      <w:r w:rsidR="00B03E0B">
        <w:rPr>
          <w:rFonts w:ascii="Arial" w:hAnsi="Arial" w:cs="Arial"/>
        </w:rPr>
        <w:t> </w:t>
      </w:r>
      <w:r w:rsidRPr="00FB59D2">
        <w:rPr>
          <w:rFonts w:ascii="Arial" w:hAnsi="Arial" w:cs="Arial"/>
        </w:rPr>
        <w:t>narkotyków),</w:t>
      </w:r>
    </w:p>
    <w:p w14:paraId="67B04DEC" w14:textId="77777777" w:rsidR="00211184" w:rsidRPr="00FB59D2" w:rsidRDefault="00211184">
      <w:pPr>
        <w:numPr>
          <w:ilvl w:val="0"/>
          <w:numId w:val="15"/>
        </w:numPr>
        <w:tabs>
          <w:tab w:val="left" w:pos="993"/>
          <w:tab w:val="left" w:pos="1440"/>
        </w:tabs>
        <w:suppressAutoHyphens/>
        <w:autoSpaceDN w:val="0"/>
        <w:spacing w:after="0" w:line="360" w:lineRule="auto"/>
        <w:ind w:left="993" w:hanging="426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eliminowanie z życia szkolnego agresji i przemocy rówieśniczej,</w:t>
      </w:r>
    </w:p>
    <w:p w14:paraId="71AA4D58" w14:textId="77777777" w:rsidR="00211184" w:rsidRPr="00FB59D2" w:rsidRDefault="00211184">
      <w:pPr>
        <w:numPr>
          <w:ilvl w:val="0"/>
          <w:numId w:val="15"/>
        </w:numPr>
        <w:tabs>
          <w:tab w:val="left" w:pos="993"/>
          <w:tab w:val="left" w:pos="1440"/>
        </w:tabs>
        <w:suppressAutoHyphens/>
        <w:autoSpaceDN w:val="0"/>
        <w:spacing w:after="0" w:line="360" w:lineRule="auto"/>
        <w:ind w:left="993" w:hanging="426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niebezpieczeństwa związane z nadużywaniem komputera, Internetu, telefonów komórkowych i telewizji,</w:t>
      </w:r>
    </w:p>
    <w:p w14:paraId="2D6622E1" w14:textId="77777777" w:rsidR="00211184" w:rsidRPr="00FB59D2" w:rsidRDefault="00211184">
      <w:pPr>
        <w:numPr>
          <w:ilvl w:val="0"/>
          <w:numId w:val="15"/>
        </w:numPr>
        <w:tabs>
          <w:tab w:val="left" w:pos="993"/>
        </w:tabs>
        <w:suppressAutoHyphens/>
        <w:autoSpaceDE w:val="0"/>
        <w:autoSpaceDN w:val="0"/>
        <w:spacing w:after="0" w:line="360" w:lineRule="auto"/>
        <w:ind w:left="993" w:hanging="426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wzmacnianie poczucia własnej wartości uczniów, podkreślanie pozytywnych doświadczeń życiowych, pomagających młodym ludziom ukształtować pozytywną tożsamość,</w:t>
      </w:r>
    </w:p>
    <w:p w14:paraId="4254D998" w14:textId="77777777" w:rsidR="00211184" w:rsidRPr="00FB59D2" w:rsidRDefault="00211184">
      <w:pPr>
        <w:numPr>
          <w:ilvl w:val="0"/>
          <w:numId w:val="15"/>
        </w:numPr>
        <w:tabs>
          <w:tab w:val="left" w:pos="993"/>
        </w:tabs>
        <w:suppressAutoHyphens/>
        <w:autoSpaceDE w:val="0"/>
        <w:autoSpaceDN w:val="0"/>
        <w:spacing w:after="0" w:line="360" w:lineRule="auto"/>
        <w:ind w:left="993" w:hanging="426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uczenie sposobów wyrażania własnych emocji i radzenia sobie ze stresem</w:t>
      </w:r>
    </w:p>
    <w:p w14:paraId="4C2C7D7A" w14:textId="04B1A03F" w:rsidR="00211184" w:rsidRPr="00FB59D2" w:rsidRDefault="00211184">
      <w:pPr>
        <w:numPr>
          <w:ilvl w:val="0"/>
          <w:numId w:val="15"/>
        </w:numPr>
        <w:tabs>
          <w:tab w:val="left" w:pos="993"/>
        </w:tabs>
        <w:suppressAutoHyphens/>
        <w:autoSpaceDE w:val="0"/>
        <w:autoSpaceDN w:val="0"/>
        <w:spacing w:after="0" w:line="360" w:lineRule="auto"/>
        <w:ind w:left="993" w:hanging="426"/>
        <w:contextualSpacing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uczenie dbałości o zdrowie psychiczne oraz wzmacnianie poczucia oparcia w </w:t>
      </w:r>
      <w:r w:rsidR="00B03E0B">
        <w:rPr>
          <w:rFonts w:ascii="Arial" w:hAnsi="Arial" w:cs="Arial"/>
        </w:rPr>
        <w:t> </w:t>
      </w:r>
      <w:r w:rsidRPr="00FB59D2">
        <w:rPr>
          <w:rFonts w:ascii="Arial" w:hAnsi="Arial" w:cs="Arial"/>
        </w:rPr>
        <w:t>najbliższym środowisku (rodzina, nauczyciele, specjaliści) w sytuacjach trudnych.</w:t>
      </w:r>
    </w:p>
    <w:p w14:paraId="61D68251" w14:textId="77777777" w:rsidR="00C11778" w:rsidRPr="00FB59D2" w:rsidRDefault="00C11778" w:rsidP="002479B9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7D5244D3" w14:textId="77777777" w:rsidR="00C11778" w:rsidRPr="00FB59D2" w:rsidRDefault="00C11778" w:rsidP="002479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FB59D2">
        <w:rPr>
          <w:rFonts w:ascii="Arial" w:hAnsi="Arial" w:cs="Arial"/>
          <w:b/>
          <w:bCs/>
        </w:rPr>
        <w:t>OBSZAR ROZWOJU INTELEKTUALNEGO</w:t>
      </w:r>
      <w:r w:rsidR="002F318B" w:rsidRPr="00FB59D2">
        <w:rPr>
          <w:rFonts w:ascii="Arial" w:hAnsi="Arial" w:cs="Arial"/>
          <w:b/>
          <w:bCs/>
        </w:rPr>
        <w:t>:</w:t>
      </w:r>
    </w:p>
    <w:p w14:paraId="582745F7" w14:textId="77777777" w:rsidR="00C11778" w:rsidRPr="00FB59D2" w:rsidRDefault="00C11778">
      <w:pPr>
        <w:pStyle w:val="Akapitzlist"/>
        <w:numPr>
          <w:ilvl w:val="0"/>
          <w:numId w:val="20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Rozpoznanie i rozwijanie możliwości, uzdolnień i zainteresowań uczniów.</w:t>
      </w:r>
    </w:p>
    <w:p w14:paraId="75B4038C" w14:textId="77777777" w:rsidR="00C11778" w:rsidRPr="00FB59D2" w:rsidRDefault="00C11778">
      <w:pPr>
        <w:pStyle w:val="Akapitzlist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Zwiększenie udziału uczniów w zajęciach pozalekcyjnych. </w:t>
      </w:r>
    </w:p>
    <w:p w14:paraId="15F90481" w14:textId="77777777" w:rsidR="00C11778" w:rsidRPr="00FB59D2" w:rsidRDefault="00C11778">
      <w:pPr>
        <w:pStyle w:val="Akapitzlist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Wszyscy uczniowie wymagający wsparcia uzyskają pomoc w odpowiedniej formie. </w:t>
      </w:r>
    </w:p>
    <w:p w14:paraId="0D2E790C" w14:textId="77777777" w:rsidR="00C11778" w:rsidRPr="00FB59D2" w:rsidRDefault="00C11778">
      <w:pPr>
        <w:pStyle w:val="Akapitzlist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Poprawa frekwencji uczniów na zajęciach lekcyjnych. </w:t>
      </w:r>
    </w:p>
    <w:p w14:paraId="4AE66CF8" w14:textId="77777777" w:rsidR="00C11778" w:rsidRPr="00FB59D2" w:rsidRDefault="00C11778" w:rsidP="002479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</w:p>
    <w:p w14:paraId="04EF34FF" w14:textId="77777777" w:rsidR="00C11778" w:rsidRPr="00FB59D2" w:rsidRDefault="00C11778" w:rsidP="002479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FB59D2">
        <w:rPr>
          <w:rFonts w:ascii="Arial" w:hAnsi="Arial" w:cs="Arial"/>
          <w:b/>
          <w:bCs/>
        </w:rPr>
        <w:t xml:space="preserve">OBSZAR ROZWOJU SPOŁECZNEGO: </w:t>
      </w:r>
    </w:p>
    <w:p w14:paraId="67D0D860" w14:textId="77777777" w:rsidR="00C11778" w:rsidRPr="00FB59D2" w:rsidRDefault="00C11778">
      <w:pPr>
        <w:pStyle w:val="Akapitzlist"/>
        <w:numPr>
          <w:ilvl w:val="0"/>
          <w:numId w:val="2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Integracja zespołów klasowych.</w:t>
      </w:r>
    </w:p>
    <w:p w14:paraId="5209CE7D" w14:textId="77777777" w:rsidR="00C11778" w:rsidRPr="00FB59D2" w:rsidRDefault="00C11778">
      <w:pPr>
        <w:pStyle w:val="Akapitzlist"/>
        <w:numPr>
          <w:ilvl w:val="0"/>
          <w:numId w:val="2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Reintegracja w klasach wyższych. </w:t>
      </w:r>
    </w:p>
    <w:p w14:paraId="5D4375AA" w14:textId="77777777" w:rsidR="00C11778" w:rsidRPr="00FB59D2" w:rsidRDefault="00C11778">
      <w:pPr>
        <w:pStyle w:val="Akapitzlist"/>
        <w:numPr>
          <w:ilvl w:val="0"/>
          <w:numId w:val="2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Rozumienie i respektowanie obowiązujących norm. </w:t>
      </w:r>
    </w:p>
    <w:p w14:paraId="0005D5F3" w14:textId="77777777" w:rsidR="00C11778" w:rsidRPr="00FB59D2" w:rsidRDefault="00C11778">
      <w:pPr>
        <w:pStyle w:val="Akapitzlist"/>
        <w:numPr>
          <w:ilvl w:val="0"/>
          <w:numId w:val="2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Rozwijanie postaw prospołecznych i działań w zakresie wolontariatu. </w:t>
      </w:r>
    </w:p>
    <w:p w14:paraId="3590C93D" w14:textId="77777777" w:rsidR="00B74F60" w:rsidRDefault="00B74F60" w:rsidP="002479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</w:p>
    <w:p w14:paraId="0477E00A" w14:textId="248FA3EF" w:rsidR="00C11778" w:rsidRPr="00FB59D2" w:rsidRDefault="00C11778" w:rsidP="002479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FB59D2">
        <w:rPr>
          <w:rFonts w:ascii="Arial" w:hAnsi="Arial" w:cs="Arial"/>
          <w:b/>
          <w:bCs/>
        </w:rPr>
        <w:t>OBSZAR ROZWOJU FIZYCZNEGO</w:t>
      </w:r>
      <w:r w:rsidR="002F318B" w:rsidRPr="00FB59D2">
        <w:rPr>
          <w:rFonts w:ascii="Arial" w:hAnsi="Arial" w:cs="Arial"/>
          <w:b/>
          <w:bCs/>
        </w:rPr>
        <w:t>:</w:t>
      </w:r>
    </w:p>
    <w:p w14:paraId="05DA9C1B" w14:textId="77777777" w:rsidR="00C11778" w:rsidRPr="00FB59D2" w:rsidRDefault="00C11778">
      <w:pPr>
        <w:pStyle w:val="Akapitzlist"/>
        <w:numPr>
          <w:ilvl w:val="0"/>
          <w:numId w:val="2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Kształtowanie umiejętności podejmowania i realizacji </w:t>
      </w:r>
      <w:proofErr w:type="spellStart"/>
      <w:r w:rsidRPr="00FB59D2">
        <w:rPr>
          <w:rFonts w:ascii="Arial" w:hAnsi="Arial" w:cs="Arial"/>
        </w:rPr>
        <w:t>zachowań</w:t>
      </w:r>
      <w:proofErr w:type="spellEnd"/>
      <w:r w:rsidRPr="00FB59D2">
        <w:rPr>
          <w:rFonts w:ascii="Arial" w:hAnsi="Arial" w:cs="Arial"/>
        </w:rPr>
        <w:t xml:space="preserve"> prozdrowotnych.</w:t>
      </w:r>
    </w:p>
    <w:p w14:paraId="2EA35B53" w14:textId="77777777" w:rsidR="00C11778" w:rsidRPr="00FB59D2" w:rsidRDefault="00C11778">
      <w:pPr>
        <w:pStyle w:val="Akapitzlist"/>
        <w:numPr>
          <w:ilvl w:val="0"/>
          <w:numId w:val="23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lastRenderedPageBreak/>
        <w:t>W I półroczu wszyscy wychowawcy przeprowadzą zaję</w:t>
      </w:r>
      <w:r w:rsidR="002F318B" w:rsidRPr="00FB59D2">
        <w:rPr>
          <w:rFonts w:ascii="Arial" w:hAnsi="Arial" w:cs="Arial"/>
        </w:rPr>
        <w:t>cia</w:t>
      </w:r>
      <w:r w:rsidRPr="00FB59D2">
        <w:rPr>
          <w:rFonts w:ascii="Arial" w:hAnsi="Arial" w:cs="Arial"/>
        </w:rPr>
        <w:t xml:space="preserve"> sprzyjając</w:t>
      </w:r>
      <w:r w:rsidR="002F318B" w:rsidRPr="00FB59D2">
        <w:rPr>
          <w:rFonts w:ascii="Arial" w:hAnsi="Arial" w:cs="Arial"/>
        </w:rPr>
        <w:t>e</w:t>
      </w:r>
      <w:r w:rsidRPr="00FB59D2">
        <w:rPr>
          <w:rFonts w:ascii="Arial" w:hAnsi="Arial" w:cs="Arial"/>
        </w:rPr>
        <w:t xml:space="preserve"> kształtowaniu postaw prozdrowotnych.</w:t>
      </w:r>
    </w:p>
    <w:p w14:paraId="5239937A" w14:textId="2B9C8E3F" w:rsidR="00C11778" w:rsidRPr="00197592" w:rsidRDefault="00C11778" w:rsidP="00197592">
      <w:pPr>
        <w:pStyle w:val="Akapitzlist"/>
        <w:numPr>
          <w:ilvl w:val="0"/>
          <w:numId w:val="23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100% uczniów jest świadomych zależności pomiędzy odpowiednim stylem życia a </w:t>
      </w:r>
      <w:r w:rsidR="00B03E0B">
        <w:rPr>
          <w:rFonts w:ascii="Arial" w:hAnsi="Arial" w:cs="Arial"/>
        </w:rPr>
        <w:t> </w:t>
      </w:r>
      <w:r w:rsidRPr="00FB59D2">
        <w:rPr>
          <w:rFonts w:ascii="Arial" w:hAnsi="Arial" w:cs="Arial"/>
        </w:rPr>
        <w:t>zdrowiem.</w:t>
      </w:r>
    </w:p>
    <w:p w14:paraId="55B612B3" w14:textId="77777777" w:rsidR="002F318B" w:rsidRPr="00FB59D2" w:rsidRDefault="002F318B" w:rsidP="002479B9">
      <w:pPr>
        <w:pStyle w:val="Akapitzlist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</w:p>
    <w:p w14:paraId="44F83884" w14:textId="77777777" w:rsidR="00C11778" w:rsidRPr="00FB59D2" w:rsidRDefault="00C11778" w:rsidP="002479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FB59D2">
        <w:rPr>
          <w:rFonts w:ascii="Arial" w:hAnsi="Arial" w:cs="Arial"/>
          <w:b/>
          <w:bCs/>
        </w:rPr>
        <w:t>OBSZAR ROZWOJU EMOCJONALNEGO</w:t>
      </w:r>
      <w:r w:rsidR="002F318B" w:rsidRPr="00FB59D2">
        <w:rPr>
          <w:rFonts w:ascii="Arial" w:hAnsi="Arial" w:cs="Arial"/>
          <w:b/>
          <w:bCs/>
        </w:rPr>
        <w:t>:</w:t>
      </w:r>
    </w:p>
    <w:p w14:paraId="019CF17B" w14:textId="77777777" w:rsidR="00C11778" w:rsidRPr="00FB59D2" w:rsidRDefault="00C11778">
      <w:pPr>
        <w:pStyle w:val="Akapitzlist"/>
        <w:numPr>
          <w:ilvl w:val="0"/>
          <w:numId w:val="26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Kształtowanie pozytywnego obrazu własnej osoby.</w:t>
      </w:r>
    </w:p>
    <w:p w14:paraId="7CE8A0C5" w14:textId="77777777" w:rsidR="00C11778" w:rsidRPr="00FB59D2" w:rsidRDefault="002F318B">
      <w:pPr>
        <w:pStyle w:val="Akapitzlist"/>
        <w:numPr>
          <w:ilvl w:val="0"/>
          <w:numId w:val="25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Przeprowadzenie cyklu zajęć </w:t>
      </w:r>
      <w:proofErr w:type="spellStart"/>
      <w:r w:rsidRPr="00FB59D2">
        <w:rPr>
          <w:rFonts w:ascii="Arial" w:hAnsi="Arial" w:cs="Arial"/>
        </w:rPr>
        <w:t>psychoedukacyjnych</w:t>
      </w:r>
      <w:proofErr w:type="spellEnd"/>
      <w:r w:rsidRPr="00FB59D2">
        <w:rPr>
          <w:rFonts w:ascii="Arial" w:hAnsi="Arial" w:cs="Arial"/>
        </w:rPr>
        <w:t xml:space="preserve"> w klasach </w:t>
      </w:r>
      <w:r w:rsidR="00C11778" w:rsidRPr="00FB59D2">
        <w:rPr>
          <w:rFonts w:ascii="Arial" w:hAnsi="Arial" w:cs="Arial"/>
        </w:rPr>
        <w:t>na temat umiejętności samooceny i rozpoznawania swoich predyspozycji.</w:t>
      </w:r>
    </w:p>
    <w:p w14:paraId="036CA267" w14:textId="77777777" w:rsidR="00C11778" w:rsidRPr="00FB59D2" w:rsidRDefault="00C11778">
      <w:pPr>
        <w:pStyle w:val="Akapitzlist"/>
        <w:numPr>
          <w:ilvl w:val="0"/>
          <w:numId w:val="25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Przeprowadzenie cyklu zajęć</w:t>
      </w:r>
      <w:r w:rsidR="002F318B" w:rsidRPr="00FB59D2">
        <w:rPr>
          <w:rFonts w:ascii="Arial" w:hAnsi="Arial" w:cs="Arial"/>
        </w:rPr>
        <w:t xml:space="preserve"> </w:t>
      </w:r>
      <w:r w:rsidRPr="00FB59D2">
        <w:rPr>
          <w:rFonts w:ascii="Arial" w:hAnsi="Arial" w:cs="Arial"/>
        </w:rPr>
        <w:t>kształcących umiejętność rozpoznawania własnych emocji.</w:t>
      </w:r>
    </w:p>
    <w:p w14:paraId="799EF998" w14:textId="77777777" w:rsidR="00C11778" w:rsidRPr="00FB59D2" w:rsidRDefault="00C11778">
      <w:pPr>
        <w:pStyle w:val="Akapitzlist"/>
        <w:numPr>
          <w:ilvl w:val="0"/>
          <w:numId w:val="25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100% uczniów potrafi wskazać swoje mocne i słabe strony. </w:t>
      </w:r>
    </w:p>
    <w:p w14:paraId="62DA348D" w14:textId="77777777" w:rsidR="00C11778" w:rsidRPr="00FB59D2" w:rsidRDefault="00C11778">
      <w:pPr>
        <w:pStyle w:val="Akapitzlist"/>
        <w:numPr>
          <w:ilvl w:val="0"/>
          <w:numId w:val="25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98% uczniów potrafi wskazać konstruktywne sposoby rozwijania swoich predyspozycji i pokonywania potencjalnych trudności. </w:t>
      </w:r>
    </w:p>
    <w:p w14:paraId="681EFAA2" w14:textId="77777777" w:rsidR="002F318B" w:rsidRPr="00FB59D2" w:rsidRDefault="002F318B" w:rsidP="002479B9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07820AE5" w14:textId="77777777" w:rsidR="00C11778" w:rsidRPr="00FB59D2" w:rsidRDefault="00C11778" w:rsidP="002479B9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FB59D2">
        <w:rPr>
          <w:rFonts w:ascii="Arial" w:hAnsi="Arial" w:cs="Arial"/>
          <w:b/>
        </w:rPr>
        <w:t>OBSZAR ROZWOJU DUCHOWEGO</w:t>
      </w:r>
      <w:r w:rsidR="002F318B" w:rsidRPr="00FB59D2">
        <w:rPr>
          <w:rFonts w:ascii="Arial" w:hAnsi="Arial" w:cs="Arial"/>
          <w:b/>
        </w:rPr>
        <w:t>:</w:t>
      </w:r>
    </w:p>
    <w:p w14:paraId="22E8B834" w14:textId="77777777" w:rsidR="00C11778" w:rsidRPr="00FB59D2" w:rsidRDefault="00C11778">
      <w:pPr>
        <w:pStyle w:val="Akapitzlist"/>
        <w:numPr>
          <w:ilvl w:val="0"/>
          <w:numId w:val="28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Upowszechnienie wiedzy na temat obowiązujących w szkole norm i wartości.</w:t>
      </w:r>
    </w:p>
    <w:p w14:paraId="54EF6188" w14:textId="77777777" w:rsidR="00C11778" w:rsidRPr="00FB59D2" w:rsidRDefault="002F318B">
      <w:pPr>
        <w:pStyle w:val="Akapitzlist"/>
        <w:numPr>
          <w:ilvl w:val="0"/>
          <w:numId w:val="27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W</w:t>
      </w:r>
      <w:r w:rsidR="00C11778" w:rsidRPr="00FB59D2">
        <w:rPr>
          <w:rFonts w:ascii="Arial" w:hAnsi="Arial" w:cs="Arial"/>
        </w:rPr>
        <w:t xml:space="preserve">ychowawcy zapoznają uczniów i rodziców z systemem wartości przyjętych w koncepcji pracy szkoły oraz regulacjami prawa wewnątrzszkolnego. </w:t>
      </w:r>
    </w:p>
    <w:p w14:paraId="7E7D728C" w14:textId="77777777" w:rsidR="00C11778" w:rsidRPr="00FB59D2" w:rsidRDefault="00C11778">
      <w:pPr>
        <w:pStyle w:val="Akapitzlist"/>
        <w:numPr>
          <w:ilvl w:val="0"/>
          <w:numId w:val="27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Poprawa relacji pomiędzy pracownikami szkoły i uczniami. </w:t>
      </w:r>
    </w:p>
    <w:p w14:paraId="2DA06464" w14:textId="77777777" w:rsidR="0052134C" w:rsidRPr="00C11778" w:rsidRDefault="0052134C" w:rsidP="002479B9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C11778">
        <w:rPr>
          <w:rFonts w:ascii="Arial" w:hAnsi="Arial" w:cs="Arial"/>
        </w:rPr>
        <w:br w:type="page"/>
      </w:r>
    </w:p>
    <w:p w14:paraId="7D3809CB" w14:textId="77777777" w:rsidR="00F90BD9" w:rsidRPr="0052134C" w:rsidRDefault="00CA0482">
      <w:pPr>
        <w:pStyle w:val="Akapitzlist"/>
        <w:numPr>
          <w:ilvl w:val="0"/>
          <w:numId w:val="39"/>
        </w:num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2134C">
        <w:rPr>
          <w:rFonts w:ascii="Arial" w:hAnsi="Arial" w:cs="Arial"/>
          <w:b/>
          <w:sz w:val="24"/>
          <w:szCs w:val="24"/>
        </w:rPr>
        <w:lastRenderedPageBreak/>
        <w:t xml:space="preserve">Sylwetka absolwenta szkoły </w:t>
      </w:r>
    </w:p>
    <w:p w14:paraId="69DCBD29" w14:textId="77777777" w:rsidR="00FE54E1" w:rsidRPr="0052134C" w:rsidRDefault="00FE54E1" w:rsidP="002479B9">
      <w:p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</w:rPr>
      </w:pPr>
    </w:p>
    <w:p w14:paraId="5451B705" w14:textId="4E4FA13E" w:rsidR="00FE54E1" w:rsidRPr="0052134C" w:rsidRDefault="00FE54E1" w:rsidP="002479B9">
      <w:pPr>
        <w:tabs>
          <w:tab w:val="left" w:pos="142"/>
          <w:tab w:val="left" w:pos="284"/>
          <w:tab w:val="left" w:pos="426"/>
          <w:tab w:val="left" w:pos="567"/>
          <w:tab w:val="right" w:leader="dot" w:pos="9072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noProof/>
        </w:rPr>
      </w:pPr>
      <w:r w:rsidRPr="0052134C">
        <w:rPr>
          <w:rFonts w:ascii="Arial" w:eastAsia="Times New Roman" w:hAnsi="Arial" w:cs="Arial"/>
          <w:b/>
          <w:noProof/>
        </w:rPr>
        <w:t xml:space="preserve">Absolwent </w:t>
      </w:r>
      <w:r w:rsidR="001824B7">
        <w:rPr>
          <w:rFonts w:ascii="Arial" w:eastAsia="Times New Roman" w:hAnsi="Arial" w:cs="Arial"/>
          <w:b/>
          <w:noProof/>
        </w:rPr>
        <w:t>s</w:t>
      </w:r>
      <w:r w:rsidRPr="0052134C">
        <w:rPr>
          <w:rFonts w:ascii="Arial" w:eastAsia="Times New Roman" w:hAnsi="Arial" w:cs="Arial"/>
          <w:b/>
          <w:noProof/>
        </w:rPr>
        <w:t>zkoły:</w:t>
      </w:r>
    </w:p>
    <w:p w14:paraId="2F18CBA7" w14:textId="54281B77" w:rsidR="00ED0EFB" w:rsidRPr="00ED0EFB" w:rsidRDefault="00ED0EFB">
      <w:pPr>
        <w:pStyle w:val="Akapitzlist"/>
        <w:numPr>
          <w:ilvl w:val="0"/>
          <w:numId w:val="41"/>
        </w:num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noProof/>
        </w:rPr>
      </w:pPr>
      <w:r w:rsidRPr="00ED0EFB">
        <w:rPr>
          <w:rFonts w:ascii="Arial" w:eastAsia="Times New Roman" w:hAnsi="Arial" w:cs="Arial"/>
          <w:noProof/>
        </w:rPr>
        <w:t>aktywny: posiada zainteresowania i pasje, jest twórczy wykazuje się samodzielnością;</w:t>
      </w:r>
    </w:p>
    <w:p w14:paraId="654997B6" w14:textId="209CC6EB" w:rsidR="00ED0EFB" w:rsidRPr="00ED0EFB" w:rsidRDefault="00ED0EFB">
      <w:pPr>
        <w:pStyle w:val="Akapitzlist"/>
        <w:numPr>
          <w:ilvl w:val="0"/>
          <w:numId w:val="41"/>
        </w:num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noProof/>
        </w:rPr>
      </w:pPr>
      <w:r w:rsidRPr="00ED0EFB">
        <w:rPr>
          <w:rFonts w:ascii="Arial" w:eastAsia="Times New Roman" w:hAnsi="Arial" w:cs="Arial"/>
          <w:noProof/>
        </w:rPr>
        <w:t xml:space="preserve">ciekawy świata: korzysta z różnych źródeł informacji, wykorzystuje zdobytą wiedzę i </w:t>
      </w:r>
      <w:r w:rsidR="00B03E0B">
        <w:rPr>
          <w:rFonts w:ascii="Arial" w:eastAsia="Times New Roman" w:hAnsi="Arial" w:cs="Arial"/>
          <w:noProof/>
        </w:rPr>
        <w:t> </w:t>
      </w:r>
      <w:r w:rsidRPr="00ED0EFB">
        <w:rPr>
          <w:rFonts w:ascii="Arial" w:eastAsia="Times New Roman" w:hAnsi="Arial" w:cs="Arial"/>
          <w:noProof/>
        </w:rPr>
        <w:t>umiejętności;</w:t>
      </w:r>
    </w:p>
    <w:p w14:paraId="534E1D59" w14:textId="0E36683E" w:rsidR="00ED0EFB" w:rsidRPr="00ED0EFB" w:rsidRDefault="00ED0EFB">
      <w:pPr>
        <w:pStyle w:val="Akapitzlist"/>
        <w:numPr>
          <w:ilvl w:val="0"/>
          <w:numId w:val="41"/>
        </w:num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noProof/>
        </w:rPr>
      </w:pPr>
      <w:r w:rsidRPr="00ED0EFB">
        <w:rPr>
          <w:rFonts w:ascii="Arial" w:eastAsia="Times New Roman" w:hAnsi="Arial" w:cs="Arial"/>
          <w:noProof/>
        </w:rPr>
        <w:t xml:space="preserve">odpowiedzialny:  umie samodzielnie rozwiązywać problemy, podejmuje działania i </w:t>
      </w:r>
      <w:r w:rsidR="00B03E0B">
        <w:rPr>
          <w:rFonts w:ascii="Arial" w:eastAsia="Times New Roman" w:hAnsi="Arial" w:cs="Arial"/>
          <w:noProof/>
        </w:rPr>
        <w:t> </w:t>
      </w:r>
      <w:r w:rsidRPr="00ED0EFB">
        <w:rPr>
          <w:rFonts w:ascii="Arial" w:eastAsia="Times New Roman" w:hAnsi="Arial" w:cs="Arial"/>
          <w:noProof/>
        </w:rPr>
        <w:t>przewiduje ich konsekwencje;</w:t>
      </w:r>
    </w:p>
    <w:p w14:paraId="76C8BF50" w14:textId="4BF88DE4" w:rsidR="00ED0EFB" w:rsidRPr="00ED0EFB" w:rsidRDefault="00ED0EFB">
      <w:pPr>
        <w:pStyle w:val="Akapitzlist"/>
        <w:numPr>
          <w:ilvl w:val="0"/>
          <w:numId w:val="41"/>
        </w:num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noProof/>
        </w:rPr>
      </w:pPr>
      <w:r w:rsidRPr="00ED0EFB">
        <w:rPr>
          <w:rFonts w:ascii="Arial" w:eastAsia="Times New Roman" w:hAnsi="Arial" w:cs="Arial"/>
          <w:noProof/>
        </w:rPr>
        <w:t>otwarty: potrafi uważnie słuchać, rozmawiać, umie współpracować w grupie, prezentuje swój punkt widzenia i szanuje poglądy innych;</w:t>
      </w:r>
    </w:p>
    <w:p w14:paraId="0E60540E" w14:textId="4453B4EC" w:rsidR="00ED0EFB" w:rsidRPr="00ED0EFB" w:rsidRDefault="00ED0EFB">
      <w:pPr>
        <w:pStyle w:val="Akapitzlist"/>
        <w:numPr>
          <w:ilvl w:val="0"/>
          <w:numId w:val="41"/>
        </w:num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noProof/>
        </w:rPr>
      </w:pPr>
      <w:r w:rsidRPr="00ED0EFB">
        <w:rPr>
          <w:rFonts w:ascii="Arial" w:eastAsia="Times New Roman" w:hAnsi="Arial" w:cs="Arial"/>
          <w:noProof/>
        </w:rPr>
        <w:t>optymistą: pozytywnie patrzy na świat, lubi siebie i innych;</w:t>
      </w:r>
    </w:p>
    <w:p w14:paraId="20855775" w14:textId="45CC5C4A" w:rsidR="00ED0EFB" w:rsidRDefault="00ED0EFB">
      <w:pPr>
        <w:pStyle w:val="Akapitzlist"/>
        <w:numPr>
          <w:ilvl w:val="0"/>
          <w:numId w:val="41"/>
        </w:num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noProof/>
        </w:rPr>
      </w:pPr>
      <w:r w:rsidRPr="00ED0EFB">
        <w:rPr>
          <w:rFonts w:ascii="Arial" w:eastAsia="Times New Roman" w:hAnsi="Arial" w:cs="Arial"/>
          <w:noProof/>
        </w:rPr>
        <w:t>tolerancyjny: szanuje inne rasy i nacje oraz ich poglądy, jest wrażliwy na potrzeby drugiego człowieka;</w:t>
      </w:r>
    </w:p>
    <w:p w14:paraId="44A87007" w14:textId="3B3540AE" w:rsidR="003947E6" w:rsidRPr="00ED0EFB" w:rsidRDefault="003947E6">
      <w:pPr>
        <w:pStyle w:val="Akapitzlist"/>
        <w:numPr>
          <w:ilvl w:val="0"/>
          <w:numId w:val="41"/>
        </w:num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noProof/>
        </w:rPr>
      </w:pPr>
      <w:r>
        <w:rPr>
          <w:rFonts w:ascii="Arial" w:eastAsia="Times New Roman" w:hAnsi="Arial" w:cs="Arial"/>
          <w:noProof/>
        </w:rPr>
        <w:t>życzliwy: wspiera innych, zwraca uwagę na ich potrzeby, pomaga.</w:t>
      </w:r>
    </w:p>
    <w:p w14:paraId="0883E653" w14:textId="773C2956" w:rsidR="00FE54E1" w:rsidRDefault="00ED0EFB">
      <w:pPr>
        <w:pStyle w:val="Akapitzlist"/>
        <w:numPr>
          <w:ilvl w:val="0"/>
          <w:numId w:val="41"/>
        </w:num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noProof/>
        </w:rPr>
      </w:pPr>
      <w:r w:rsidRPr="00ED0EFB">
        <w:rPr>
          <w:rFonts w:ascii="Arial" w:eastAsia="Times New Roman" w:hAnsi="Arial" w:cs="Arial"/>
          <w:noProof/>
        </w:rPr>
        <w:t>świadomy swoich praw i obowiązków oraz praw innych ludzi:  zna swoją wartość, swoje prawa i obowiązki, zna i respektuje prawa innych.</w:t>
      </w:r>
    </w:p>
    <w:p w14:paraId="1ECDA511" w14:textId="09F41173" w:rsidR="00FC6EF5" w:rsidRPr="00ED0EFB" w:rsidRDefault="00FC6EF5">
      <w:pPr>
        <w:pStyle w:val="Akapitzlist"/>
        <w:numPr>
          <w:ilvl w:val="0"/>
          <w:numId w:val="41"/>
        </w:num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noProof/>
        </w:rPr>
      </w:pPr>
      <w:r>
        <w:rPr>
          <w:rFonts w:ascii="Arial" w:eastAsia="Times New Roman" w:hAnsi="Arial" w:cs="Arial"/>
          <w:noProof/>
        </w:rPr>
        <w:t>Planuje, organizuje czas potrzebny do nauki, przygotowania się do zajęć lekcyjnych</w:t>
      </w:r>
      <w:r w:rsidR="00C12D79">
        <w:rPr>
          <w:rFonts w:ascii="Arial" w:eastAsia="Times New Roman" w:hAnsi="Arial" w:cs="Arial"/>
          <w:noProof/>
        </w:rPr>
        <w:t>, stara się być sumienny, systematyczny, odpowiedzialny wobec swoich obowiązków.</w:t>
      </w:r>
    </w:p>
    <w:p w14:paraId="0B4342FD" w14:textId="77777777" w:rsidR="00ED0EFB" w:rsidRPr="0052134C" w:rsidRDefault="00ED0EFB" w:rsidP="00ED0EFB">
      <w:pPr>
        <w:tabs>
          <w:tab w:val="left" w:pos="142"/>
          <w:tab w:val="left" w:pos="284"/>
          <w:tab w:val="left" w:pos="426"/>
          <w:tab w:val="left" w:pos="567"/>
          <w:tab w:val="right" w:leader="dot" w:pos="9072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noProof/>
        </w:rPr>
      </w:pPr>
    </w:p>
    <w:p w14:paraId="4727C483" w14:textId="77777777" w:rsidR="00FE54E1" w:rsidRPr="0052134C" w:rsidRDefault="00FE54E1" w:rsidP="002479B9">
      <w:p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52134C">
        <w:rPr>
          <w:rFonts w:ascii="Arial" w:eastAsia="Times New Roman" w:hAnsi="Arial" w:cs="Arial"/>
          <w:noProof/>
        </w:rPr>
        <w:t>Działania zawarte w Programie Wychowawczo-Profilaktycznym zmierzają do ukształtowania takiego modelu absolwenta, który niezależnie od indywidualnych cech osobowości, predyspozycji i talentów będzie wyposażony w zespół cech uniwersalnych, warunkujących właściwe funkcjonowanie we współczesnym świecie.</w:t>
      </w:r>
    </w:p>
    <w:p w14:paraId="5BAA9E92" w14:textId="77777777" w:rsidR="001F6B1F" w:rsidRPr="001C4689" w:rsidRDefault="001F6B1F" w:rsidP="002479B9">
      <w:pPr>
        <w:tabs>
          <w:tab w:val="left" w:pos="142"/>
          <w:tab w:val="left" w:pos="284"/>
          <w:tab w:val="left" w:pos="426"/>
          <w:tab w:val="left" w:pos="567"/>
        </w:tabs>
        <w:spacing w:after="0" w:line="360" w:lineRule="auto"/>
        <w:contextualSpacing/>
        <w:rPr>
          <w:rFonts w:ascii="Arial" w:hAnsi="Arial" w:cs="Arial"/>
          <w:b/>
        </w:rPr>
      </w:pPr>
    </w:p>
    <w:p w14:paraId="3B921DBB" w14:textId="77777777" w:rsidR="0052134C" w:rsidRDefault="0052134C" w:rsidP="002479B9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F8B6ED7" w14:textId="77777777" w:rsidR="005306C2" w:rsidRDefault="00BE3312">
      <w:pPr>
        <w:pStyle w:val="Akapitzlist"/>
        <w:numPr>
          <w:ilvl w:val="0"/>
          <w:numId w:val="39"/>
        </w:num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Struktura oddziaływań wychowawczych i profilaktycznych</w:t>
      </w:r>
    </w:p>
    <w:p w14:paraId="53281B20" w14:textId="77777777" w:rsidR="008574FE" w:rsidRPr="00FB59D2" w:rsidRDefault="008574FE" w:rsidP="002479B9">
      <w:pPr>
        <w:pStyle w:val="Akapitzlist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/>
        </w:rPr>
      </w:pPr>
    </w:p>
    <w:p w14:paraId="44A57F8E" w14:textId="77777777" w:rsidR="00BE3312" w:rsidRPr="00FB59D2" w:rsidRDefault="00BE3312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/>
        </w:rPr>
      </w:pPr>
      <w:r w:rsidRPr="00FB59D2">
        <w:rPr>
          <w:rFonts w:ascii="Arial" w:hAnsi="Arial" w:cs="Arial"/>
          <w:b/>
        </w:rPr>
        <w:t>Dyrektor szkoły:</w:t>
      </w:r>
    </w:p>
    <w:p w14:paraId="331AA6BE" w14:textId="602E688C" w:rsidR="0031774B" w:rsidRPr="0031774B" w:rsidRDefault="0031774B">
      <w:pPr>
        <w:pStyle w:val="Akapitzlist"/>
        <w:numPr>
          <w:ilvl w:val="0"/>
          <w:numId w:val="33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31774B">
        <w:rPr>
          <w:rFonts w:ascii="Arial" w:hAnsi="Arial" w:cs="Arial"/>
        </w:rPr>
        <w:t>dba o prawidłowe funkcjonowanie szkoły, o poziom pracy wychowawczej i opiekuńczej szkoły, o kształtowanie twórczej atmosfery pracy</w:t>
      </w:r>
      <w:r>
        <w:rPr>
          <w:rFonts w:ascii="Arial" w:hAnsi="Arial" w:cs="Arial"/>
        </w:rPr>
        <w:t xml:space="preserve"> </w:t>
      </w:r>
      <w:r w:rsidRPr="0031774B">
        <w:rPr>
          <w:rFonts w:ascii="Arial" w:hAnsi="Arial" w:cs="Arial"/>
        </w:rPr>
        <w:t>w szkole,</w:t>
      </w:r>
    </w:p>
    <w:p w14:paraId="207B82D2" w14:textId="48F0BC79" w:rsidR="0031774B" w:rsidRPr="0031774B" w:rsidRDefault="0031774B">
      <w:pPr>
        <w:pStyle w:val="Akapitzlist"/>
        <w:numPr>
          <w:ilvl w:val="0"/>
          <w:numId w:val="33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31774B">
        <w:rPr>
          <w:rFonts w:ascii="Arial" w:hAnsi="Arial" w:cs="Arial"/>
        </w:rPr>
        <w:t>wspiera finansowo i organizuje działania profilaktyczne w środowisku szkolnym,</w:t>
      </w:r>
    </w:p>
    <w:p w14:paraId="3D5663D1" w14:textId="07BE8F07" w:rsidR="0031774B" w:rsidRPr="0031774B" w:rsidRDefault="0031774B">
      <w:pPr>
        <w:pStyle w:val="Akapitzlist"/>
        <w:numPr>
          <w:ilvl w:val="0"/>
          <w:numId w:val="33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31774B">
        <w:rPr>
          <w:rFonts w:ascii="Arial" w:hAnsi="Arial" w:cs="Arial"/>
        </w:rPr>
        <w:t>stwarza warunki do prawidłowej realizacji Konwencji Praw Dziecka oraz umożliwia uczniom podtrzymanie poczucia tożsamości narodowej, etnicznej i religijnej,</w:t>
      </w:r>
    </w:p>
    <w:p w14:paraId="3640253D" w14:textId="5EDB3EAA" w:rsidR="0031774B" w:rsidRPr="0031774B" w:rsidRDefault="0031774B">
      <w:pPr>
        <w:pStyle w:val="Akapitzlist"/>
        <w:numPr>
          <w:ilvl w:val="0"/>
          <w:numId w:val="33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31774B">
        <w:rPr>
          <w:rFonts w:ascii="Arial" w:hAnsi="Arial" w:cs="Arial"/>
        </w:rPr>
        <w:t>czuwa nad realizowaniem przez uczniów obowiązku szkolnego,</w:t>
      </w:r>
    </w:p>
    <w:p w14:paraId="55E1669B" w14:textId="314B2E14" w:rsidR="0031774B" w:rsidRPr="0031774B" w:rsidRDefault="0031774B">
      <w:pPr>
        <w:pStyle w:val="Akapitzlist"/>
        <w:numPr>
          <w:ilvl w:val="0"/>
          <w:numId w:val="33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31774B">
        <w:rPr>
          <w:rFonts w:ascii="Arial" w:hAnsi="Arial" w:cs="Arial"/>
        </w:rPr>
        <w:t>organizuje spotkania szkoleniowe dla nauczycieli,</w:t>
      </w:r>
    </w:p>
    <w:p w14:paraId="32AF92D2" w14:textId="20FE08F9" w:rsidR="0031774B" w:rsidRPr="00FB59D2" w:rsidRDefault="0031774B">
      <w:pPr>
        <w:pStyle w:val="Akapitzlist"/>
        <w:numPr>
          <w:ilvl w:val="0"/>
          <w:numId w:val="33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31774B">
        <w:rPr>
          <w:rFonts w:ascii="Arial" w:hAnsi="Arial" w:cs="Arial"/>
        </w:rPr>
        <w:t>dba o zapewnienie bezpieczeństwa na terenie szkoły.</w:t>
      </w:r>
    </w:p>
    <w:p w14:paraId="0937FD4F" w14:textId="77777777" w:rsidR="00546B44" w:rsidRPr="00FB59D2" w:rsidRDefault="00546B44" w:rsidP="002479B9">
      <w:pPr>
        <w:pStyle w:val="Akapitzlist"/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</w:p>
    <w:p w14:paraId="43FD6AA2" w14:textId="77777777" w:rsidR="00BE3312" w:rsidRPr="00FB59D2" w:rsidRDefault="00BE3312">
      <w:pPr>
        <w:pStyle w:val="Akapitzlist"/>
        <w:numPr>
          <w:ilvl w:val="0"/>
          <w:numId w:val="3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/>
        </w:rPr>
      </w:pPr>
      <w:r w:rsidRPr="00FB59D2">
        <w:rPr>
          <w:rFonts w:ascii="Arial" w:hAnsi="Arial" w:cs="Arial"/>
          <w:b/>
        </w:rPr>
        <w:t>Rada pedagogiczna:</w:t>
      </w:r>
    </w:p>
    <w:p w14:paraId="6BF0A5C3" w14:textId="15BAE35F" w:rsidR="00BE3312" w:rsidRPr="00FB59D2" w:rsidRDefault="00BE3312">
      <w:pPr>
        <w:pStyle w:val="Akapitzlist"/>
        <w:numPr>
          <w:ilvl w:val="0"/>
          <w:numId w:val="34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</w:t>
      </w:r>
      <w:r w:rsidR="00B03E0B">
        <w:rPr>
          <w:rFonts w:ascii="Arial" w:hAnsi="Arial" w:cs="Arial"/>
        </w:rPr>
        <w:t xml:space="preserve"> </w:t>
      </w:r>
      <w:r w:rsidRPr="00FB59D2">
        <w:rPr>
          <w:rFonts w:ascii="Arial" w:hAnsi="Arial" w:cs="Arial"/>
        </w:rPr>
        <w:t xml:space="preserve">z </w:t>
      </w:r>
      <w:r w:rsidR="00B03E0B">
        <w:rPr>
          <w:rFonts w:ascii="Arial" w:hAnsi="Arial" w:cs="Arial"/>
        </w:rPr>
        <w:t> </w:t>
      </w:r>
      <w:r w:rsidRPr="00FB59D2">
        <w:rPr>
          <w:rFonts w:ascii="Arial" w:hAnsi="Arial" w:cs="Arial"/>
        </w:rPr>
        <w:t>rówieśnikami,</w:t>
      </w:r>
    </w:p>
    <w:p w14:paraId="0A140CAD" w14:textId="77777777" w:rsidR="00BE3312" w:rsidRPr="00FB59D2" w:rsidRDefault="00BE3312">
      <w:pPr>
        <w:pStyle w:val="Akapitzlist"/>
        <w:numPr>
          <w:ilvl w:val="0"/>
          <w:numId w:val="34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dostosowuje wymagania związane z realizacją podstawy programowej do zmniejszonej efektywności kształcenia wynikającej z osłabionej kondycji psychicznej uczniów oraz niższej </w:t>
      </w:r>
      <w:r w:rsidR="00546B44" w:rsidRPr="00FB59D2">
        <w:rPr>
          <w:rFonts w:ascii="Arial" w:hAnsi="Arial" w:cs="Arial"/>
        </w:rPr>
        <w:t>efektywności zdalnego nauczania,</w:t>
      </w:r>
    </w:p>
    <w:p w14:paraId="3E36EC70" w14:textId="4A16A100" w:rsidR="00BE3312" w:rsidRPr="00FB59D2" w:rsidRDefault="00BE3312">
      <w:pPr>
        <w:pStyle w:val="Akapitzlist"/>
        <w:numPr>
          <w:ilvl w:val="0"/>
          <w:numId w:val="34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 xml:space="preserve">dokonuje wyboru programów profilaktycznych wspierających uczniów psychicznie i uczących umiejętności radzenia sobie z wyzwaniami czasu epidemii oraz adaptacji do </w:t>
      </w:r>
      <w:r w:rsidR="00F82B08">
        <w:rPr>
          <w:rFonts w:ascii="Arial" w:hAnsi="Arial" w:cs="Arial"/>
        </w:rPr>
        <w:t> </w:t>
      </w:r>
      <w:r w:rsidRPr="00FB59D2">
        <w:rPr>
          <w:rFonts w:ascii="Arial" w:hAnsi="Arial" w:cs="Arial"/>
        </w:rPr>
        <w:t>zmieniających się warunków nauki,</w:t>
      </w:r>
    </w:p>
    <w:p w14:paraId="5C19693D" w14:textId="7CDFD020" w:rsidR="00BE3312" w:rsidRPr="00FB59D2" w:rsidRDefault="00BE3312" w:rsidP="0081428F">
      <w:pPr>
        <w:pStyle w:val="Akapitzlist"/>
        <w:numPr>
          <w:ilvl w:val="0"/>
          <w:numId w:val="34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opracowuje projekt programu wychowawczo-profilaktycznego i uchwala</w:t>
      </w:r>
      <w:r w:rsidR="0081428F">
        <w:rPr>
          <w:rFonts w:ascii="Arial" w:hAnsi="Arial" w:cs="Arial"/>
        </w:rPr>
        <w:t xml:space="preserve"> </w:t>
      </w:r>
      <w:r w:rsidRPr="00FB59D2">
        <w:rPr>
          <w:rFonts w:ascii="Arial" w:hAnsi="Arial" w:cs="Arial"/>
        </w:rPr>
        <w:t xml:space="preserve">go </w:t>
      </w:r>
      <w:r w:rsidR="00F82B08">
        <w:rPr>
          <w:rFonts w:ascii="Arial" w:hAnsi="Arial" w:cs="Arial"/>
        </w:rPr>
        <w:t> </w:t>
      </w:r>
      <w:r w:rsidR="0031774B">
        <w:rPr>
          <w:rFonts w:ascii="Arial" w:hAnsi="Arial" w:cs="Arial"/>
        </w:rPr>
        <w:t>w porozumieniu z Radą rodziców.</w:t>
      </w:r>
    </w:p>
    <w:p w14:paraId="764B19AD" w14:textId="77777777" w:rsidR="00546B44" w:rsidRPr="00FB59D2" w:rsidRDefault="00546B44" w:rsidP="002479B9">
      <w:p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Arial" w:hAnsi="Arial" w:cs="Arial"/>
        </w:rPr>
      </w:pPr>
    </w:p>
    <w:p w14:paraId="3A24FB9B" w14:textId="77777777" w:rsidR="00BE3312" w:rsidRPr="00FB59D2" w:rsidRDefault="00BE3312">
      <w:pPr>
        <w:pStyle w:val="Akapitzlist"/>
        <w:numPr>
          <w:ilvl w:val="0"/>
          <w:numId w:val="3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/>
        </w:rPr>
      </w:pPr>
      <w:r w:rsidRPr="00FB59D2">
        <w:rPr>
          <w:rFonts w:ascii="Arial" w:hAnsi="Arial" w:cs="Arial"/>
          <w:b/>
        </w:rPr>
        <w:t>Nauczyciele:</w:t>
      </w:r>
    </w:p>
    <w:p w14:paraId="00AF1EE7" w14:textId="77777777" w:rsidR="0031774B" w:rsidRPr="0031774B" w:rsidRDefault="0031774B">
      <w:pPr>
        <w:pStyle w:val="Akapitzlist"/>
        <w:numPr>
          <w:ilvl w:val="0"/>
          <w:numId w:val="35"/>
        </w:numPr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31774B">
        <w:rPr>
          <w:rFonts w:ascii="Arial" w:hAnsi="Arial" w:cs="Arial"/>
        </w:rPr>
        <w:t xml:space="preserve">mają obowiązek reagowania na przejawy agresji i nieprawidłowych </w:t>
      </w:r>
      <w:proofErr w:type="spellStart"/>
      <w:r w:rsidRPr="0031774B">
        <w:rPr>
          <w:rFonts w:ascii="Arial" w:hAnsi="Arial" w:cs="Arial"/>
        </w:rPr>
        <w:t>zachowań</w:t>
      </w:r>
      <w:proofErr w:type="spellEnd"/>
      <w:r w:rsidRPr="0031774B">
        <w:rPr>
          <w:rFonts w:ascii="Arial" w:hAnsi="Arial" w:cs="Arial"/>
        </w:rPr>
        <w:t>,</w:t>
      </w:r>
    </w:p>
    <w:p w14:paraId="59413E23" w14:textId="0F4A4BE7" w:rsidR="0031774B" w:rsidRPr="0031774B" w:rsidRDefault="0031774B">
      <w:pPr>
        <w:pStyle w:val="Akapitzlist"/>
        <w:numPr>
          <w:ilvl w:val="0"/>
          <w:numId w:val="35"/>
        </w:numPr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31774B">
        <w:rPr>
          <w:rFonts w:ascii="Arial" w:hAnsi="Arial" w:cs="Arial"/>
        </w:rPr>
        <w:t>wspierają swoją postawą i działaniami pedagogicznymi rozwój psychofizyczny uczniów,</w:t>
      </w:r>
    </w:p>
    <w:p w14:paraId="36F9A3BA" w14:textId="43EA0FA8" w:rsidR="0031774B" w:rsidRPr="0031774B" w:rsidRDefault="0031774B">
      <w:pPr>
        <w:pStyle w:val="Akapitzlist"/>
        <w:numPr>
          <w:ilvl w:val="0"/>
          <w:numId w:val="35"/>
        </w:numPr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31774B">
        <w:rPr>
          <w:rFonts w:ascii="Arial" w:hAnsi="Arial" w:cs="Arial"/>
        </w:rPr>
        <w:t>udzielają pomocy w przezwyciężaniu niepowodzeń szkolnych, w oparciu o rozpoznanie potrzeb uczniów,</w:t>
      </w:r>
    </w:p>
    <w:p w14:paraId="220AE1CD" w14:textId="31553268" w:rsidR="0031774B" w:rsidRPr="0031774B" w:rsidRDefault="0031774B">
      <w:pPr>
        <w:pStyle w:val="Akapitzlist"/>
        <w:numPr>
          <w:ilvl w:val="0"/>
          <w:numId w:val="35"/>
        </w:numPr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31774B">
        <w:rPr>
          <w:rFonts w:ascii="Arial" w:hAnsi="Arial" w:cs="Arial"/>
        </w:rPr>
        <w:t>odpowiadają za życie, zdrowie i bezpieczeństwo dzieci podczas pobytu w szkole i poza jej terenem, np. na wycieczkach szkolnych,</w:t>
      </w:r>
    </w:p>
    <w:p w14:paraId="5ED64618" w14:textId="46DFF5BB" w:rsidR="0031774B" w:rsidRDefault="0031774B">
      <w:pPr>
        <w:pStyle w:val="Akapitzlist"/>
        <w:numPr>
          <w:ilvl w:val="0"/>
          <w:numId w:val="35"/>
        </w:numPr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31774B">
        <w:rPr>
          <w:rFonts w:ascii="Arial" w:hAnsi="Arial" w:cs="Arial"/>
        </w:rPr>
        <w:t>świadczą pomoc psychologiczno-pedagogi</w:t>
      </w:r>
      <w:r>
        <w:rPr>
          <w:rFonts w:ascii="Arial" w:hAnsi="Arial" w:cs="Arial"/>
        </w:rPr>
        <w:t>czną w bieżącej pracy z uczniem,</w:t>
      </w:r>
    </w:p>
    <w:p w14:paraId="01DAE650" w14:textId="014F6B5B" w:rsidR="00BE3312" w:rsidRPr="00FB59D2" w:rsidRDefault="00BE3312">
      <w:pPr>
        <w:pStyle w:val="Akapitzlist"/>
        <w:numPr>
          <w:ilvl w:val="0"/>
          <w:numId w:val="35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lastRenderedPageBreak/>
        <w:t xml:space="preserve">współpracują z wychowawcami klas, innymi nauczycielami, pedagogiem, </w:t>
      </w:r>
    </w:p>
    <w:p w14:paraId="2691741F" w14:textId="7D1057E2" w:rsidR="00546B44" w:rsidRPr="00C71448" w:rsidRDefault="00BE3312" w:rsidP="00C71448">
      <w:pPr>
        <w:pStyle w:val="Akapitzlist"/>
        <w:numPr>
          <w:ilvl w:val="0"/>
          <w:numId w:val="35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przestrzegają obowiązujących w szkole procedur postępowania w sytuacjach</w:t>
      </w:r>
      <w:r w:rsidRPr="00FB59D2">
        <w:rPr>
          <w:rFonts w:ascii="Arial" w:hAnsi="Arial" w:cs="Arial"/>
          <w:b/>
          <w:bCs/>
        </w:rPr>
        <w:t xml:space="preserve"> </w:t>
      </w:r>
      <w:r w:rsidRPr="00FB59D2">
        <w:rPr>
          <w:rFonts w:ascii="Arial" w:hAnsi="Arial" w:cs="Arial"/>
          <w:bCs/>
        </w:rPr>
        <w:t xml:space="preserve">zagrożenia młodzieży demoralizacją i przestępczością, a także </w:t>
      </w:r>
      <w:proofErr w:type="spellStart"/>
      <w:r w:rsidRPr="00FB59D2">
        <w:rPr>
          <w:rFonts w:ascii="Arial" w:hAnsi="Arial" w:cs="Arial"/>
          <w:bCs/>
        </w:rPr>
        <w:t>depres</w:t>
      </w:r>
      <w:proofErr w:type="spellEnd"/>
    </w:p>
    <w:p w14:paraId="2540D066" w14:textId="77777777" w:rsidR="00A201B2" w:rsidRPr="00A201B2" w:rsidRDefault="00A201B2" w:rsidP="00A201B2">
      <w:pPr>
        <w:pStyle w:val="Akapitzlist"/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</w:p>
    <w:p w14:paraId="35208AC0" w14:textId="77777777" w:rsidR="00BE3312" w:rsidRPr="00FB59D2" w:rsidRDefault="00BE3312">
      <w:pPr>
        <w:pStyle w:val="Akapitzlist"/>
        <w:numPr>
          <w:ilvl w:val="0"/>
          <w:numId w:val="3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/>
        </w:rPr>
      </w:pPr>
      <w:r w:rsidRPr="00FB59D2">
        <w:rPr>
          <w:rFonts w:ascii="Arial" w:hAnsi="Arial" w:cs="Arial"/>
          <w:b/>
        </w:rPr>
        <w:t>Wychowawcy klas:</w:t>
      </w:r>
    </w:p>
    <w:p w14:paraId="3DBA8A16" w14:textId="5D6C1FAE" w:rsidR="0031774B" w:rsidRPr="0031774B" w:rsidRDefault="0031774B">
      <w:pPr>
        <w:pStyle w:val="Akapitzlist"/>
        <w:numPr>
          <w:ilvl w:val="0"/>
          <w:numId w:val="36"/>
        </w:numPr>
        <w:suppressAutoHyphens/>
        <w:autoSpaceDN w:val="0"/>
        <w:spacing w:after="0" w:line="360" w:lineRule="auto"/>
        <w:ind w:left="993" w:hanging="285"/>
        <w:jc w:val="both"/>
        <w:textAlignment w:val="baseline"/>
        <w:rPr>
          <w:rFonts w:ascii="Arial" w:hAnsi="Arial" w:cs="Arial"/>
        </w:rPr>
      </w:pPr>
      <w:r w:rsidRPr="0031774B">
        <w:rPr>
          <w:rFonts w:ascii="Arial" w:hAnsi="Arial" w:cs="Arial"/>
        </w:rPr>
        <w:t xml:space="preserve">wychowawcy we współpracy z pedagogiem i psychologiem szkolnym prowadzą w </w:t>
      </w:r>
      <w:r w:rsidR="00B03E0B">
        <w:rPr>
          <w:rFonts w:ascii="Arial" w:hAnsi="Arial" w:cs="Arial"/>
        </w:rPr>
        <w:t> </w:t>
      </w:r>
      <w:r w:rsidRPr="0031774B">
        <w:rPr>
          <w:rFonts w:ascii="Arial" w:hAnsi="Arial" w:cs="Arial"/>
        </w:rPr>
        <w:t>różnych formach szkolenia, konsultacje dla rodziców,</w:t>
      </w:r>
    </w:p>
    <w:p w14:paraId="385041EA" w14:textId="1BC555EE" w:rsidR="0031774B" w:rsidRPr="0031774B" w:rsidRDefault="0031774B">
      <w:pPr>
        <w:pStyle w:val="Akapitzlist"/>
        <w:numPr>
          <w:ilvl w:val="0"/>
          <w:numId w:val="36"/>
        </w:numPr>
        <w:suppressAutoHyphens/>
        <w:autoSpaceDN w:val="0"/>
        <w:spacing w:after="0" w:line="360" w:lineRule="auto"/>
        <w:ind w:left="993" w:hanging="285"/>
        <w:jc w:val="both"/>
        <w:textAlignment w:val="baseline"/>
        <w:rPr>
          <w:rFonts w:ascii="Arial" w:hAnsi="Arial" w:cs="Arial"/>
        </w:rPr>
      </w:pPr>
      <w:r w:rsidRPr="0031774B">
        <w:rPr>
          <w:rFonts w:ascii="Arial" w:hAnsi="Arial" w:cs="Arial"/>
        </w:rPr>
        <w:t>dążą w swojej pracy do integracji zespołu klasowego,</w:t>
      </w:r>
    </w:p>
    <w:p w14:paraId="0B1586C1" w14:textId="18F741E2" w:rsidR="0031774B" w:rsidRPr="0031774B" w:rsidRDefault="0031774B">
      <w:pPr>
        <w:pStyle w:val="Akapitzlist"/>
        <w:numPr>
          <w:ilvl w:val="0"/>
          <w:numId w:val="36"/>
        </w:numPr>
        <w:suppressAutoHyphens/>
        <w:autoSpaceDN w:val="0"/>
        <w:spacing w:after="0" w:line="360" w:lineRule="auto"/>
        <w:ind w:left="993" w:hanging="285"/>
        <w:jc w:val="both"/>
        <w:textAlignment w:val="baseline"/>
        <w:rPr>
          <w:rFonts w:ascii="Arial" w:hAnsi="Arial" w:cs="Arial"/>
        </w:rPr>
      </w:pPr>
      <w:r w:rsidRPr="0031774B">
        <w:rPr>
          <w:rFonts w:ascii="Arial" w:hAnsi="Arial" w:cs="Arial"/>
        </w:rPr>
        <w:t>sprawują opiekę wychowawczą nad uczniami, a w szczególności: tworzą warunki wspomagające ich rozwój i przygotowują do życia w rodzinie i w społeczeństwie,</w:t>
      </w:r>
    </w:p>
    <w:p w14:paraId="53DF4AE4" w14:textId="4E70A34A" w:rsidR="0031774B" w:rsidRPr="0031774B" w:rsidRDefault="0031774B">
      <w:pPr>
        <w:pStyle w:val="Akapitzlist"/>
        <w:numPr>
          <w:ilvl w:val="0"/>
          <w:numId w:val="36"/>
        </w:numPr>
        <w:suppressAutoHyphens/>
        <w:autoSpaceDN w:val="0"/>
        <w:spacing w:after="0" w:line="360" w:lineRule="auto"/>
        <w:ind w:left="993" w:hanging="285"/>
        <w:jc w:val="both"/>
        <w:textAlignment w:val="baseline"/>
        <w:rPr>
          <w:rFonts w:ascii="Arial" w:hAnsi="Arial" w:cs="Arial"/>
        </w:rPr>
      </w:pPr>
      <w:r w:rsidRPr="0031774B">
        <w:rPr>
          <w:rFonts w:ascii="Arial" w:hAnsi="Arial" w:cs="Arial"/>
        </w:rPr>
        <w:t>poznają warunki życia i nauki swoich wychowanków,</w:t>
      </w:r>
    </w:p>
    <w:p w14:paraId="3848F02F" w14:textId="1E1BD643" w:rsidR="0031774B" w:rsidRPr="0031774B" w:rsidRDefault="0031774B">
      <w:pPr>
        <w:pStyle w:val="Akapitzlist"/>
        <w:numPr>
          <w:ilvl w:val="0"/>
          <w:numId w:val="36"/>
        </w:numPr>
        <w:suppressAutoHyphens/>
        <w:autoSpaceDN w:val="0"/>
        <w:spacing w:after="0" w:line="360" w:lineRule="auto"/>
        <w:ind w:left="993" w:hanging="285"/>
        <w:jc w:val="both"/>
        <w:textAlignment w:val="baseline"/>
        <w:rPr>
          <w:rFonts w:ascii="Arial" w:hAnsi="Arial" w:cs="Arial"/>
        </w:rPr>
      </w:pPr>
      <w:r w:rsidRPr="0031774B">
        <w:rPr>
          <w:rFonts w:ascii="Arial" w:hAnsi="Arial" w:cs="Arial"/>
        </w:rPr>
        <w:t>uczą pozytywnego myślenia i stawiania na sukces poprzez rozwijanie poczucia własnej wartości,</w:t>
      </w:r>
    </w:p>
    <w:p w14:paraId="61330F5E" w14:textId="07949DB1" w:rsidR="0031774B" w:rsidRPr="0031774B" w:rsidRDefault="0031774B">
      <w:pPr>
        <w:pStyle w:val="Akapitzlist"/>
        <w:numPr>
          <w:ilvl w:val="0"/>
          <w:numId w:val="36"/>
        </w:numPr>
        <w:suppressAutoHyphens/>
        <w:autoSpaceDN w:val="0"/>
        <w:spacing w:after="0" w:line="360" w:lineRule="auto"/>
        <w:ind w:left="993" w:hanging="285"/>
        <w:jc w:val="both"/>
        <w:textAlignment w:val="baseline"/>
        <w:rPr>
          <w:rFonts w:ascii="Arial" w:hAnsi="Arial" w:cs="Arial"/>
        </w:rPr>
      </w:pPr>
      <w:r w:rsidRPr="0031774B">
        <w:rPr>
          <w:rFonts w:ascii="Arial" w:hAnsi="Arial" w:cs="Arial"/>
        </w:rPr>
        <w:t>realizują w toku pracy wychowawczej treści i cele programowe programu wychowawczo-profilaktycznego szkoły,</w:t>
      </w:r>
    </w:p>
    <w:p w14:paraId="0B60415D" w14:textId="20C90415" w:rsidR="0031774B" w:rsidRPr="00FB59D2" w:rsidRDefault="0031774B">
      <w:pPr>
        <w:pStyle w:val="Akapitzlist"/>
        <w:numPr>
          <w:ilvl w:val="0"/>
          <w:numId w:val="36"/>
        </w:numPr>
        <w:suppressAutoHyphens/>
        <w:autoSpaceDN w:val="0"/>
        <w:spacing w:after="0" w:line="360" w:lineRule="auto"/>
        <w:ind w:left="993" w:hanging="285"/>
        <w:jc w:val="both"/>
        <w:textAlignment w:val="baseline"/>
        <w:rPr>
          <w:rFonts w:ascii="Arial" w:hAnsi="Arial" w:cs="Arial"/>
        </w:rPr>
      </w:pPr>
      <w:r w:rsidRPr="0031774B">
        <w:rPr>
          <w:rFonts w:ascii="Arial" w:hAnsi="Arial" w:cs="Arial"/>
        </w:rPr>
        <w:t>nadzorują pomoc psychologiczno-pedagogiczną w swojej klasie.</w:t>
      </w:r>
    </w:p>
    <w:p w14:paraId="57E05FD2" w14:textId="66D97285" w:rsidR="00BE3312" w:rsidRPr="00FB59D2" w:rsidRDefault="00BE3312">
      <w:pPr>
        <w:pStyle w:val="Akapitzlist"/>
        <w:numPr>
          <w:ilvl w:val="0"/>
          <w:numId w:val="36"/>
        </w:numPr>
        <w:suppressAutoHyphens/>
        <w:autoSpaceDN w:val="0"/>
        <w:spacing w:after="0" w:line="360" w:lineRule="auto"/>
        <w:ind w:left="993" w:hanging="285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  <w:bCs/>
        </w:rPr>
        <w:t xml:space="preserve">rozpoznają potrzeby uczniów w zakresie ochrony zdrowia psychicznego, </w:t>
      </w:r>
    </w:p>
    <w:p w14:paraId="55C8E935" w14:textId="51AAB5F6" w:rsidR="00BE3312" w:rsidRPr="00FB59D2" w:rsidRDefault="00BE3312">
      <w:pPr>
        <w:pStyle w:val="Akapitzlist"/>
        <w:numPr>
          <w:ilvl w:val="0"/>
          <w:numId w:val="36"/>
        </w:numPr>
        <w:suppressAutoHyphens/>
        <w:autoSpaceDN w:val="0"/>
        <w:spacing w:after="0" w:line="360" w:lineRule="auto"/>
        <w:ind w:left="993" w:hanging="285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rozpoznają indywidualne potrzeby rozwojowe uczniów,</w:t>
      </w:r>
      <w:r w:rsidRPr="00FB59D2">
        <w:rPr>
          <w:rFonts w:ascii="Arial" w:hAnsi="Arial" w:cs="Arial"/>
          <w:b/>
          <w:bCs/>
        </w:rPr>
        <w:t xml:space="preserve"> </w:t>
      </w:r>
      <w:r w:rsidRPr="00FB59D2">
        <w:rPr>
          <w:rFonts w:ascii="Arial" w:hAnsi="Arial" w:cs="Arial"/>
          <w:bCs/>
        </w:rPr>
        <w:t xml:space="preserve">w tym czynników chroniących i czynników ryzyka, ze szczególnym uwzględnieniem zagrożeń związanych </w:t>
      </w:r>
      <w:r w:rsidR="00E665B4">
        <w:rPr>
          <w:rFonts w:ascii="Arial" w:hAnsi="Arial" w:cs="Arial"/>
          <w:bCs/>
        </w:rPr>
        <w:br/>
      </w:r>
      <w:r w:rsidRPr="00FB59D2">
        <w:rPr>
          <w:rFonts w:ascii="Arial" w:hAnsi="Arial" w:cs="Arial"/>
          <w:bCs/>
        </w:rPr>
        <w:t>z używaniem substancji psychotropowych, środków zastępczych oraz nowych substancji psychoaktywnych,</w:t>
      </w:r>
    </w:p>
    <w:p w14:paraId="2FA2F402" w14:textId="238CAD1A" w:rsidR="00CB6332" w:rsidRPr="00BE1F7C" w:rsidRDefault="00BE3312" w:rsidP="00FA702C">
      <w:pPr>
        <w:pStyle w:val="Akapitzlist"/>
        <w:numPr>
          <w:ilvl w:val="0"/>
          <w:numId w:val="36"/>
        </w:numPr>
        <w:suppressAutoHyphens/>
        <w:autoSpaceDN w:val="0"/>
        <w:spacing w:after="0" w:line="360" w:lineRule="auto"/>
        <w:ind w:left="993" w:hanging="285"/>
        <w:jc w:val="both"/>
        <w:textAlignment w:val="baseline"/>
        <w:rPr>
          <w:rFonts w:ascii="Arial" w:hAnsi="Arial" w:cs="Arial"/>
        </w:rPr>
      </w:pPr>
      <w:r w:rsidRPr="00BE1F7C">
        <w:rPr>
          <w:rFonts w:ascii="Arial" w:hAnsi="Arial" w:cs="Arial"/>
        </w:rPr>
        <w:t xml:space="preserve">oceniają zachowanie uczniów swojej klasy, zgodnie z obowiązującymi w szkole </w:t>
      </w:r>
      <w:r w:rsidR="00BE1F7C">
        <w:rPr>
          <w:rFonts w:ascii="Arial" w:hAnsi="Arial" w:cs="Arial"/>
        </w:rPr>
        <w:t xml:space="preserve">regulaminami i </w:t>
      </w:r>
      <w:r w:rsidRPr="00BE1F7C">
        <w:rPr>
          <w:rFonts w:ascii="Arial" w:hAnsi="Arial" w:cs="Arial"/>
        </w:rPr>
        <w:t>procedurami</w:t>
      </w:r>
      <w:r w:rsidR="00BE1F7C">
        <w:rPr>
          <w:rFonts w:ascii="Arial" w:hAnsi="Arial" w:cs="Arial"/>
        </w:rPr>
        <w:t>.</w:t>
      </w:r>
      <w:r w:rsidRPr="00BE1F7C">
        <w:rPr>
          <w:rFonts w:ascii="Arial" w:hAnsi="Arial" w:cs="Arial"/>
        </w:rPr>
        <w:t xml:space="preserve"> </w:t>
      </w:r>
    </w:p>
    <w:p w14:paraId="054FB63E" w14:textId="77777777" w:rsidR="00CB6332" w:rsidRPr="00CB6332" w:rsidRDefault="00CB6332" w:rsidP="00CB6332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</w:p>
    <w:p w14:paraId="4CC35C96" w14:textId="77777777" w:rsidR="00DD7658" w:rsidRPr="00DD7658" w:rsidRDefault="00DD7658" w:rsidP="00DD7658">
      <w:pPr>
        <w:pStyle w:val="Akapitzlist"/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</w:p>
    <w:p w14:paraId="7AF6FBF1" w14:textId="5EFFB81A" w:rsidR="00DD7658" w:rsidRDefault="00DD7658">
      <w:pPr>
        <w:pStyle w:val="Akapitzlist"/>
        <w:numPr>
          <w:ilvl w:val="0"/>
          <w:numId w:val="3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Pedagog i psycholog szkolny:</w:t>
      </w:r>
    </w:p>
    <w:p w14:paraId="2677EA86" w14:textId="3F80DA66" w:rsidR="00DD7658" w:rsidRPr="00DD7658" w:rsidRDefault="00DD7658">
      <w:pPr>
        <w:pStyle w:val="Akapitzlist"/>
        <w:numPr>
          <w:ilvl w:val="1"/>
          <w:numId w:val="42"/>
        </w:numPr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DD7658">
        <w:rPr>
          <w:rFonts w:ascii="Arial" w:hAnsi="Arial" w:cs="Arial"/>
        </w:rPr>
        <w:t xml:space="preserve">ma obowiązek niesienia wszechstronnej pomocy dzieciom, rodzicom, nauczycielom </w:t>
      </w:r>
      <w:r w:rsidR="000100B2">
        <w:rPr>
          <w:rFonts w:ascii="Arial" w:hAnsi="Arial" w:cs="Arial"/>
        </w:rPr>
        <w:br/>
      </w:r>
      <w:r w:rsidRPr="00DD7658">
        <w:rPr>
          <w:rFonts w:ascii="Arial" w:hAnsi="Arial" w:cs="Arial"/>
        </w:rPr>
        <w:t>i wychowawcom,</w:t>
      </w:r>
    </w:p>
    <w:p w14:paraId="616CCE80" w14:textId="2AB6C1B8" w:rsidR="00DD7658" w:rsidRPr="00DD7658" w:rsidRDefault="00DD7658">
      <w:pPr>
        <w:pStyle w:val="Akapitzlist"/>
        <w:numPr>
          <w:ilvl w:val="1"/>
          <w:numId w:val="42"/>
        </w:numPr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DD7658">
        <w:rPr>
          <w:rFonts w:ascii="Arial" w:hAnsi="Arial" w:cs="Arial"/>
        </w:rPr>
        <w:t>ma obowiązek ścisłej współpracy z instytucjami wspomagającymi rodzinę i dzieci,</w:t>
      </w:r>
    </w:p>
    <w:p w14:paraId="263AEAB4" w14:textId="35C690DD" w:rsidR="00DD7658" w:rsidRPr="00DD7658" w:rsidRDefault="00DD7658">
      <w:pPr>
        <w:pStyle w:val="Akapitzlist"/>
        <w:numPr>
          <w:ilvl w:val="1"/>
          <w:numId w:val="42"/>
        </w:numPr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DD7658">
        <w:rPr>
          <w:rFonts w:ascii="Arial" w:hAnsi="Arial" w:cs="Arial"/>
        </w:rPr>
        <w:t>diagnozuje problemy wychowawcze,</w:t>
      </w:r>
    </w:p>
    <w:p w14:paraId="797E9A23" w14:textId="1BFBB296" w:rsidR="00DD7658" w:rsidRPr="00DD7658" w:rsidRDefault="00DD7658">
      <w:pPr>
        <w:pStyle w:val="Akapitzlist"/>
        <w:numPr>
          <w:ilvl w:val="1"/>
          <w:numId w:val="42"/>
        </w:numPr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DD7658">
        <w:rPr>
          <w:rFonts w:ascii="Arial" w:hAnsi="Arial" w:cs="Arial"/>
        </w:rPr>
        <w:t>poprzez działania wychowawcze kształtuje wśród uczniów i rodziców świadomość prawną oraz informuje o możliwościach korzystania z pomocy w sytuacjach trudnych,</w:t>
      </w:r>
    </w:p>
    <w:p w14:paraId="4E4E2095" w14:textId="4D400783" w:rsidR="00DD7658" w:rsidRPr="00DD7658" w:rsidRDefault="00DD7658">
      <w:pPr>
        <w:pStyle w:val="Akapitzlist"/>
        <w:numPr>
          <w:ilvl w:val="1"/>
          <w:numId w:val="42"/>
        </w:numPr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  <w:r w:rsidRPr="00DD7658">
        <w:rPr>
          <w:rFonts w:ascii="Arial" w:hAnsi="Arial" w:cs="Arial"/>
        </w:rPr>
        <w:t>doskonali się w zakresie wychowania i profilaktyki.</w:t>
      </w:r>
    </w:p>
    <w:p w14:paraId="185051EE" w14:textId="77777777" w:rsidR="00DD7658" w:rsidRPr="00DD7658" w:rsidRDefault="00DD7658" w:rsidP="00DD7658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/>
        </w:rPr>
      </w:pPr>
    </w:p>
    <w:p w14:paraId="30C4FFFA" w14:textId="57C6A6B9" w:rsidR="00BE3312" w:rsidRPr="00FB59D2" w:rsidRDefault="00BE3312">
      <w:pPr>
        <w:pStyle w:val="Akapitzlist"/>
        <w:numPr>
          <w:ilvl w:val="0"/>
          <w:numId w:val="3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/>
        </w:rPr>
      </w:pPr>
      <w:r w:rsidRPr="00FB59D2">
        <w:rPr>
          <w:rFonts w:ascii="Arial" w:hAnsi="Arial" w:cs="Arial"/>
          <w:b/>
        </w:rPr>
        <w:lastRenderedPageBreak/>
        <w:t>Rodzice:</w:t>
      </w:r>
    </w:p>
    <w:p w14:paraId="109CE547" w14:textId="77777777" w:rsidR="00BE3312" w:rsidRPr="00FB59D2" w:rsidRDefault="00BE3312">
      <w:pPr>
        <w:pStyle w:val="Akapitzlist"/>
        <w:numPr>
          <w:ilvl w:val="0"/>
          <w:numId w:val="3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współtworzą Program Wychowawczo-Profilaktyczny</w:t>
      </w:r>
      <w:r w:rsidRPr="00FB59D2">
        <w:rPr>
          <w:rFonts w:ascii="Arial" w:hAnsi="Arial" w:cs="Arial"/>
          <w:i/>
        </w:rPr>
        <w:t>.</w:t>
      </w:r>
    </w:p>
    <w:p w14:paraId="6E1484E5" w14:textId="77777777" w:rsidR="00BE3312" w:rsidRPr="00FB59D2" w:rsidRDefault="00BE3312">
      <w:pPr>
        <w:pStyle w:val="Akapitzlist"/>
        <w:numPr>
          <w:ilvl w:val="0"/>
          <w:numId w:val="3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uczestniczą w diagnozowaniu pracy wychowawczej szkoły,</w:t>
      </w:r>
    </w:p>
    <w:p w14:paraId="243B368F" w14:textId="77777777" w:rsidR="00BE3312" w:rsidRPr="00FB59D2" w:rsidRDefault="00BE3312">
      <w:pPr>
        <w:pStyle w:val="Akapitzlist"/>
        <w:numPr>
          <w:ilvl w:val="0"/>
          <w:numId w:val="3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uczestniczą w poszukiwaniu nowych rozwiązań na rzecz budowania szkolnego systemu ochrony zdrowia psychicznego uczniów,</w:t>
      </w:r>
    </w:p>
    <w:p w14:paraId="0EA8DF0C" w14:textId="77777777" w:rsidR="00BE3312" w:rsidRPr="00FB59D2" w:rsidRDefault="00BE3312">
      <w:pPr>
        <w:pStyle w:val="Akapitzlist"/>
        <w:numPr>
          <w:ilvl w:val="0"/>
          <w:numId w:val="3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uczestniczą w wywiadówkach organizowanych przez szkołę,</w:t>
      </w:r>
    </w:p>
    <w:p w14:paraId="7F8193B1" w14:textId="77777777" w:rsidR="00BE3312" w:rsidRPr="00FB59D2" w:rsidRDefault="00BE3312">
      <w:pPr>
        <w:pStyle w:val="Akapitzlist"/>
        <w:numPr>
          <w:ilvl w:val="0"/>
          <w:numId w:val="3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zasięgają informacji na temat swoich dzieci w szkole,</w:t>
      </w:r>
    </w:p>
    <w:p w14:paraId="6EFCBC10" w14:textId="77777777" w:rsidR="00DD7658" w:rsidRDefault="00BE3312">
      <w:pPr>
        <w:pStyle w:val="Akapitzlist"/>
        <w:numPr>
          <w:ilvl w:val="0"/>
          <w:numId w:val="3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współpracują z wychowawcą klasy i innymi nauczycielami uczącymi w klasie,</w:t>
      </w:r>
    </w:p>
    <w:p w14:paraId="3E9C1353" w14:textId="5672EA7E" w:rsidR="00DD7658" w:rsidRPr="00DD7658" w:rsidRDefault="00DD7658">
      <w:pPr>
        <w:pStyle w:val="Akapitzlist"/>
        <w:numPr>
          <w:ilvl w:val="0"/>
          <w:numId w:val="3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Arial" w:hAnsi="Arial" w:cs="Arial"/>
        </w:rPr>
      </w:pPr>
      <w:r w:rsidRPr="00DD7658">
        <w:rPr>
          <w:rFonts w:ascii="Arial" w:hAnsi="Arial" w:cs="Arial"/>
        </w:rPr>
        <w:t xml:space="preserve">dbają o właściwą formę spędzania czasu wolnego przez dzieci, proponują im </w:t>
      </w:r>
      <w:r w:rsidR="00F82B08">
        <w:rPr>
          <w:rFonts w:ascii="Arial" w:hAnsi="Arial" w:cs="Arial"/>
        </w:rPr>
        <w:t> </w:t>
      </w:r>
      <w:r w:rsidRPr="00DD7658">
        <w:rPr>
          <w:rFonts w:ascii="Arial" w:hAnsi="Arial" w:cs="Arial"/>
        </w:rPr>
        <w:t>pozytywne formy wypoczynku dostępne w szkole i poza nią</w:t>
      </w:r>
      <w:r>
        <w:rPr>
          <w:rFonts w:ascii="Arial" w:hAnsi="Arial" w:cs="Arial"/>
        </w:rPr>
        <w:t>,</w:t>
      </w:r>
    </w:p>
    <w:p w14:paraId="46635746" w14:textId="427D2948" w:rsidR="00BE3312" w:rsidRDefault="00BE3312">
      <w:pPr>
        <w:pStyle w:val="Akapitzlist"/>
        <w:numPr>
          <w:ilvl w:val="0"/>
          <w:numId w:val="3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Arial" w:hAnsi="Arial" w:cs="Arial"/>
        </w:rPr>
      </w:pPr>
      <w:r w:rsidRPr="00FB59D2">
        <w:rPr>
          <w:rFonts w:ascii="Arial" w:hAnsi="Arial" w:cs="Arial"/>
        </w:rPr>
        <w:t>Rada Rodziców ‒ uchwala w porozumieniu z Radą Pedagogiczną Program Wychowawczo-Profilakt</w:t>
      </w:r>
      <w:r w:rsidR="00BD3766">
        <w:rPr>
          <w:rFonts w:ascii="Arial" w:hAnsi="Arial" w:cs="Arial"/>
        </w:rPr>
        <w:t>yczny.</w:t>
      </w:r>
    </w:p>
    <w:p w14:paraId="6C17ED52" w14:textId="77777777" w:rsidR="005F2907" w:rsidRPr="00FB59D2" w:rsidRDefault="005F2907" w:rsidP="002479B9">
      <w:pPr>
        <w:pStyle w:val="Akapitzlist"/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Arial" w:hAnsi="Arial" w:cs="Arial"/>
        </w:rPr>
      </w:pPr>
    </w:p>
    <w:p w14:paraId="5C8BE8F6" w14:textId="77777777" w:rsidR="00BE3312" w:rsidRPr="00BE3312" w:rsidRDefault="00BE3312" w:rsidP="002479B9">
      <w:p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E751143" w14:textId="77777777" w:rsidR="005306C2" w:rsidRPr="0052134C" w:rsidRDefault="005306C2" w:rsidP="002479B9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6C2426C1" w14:textId="77777777" w:rsidR="0052134C" w:rsidRDefault="0052134C" w:rsidP="002479B9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5610073" w14:textId="7F800EF3" w:rsidR="005306C2" w:rsidRPr="00BC10CC" w:rsidRDefault="00545CE7">
      <w:pPr>
        <w:pStyle w:val="Akapitzlist"/>
        <w:numPr>
          <w:ilvl w:val="0"/>
          <w:numId w:val="39"/>
        </w:num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</w:rPr>
      </w:pPr>
      <w:r w:rsidRPr="00BC10CC">
        <w:rPr>
          <w:rFonts w:ascii="Arial" w:hAnsi="Arial" w:cs="Arial"/>
          <w:b/>
          <w:sz w:val="24"/>
          <w:szCs w:val="24"/>
        </w:rPr>
        <w:lastRenderedPageBreak/>
        <w:t xml:space="preserve">Monitorowanie </w:t>
      </w:r>
    </w:p>
    <w:p w14:paraId="6ECA8DD0" w14:textId="77777777" w:rsidR="00BC10CC" w:rsidRPr="00BC10CC" w:rsidRDefault="00BC10CC" w:rsidP="00BC10CC">
      <w:pPr>
        <w:pStyle w:val="Akapitzlist"/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</w:rPr>
      </w:pPr>
    </w:p>
    <w:p w14:paraId="155B05A9" w14:textId="77777777" w:rsidR="00545CE7" w:rsidRDefault="00545CE7" w:rsidP="00545CE7">
      <w:p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545CE7">
        <w:rPr>
          <w:rFonts w:ascii="Arial" w:hAnsi="Arial" w:cs="Arial"/>
        </w:rPr>
        <w:t>wyniku</w:t>
      </w:r>
      <w:r>
        <w:rPr>
          <w:rFonts w:ascii="Arial" w:hAnsi="Arial" w:cs="Arial"/>
        </w:rPr>
        <w:t xml:space="preserve"> podjętych</w:t>
      </w:r>
      <w:r w:rsidRPr="00545CE7">
        <w:rPr>
          <w:rFonts w:ascii="Arial" w:hAnsi="Arial" w:cs="Arial"/>
        </w:rPr>
        <w:t xml:space="preserve"> działań wychowawczo – profilaktycznych uczeń: </w:t>
      </w:r>
    </w:p>
    <w:p w14:paraId="5FF4DB9D" w14:textId="77777777" w:rsidR="00545CE7" w:rsidRPr="00545CE7" w:rsidRDefault="00545CE7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545CE7">
        <w:rPr>
          <w:rFonts w:ascii="Arial" w:hAnsi="Arial" w:cs="Arial"/>
        </w:rPr>
        <w:t>przestrzega przyjętych norm i zasad postępowania,</w:t>
      </w:r>
    </w:p>
    <w:p w14:paraId="4F9A1137" w14:textId="77777777" w:rsidR="00545CE7" w:rsidRPr="00545CE7" w:rsidRDefault="00545CE7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545CE7">
        <w:rPr>
          <w:rFonts w:ascii="Arial" w:hAnsi="Arial" w:cs="Arial"/>
        </w:rPr>
        <w:t>kieruje się poszanowaniem dl</w:t>
      </w:r>
      <w:r>
        <w:rPr>
          <w:rFonts w:ascii="Arial" w:hAnsi="Arial" w:cs="Arial"/>
        </w:rPr>
        <w:t>a kultury i tradycji narodowej,</w:t>
      </w:r>
    </w:p>
    <w:p w14:paraId="64935C7F" w14:textId="77777777" w:rsidR="00545CE7" w:rsidRPr="00545CE7" w:rsidRDefault="00545CE7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545CE7">
        <w:rPr>
          <w:rFonts w:ascii="Arial" w:hAnsi="Arial" w:cs="Arial"/>
        </w:rPr>
        <w:t>radzi sobie w sytuacji stresu, zagrożenia</w:t>
      </w:r>
      <w:r>
        <w:rPr>
          <w:rFonts w:ascii="Arial" w:hAnsi="Arial" w:cs="Arial"/>
        </w:rPr>
        <w:t>, przemocy słownej i fizycznej,</w:t>
      </w:r>
    </w:p>
    <w:p w14:paraId="04505519" w14:textId="77777777" w:rsidR="00545CE7" w:rsidRPr="00545CE7" w:rsidRDefault="00545CE7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545CE7">
        <w:rPr>
          <w:rFonts w:ascii="Arial" w:hAnsi="Arial" w:cs="Arial"/>
        </w:rPr>
        <w:t>prowadzi z</w:t>
      </w:r>
      <w:r>
        <w:rPr>
          <w:rFonts w:ascii="Arial" w:hAnsi="Arial" w:cs="Arial"/>
        </w:rPr>
        <w:t>drowy i higieniczny tryb życia,</w:t>
      </w:r>
    </w:p>
    <w:p w14:paraId="18DD5535" w14:textId="77777777" w:rsidR="00545CE7" w:rsidRPr="00545CE7" w:rsidRDefault="00545CE7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545CE7">
        <w:rPr>
          <w:rFonts w:ascii="Arial" w:hAnsi="Arial" w:cs="Arial"/>
        </w:rPr>
        <w:t>potrafi ocenić swoje możliwoś</w:t>
      </w:r>
      <w:r>
        <w:rPr>
          <w:rFonts w:ascii="Arial" w:hAnsi="Arial" w:cs="Arial"/>
        </w:rPr>
        <w:t>ci i rozwija swoje uzdolnienia,</w:t>
      </w:r>
    </w:p>
    <w:p w14:paraId="7E1AA3C6" w14:textId="77777777" w:rsidR="00545CE7" w:rsidRPr="00545CE7" w:rsidRDefault="00545CE7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545CE7">
        <w:rPr>
          <w:rFonts w:ascii="Arial" w:hAnsi="Arial" w:cs="Arial"/>
        </w:rPr>
        <w:t>zna konsekwencje zażywania narkotyków, dopalaczy, pale</w:t>
      </w:r>
      <w:r>
        <w:rPr>
          <w:rFonts w:ascii="Arial" w:hAnsi="Arial" w:cs="Arial"/>
        </w:rPr>
        <w:t>nia papierosów, picia alkoholu,</w:t>
      </w:r>
    </w:p>
    <w:p w14:paraId="5F09D4BF" w14:textId="77777777" w:rsidR="00545CE7" w:rsidRPr="00545CE7" w:rsidRDefault="00545CE7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545CE7">
        <w:rPr>
          <w:rFonts w:ascii="Arial" w:hAnsi="Arial" w:cs="Arial"/>
        </w:rPr>
        <w:t xml:space="preserve">wie, </w:t>
      </w:r>
      <w:r>
        <w:rPr>
          <w:rFonts w:ascii="Arial" w:hAnsi="Arial" w:cs="Arial"/>
        </w:rPr>
        <w:t>gdzie może zwrócić się o pomoc,</w:t>
      </w:r>
    </w:p>
    <w:p w14:paraId="173379EF" w14:textId="77777777" w:rsidR="00545CE7" w:rsidRPr="00545CE7" w:rsidRDefault="00545CE7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jest asertywny,</w:t>
      </w:r>
    </w:p>
    <w:p w14:paraId="2CD9716F" w14:textId="77777777" w:rsidR="00545CE7" w:rsidRPr="00545CE7" w:rsidRDefault="00545CE7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545CE7">
        <w:rPr>
          <w:rFonts w:ascii="Arial" w:hAnsi="Arial" w:cs="Arial"/>
        </w:rPr>
        <w:t xml:space="preserve">jest wrażliwy </w:t>
      </w:r>
      <w:r>
        <w:rPr>
          <w:rFonts w:ascii="Arial" w:hAnsi="Arial" w:cs="Arial"/>
        </w:rPr>
        <w:t>na potrzeby drugiego człowieka,</w:t>
      </w:r>
    </w:p>
    <w:p w14:paraId="2CE17E3A" w14:textId="77777777" w:rsidR="00545CE7" w:rsidRPr="00545CE7" w:rsidRDefault="00545CE7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545CE7">
        <w:rPr>
          <w:rFonts w:ascii="Arial" w:hAnsi="Arial" w:cs="Arial"/>
        </w:rPr>
        <w:t>zna zagrożenia jakie niesie Internet, odpowiedzialnie korzy</w:t>
      </w:r>
      <w:r>
        <w:rPr>
          <w:rFonts w:ascii="Arial" w:hAnsi="Arial" w:cs="Arial"/>
        </w:rPr>
        <w:t>sta z mediów społecznościowych,</w:t>
      </w:r>
    </w:p>
    <w:p w14:paraId="61B434CF" w14:textId="77777777" w:rsidR="00545CE7" w:rsidRPr="00297D8D" w:rsidRDefault="00545CE7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545CE7">
        <w:rPr>
          <w:rFonts w:ascii="Arial" w:hAnsi="Arial" w:cs="Arial"/>
        </w:rPr>
        <w:t>potrafi organizować sobie czas wolny.</w:t>
      </w:r>
    </w:p>
    <w:p w14:paraId="731446B6" w14:textId="08673DB5" w:rsidR="00297D8D" w:rsidRPr="00545CE7" w:rsidRDefault="00297D8D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zdobywa wiedzę, korzysta z zajęć szkolnych, planuje działania niezbędne do </w:t>
      </w:r>
      <w:r w:rsidR="00B03E0B">
        <w:rPr>
          <w:rFonts w:ascii="Arial" w:hAnsi="Arial" w:cs="Arial"/>
        </w:rPr>
        <w:t> </w:t>
      </w:r>
      <w:r>
        <w:rPr>
          <w:rFonts w:ascii="Arial" w:hAnsi="Arial" w:cs="Arial"/>
        </w:rPr>
        <w:t>wywiązywania się z obowiązków ucznia.</w:t>
      </w:r>
    </w:p>
    <w:p w14:paraId="595ADCD0" w14:textId="77777777" w:rsidR="00545CE7" w:rsidRPr="00545CE7" w:rsidRDefault="00545CE7" w:rsidP="00545CE7">
      <w:pPr>
        <w:shd w:val="clear" w:color="auto" w:fill="FFFFFF" w:themeFill="background1"/>
        <w:tabs>
          <w:tab w:val="left" w:pos="142"/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</w:p>
    <w:p w14:paraId="0DD5FBD2" w14:textId="77777777" w:rsidR="00545CE7" w:rsidRPr="00545CE7" w:rsidRDefault="00545CE7" w:rsidP="00545CE7">
      <w:pPr>
        <w:shd w:val="clear" w:color="auto" w:fill="FFFFFF" w:themeFill="background1"/>
        <w:tabs>
          <w:tab w:val="left" w:pos="142"/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Monitorowanie P</w:t>
      </w:r>
      <w:r w:rsidRPr="00545CE7">
        <w:rPr>
          <w:rFonts w:ascii="Arial" w:hAnsi="Arial" w:cs="Arial"/>
          <w:b/>
        </w:rPr>
        <w:t xml:space="preserve">rogramu </w:t>
      </w:r>
    </w:p>
    <w:p w14:paraId="652A5C1D" w14:textId="77777777" w:rsidR="00545CE7" w:rsidRPr="00545CE7" w:rsidRDefault="00545CE7" w:rsidP="00545CE7">
      <w:pPr>
        <w:shd w:val="clear" w:color="auto" w:fill="FFFFFF" w:themeFill="background1"/>
        <w:tabs>
          <w:tab w:val="left" w:pos="142"/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  <w:r w:rsidRPr="00545CE7">
        <w:rPr>
          <w:rFonts w:ascii="Arial" w:hAnsi="Arial" w:cs="Arial"/>
        </w:rPr>
        <w:t>Przebieg pracy wychowawczo – profilaktycznej w szkole i jej efekty poddawane są systematycznej obserwacji i ocenie. Informacje zwrotne pochodzące od uczniów, rodziców i nauczycieli służą doskonaleniu pracy i wyciąganiu wniosków na przyszłość.</w:t>
      </w:r>
    </w:p>
    <w:p w14:paraId="543C695B" w14:textId="77777777" w:rsidR="005306C2" w:rsidRPr="0052134C" w:rsidRDefault="005306C2" w:rsidP="002479B9">
      <w:pPr>
        <w:shd w:val="clear" w:color="auto" w:fill="FFFFFF" w:themeFill="background1"/>
        <w:tabs>
          <w:tab w:val="left" w:pos="142"/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2CA2A0C6" w14:textId="77777777" w:rsidR="005306C2" w:rsidRPr="0052134C" w:rsidRDefault="005306C2" w:rsidP="002479B9">
      <w:pPr>
        <w:shd w:val="clear" w:color="auto" w:fill="FFFFFF" w:themeFill="background1"/>
        <w:tabs>
          <w:tab w:val="left" w:pos="142"/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Theme="minorEastAsia" w:hAnsi="Arial" w:cs="Arial"/>
          <w:b/>
        </w:rPr>
      </w:pPr>
      <w:r w:rsidRPr="0052134C">
        <w:rPr>
          <w:rFonts w:ascii="Arial" w:eastAsia="Calibri" w:hAnsi="Arial" w:cs="Arial"/>
          <w:b/>
        </w:rPr>
        <w:t>Ocena efektów realizacji Programu Wychowawczo-Profilaktycznego dokonywana będzie na bieżąco za pomocą:</w:t>
      </w:r>
    </w:p>
    <w:p w14:paraId="75FEA82A" w14:textId="6CD335D5" w:rsidR="005306C2" w:rsidRPr="0052134C" w:rsidRDefault="005306C2">
      <w:pPr>
        <w:pStyle w:val="Akapitzlist"/>
        <w:widowControl w:val="0"/>
        <w:numPr>
          <w:ilvl w:val="0"/>
          <w:numId w:val="17"/>
        </w:numPr>
        <w:shd w:val="clear" w:color="auto" w:fill="FFFFFF" w:themeFill="background1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t>analizy sytuacji wychowawczej szkoły (śródroczna i</w:t>
      </w:r>
      <w:r w:rsidR="00663F3E">
        <w:rPr>
          <w:rFonts w:ascii="Arial" w:eastAsia="Calibri" w:hAnsi="Arial" w:cs="Arial"/>
        </w:rPr>
        <w:t xml:space="preserve"> </w:t>
      </w:r>
      <w:r w:rsidRPr="0052134C">
        <w:rPr>
          <w:rFonts w:ascii="Arial" w:eastAsia="Calibri" w:hAnsi="Arial" w:cs="Arial"/>
        </w:rPr>
        <w:t>roczna),</w:t>
      </w:r>
    </w:p>
    <w:p w14:paraId="4586441A" w14:textId="77777777" w:rsidR="005306C2" w:rsidRPr="0052134C" w:rsidRDefault="005306C2">
      <w:pPr>
        <w:pStyle w:val="Akapitzlist"/>
        <w:widowControl w:val="0"/>
        <w:numPr>
          <w:ilvl w:val="0"/>
          <w:numId w:val="17"/>
        </w:numPr>
        <w:shd w:val="clear" w:color="auto" w:fill="FFFFFF" w:themeFill="background1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t xml:space="preserve">analizy wytworów pracy uczniów, </w:t>
      </w:r>
    </w:p>
    <w:p w14:paraId="4AEF6233" w14:textId="77777777" w:rsidR="005306C2" w:rsidRPr="0052134C" w:rsidRDefault="005306C2">
      <w:pPr>
        <w:pStyle w:val="Akapitzlist"/>
        <w:widowControl w:val="0"/>
        <w:numPr>
          <w:ilvl w:val="0"/>
          <w:numId w:val="17"/>
        </w:numPr>
        <w:shd w:val="clear" w:color="auto" w:fill="FFFFFF" w:themeFill="background1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t xml:space="preserve">rozmów z uczniami i ich rodzicami, </w:t>
      </w:r>
    </w:p>
    <w:p w14:paraId="5C9726AD" w14:textId="77777777" w:rsidR="005306C2" w:rsidRPr="0052134C" w:rsidRDefault="005306C2">
      <w:pPr>
        <w:pStyle w:val="Akapitzlist"/>
        <w:widowControl w:val="0"/>
        <w:numPr>
          <w:ilvl w:val="0"/>
          <w:numId w:val="17"/>
        </w:numPr>
        <w:shd w:val="clear" w:color="auto" w:fill="FFFFFF" w:themeFill="background1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t xml:space="preserve">obserwacji uczniów w sytuacjach zadaniowych, </w:t>
      </w:r>
    </w:p>
    <w:p w14:paraId="2DB3A71F" w14:textId="77777777" w:rsidR="005306C2" w:rsidRPr="0052134C" w:rsidRDefault="005306C2">
      <w:pPr>
        <w:pStyle w:val="Akapitzlist"/>
        <w:widowControl w:val="0"/>
        <w:numPr>
          <w:ilvl w:val="0"/>
          <w:numId w:val="17"/>
        </w:numPr>
        <w:shd w:val="clear" w:color="auto" w:fill="FFFFFF" w:themeFill="background1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t>analizy postępów ucznia w przezwyciężaniu trudności edukacyjnych,</w:t>
      </w:r>
    </w:p>
    <w:p w14:paraId="601F15CB" w14:textId="77777777" w:rsidR="005306C2" w:rsidRPr="0052134C" w:rsidRDefault="005306C2">
      <w:pPr>
        <w:pStyle w:val="Akapitzlist"/>
        <w:widowControl w:val="0"/>
        <w:numPr>
          <w:ilvl w:val="0"/>
          <w:numId w:val="17"/>
        </w:numPr>
        <w:shd w:val="clear" w:color="auto" w:fill="FFFFFF" w:themeFill="background1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t>systematycznie gromadzonej dokumentacji z realizacji Programu Wychowawczo - Profilaktycznego obejmującej:</w:t>
      </w:r>
    </w:p>
    <w:p w14:paraId="2393FC2B" w14:textId="77777777" w:rsidR="005306C2" w:rsidRPr="0052134C" w:rsidRDefault="005306C2" w:rsidP="002479B9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284"/>
          <w:tab w:val="left" w:pos="426"/>
          <w:tab w:val="left" w:pos="567"/>
        </w:tabs>
        <w:suppressAutoHyphens/>
        <w:overflowPunct w:val="0"/>
        <w:autoSpaceDE w:val="0"/>
        <w:autoSpaceDN w:val="0"/>
        <w:spacing w:after="0" w:line="360" w:lineRule="auto"/>
        <w:ind w:left="1134" w:hanging="425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t>sprawozdania pisemne,</w:t>
      </w:r>
    </w:p>
    <w:p w14:paraId="7F3DB4EA" w14:textId="77777777" w:rsidR="005306C2" w:rsidRPr="0052134C" w:rsidRDefault="005306C2" w:rsidP="002479B9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284"/>
          <w:tab w:val="left" w:pos="426"/>
          <w:tab w:val="left" w:pos="567"/>
        </w:tabs>
        <w:suppressAutoHyphens/>
        <w:overflowPunct w:val="0"/>
        <w:autoSpaceDE w:val="0"/>
        <w:autoSpaceDN w:val="0"/>
        <w:spacing w:after="0" w:line="360" w:lineRule="auto"/>
        <w:ind w:left="1134" w:hanging="425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t>dokumentację fotograficzną,</w:t>
      </w:r>
    </w:p>
    <w:p w14:paraId="7D527728" w14:textId="77777777" w:rsidR="005306C2" w:rsidRPr="0052134C" w:rsidRDefault="005306C2" w:rsidP="002479B9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284"/>
          <w:tab w:val="left" w:pos="426"/>
          <w:tab w:val="left" w:pos="567"/>
        </w:tabs>
        <w:suppressAutoHyphens/>
        <w:overflowPunct w:val="0"/>
        <w:autoSpaceDE w:val="0"/>
        <w:autoSpaceDN w:val="0"/>
        <w:spacing w:after="0" w:line="360" w:lineRule="auto"/>
        <w:ind w:left="1134" w:hanging="425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lastRenderedPageBreak/>
        <w:t>zapisy w dziennikach lekcyjnych (tematy lekcji, ważne wydarzenia w życiu klasy),</w:t>
      </w:r>
    </w:p>
    <w:p w14:paraId="5FB22700" w14:textId="77777777" w:rsidR="005306C2" w:rsidRPr="0052134C" w:rsidRDefault="005306C2" w:rsidP="002479B9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284"/>
          <w:tab w:val="left" w:pos="426"/>
          <w:tab w:val="left" w:pos="567"/>
        </w:tabs>
        <w:suppressAutoHyphens/>
        <w:overflowPunct w:val="0"/>
        <w:autoSpaceDE w:val="0"/>
        <w:autoSpaceDN w:val="0"/>
        <w:spacing w:after="0" w:line="360" w:lineRule="auto"/>
        <w:ind w:left="1134" w:hanging="425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t>dokumentacji Samorządu Uczniowskiego,</w:t>
      </w:r>
    </w:p>
    <w:p w14:paraId="508F1360" w14:textId="2862AC65" w:rsidR="005306C2" w:rsidRPr="0052134C" w:rsidRDefault="005306C2" w:rsidP="002479B9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284"/>
          <w:tab w:val="left" w:pos="426"/>
          <w:tab w:val="left" w:pos="567"/>
        </w:tabs>
        <w:suppressAutoHyphens/>
        <w:overflowPunct w:val="0"/>
        <w:autoSpaceDE w:val="0"/>
        <w:autoSpaceDN w:val="0"/>
        <w:spacing w:after="0" w:line="360" w:lineRule="auto"/>
        <w:ind w:left="1134" w:hanging="425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t>uwzględnienie Programu w planach wychowawczych dla poszczególnych klas oraz</w:t>
      </w:r>
      <w:r w:rsidR="00E665B4">
        <w:rPr>
          <w:rFonts w:ascii="Arial" w:eastAsia="Calibri" w:hAnsi="Arial" w:cs="Arial"/>
        </w:rPr>
        <w:br/>
      </w:r>
      <w:r w:rsidRPr="0052134C">
        <w:rPr>
          <w:rFonts w:ascii="Arial" w:eastAsia="Calibri" w:hAnsi="Arial" w:cs="Arial"/>
        </w:rPr>
        <w:t>w planach dydaktycznych poszczególnych przedmiotów,</w:t>
      </w:r>
    </w:p>
    <w:p w14:paraId="1BE724B1" w14:textId="77777777" w:rsidR="005306C2" w:rsidRPr="0052134C" w:rsidRDefault="005306C2" w:rsidP="002479B9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284"/>
          <w:tab w:val="left" w:pos="426"/>
          <w:tab w:val="left" w:pos="567"/>
        </w:tabs>
        <w:suppressAutoHyphens/>
        <w:overflowPunct w:val="0"/>
        <w:autoSpaceDE w:val="0"/>
        <w:autoSpaceDN w:val="0"/>
        <w:spacing w:after="0" w:line="360" w:lineRule="auto"/>
        <w:ind w:left="1134" w:hanging="425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t>Księdze Protokołów Rady Rodziców.</w:t>
      </w:r>
    </w:p>
    <w:p w14:paraId="0D775379" w14:textId="77777777" w:rsidR="005306C2" w:rsidRPr="0052134C" w:rsidRDefault="005306C2" w:rsidP="002479B9">
      <w:pPr>
        <w:widowControl w:val="0"/>
        <w:shd w:val="clear" w:color="auto" w:fill="FFFFFF" w:themeFill="background1"/>
        <w:tabs>
          <w:tab w:val="left" w:pos="142"/>
          <w:tab w:val="left" w:pos="284"/>
          <w:tab w:val="left" w:pos="426"/>
          <w:tab w:val="left" w:pos="567"/>
        </w:tabs>
        <w:suppressAutoHyphens/>
        <w:overflowPunct w:val="0"/>
        <w:autoSpaceDE w:val="0"/>
        <w:autoSpaceDN w:val="0"/>
        <w:spacing w:after="0" w:line="360" w:lineRule="auto"/>
        <w:contextualSpacing/>
        <w:jc w:val="both"/>
        <w:textAlignment w:val="baseline"/>
        <w:rPr>
          <w:rFonts w:ascii="Arial" w:eastAsia="Calibri" w:hAnsi="Arial" w:cs="Arial"/>
        </w:rPr>
      </w:pPr>
    </w:p>
    <w:p w14:paraId="35CA1323" w14:textId="77777777" w:rsidR="005306C2" w:rsidRPr="0052134C" w:rsidRDefault="005306C2" w:rsidP="002479B9">
      <w:pPr>
        <w:shd w:val="clear" w:color="auto" w:fill="FFFFFF" w:themeFill="background1"/>
        <w:tabs>
          <w:tab w:val="left" w:pos="142"/>
          <w:tab w:val="left" w:pos="284"/>
          <w:tab w:val="left" w:pos="426"/>
          <w:tab w:val="left" w:pos="567"/>
        </w:tabs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52134C">
        <w:rPr>
          <w:rFonts w:ascii="Arial" w:eastAsia="Calibri" w:hAnsi="Arial" w:cs="Arial"/>
          <w:b/>
        </w:rPr>
        <w:t xml:space="preserve">Podstawę do formułowania ocen z realizacji Programu stanowią: </w:t>
      </w:r>
    </w:p>
    <w:p w14:paraId="244CF8D0" w14:textId="77777777" w:rsidR="005306C2" w:rsidRPr="0052134C" w:rsidRDefault="005306C2">
      <w:pPr>
        <w:pStyle w:val="Akapitzlist"/>
        <w:widowControl w:val="0"/>
        <w:numPr>
          <w:ilvl w:val="0"/>
          <w:numId w:val="16"/>
        </w:numPr>
        <w:shd w:val="clear" w:color="auto" w:fill="FFFFFF" w:themeFill="background1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t xml:space="preserve">narzędzia w ramach wewnętrznego mierzenia jakości pracy, </w:t>
      </w:r>
    </w:p>
    <w:p w14:paraId="37F207E6" w14:textId="77777777" w:rsidR="005306C2" w:rsidRPr="0052134C" w:rsidRDefault="005306C2">
      <w:pPr>
        <w:pStyle w:val="Akapitzlist"/>
        <w:widowControl w:val="0"/>
        <w:numPr>
          <w:ilvl w:val="0"/>
          <w:numId w:val="16"/>
        </w:numPr>
        <w:shd w:val="clear" w:color="auto" w:fill="FFFFFF" w:themeFill="background1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t xml:space="preserve">sprawozdania z realizacji planów, </w:t>
      </w:r>
    </w:p>
    <w:p w14:paraId="5B25CF34" w14:textId="77777777" w:rsidR="005306C2" w:rsidRPr="0052134C" w:rsidRDefault="005306C2">
      <w:pPr>
        <w:pStyle w:val="Akapitzlist"/>
        <w:widowControl w:val="0"/>
        <w:numPr>
          <w:ilvl w:val="0"/>
          <w:numId w:val="16"/>
        </w:numPr>
        <w:shd w:val="clear" w:color="auto" w:fill="FFFFFF" w:themeFill="background1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t xml:space="preserve">analizy i dane statystyczne, </w:t>
      </w:r>
    </w:p>
    <w:p w14:paraId="548AF720" w14:textId="77777777" w:rsidR="005306C2" w:rsidRPr="0052134C" w:rsidRDefault="005306C2">
      <w:pPr>
        <w:pStyle w:val="Akapitzlist"/>
        <w:widowControl w:val="0"/>
        <w:numPr>
          <w:ilvl w:val="0"/>
          <w:numId w:val="16"/>
        </w:numPr>
        <w:shd w:val="clear" w:color="auto" w:fill="FFFFFF" w:themeFill="background1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t>hospitacje,</w:t>
      </w:r>
    </w:p>
    <w:p w14:paraId="72375C6A" w14:textId="77777777" w:rsidR="005306C2" w:rsidRPr="0052134C" w:rsidRDefault="005306C2">
      <w:pPr>
        <w:pStyle w:val="Akapitzlist"/>
        <w:widowControl w:val="0"/>
        <w:numPr>
          <w:ilvl w:val="0"/>
          <w:numId w:val="16"/>
        </w:numPr>
        <w:shd w:val="clear" w:color="auto" w:fill="FFFFFF" w:themeFill="background1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t xml:space="preserve">zapisy w dokumentacji, </w:t>
      </w:r>
    </w:p>
    <w:p w14:paraId="50E14DE3" w14:textId="77777777" w:rsidR="005306C2" w:rsidRPr="0052134C" w:rsidRDefault="005306C2">
      <w:pPr>
        <w:pStyle w:val="Akapitzlist"/>
        <w:widowControl w:val="0"/>
        <w:numPr>
          <w:ilvl w:val="0"/>
          <w:numId w:val="16"/>
        </w:numPr>
        <w:shd w:val="clear" w:color="auto" w:fill="FFFFFF" w:themeFill="background1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t xml:space="preserve">badania ankietowe, </w:t>
      </w:r>
    </w:p>
    <w:p w14:paraId="6E75CF36" w14:textId="77777777" w:rsidR="005306C2" w:rsidRPr="0052134C" w:rsidRDefault="005306C2">
      <w:pPr>
        <w:pStyle w:val="Akapitzlist"/>
        <w:widowControl w:val="0"/>
        <w:numPr>
          <w:ilvl w:val="0"/>
          <w:numId w:val="16"/>
        </w:numPr>
        <w:shd w:val="clear" w:color="auto" w:fill="FFFFFF" w:themeFill="background1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t xml:space="preserve">opinie i wnioski, </w:t>
      </w:r>
    </w:p>
    <w:p w14:paraId="389B2AFA" w14:textId="77777777" w:rsidR="005306C2" w:rsidRPr="0052134C" w:rsidRDefault="005306C2">
      <w:pPr>
        <w:pStyle w:val="Akapitzlist"/>
        <w:widowControl w:val="0"/>
        <w:numPr>
          <w:ilvl w:val="0"/>
          <w:numId w:val="16"/>
        </w:numPr>
        <w:shd w:val="clear" w:color="auto" w:fill="FFFFFF" w:themeFill="background1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</w:rPr>
      </w:pPr>
      <w:r w:rsidRPr="0052134C">
        <w:rPr>
          <w:rFonts w:ascii="Arial" w:eastAsia="Calibri" w:hAnsi="Arial" w:cs="Arial"/>
        </w:rPr>
        <w:t xml:space="preserve">zgłoszone innowacje i projekty działań, </w:t>
      </w:r>
    </w:p>
    <w:p w14:paraId="33CC8313" w14:textId="77777777" w:rsidR="005306C2" w:rsidRPr="0052134C" w:rsidRDefault="005306C2">
      <w:pPr>
        <w:pStyle w:val="Akapitzlist"/>
        <w:widowControl w:val="0"/>
        <w:numPr>
          <w:ilvl w:val="0"/>
          <w:numId w:val="16"/>
        </w:numPr>
        <w:shd w:val="clear" w:color="auto" w:fill="FFFFFF" w:themeFill="background1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52134C">
        <w:rPr>
          <w:rFonts w:ascii="Arial" w:eastAsia="Calibri" w:hAnsi="Arial" w:cs="Arial"/>
        </w:rPr>
        <w:t>programy oraz scenariusze.</w:t>
      </w:r>
    </w:p>
    <w:p w14:paraId="47CD49F7" w14:textId="77777777" w:rsidR="005306C2" w:rsidRPr="0052134C" w:rsidRDefault="005306C2" w:rsidP="002479B9">
      <w:pPr>
        <w:shd w:val="clear" w:color="auto" w:fill="FFFFFF" w:themeFill="background1"/>
        <w:tabs>
          <w:tab w:val="left" w:pos="142"/>
          <w:tab w:val="left" w:pos="284"/>
          <w:tab w:val="left" w:pos="426"/>
          <w:tab w:val="left" w:pos="567"/>
        </w:tabs>
        <w:spacing w:after="0" w:line="360" w:lineRule="auto"/>
        <w:contextualSpacing/>
        <w:rPr>
          <w:rFonts w:ascii="Arial" w:hAnsi="Arial" w:cs="Arial"/>
          <w:b/>
          <w:bCs/>
        </w:rPr>
      </w:pPr>
    </w:p>
    <w:p w14:paraId="66B47118" w14:textId="7F2719D8" w:rsidR="0052134C" w:rsidRPr="0052134C" w:rsidRDefault="0052134C" w:rsidP="002479B9">
      <w:pPr>
        <w:tabs>
          <w:tab w:val="left" w:pos="8623"/>
        </w:tabs>
        <w:spacing w:after="0" w:line="360" w:lineRule="auto"/>
        <w:contextualSpacing/>
        <w:sectPr w:rsidR="0052134C" w:rsidRPr="0052134C" w:rsidSect="0052134C">
          <w:headerReference w:type="default" r:id="rId8"/>
          <w:footerReference w:type="default" r:id="rId9"/>
          <w:pgSz w:w="12240" w:h="15840"/>
          <w:pgMar w:top="1417" w:right="1417" w:bottom="1417" w:left="1417" w:header="708" w:footer="708" w:gutter="0"/>
          <w:cols w:space="708"/>
          <w:noEndnote/>
          <w:titlePg/>
          <w:docGrid w:linePitch="299"/>
        </w:sectPr>
      </w:pPr>
      <w:r>
        <w:tab/>
      </w:r>
    </w:p>
    <w:p w14:paraId="3363A4B9" w14:textId="3DFB598F" w:rsidR="00CA0482" w:rsidRDefault="00CA0482">
      <w:pPr>
        <w:pStyle w:val="Akapitzlist"/>
        <w:numPr>
          <w:ilvl w:val="0"/>
          <w:numId w:val="39"/>
        </w:numPr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2134C">
        <w:rPr>
          <w:rFonts w:ascii="Arial" w:hAnsi="Arial" w:cs="Arial"/>
          <w:b/>
          <w:sz w:val="24"/>
          <w:szCs w:val="24"/>
        </w:rPr>
        <w:lastRenderedPageBreak/>
        <w:t>Plan działań wychowaw</w:t>
      </w:r>
      <w:r w:rsidR="00F90BD9" w:rsidRPr="0052134C">
        <w:rPr>
          <w:rFonts w:ascii="Arial" w:hAnsi="Arial" w:cs="Arial"/>
          <w:b/>
          <w:sz w:val="24"/>
          <w:szCs w:val="24"/>
        </w:rPr>
        <w:t xml:space="preserve">czo-profilaktycznych w szkole </w:t>
      </w:r>
    </w:p>
    <w:p w14:paraId="6EA7A40E" w14:textId="0695A633" w:rsidR="002D728E" w:rsidRDefault="002D728E" w:rsidP="002D728E">
      <w:pPr>
        <w:pStyle w:val="Akapitzlist"/>
        <w:tabs>
          <w:tab w:val="left" w:pos="142"/>
          <w:tab w:val="left" w:pos="284"/>
          <w:tab w:val="left" w:pos="426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siatki2akcent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27"/>
        <w:gridCol w:w="10069"/>
      </w:tblGrid>
      <w:tr w:rsidR="002D728E" w:rsidRPr="0095724C" w14:paraId="230D185A" w14:textId="77777777" w:rsidTr="00B03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</w:tcPr>
          <w:p w14:paraId="79B34D55" w14:textId="77777777" w:rsidR="002D728E" w:rsidRPr="00366778" w:rsidRDefault="002D728E" w:rsidP="00DF0CB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66778">
              <w:rPr>
                <w:rFonts w:ascii="Arial" w:hAnsi="Arial" w:cs="Arial"/>
                <w:color w:val="000000" w:themeColor="text1"/>
              </w:rPr>
              <w:t>OBSZAR</w:t>
            </w:r>
          </w:p>
        </w:tc>
        <w:tc>
          <w:tcPr>
            <w:tcW w:w="100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</w:tcPr>
          <w:p w14:paraId="6EAAA1C6" w14:textId="17A497FF" w:rsidR="002D728E" w:rsidRPr="00366778" w:rsidRDefault="002D728E" w:rsidP="00DF0CB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366778">
              <w:rPr>
                <w:rFonts w:ascii="Arial" w:hAnsi="Arial" w:cs="Arial"/>
                <w:color w:val="000000" w:themeColor="text1"/>
              </w:rPr>
              <w:t xml:space="preserve">ZADANIA DLA KLAS </w:t>
            </w:r>
          </w:p>
        </w:tc>
      </w:tr>
      <w:tr w:rsidR="002D728E" w:rsidRPr="0095724C" w14:paraId="26C25002" w14:textId="77777777" w:rsidTr="00B03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  <w:shd w:val="clear" w:color="auto" w:fill="FFFFFF" w:themeFill="background1"/>
            <w:vAlign w:val="center"/>
          </w:tcPr>
          <w:p w14:paraId="486BEC11" w14:textId="5B940B01" w:rsidR="002D728E" w:rsidRPr="00ED7BDF" w:rsidRDefault="00D664A6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D7BDF">
              <w:rPr>
                <w:rFonts w:ascii="Arial" w:hAnsi="Arial" w:cs="Arial"/>
              </w:rPr>
              <w:t xml:space="preserve">Zdrowie (psychiczne i </w:t>
            </w:r>
            <w:r w:rsidR="0081428F">
              <w:rPr>
                <w:rFonts w:ascii="Arial" w:hAnsi="Arial" w:cs="Arial"/>
              </w:rPr>
              <w:t> </w:t>
            </w:r>
            <w:r w:rsidRPr="00ED7BDF">
              <w:rPr>
                <w:rFonts w:ascii="Arial" w:hAnsi="Arial" w:cs="Arial"/>
              </w:rPr>
              <w:t>fizyczne) - edukacja zdrowotna</w:t>
            </w:r>
          </w:p>
        </w:tc>
        <w:tc>
          <w:tcPr>
            <w:tcW w:w="10069" w:type="dxa"/>
            <w:shd w:val="clear" w:color="auto" w:fill="FFFFFF" w:themeFill="background1"/>
          </w:tcPr>
          <w:p w14:paraId="4994291A" w14:textId="77777777" w:rsidR="002D728E" w:rsidRPr="00ED7BDF" w:rsidRDefault="002D728E" w:rsidP="00F83ECB">
            <w:pPr>
              <w:tabs>
                <w:tab w:val="left" w:pos="222"/>
                <w:tab w:val="left" w:pos="364"/>
                <w:tab w:val="left" w:pos="178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77059F4E" w14:textId="77777777" w:rsidR="00F83ECB" w:rsidRPr="00ED7BDF" w:rsidRDefault="00F83ECB" w:rsidP="00F83ECB">
            <w:pPr>
              <w:pStyle w:val="Akapitzlist"/>
              <w:tabs>
                <w:tab w:val="left" w:pos="222"/>
                <w:tab w:val="left" w:pos="364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1. Kosztowanie postaw prozdrowotnych poprzez promowanie aktywnego i zdrowego stylu życia: „Mleko dla wszystkich”, „Owoc dla ucznia”, zajęcia sportowe, zawody sportowe, wycieczki, gimnastyka korekcyjna.</w:t>
            </w:r>
          </w:p>
          <w:p w14:paraId="2DBD5EA2" w14:textId="5976FBE7" w:rsidR="00F83ECB" w:rsidRPr="00ED7BDF" w:rsidRDefault="00F83ECB" w:rsidP="00F83ECB">
            <w:pPr>
              <w:pStyle w:val="Akapitzlist"/>
              <w:tabs>
                <w:tab w:val="left" w:pos="222"/>
                <w:tab w:val="left" w:pos="364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 xml:space="preserve">2. Kształtowanie poczucia własnej wartości dziecka, podtrzymywanie ciekawości poznawczej, rozwijanie kreatywności i przedsiębiorczości oraz brania odpowiedzialności za swoje decyzje i </w:t>
            </w:r>
            <w:r w:rsidR="0081428F">
              <w:rPr>
                <w:rFonts w:ascii="Arial" w:hAnsi="Arial" w:cs="Arial"/>
              </w:rPr>
              <w:t> </w:t>
            </w:r>
            <w:r w:rsidRPr="00ED7BDF">
              <w:rPr>
                <w:rFonts w:ascii="Arial" w:hAnsi="Arial" w:cs="Arial"/>
              </w:rPr>
              <w:t>działania (zajęcia z wychowawcą, koła zainteresowań, konkursy, wycieczki, akcje szkolne).</w:t>
            </w:r>
          </w:p>
          <w:p w14:paraId="54E44AE3" w14:textId="608105F0" w:rsidR="00F83ECB" w:rsidRPr="00ED7BDF" w:rsidRDefault="00F83ECB" w:rsidP="00F83ECB">
            <w:pPr>
              <w:pStyle w:val="Akapitzlist"/>
              <w:tabs>
                <w:tab w:val="left" w:pos="222"/>
                <w:tab w:val="left" w:pos="364"/>
                <w:tab w:val="left" w:pos="1785"/>
              </w:tabs>
              <w:spacing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 xml:space="preserve">3. Kształtowanie umiejętności wyrażania własnych emocji w różnych formach ekspresji (zajęcia z </w:t>
            </w:r>
            <w:r w:rsidR="00B03E0B">
              <w:rPr>
                <w:rFonts w:ascii="Arial" w:hAnsi="Arial" w:cs="Arial"/>
              </w:rPr>
              <w:t> </w:t>
            </w:r>
            <w:r w:rsidRPr="00ED7BDF">
              <w:rPr>
                <w:rFonts w:ascii="Arial" w:hAnsi="Arial" w:cs="Arial"/>
              </w:rPr>
              <w:t>wychowawcą, warsztaty, Projekt „Sztuka Emocji”, Projekt edukacyjny „Wspólnie mocniejsi. Uczymy się przez integrację.</w:t>
            </w:r>
          </w:p>
          <w:p w14:paraId="5519BEBB" w14:textId="77777777" w:rsidR="00F83ECB" w:rsidRPr="00ED7BDF" w:rsidRDefault="00F83ECB" w:rsidP="00F83ECB">
            <w:pPr>
              <w:pStyle w:val="Akapitzlist"/>
              <w:tabs>
                <w:tab w:val="left" w:pos="222"/>
                <w:tab w:val="left" w:pos="364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4. Kształtowanie świadomości odmienności osób niepełnosprawnych, innej narodowości, wyznania, tradycji kulturowej oraz ich praw (zajęcia z wychowawcą, warsztaty, projekty).</w:t>
            </w:r>
          </w:p>
          <w:p w14:paraId="57B6E4B9" w14:textId="50CDA2ED" w:rsidR="00F83ECB" w:rsidRPr="00ED7BDF" w:rsidRDefault="00F83ECB" w:rsidP="00F83ECB">
            <w:pPr>
              <w:pStyle w:val="Akapitzlist"/>
              <w:tabs>
                <w:tab w:val="left" w:pos="222"/>
                <w:tab w:val="left" w:pos="364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 xml:space="preserve">5. Inspirowanie do podejmowania aktywności i inicjatyw oraz pracy zespołowej, wspomaganie działań służących kształtowaniu własnego wizerunku i otoczenia (wolontariat, zajęcia integracyjne i zajęcia z </w:t>
            </w:r>
            <w:r w:rsidR="00B03E0B">
              <w:rPr>
                <w:rFonts w:ascii="Arial" w:hAnsi="Arial" w:cs="Arial"/>
              </w:rPr>
              <w:t> </w:t>
            </w:r>
            <w:r w:rsidRPr="00ED7BDF">
              <w:rPr>
                <w:rFonts w:ascii="Arial" w:hAnsi="Arial" w:cs="Arial"/>
              </w:rPr>
              <w:t>wychowawcą).</w:t>
            </w:r>
          </w:p>
          <w:p w14:paraId="1E71706A" w14:textId="7BF036A9" w:rsidR="00F83ECB" w:rsidRPr="00ED7BDF" w:rsidRDefault="00F83ECB" w:rsidP="00F83ECB">
            <w:pPr>
              <w:pStyle w:val="Akapitzlist"/>
              <w:tabs>
                <w:tab w:val="left" w:pos="222"/>
                <w:tab w:val="left" w:pos="364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 xml:space="preserve">6. Zorganizowanie cyklu spotkań ze specjalistami – poruszenie kwestii zdrowia psychicznego, jak i </w:t>
            </w:r>
            <w:r w:rsidR="00B03E0B">
              <w:rPr>
                <w:rFonts w:ascii="Arial" w:hAnsi="Arial" w:cs="Arial"/>
              </w:rPr>
              <w:t> </w:t>
            </w:r>
            <w:r w:rsidRPr="00ED7BDF">
              <w:rPr>
                <w:rFonts w:ascii="Arial" w:hAnsi="Arial" w:cs="Arial"/>
              </w:rPr>
              <w:t>fizycznego. Adresatami zarówno uczniowie, jak i ich rodzice (warsztaty dla dzieci i rodziców, spotkania z Policją).</w:t>
            </w:r>
          </w:p>
          <w:p w14:paraId="00F258DF" w14:textId="77777777" w:rsidR="00F83ECB" w:rsidRPr="00ED7BDF" w:rsidRDefault="00F83ECB" w:rsidP="00F83ECB">
            <w:pPr>
              <w:pStyle w:val="Akapitzlist"/>
              <w:tabs>
                <w:tab w:val="left" w:pos="222"/>
                <w:tab w:val="left" w:pos="364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7. Organizowanie wystaw, prezentacji przedstawień profilaktycznych.</w:t>
            </w:r>
          </w:p>
          <w:p w14:paraId="6C4805A0" w14:textId="77777777" w:rsidR="00F83ECB" w:rsidRPr="00ED7BDF" w:rsidRDefault="00F83ECB" w:rsidP="00F83ECB">
            <w:pPr>
              <w:pStyle w:val="Akapitzlist"/>
              <w:tabs>
                <w:tab w:val="left" w:pos="222"/>
                <w:tab w:val="left" w:pos="73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 xml:space="preserve">8. </w:t>
            </w:r>
            <w:r w:rsidRPr="00ED7BDF">
              <w:rPr>
                <w:rFonts w:ascii="Arial" w:hAnsi="Arial" w:cs="Arial"/>
              </w:rPr>
              <w:tab/>
              <w:t>Nawiązywanie współpracy z policją, poradnią psychologiczno-pedagogiczną, sądem rodzinnym, poradniami rodzinnymi.</w:t>
            </w:r>
          </w:p>
          <w:p w14:paraId="220CC82F" w14:textId="77777777" w:rsidR="00F83ECB" w:rsidRPr="00ED7BDF" w:rsidRDefault="00F83ECB" w:rsidP="00F83ECB">
            <w:pPr>
              <w:pStyle w:val="Akapitzlist"/>
              <w:tabs>
                <w:tab w:val="left" w:pos="222"/>
                <w:tab w:val="left" w:pos="364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9. Pogadanki na temat organizowania czynnego wypoczynku w czasie wolnym, organizacja konkursów dotyczących zdrowego stylu życia.</w:t>
            </w:r>
          </w:p>
          <w:p w14:paraId="5F68783B" w14:textId="77777777" w:rsidR="00F83ECB" w:rsidRPr="00ED7BDF" w:rsidRDefault="00F83ECB" w:rsidP="00F83ECB">
            <w:pPr>
              <w:pStyle w:val="Akapitzlist"/>
              <w:tabs>
                <w:tab w:val="left" w:pos="222"/>
                <w:tab w:val="left" w:pos="364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10. Motywowanie do udziału w zajęciach rozwijających zainteresowania i uzdolnienia uczniów.</w:t>
            </w:r>
          </w:p>
          <w:p w14:paraId="45D96260" w14:textId="77777777" w:rsidR="00F83ECB" w:rsidRPr="00ED7BDF" w:rsidRDefault="00F83ECB" w:rsidP="00F83ECB">
            <w:pPr>
              <w:pStyle w:val="Akapitzlist"/>
              <w:tabs>
                <w:tab w:val="left" w:pos="222"/>
                <w:tab w:val="left" w:pos="364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40404"/>
                <w:shd w:val="clear" w:color="auto" w:fill="FFFFFF"/>
              </w:rPr>
            </w:pPr>
            <w:r w:rsidRPr="00ED7BDF">
              <w:rPr>
                <w:rFonts w:ascii="Arial" w:hAnsi="Arial" w:cs="Arial"/>
              </w:rPr>
              <w:t xml:space="preserve">11. </w:t>
            </w: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>Poszerzenie horyzontów uczniów przez prezentacje osiągnięć i sukcesów znanych ludzi (filmy, spotkania, lektury, prezentacje).</w:t>
            </w:r>
          </w:p>
          <w:p w14:paraId="3F9FC8C7" w14:textId="77777777" w:rsidR="00F83ECB" w:rsidRPr="00ED7BDF" w:rsidRDefault="00F83ECB" w:rsidP="00F83ECB">
            <w:pPr>
              <w:tabs>
                <w:tab w:val="left" w:pos="222"/>
                <w:tab w:val="left" w:pos="364"/>
                <w:tab w:val="left" w:pos="178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40404"/>
                <w:shd w:val="clear" w:color="auto" w:fill="FFFFFF"/>
              </w:rPr>
            </w:pP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>12. Rozwijanie umiejętności rozpoznawania własnych uzdolnień  (zajęcia z doradztwa zawodowego oraz zajęcia dodatkowe).</w:t>
            </w:r>
          </w:p>
          <w:p w14:paraId="6FE65434" w14:textId="77777777" w:rsidR="00F83ECB" w:rsidRPr="00ED7BDF" w:rsidRDefault="00F83ECB" w:rsidP="00F83ECB">
            <w:pPr>
              <w:tabs>
                <w:tab w:val="left" w:pos="222"/>
                <w:tab w:val="left" w:pos="364"/>
                <w:tab w:val="left" w:pos="1785"/>
                <w:tab w:val="left" w:pos="354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40404"/>
                <w:shd w:val="clear" w:color="auto" w:fill="FFFFFF"/>
              </w:rPr>
            </w:pP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lastRenderedPageBreak/>
              <w:t>13. Zapewnienie uczniom opieki oraz pomocy psychologiczno- pedagogicznej zgodnie z zaleceniami zawartymi w orzeczeniach, opiniach, zaświadczeniach lekarskich i obserwacji nauczycieli).</w:t>
            </w:r>
          </w:p>
          <w:p w14:paraId="2AD5998E" w14:textId="2FB1CA60" w:rsidR="00F83ECB" w:rsidRPr="00ED7BDF" w:rsidRDefault="00F83ECB" w:rsidP="00F83ECB">
            <w:pPr>
              <w:tabs>
                <w:tab w:val="left" w:pos="222"/>
                <w:tab w:val="left" w:pos="364"/>
                <w:tab w:val="left" w:pos="1785"/>
                <w:tab w:val="left" w:pos="354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14. Opieka i wsparcie pielęgniarki szkolnej.</w:t>
            </w:r>
          </w:p>
          <w:p w14:paraId="016F9665" w14:textId="496DE60F" w:rsidR="00F83ECB" w:rsidRPr="00ED7BDF" w:rsidRDefault="00F83ECB" w:rsidP="00F83ECB">
            <w:pPr>
              <w:tabs>
                <w:tab w:val="left" w:pos="222"/>
                <w:tab w:val="left" w:pos="364"/>
                <w:tab w:val="left" w:pos="1785"/>
                <w:tab w:val="left" w:pos="354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 xml:space="preserve">15. Wspieranie nauczycieli w podejmowaniu działań w zakresie zachęcania i wspierania uczniów do </w:t>
            </w:r>
            <w:r w:rsidR="00B03E0B">
              <w:rPr>
                <w:rFonts w:ascii="Arial" w:hAnsi="Arial" w:cs="Arial"/>
              </w:rPr>
              <w:t> </w:t>
            </w:r>
            <w:r w:rsidRPr="00ED7BDF">
              <w:rPr>
                <w:rFonts w:ascii="Arial" w:hAnsi="Arial" w:cs="Arial"/>
              </w:rPr>
              <w:t>rozwijania ich aktywności fizycznej (akcje szkolne, wolontariat, szkolenia nauczycieli).</w:t>
            </w:r>
          </w:p>
          <w:p w14:paraId="0DE50A21" w14:textId="52AD9F3D" w:rsidR="00F83ECB" w:rsidRPr="00ED7BDF" w:rsidRDefault="00F83ECB" w:rsidP="00F83ECB">
            <w:pPr>
              <w:tabs>
                <w:tab w:val="left" w:pos="222"/>
                <w:tab w:val="left" w:pos="364"/>
                <w:tab w:val="left" w:pos="178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ED7BDF">
              <w:rPr>
                <w:rFonts w:ascii="Arial" w:hAnsi="Arial" w:cs="Arial"/>
              </w:rPr>
              <w:t>16. Doskonalenie kompetencji nauczycieli w pracy z uczniem z doświadczeniem migracyjnym w tym w zakresie nauczania języka polskiego jako języka obcego (szkolenia i studia podyplomowe).</w:t>
            </w:r>
          </w:p>
        </w:tc>
      </w:tr>
      <w:tr w:rsidR="002D728E" w:rsidRPr="0095724C" w14:paraId="628801E6" w14:textId="77777777" w:rsidTr="00B03E0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  <w:shd w:val="clear" w:color="auto" w:fill="FFFFFF" w:themeFill="background1"/>
            <w:vAlign w:val="center"/>
          </w:tcPr>
          <w:p w14:paraId="0784232A" w14:textId="77777777" w:rsidR="002D728E" w:rsidRPr="00ED7BDF" w:rsidRDefault="002D728E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D7BDF">
              <w:rPr>
                <w:rFonts w:ascii="Arial" w:hAnsi="Arial" w:cs="Arial"/>
              </w:rPr>
              <w:lastRenderedPageBreak/>
              <w:t>Relacje – kształtowanie postaw społecznych</w:t>
            </w:r>
          </w:p>
        </w:tc>
        <w:tc>
          <w:tcPr>
            <w:tcW w:w="10069" w:type="dxa"/>
            <w:shd w:val="clear" w:color="auto" w:fill="FFFFFF" w:themeFill="background1"/>
          </w:tcPr>
          <w:p w14:paraId="7452EAA4" w14:textId="77777777" w:rsidR="00CF25BA" w:rsidRPr="00ED7BDF" w:rsidRDefault="00CF25BA" w:rsidP="00CF25BA">
            <w:pPr>
              <w:pStyle w:val="Akapitzlist"/>
              <w:tabs>
                <w:tab w:val="left" w:pos="22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1. Kształtowanie podstawowych umiejętności komunikacyjnych (warsztaty, zajęcia z wychowawcą).</w:t>
            </w:r>
          </w:p>
          <w:p w14:paraId="2C007AF5" w14:textId="77777777" w:rsidR="00CF25BA" w:rsidRPr="00ED7BDF" w:rsidRDefault="00CF25BA" w:rsidP="00CF25BA">
            <w:pPr>
              <w:pStyle w:val="Akapitzlist"/>
              <w:tabs>
                <w:tab w:val="left" w:pos="22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2. Rozwijanie umiejętności formułowania prostych wniosków na podstawie obserwacji i własnych doświadczeń (zajęcia edukacyjne).</w:t>
            </w:r>
          </w:p>
          <w:p w14:paraId="2979D9B4" w14:textId="77777777" w:rsidR="00CF25BA" w:rsidRPr="00ED7BDF" w:rsidRDefault="00CF25BA" w:rsidP="00CF25BA">
            <w:pPr>
              <w:pStyle w:val="Akapitzlist"/>
              <w:tabs>
                <w:tab w:val="left" w:pos="22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 xml:space="preserve">3. Kształtowanie umiejętności przestrzegania obowiązujących reguł. </w:t>
            </w:r>
            <w:r w:rsidRPr="00ED7BDF">
              <w:rPr>
                <w:rFonts w:ascii="Arial" w:hAnsi="Arial" w:cs="Arial"/>
                <w:color w:val="000000"/>
                <w:shd w:val="clear" w:color="auto" w:fill="FFFFFF"/>
              </w:rPr>
              <w:t>Omówienie z uczniami zasad współżycia społecznego podczas spotkań klasowych (zajęcia z wychowawcą).</w:t>
            </w:r>
          </w:p>
          <w:p w14:paraId="42A199EB" w14:textId="77777777" w:rsidR="00CF25BA" w:rsidRPr="00ED7BDF" w:rsidRDefault="00CF25BA" w:rsidP="00CF25BA">
            <w:pPr>
              <w:pStyle w:val="Akapitzlist"/>
              <w:tabs>
                <w:tab w:val="left" w:pos="22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4. Kształtowanie umiejętności nawiązywania i podtrzymywania relacji z rówieśnikami, rozpoznawania ich potrzeb, zgodnej współpracy z innymi, z zachowaniem obowiązujących norm i reguł kultury osobistej (imprezy klasowe, szkolne, wycieczki, zajęcia z wychowawcą).</w:t>
            </w:r>
          </w:p>
          <w:p w14:paraId="4C9AA9CE" w14:textId="77777777" w:rsidR="00CF25BA" w:rsidRPr="00ED7BDF" w:rsidRDefault="00CF25BA" w:rsidP="00CF25BA">
            <w:pPr>
              <w:pStyle w:val="Akapitzlist"/>
              <w:tabs>
                <w:tab w:val="left" w:pos="22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5. Przygotowanie do sprawiedliwego i uczciwego oceniania zachowania własnego i innych ludzi (zajęcia z wychowawcą, samoocena, ocena kolegi/koleżanki).</w:t>
            </w:r>
          </w:p>
          <w:p w14:paraId="64713114" w14:textId="77777777" w:rsidR="00CF25BA" w:rsidRPr="00ED7BDF" w:rsidRDefault="00CF25BA" w:rsidP="00CF25BA">
            <w:pPr>
              <w:pStyle w:val="Akapitzlist"/>
              <w:tabs>
                <w:tab w:val="left" w:pos="22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6. Zapoznanie z podstawowymi prawami i obowiązkami wynikającymi z roli ucznia oraz członka szkolnej społeczności, rodziny i kraju; rozwijanie empatii, umiejętności podejmowania działań mających na celu pomoc słabszym i potrzebującym, umiejętności rozwiązywania konfliktów i sporów (działania SU, zajęcia z wychowawcami, szkolenie nauczycieli).</w:t>
            </w:r>
          </w:p>
          <w:p w14:paraId="6574C606" w14:textId="77777777" w:rsidR="00CF25BA" w:rsidRPr="00ED7BDF" w:rsidRDefault="00CF25BA" w:rsidP="00CF25BA">
            <w:pPr>
              <w:pStyle w:val="Akapitzlist"/>
              <w:tabs>
                <w:tab w:val="left" w:pos="22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7. Prowadzenie lekcji wychowawczych prezentujących autorytety moralne, prezentacja wartościowych filmów.</w:t>
            </w:r>
          </w:p>
          <w:p w14:paraId="4BDDB463" w14:textId="77777777" w:rsidR="00CF25BA" w:rsidRPr="00ED7BDF" w:rsidRDefault="00CF25BA" w:rsidP="00CF25BA">
            <w:pPr>
              <w:pStyle w:val="Akapitzlist"/>
              <w:tabs>
                <w:tab w:val="left" w:pos="22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8. Zachęcanie uczniów do podejmowania prac społecznie użytecznych (wolontariat, akcje szkolne).</w:t>
            </w:r>
          </w:p>
          <w:p w14:paraId="135E1C80" w14:textId="77777777" w:rsidR="00CF25BA" w:rsidRPr="00ED7BDF" w:rsidRDefault="00CF25BA" w:rsidP="00CF25BA">
            <w:pPr>
              <w:pStyle w:val="Akapitzlist"/>
              <w:tabs>
                <w:tab w:val="left" w:pos="22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 xml:space="preserve">9. Zaangażowanie w akcje profilaktyczne osób znanych, cieszących się autorytetem społecznym, jak również instytucje np. policja. </w:t>
            </w:r>
          </w:p>
          <w:p w14:paraId="1C780882" w14:textId="181FA03F" w:rsidR="00CF25BA" w:rsidRPr="00ED7BDF" w:rsidRDefault="00CF25BA" w:rsidP="00CF25BA">
            <w:pPr>
              <w:pStyle w:val="Akapitzlist"/>
              <w:tabs>
                <w:tab w:val="left" w:pos="22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 xml:space="preserve">10.  Rozwijanie umiejętności prowadzenia rozmowy w sytuacji konfliktu – podstawy negocjacji i </w:t>
            </w:r>
            <w:r w:rsidR="00B03E0B">
              <w:rPr>
                <w:rFonts w:ascii="Arial" w:hAnsi="Arial" w:cs="Arial"/>
              </w:rPr>
              <w:t> </w:t>
            </w:r>
            <w:r w:rsidRPr="00ED7BDF">
              <w:rPr>
                <w:rFonts w:ascii="Arial" w:hAnsi="Arial" w:cs="Arial"/>
              </w:rPr>
              <w:t>mediacji (SU, warsztaty i zajęcia z wychowawcą).</w:t>
            </w:r>
          </w:p>
          <w:p w14:paraId="43EB2AEF" w14:textId="77777777" w:rsidR="00CF25BA" w:rsidRPr="00ED7BDF" w:rsidRDefault="00CF25BA" w:rsidP="00CF25BA">
            <w:pPr>
              <w:tabs>
                <w:tab w:val="left" w:pos="222"/>
                <w:tab w:val="left" w:pos="178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11. Eliminowanie zagrożeń wynikających z przemocy i agresji: poznawanie sposobów zespołowego rozwiązywania konfliktów, prowadzenie negocjacji, uczenie się radzenia sobie w sytuacji zagrażającej życiu i zdrowiu (warsztaty, Policja, Straż Miejska).</w:t>
            </w:r>
          </w:p>
          <w:p w14:paraId="2FDAE625" w14:textId="77777777" w:rsidR="00CF25BA" w:rsidRPr="00ED7BDF" w:rsidRDefault="00CF25BA" w:rsidP="00CF25BA">
            <w:pPr>
              <w:tabs>
                <w:tab w:val="left" w:pos="222"/>
                <w:tab w:val="left" w:pos="178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lastRenderedPageBreak/>
              <w:t>12. Kształtowanie postaw odrzucających przemoc oraz umiejętności nieagresywnego, asertywnego zachowywania się w sytuacjach konfliktowych i problemowych (zajęcia z wychowawcą, warsztaty).</w:t>
            </w:r>
          </w:p>
          <w:p w14:paraId="7BBBF2AD" w14:textId="77777777" w:rsidR="00CF25BA" w:rsidRPr="00ED7BDF" w:rsidRDefault="00CF25BA" w:rsidP="00CF25BA">
            <w:pPr>
              <w:tabs>
                <w:tab w:val="left" w:pos="222"/>
                <w:tab w:val="left" w:pos="1785"/>
                <w:tab w:val="left" w:pos="577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13. Podnoszenie kultury słowa, eliminowanie wulgaryzmów ze słownika ucznia. Organizacja m. in. konkursów recytatorskich, ortograficznych.</w:t>
            </w:r>
          </w:p>
          <w:p w14:paraId="3A0164E2" w14:textId="4EB6184F" w:rsidR="00CF25BA" w:rsidRPr="00ED7BDF" w:rsidRDefault="00CF25BA" w:rsidP="00DF0CB7">
            <w:pPr>
              <w:pStyle w:val="Akapitzlist"/>
              <w:tabs>
                <w:tab w:val="left" w:pos="22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ED7BDF">
              <w:rPr>
                <w:rFonts w:ascii="Arial" w:hAnsi="Arial" w:cs="Arial"/>
              </w:rPr>
              <w:t>14. Monitorowanie nasilenia zjawiska agresji i przemocy w szkole (monitoring, SU, dyżury nauczycieli).</w:t>
            </w:r>
          </w:p>
        </w:tc>
      </w:tr>
      <w:tr w:rsidR="002D728E" w:rsidRPr="0095724C" w14:paraId="5F6CE186" w14:textId="77777777" w:rsidTr="00B03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  <w:shd w:val="clear" w:color="auto" w:fill="FFFFFF" w:themeFill="background1"/>
            <w:vAlign w:val="center"/>
          </w:tcPr>
          <w:p w14:paraId="16BDBF8E" w14:textId="77777777" w:rsidR="002D728E" w:rsidRPr="00ED7BDF" w:rsidRDefault="002D728E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D7BDF">
              <w:rPr>
                <w:rFonts w:ascii="Arial" w:hAnsi="Arial" w:cs="Arial"/>
              </w:rPr>
              <w:lastRenderedPageBreak/>
              <w:t xml:space="preserve">Kultura – wartości, normy, wzory </w:t>
            </w:r>
            <w:proofErr w:type="spellStart"/>
            <w:r w:rsidRPr="00ED7BDF">
              <w:rPr>
                <w:rFonts w:ascii="Arial" w:hAnsi="Arial" w:cs="Arial"/>
              </w:rPr>
              <w:t>zachowań</w:t>
            </w:r>
            <w:proofErr w:type="spellEnd"/>
          </w:p>
        </w:tc>
        <w:tc>
          <w:tcPr>
            <w:tcW w:w="10069" w:type="dxa"/>
            <w:shd w:val="clear" w:color="auto" w:fill="FFFFFF" w:themeFill="background1"/>
          </w:tcPr>
          <w:p w14:paraId="1404D4EA" w14:textId="77777777" w:rsidR="00FB380B" w:rsidRPr="00ED7BDF" w:rsidRDefault="00FB380B" w:rsidP="00FB380B">
            <w:pPr>
              <w:pStyle w:val="Akapitzlist"/>
              <w:tabs>
                <w:tab w:val="left" w:pos="222"/>
                <w:tab w:val="left" w:pos="364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1. Kształtowanie gotowości do uczestnictwa w kulturze, poszanowania tradycji i kultury własnego narodu, a także poszanowania innych kultur i tradycji, określanie swojej przynależności kulturowej poprzez kontakt z wybranymi dziełami sztuki, zabytkami i tradycją w środowisku rodzinnym, szkolnym i lokalnym, uczestniczenie w życiu kulturalnym środowiska rodzinnego, szkolnego, lokalnego oraz wydarzeniach organizowanych przez najbliższą społeczność.</w:t>
            </w:r>
          </w:p>
          <w:p w14:paraId="1868DE4A" w14:textId="10535FB7" w:rsidR="00FB380B" w:rsidRPr="00ED7BDF" w:rsidRDefault="00FB380B" w:rsidP="00FB380B">
            <w:pPr>
              <w:pStyle w:val="Akapitzlist"/>
              <w:tabs>
                <w:tab w:val="left" w:pos="222"/>
                <w:tab w:val="left" w:pos="364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 xml:space="preserve">2. Kształtowanie wrażliwości estetycznej poprzez kontakt z dziełami literackimi i wytworami kultury, zapoznanie z wybranymi dziełami architektury i sztuk plastycznych należących do polskiego i </w:t>
            </w:r>
            <w:r w:rsidR="00B03E0B">
              <w:rPr>
                <w:rFonts w:ascii="Arial" w:hAnsi="Arial" w:cs="Arial"/>
              </w:rPr>
              <w:t> </w:t>
            </w:r>
            <w:r w:rsidRPr="00ED7BDF">
              <w:rPr>
                <w:rFonts w:ascii="Arial" w:hAnsi="Arial" w:cs="Arial"/>
              </w:rPr>
              <w:t>europejskiego dziedzictwa kultury, wyzwalanie potrzeby kontaktu z literaturą i sztuką dla dzieci.</w:t>
            </w:r>
          </w:p>
          <w:p w14:paraId="0A248917" w14:textId="77777777" w:rsidR="00FB380B" w:rsidRPr="00ED7BDF" w:rsidRDefault="00FB380B" w:rsidP="00FB380B">
            <w:pPr>
              <w:pStyle w:val="Akapitzlist"/>
              <w:tabs>
                <w:tab w:val="left" w:pos="222"/>
                <w:tab w:val="left" w:pos="364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3. Kształtowanie postaw wyrażających szacunek dla ludzi, niezależnie od religii, statusu materialnego, wieku, wyglądu, poziomu rozwoju intelektualnego i fizycznego oraz respektowanie ich praw, podejmowanie działań w celu zapobiegania dyskryminacji (zajęcia z wychowawcą, warsztaty, akcje szkolne).</w:t>
            </w:r>
          </w:p>
          <w:p w14:paraId="36ABE06B" w14:textId="77777777" w:rsidR="00FB380B" w:rsidRPr="00ED7BDF" w:rsidRDefault="00FB380B" w:rsidP="00FB380B">
            <w:pPr>
              <w:pStyle w:val="Akapitzlist"/>
              <w:tabs>
                <w:tab w:val="left" w:pos="222"/>
                <w:tab w:val="left" w:pos="364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4. Doskonalenie kompetencji dyrektorów szkół i nauczycieli w zakresie warunków i sposobu oceniania wewnątrzszkolnego.</w:t>
            </w:r>
          </w:p>
          <w:p w14:paraId="7ACD3106" w14:textId="77777777" w:rsidR="00FB380B" w:rsidRPr="00ED7BDF" w:rsidRDefault="00FB380B" w:rsidP="00FB380B">
            <w:pPr>
              <w:pStyle w:val="Akapitzlist"/>
              <w:tabs>
                <w:tab w:val="left" w:pos="222"/>
                <w:tab w:val="left" w:pos="364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5. Inspirowanie do podejmowania aktywności i inicjatyw oraz pracy zespołowej, wspomaganie działań służących kształtowaniu własnego wizerunku i otoczenia (SU, akcje szkolne, zajęcia z wychowawcą).</w:t>
            </w:r>
          </w:p>
          <w:p w14:paraId="2CDEB050" w14:textId="77777777" w:rsidR="00FB380B" w:rsidRPr="00ED7BDF" w:rsidRDefault="00FB380B" w:rsidP="00FB380B">
            <w:pPr>
              <w:pStyle w:val="Akapitzlist"/>
              <w:tabs>
                <w:tab w:val="left" w:pos="222"/>
                <w:tab w:val="left" w:pos="364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6. Przygotowanie do radzenie sobie w sytuacjach codziennych wymagających umiejętności praktycznych, budzenie szacunku dla pracy ludzi różnych zawodów (zajęcia z zakresu doradztwa zawodowego).</w:t>
            </w:r>
          </w:p>
          <w:p w14:paraId="761EADB9" w14:textId="77777777" w:rsidR="00FB380B" w:rsidRPr="00ED7BDF" w:rsidRDefault="00FB380B" w:rsidP="00FB380B">
            <w:pPr>
              <w:pStyle w:val="Akapitzlist"/>
              <w:tabs>
                <w:tab w:val="left" w:pos="222"/>
                <w:tab w:val="left" w:pos="364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7. Rozwijanie umiejętności uczniów i nauczycieli z wykorzystaniem sprzętu zakupionego w ramach programu „Laboratoria Przyszłości”.</w:t>
            </w:r>
          </w:p>
          <w:p w14:paraId="11FB890C" w14:textId="77777777" w:rsidR="00FB380B" w:rsidRPr="00ED7BDF" w:rsidRDefault="00FB380B" w:rsidP="00FB380B">
            <w:pPr>
              <w:pStyle w:val="Akapitzlist"/>
              <w:tabs>
                <w:tab w:val="left" w:pos="222"/>
                <w:tab w:val="left" w:pos="364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8. Przygotowanie do podejmowania działań mających na celu identyfikowanie i rozwijanie własnych zainteresowań (doradztwo zawodowe, zajęcia edukacyjne i dodatkowe).</w:t>
            </w:r>
          </w:p>
          <w:p w14:paraId="79C54821" w14:textId="77777777" w:rsidR="00FB380B" w:rsidRPr="00ED7BDF" w:rsidRDefault="00FB380B" w:rsidP="00FB380B">
            <w:pPr>
              <w:pStyle w:val="Akapitzlist"/>
              <w:tabs>
                <w:tab w:val="left" w:pos="222"/>
                <w:tab w:val="left" w:pos="364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9. Organizowanie w szkole zajęć WDŻ.</w:t>
            </w:r>
          </w:p>
          <w:p w14:paraId="206D11BA" w14:textId="77777777" w:rsidR="00FB380B" w:rsidRPr="00ED7BDF" w:rsidRDefault="00FB380B" w:rsidP="00FB380B">
            <w:pPr>
              <w:pStyle w:val="Akapitzlist"/>
              <w:tabs>
                <w:tab w:val="left" w:pos="222"/>
                <w:tab w:val="left" w:pos="364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10. Kształtowanie postaw wyrażających szacunek do symboli i tradycji narodowych oraz tradycji związanych z rodziną, szkołą i społecznością lokalną.</w:t>
            </w:r>
          </w:p>
          <w:p w14:paraId="134DCA3D" w14:textId="77777777" w:rsidR="00FB380B" w:rsidRPr="00ED7BDF" w:rsidRDefault="00FB380B" w:rsidP="00FB380B">
            <w:pPr>
              <w:tabs>
                <w:tab w:val="left" w:pos="222"/>
                <w:tab w:val="left" w:pos="364"/>
                <w:tab w:val="left" w:pos="1642"/>
                <w:tab w:val="left" w:pos="178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40404"/>
                <w:shd w:val="clear" w:color="auto" w:fill="FFFFFF"/>
              </w:rPr>
            </w:pPr>
            <w:r w:rsidRPr="00ED7BDF">
              <w:rPr>
                <w:rFonts w:ascii="Arial" w:hAnsi="Arial" w:cs="Arial"/>
              </w:rPr>
              <w:lastRenderedPageBreak/>
              <w:t xml:space="preserve">11. </w:t>
            </w: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>Wypracowanie z uczniami działania według zasady </w:t>
            </w:r>
            <w:r w:rsidRPr="00ED7BDF">
              <w:rPr>
                <w:rFonts w:ascii="Arial" w:hAnsi="Arial" w:cs="Arial"/>
                <w:i/>
                <w:iCs/>
                <w:color w:val="040404"/>
                <w:shd w:val="clear" w:color="auto" w:fill="FFFFFF"/>
              </w:rPr>
              <w:t xml:space="preserve">widzę-reaguję-pomagam. </w:t>
            </w: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>Uczenie, jakie działania powinni podejmować uczniowie, kiedy staną się ofiarą, świadkiem bądź sprawcą przemocy (zajęcia z wychowawcą, warsztaty, Policja).</w:t>
            </w:r>
          </w:p>
          <w:p w14:paraId="2A544C72" w14:textId="1DAB936E" w:rsidR="00FB380B" w:rsidRPr="00ED7BDF" w:rsidRDefault="00FB380B" w:rsidP="00FB380B">
            <w:pPr>
              <w:tabs>
                <w:tab w:val="left" w:pos="222"/>
                <w:tab w:val="left" w:pos="364"/>
                <w:tab w:val="left" w:pos="1642"/>
                <w:tab w:val="left" w:pos="178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40404"/>
                <w:shd w:val="clear" w:color="auto" w:fill="FFFFFF"/>
              </w:rPr>
            </w:pP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>12.</w:t>
            </w:r>
            <w:r w:rsidRPr="00ED7BDF">
              <w:rPr>
                <w:rFonts w:ascii="Arial" w:hAnsi="Arial" w:cs="Arial"/>
              </w:rPr>
              <w:t xml:space="preserve"> </w:t>
            </w: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 xml:space="preserve">Omawianie z uczniami prawidłowego postępowania w trudnych sytuacjach (zajęcia z </w:t>
            </w:r>
            <w:r w:rsidR="00B03E0B">
              <w:rPr>
                <w:rFonts w:ascii="Arial" w:hAnsi="Arial" w:cs="Arial"/>
                <w:color w:val="040404"/>
                <w:shd w:val="clear" w:color="auto" w:fill="FFFFFF"/>
              </w:rPr>
              <w:t> </w:t>
            </w: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 xml:space="preserve">wychowawcą, scenki </w:t>
            </w:r>
            <w:proofErr w:type="spellStart"/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>dramowe</w:t>
            </w:r>
            <w:proofErr w:type="spellEnd"/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 xml:space="preserve"> na lekcjach, pogadanki, zajęcia z pedagogiem szkolnym).</w:t>
            </w:r>
          </w:p>
          <w:p w14:paraId="07F50FD4" w14:textId="7F05736C" w:rsidR="002D728E" w:rsidRPr="00ED7BDF" w:rsidRDefault="00FB380B" w:rsidP="00FB380B">
            <w:pPr>
              <w:pStyle w:val="Akapitzlist"/>
              <w:tabs>
                <w:tab w:val="left" w:pos="222"/>
                <w:tab w:val="left" w:pos="364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>13. Nagradzanie pozytywnych postaw i działań ucznia na rzecz środowiska szkolnego.</w:t>
            </w:r>
          </w:p>
        </w:tc>
      </w:tr>
      <w:tr w:rsidR="002D728E" w:rsidRPr="0095724C" w14:paraId="68305E7D" w14:textId="77777777" w:rsidTr="00B03E0B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  <w:shd w:val="clear" w:color="auto" w:fill="FFFFFF" w:themeFill="background1"/>
            <w:vAlign w:val="center"/>
          </w:tcPr>
          <w:p w14:paraId="491A41F2" w14:textId="77777777" w:rsidR="002D728E" w:rsidRPr="00ED7BDF" w:rsidRDefault="002D728E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  <w:r w:rsidRPr="00ED7BDF">
              <w:rPr>
                <w:rFonts w:ascii="Arial" w:hAnsi="Arial" w:cs="Arial"/>
              </w:rPr>
              <w:lastRenderedPageBreak/>
              <w:t xml:space="preserve">Bezpieczeństwo – profilaktyka </w:t>
            </w:r>
            <w:proofErr w:type="spellStart"/>
            <w:r w:rsidRPr="00ED7BDF">
              <w:rPr>
                <w:rFonts w:ascii="Arial" w:hAnsi="Arial" w:cs="Arial"/>
              </w:rPr>
              <w:t>zachowań</w:t>
            </w:r>
            <w:proofErr w:type="spellEnd"/>
            <w:r w:rsidRPr="00ED7BDF">
              <w:rPr>
                <w:rFonts w:ascii="Arial" w:hAnsi="Arial" w:cs="Arial"/>
              </w:rPr>
              <w:t xml:space="preserve"> ryzykownych (problemowych)</w:t>
            </w:r>
          </w:p>
          <w:p w14:paraId="0F8711A8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2E7FA89E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784F7AE1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11485145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43E6F1C7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6F887171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0151CEB5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043E1672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738BC312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2586B79B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42BF47C0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3EFA5A17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4608CFD5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0BEA49D3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58AB7919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66DDAFF6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60809788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43FD0DCE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60FF503B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029EB6C4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6F14C3A5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69" w:type="dxa"/>
            <w:shd w:val="clear" w:color="auto" w:fill="FFFFFF" w:themeFill="background1"/>
          </w:tcPr>
          <w:p w14:paraId="247F3C8D" w14:textId="77777777" w:rsidR="00B05A3B" w:rsidRPr="00ED7BDF" w:rsidRDefault="00B05A3B" w:rsidP="00B05A3B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1. Zapoznanie z podstawowymi zasadami bezpieczeństwa w różnych sytuacjach życiowych (regulaminy, procedury, zajęcia z wychowawcą, Policją i Straż Miejska, karta rowerowa).</w:t>
            </w:r>
          </w:p>
          <w:p w14:paraId="4042C27E" w14:textId="77777777" w:rsidR="00B05A3B" w:rsidRPr="00ED7BDF" w:rsidRDefault="00B05A3B" w:rsidP="00B05A3B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2. Kształtowanie właściwego zachowania się w sytuacji zagrożenia życia i zdrowia oraz sytuacjach nadzwyczajnych (akcja Gminy Piaseczno „Bezpieczeństwo w drodze do szkoły, procedury, próbna ewakuacja).</w:t>
            </w:r>
          </w:p>
          <w:p w14:paraId="5C2C2A5F" w14:textId="77777777" w:rsidR="00B05A3B" w:rsidRPr="00ED7BDF" w:rsidRDefault="00B05A3B" w:rsidP="00B05A3B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 xml:space="preserve">3. Kształtowanie umiejętności wyszukiwania, porządkowania i wykorzystywania informacji z różnych źródeł, korzystania z technologii informacyjno-komunikacyjnych. </w:t>
            </w:r>
          </w:p>
          <w:p w14:paraId="25626D1C" w14:textId="77777777" w:rsidR="00B05A3B" w:rsidRPr="00ED7BDF" w:rsidRDefault="00B05A3B" w:rsidP="00B05A3B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4. Kształtowanie świadomości negatywnego wpływu pracy przy komputerze na zdrowie i kontakty społeczne oraz niebezpieczeństw wynikających z anonimowości kontaktów, respektowanie ograniczeń dotyczących korzystania z komputera, Internetu i multimediów.</w:t>
            </w:r>
          </w:p>
          <w:p w14:paraId="4C00828B" w14:textId="77777777" w:rsidR="00B05A3B" w:rsidRPr="00ED7BDF" w:rsidRDefault="00B05A3B" w:rsidP="00B05A3B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5. Wspieranie rozwoju umiejętności cyfrowych uczniów i nauczycieli ze szczególnym uwzględnieniem bezpiecznego poruszania się w sieci oraz krytycznej analizy informacji dostępnych w Internecie.</w:t>
            </w:r>
          </w:p>
          <w:p w14:paraId="4A9CF140" w14:textId="77777777" w:rsidR="00B05A3B" w:rsidRPr="00ED7BDF" w:rsidRDefault="00B05A3B" w:rsidP="00B05A3B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6. Poprawne metodycznie wykorzystywanie przez nauczycieli narzędzi i materiałów dostępnych w sieci w szczególności opartych na sztucznej inteligencji, z wykorzystaniem sprzętu zakupionego w ramach programu „Laboratoria Przyszłości”.</w:t>
            </w:r>
          </w:p>
          <w:p w14:paraId="01E00D87" w14:textId="77777777" w:rsidR="00B05A3B" w:rsidRPr="00ED7BDF" w:rsidRDefault="00B05A3B" w:rsidP="00B05A3B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7. Zaangażowanie uczniów w projekty o tematyce przeciwdziałania cyberprzemocy oraz uzależnieniu od korzystania z nowych mediów.</w:t>
            </w:r>
          </w:p>
          <w:p w14:paraId="0B73AF64" w14:textId="77777777" w:rsidR="00B05A3B" w:rsidRPr="00ED7BDF" w:rsidRDefault="00B05A3B" w:rsidP="00B05A3B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40404"/>
                <w:shd w:val="clear" w:color="auto" w:fill="FFFFFF"/>
              </w:rPr>
            </w:pPr>
            <w:r w:rsidRPr="00ED7BDF">
              <w:rPr>
                <w:rFonts w:ascii="Arial" w:hAnsi="Arial" w:cs="Arial"/>
              </w:rPr>
              <w:t xml:space="preserve">8. </w:t>
            </w: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 xml:space="preserve">Informowanie uczniów o konieczności ochrony swoich danych osobowych - pogadanki na lekcji wychowawczej. </w:t>
            </w:r>
          </w:p>
          <w:p w14:paraId="701C3D69" w14:textId="77777777" w:rsidR="00B05A3B" w:rsidRPr="00ED7BDF" w:rsidRDefault="00B05A3B" w:rsidP="00B05A3B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40404"/>
                <w:shd w:val="clear" w:color="auto" w:fill="FFFFFF"/>
              </w:rPr>
            </w:pPr>
            <w:r w:rsidRPr="00ED7BDF">
              <w:rPr>
                <w:rFonts w:ascii="Arial" w:hAnsi="Arial" w:cs="Arial"/>
              </w:rPr>
              <w:t xml:space="preserve">9. </w:t>
            </w: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>Wypracowanie z uczniami działania według zasady </w:t>
            </w:r>
            <w:r w:rsidRPr="00ED7BDF">
              <w:rPr>
                <w:rFonts w:ascii="Arial" w:hAnsi="Arial" w:cs="Arial"/>
                <w:i/>
                <w:iCs/>
                <w:color w:val="040404"/>
                <w:shd w:val="clear" w:color="auto" w:fill="FFFFFF"/>
              </w:rPr>
              <w:t xml:space="preserve">widzę-reaguję-pomagam. </w:t>
            </w: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>Uczenie, jakie działania powinni podejmować uczniowie, kiedy staną się ofiarą, świadkiem bądź sprawcą przemocy elektronicznej (zajęcia z wychowawcą, zajęcia edukacyjne i warsztaty).</w:t>
            </w:r>
          </w:p>
          <w:p w14:paraId="157C9A19" w14:textId="066CCAD1" w:rsidR="002D728E" w:rsidRPr="00ED7BDF" w:rsidRDefault="00B05A3B" w:rsidP="00B05A3B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 xml:space="preserve">10. Dokładne precyzowanie wymagań stawianych uczniom, dotyczących pożądanych przez Szkołę </w:t>
            </w:r>
            <w:proofErr w:type="spellStart"/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>zachowań</w:t>
            </w:r>
            <w:proofErr w:type="spellEnd"/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>, które zapewnią utrzymanie ładu społecznego i bezpieczeństwa uczniów. Egzekwowanie powyższych wymagań (Statut szkoły i procedury).</w:t>
            </w:r>
          </w:p>
        </w:tc>
      </w:tr>
      <w:tr w:rsidR="009C1795" w:rsidRPr="0095724C" w14:paraId="6F3DB41F" w14:textId="77777777" w:rsidTr="00B03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7" w:type="dxa"/>
            <w:shd w:val="clear" w:color="auto" w:fill="FFFFFF" w:themeFill="background1"/>
            <w:vAlign w:val="center"/>
          </w:tcPr>
          <w:p w14:paraId="3C511A89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0BA103D3" w14:textId="6EA9EFF3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  <w:r w:rsidRPr="00ED7BDF">
              <w:rPr>
                <w:rFonts w:ascii="Arial" w:hAnsi="Arial" w:cs="Arial"/>
              </w:rPr>
              <w:t xml:space="preserve">Psychoedukacja rodziców, współpraca z </w:t>
            </w:r>
            <w:r w:rsidR="00B03E0B">
              <w:rPr>
                <w:rFonts w:ascii="Arial" w:hAnsi="Arial" w:cs="Arial"/>
              </w:rPr>
              <w:t> </w:t>
            </w:r>
            <w:r w:rsidRPr="00ED7BDF">
              <w:rPr>
                <w:rFonts w:ascii="Arial" w:hAnsi="Arial" w:cs="Arial"/>
              </w:rPr>
              <w:t>rodzicami</w:t>
            </w:r>
          </w:p>
          <w:p w14:paraId="4A30DD39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27AA4592" w14:textId="77777777" w:rsidR="009C1795" w:rsidRPr="00ED7BDF" w:rsidRDefault="009C1795" w:rsidP="00DF0CB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69" w:type="dxa"/>
            <w:shd w:val="clear" w:color="auto" w:fill="FFFFFF" w:themeFill="background1"/>
          </w:tcPr>
          <w:p w14:paraId="5BFD09C8" w14:textId="5A439B4E" w:rsidR="009C1795" w:rsidRPr="00ED7BDF" w:rsidRDefault="009C1795" w:rsidP="009C1795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 xml:space="preserve">1. Wspomaganie wychowawczej roli rodziny poprzez pomoc w kształtowaniu prawidłowych postaw i </w:t>
            </w:r>
            <w:r w:rsidR="00B03E0B">
              <w:rPr>
                <w:rFonts w:ascii="Arial" w:hAnsi="Arial" w:cs="Arial"/>
              </w:rPr>
              <w:t> </w:t>
            </w:r>
            <w:proofErr w:type="spellStart"/>
            <w:r w:rsidRPr="00ED7BDF">
              <w:rPr>
                <w:rFonts w:ascii="Arial" w:hAnsi="Arial" w:cs="Arial"/>
              </w:rPr>
              <w:t>zachowań</w:t>
            </w:r>
            <w:proofErr w:type="spellEnd"/>
            <w:r w:rsidRPr="00ED7BDF">
              <w:rPr>
                <w:rFonts w:ascii="Arial" w:hAnsi="Arial" w:cs="Arial"/>
              </w:rPr>
              <w:t xml:space="preserve"> (</w:t>
            </w:r>
            <w:proofErr w:type="spellStart"/>
            <w:r w:rsidRPr="00ED7BDF">
              <w:rPr>
                <w:rFonts w:ascii="Arial" w:hAnsi="Arial" w:cs="Arial"/>
              </w:rPr>
              <w:t>zebatania</w:t>
            </w:r>
            <w:proofErr w:type="spellEnd"/>
            <w:r w:rsidRPr="00ED7BDF">
              <w:rPr>
                <w:rFonts w:ascii="Arial" w:hAnsi="Arial" w:cs="Arial"/>
              </w:rPr>
              <w:t>, rozmowy indywidualne, konsultacje ze specjalistami).</w:t>
            </w:r>
          </w:p>
          <w:p w14:paraId="156D23B6" w14:textId="77777777" w:rsidR="009C1795" w:rsidRPr="00ED7BDF" w:rsidRDefault="009C1795" w:rsidP="009C1795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2. Przekazanie rodzicom informacji na temat praw i obowiązków ucznia i metod oddziaływań wychowawczych - uświadomienie szkodliwości nadopiekuńczej postawy, liberalnego wychowania itp. (zebrania, szkolenia, konsultacje).</w:t>
            </w:r>
          </w:p>
          <w:p w14:paraId="16FFBFBB" w14:textId="77777777" w:rsidR="009C1795" w:rsidRPr="00ED7BDF" w:rsidRDefault="009C1795" w:rsidP="009C1795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40404"/>
                <w:shd w:val="clear" w:color="auto" w:fill="FFFFFF"/>
              </w:rPr>
            </w:pPr>
            <w:r w:rsidRPr="00ED7BDF">
              <w:rPr>
                <w:rFonts w:ascii="Arial" w:hAnsi="Arial" w:cs="Arial"/>
              </w:rPr>
              <w:t xml:space="preserve">3. </w:t>
            </w: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>Uświadamianie rodzicom potrzeby kontrolowania tego, co dziecko ogląda, czyta, w jakie gry komputerowe gra (zebrania, szkolenia, rozmowy indywidualne).</w:t>
            </w:r>
          </w:p>
          <w:p w14:paraId="6C6B2EC4" w14:textId="77777777" w:rsidR="009C1795" w:rsidRPr="00ED7BDF" w:rsidRDefault="009C1795" w:rsidP="009C1795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40404"/>
                <w:shd w:val="clear" w:color="auto" w:fill="FFFFFF"/>
              </w:rPr>
            </w:pPr>
            <w:r w:rsidRPr="00ED7BDF">
              <w:rPr>
                <w:rFonts w:ascii="Arial" w:hAnsi="Arial" w:cs="Arial"/>
              </w:rPr>
              <w:t xml:space="preserve">4. </w:t>
            </w: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>Ukazywanie negatywnego wpływu uzależnień od telefonu, Internetu i gier komputerowych.</w:t>
            </w:r>
          </w:p>
          <w:p w14:paraId="66EDFA21" w14:textId="77777777" w:rsidR="009C1795" w:rsidRPr="00ED7BDF" w:rsidRDefault="009C1795" w:rsidP="009C1795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5. Przekazywanie rodzicom uczniów materiałów, ulotek dotyczących środków psychoaktywnych, uzależnień</w:t>
            </w:r>
          </w:p>
          <w:p w14:paraId="52A1B79A" w14:textId="77777777" w:rsidR="009C1795" w:rsidRPr="00ED7BDF" w:rsidRDefault="009C1795" w:rsidP="009C1795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 xml:space="preserve"> i ich przeciwdziałaniu (konsultacje, zebrania z rodzicami, warsztaty).</w:t>
            </w:r>
          </w:p>
          <w:p w14:paraId="210D7334" w14:textId="77777777" w:rsidR="009C1795" w:rsidRPr="00ED7BDF" w:rsidRDefault="009C1795" w:rsidP="009C1795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</w:rPr>
              <w:t>6. Przekazywanie rodzicom uczniów informacji i spotkaniach, konferencjach, warsztatach dotyczących zagadnień związanych z rozwojem dziecka i psychoedukacji (</w:t>
            </w:r>
            <w:proofErr w:type="spellStart"/>
            <w:r w:rsidRPr="00ED7BDF">
              <w:rPr>
                <w:rFonts w:ascii="Arial" w:hAnsi="Arial" w:cs="Arial"/>
              </w:rPr>
              <w:t>Librus</w:t>
            </w:r>
            <w:proofErr w:type="spellEnd"/>
            <w:r w:rsidRPr="00ED7BDF">
              <w:rPr>
                <w:rFonts w:ascii="Arial" w:hAnsi="Arial" w:cs="Arial"/>
              </w:rPr>
              <w:t>, strona internetowa szkoły i portal Facebook).</w:t>
            </w:r>
          </w:p>
          <w:p w14:paraId="1C0946B8" w14:textId="77777777" w:rsidR="009C1795" w:rsidRPr="00ED7BDF" w:rsidRDefault="009C1795" w:rsidP="009C1795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40404"/>
                <w:shd w:val="clear" w:color="auto" w:fill="FFFFFF"/>
              </w:rPr>
            </w:pPr>
            <w:r w:rsidRPr="00ED7BDF">
              <w:rPr>
                <w:rFonts w:ascii="Arial" w:hAnsi="Arial" w:cs="Arial"/>
              </w:rPr>
              <w:t xml:space="preserve">7. </w:t>
            </w: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>Informowanie rodziców podczas zebrań o instytucjach, do których mogą się zgłosić o pomoc w razie wystąpienia problemu.</w:t>
            </w:r>
          </w:p>
          <w:p w14:paraId="2AEAB67E" w14:textId="77777777" w:rsidR="009C1795" w:rsidRPr="00ED7BDF" w:rsidRDefault="009C1795" w:rsidP="009C1795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40404"/>
                <w:shd w:val="clear" w:color="auto" w:fill="FFFFFF"/>
              </w:rPr>
            </w:pP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>8. Kontakt i współpraca z Instytucjami wspierającymi dziecko i rodzinę (PPP, Sąd Rodzinny, OPS, Kuratorzy, PCPR).</w:t>
            </w:r>
          </w:p>
          <w:p w14:paraId="0967DBB7" w14:textId="77777777" w:rsidR="009C1795" w:rsidRPr="00ED7BDF" w:rsidRDefault="009C1795" w:rsidP="009C1795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40404"/>
                <w:shd w:val="clear" w:color="auto" w:fill="FFFFFF"/>
              </w:rPr>
            </w:pPr>
            <w:r w:rsidRPr="00ED7BDF">
              <w:rPr>
                <w:rFonts w:ascii="Arial" w:hAnsi="Arial" w:cs="Arial"/>
              </w:rPr>
              <w:t xml:space="preserve">9. </w:t>
            </w: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>Organizacja spotkań w formie prelekcji z pracownikami Poradni Psychologiczno-Pedagogicznej, Policją oraz pracownikami instytucji przeciwdziałających uzależnieniom i narkomanii.</w:t>
            </w:r>
          </w:p>
          <w:p w14:paraId="7064AA15" w14:textId="77777777" w:rsidR="009C1795" w:rsidRPr="00ED7BDF" w:rsidRDefault="009C1795" w:rsidP="009C1795">
            <w:pPr>
              <w:tabs>
                <w:tab w:val="left" w:pos="222"/>
                <w:tab w:val="left" w:pos="1642"/>
                <w:tab w:val="left" w:pos="178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40404"/>
                <w:shd w:val="clear" w:color="auto" w:fill="FFFFFF"/>
              </w:rPr>
            </w:pP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>10. Uwzględnienie na zebraniach z rodzicami tematów z zakresu wychowania, adekwatnych do problemów klasowych.</w:t>
            </w:r>
          </w:p>
          <w:p w14:paraId="60DDE715" w14:textId="77777777" w:rsidR="009C1795" w:rsidRPr="00ED7BDF" w:rsidRDefault="009C1795" w:rsidP="009C1795">
            <w:pPr>
              <w:tabs>
                <w:tab w:val="left" w:pos="222"/>
                <w:tab w:val="left" w:pos="1642"/>
                <w:tab w:val="left" w:pos="178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40404"/>
                <w:shd w:val="clear" w:color="auto" w:fill="FFFFFF"/>
              </w:rPr>
            </w:pP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>11. Organizowanie imprez dla rodziców i z udziałem rodziców.</w:t>
            </w:r>
          </w:p>
          <w:p w14:paraId="4A3BB28D" w14:textId="3BF6E96B" w:rsidR="009C1795" w:rsidRPr="00ED7BDF" w:rsidRDefault="009C1795" w:rsidP="009C1795">
            <w:pPr>
              <w:pStyle w:val="Akapitzlist"/>
              <w:tabs>
                <w:tab w:val="left" w:pos="222"/>
                <w:tab w:val="left" w:pos="1642"/>
                <w:tab w:val="left" w:pos="1785"/>
              </w:tabs>
              <w:spacing w:line="276" w:lineRule="auto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7BDF">
              <w:rPr>
                <w:rFonts w:ascii="Arial" w:hAnsi="Arial" w:cs="Arial"/>
                <w:color w:val="040404"/>
                <w:shd w:val="clear" w:color="auto" w:fill="FFFFFF"/>
              </w:rPr>
              <w:t>12. Uczestnictwo rodziców w lekcjach otwartych.</w:t>
            </w:r>
          </w:p>
        </w:tc>
      </w:tr>
    </w:tbl>
    <w:p w14:paraId="5038E60C" w14:textId="52276C6F" w:rsidR="00AA5867" w:rsidRPr="00FC453B" w:rsidRDefault="00AA5867" w:rsidP="00FC453B">
      <w:pPr>
        <w:rPr>
          <w:rFonts w:ascii="Arial" w:hAnsi="Arial" w:cs="Arial"/>
          <w:b/>
          <w:sz w:val="24"/>
          <w:szCs w:val="24"/>
        </w:rPr>
        <w:sectPr w:rsidR="00AA5867" w:rsidRPr="00FC453B" w:rsidSect="00312E4B">
          <w:pgSz w:w="15840" w:h="12240" w:orient="landscape"/>
          <w:pgMar w:top="1417" w:right="1417" w:bottom="1417" w:left="1417" w:header="708" w:footer="708" w:gutter="0"/>
          <w:cols w:space="708"/>
          <w:noEndnote/>
          <w:docGrid w:linePitch="299"/>
        </w:sectPr>
      </w:pPr>
    </w:p>
    <w:p w14:paraId="308C3149" w14:textId="77777777" w:rsidR="007356BB" w:rsidRDefault="007356BB" w:rsidP="00FC453B">
      <w:pPr>
        <w:spacing w:after="0" w:line="276" w:lineRule="auto"/>
        <w:rPr>
          <w:rFonts w:ascii="Arial" w:hAnsi="Arial" w:cs="Arial"/>
        </w:rPr>
      </w:pPr>
    </w:p>
    <w:sectPr w:rsidR="007356BB" w:rsidSect="00312E4B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D776" w14:textId="77777777" w:rsidR="00873234" w:rsidRDefault="00873234" w:rsidP="0052134C">
      <w:pPr>
        <w:spacing w:after="0" w:line="240" w:lineRule="auto"/>
      </w:pPr>
      <w:r>
        <w:separator/>
      </w:r>
    </w:p>
  </w:endnote>
  <w:endnote w:type="continuationSeparator" w:id="0">
    <w:p w14:paraId="428DCE4D" w14:textId="77777777" w:rsidR="00873234" w:rsidRDefault="00873234" w:rsidP="0052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AD88" w14:textId="60F14ADE" w:rsidR="002C6162" w:rsidRPr="002479B9" w:rsidRDefault="002C6162" w:rsidP="0093774C">
    <w:pPr>
      <w:shd w:val="clear" w:color="auto" w:fill="FFFFFF" w:themeFill="background1"/>
      <w:jc w:val="right"/>
      <w:rPr>
        <w:rFonts w:ascii="Arial" w:hAnsi="Arial" w:cs="Arial"/>
      </w:rPr>
    </w:pPr>
    <w:r w:rsidRPr="002479B9">
      <w:rPr>
        <w:rFonts w:ascii="Arial" w:hAnsi="Arial" w:cs="Arial"/>
      </w:rPr>
      <w:fldChar w:fldCharType="begin"/>
    </w:r>
    <w:r w:rsidRPr="002479B9">
      <w:rPr>
        <w:rFonts w:ascii="Arial" w:hAnsi="Arial" w:cs="Arial"/>
      </w:rPr>
      <w:instrText xml:space="preserve"> PAGE   \* MERGEFORMAT </w:instrText>
    </w:r>
    <w:r w:rsidRPr="002479B9">
      <w:rPr>
        <w:rFonts w:ascii="Arial" w:hAnsi="Arial" w:cs="Arial"/>
      </w:rPr>
      <w:fldChar w:fldCharType="separate"/>
    </w:r>
    <w:r w:rsidR="00143C56">
      <w:rPr>
        <w:rFonts w:ascii="Arial" w:hAnsi="Arial" w:cs="Arial"/>
        <w:noProof/>
      </w:rPr>
      <w:t>6</w:t>
    </w:r>
    <w:r w:rsidRPr="002479B9">
      <w:rPr>
        <w:rFonts w:ascii="Arial" w:hAnsi="Arial" w:cs="Arial"/>
      </w:rPr>
      <w:fldChar w:fldCharType="end"/>
    </w:r>
    <w:r w:rsidRPr="002479B9">
      <w:rPr>
        <w:rFonts w:ascii="Arial" w:hAnsi="Arial" w:cs="Arial"/>
      </w:rPr>
      <w:t xml:space="preserve"> </w:t>
    </w:r>
    <w:r w:rsidRPr="002479B9">
      <w:rPr>
        <w:rFonts w:ascii="Arial" w:hAnsi="Arial" w:cs="Arial"/>
        <w:color w:val="A5A5A5" w:themeColor="accent3"/>
      </w:rPr>
      <w:sym w:font="Wingdings 2" w:char="F097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E6089" w14:textId="77777777" w:rsidR="00873234" w:rsidRDefault="00873234" w:rsidP="0052134C">
      <w:pPr>
        <w:spacing w:after="0" w:line="240" w:lineRule="auto"/>
      </w:pPr>
      <w:r>
        <w:separator/>
      </w:r>
    </w:p>
  </w:footnote>
  <w:footnote w:type="continuationSeparator" w:id="0">
    <w:p w14:paraId="61F44151" w14:textId="77777777" w:rsidR="00873234" w:rsidRDefault="00873234" w:rsidP="0052134C">
      <w:pPr>
        <w:spacing w:after="0" w:line="240" w:lineRule="auto"/>
      </w:pPr>
      <w:r>
        <w:continuationSeparator/>
      </w:r>
    </w:p>
  </w:footnote>
  <w:footnote w:id="1">
    <w:p w14:paraId="37DCC7D8" w14:textId="77777777" w:rsidR="002C6162" w:rsidRPr="008574FE" w:rsidRDefault="002C6162" w:rsidP="008574FE">
      <w:pPr>
        <w:pStyle w:val="Tekstprzypisudolnego"/>
        <w:jc w:val="both"/>
        <w:rPr>
          <w:rFonts w:ascii="Arial" w:hAnsi="Arial" w:cs="Arial"/>
        </w:rPr>
      </w:pPr>
      <w:r w:rsidRPr="008574FE">
        <w:rPr>
          <w:rStyle w:val="Odwoanieprzypisudolnego"/>
          <w:rFonts w:ascii="Arial" w:hAnsi="Arial" w:cs="Arial"/>
        </w:rPr>
        <w:footnoteRef/>
      </w:r>
      <w:r w:rsidRPr="008574FE">
        <w:rPr>
          <w:rFonts w:ascii="Arial" w:hAnsi="Arial" w:cs="Arial"/>
        </w:rPr>
        <w:t xml:space="preserve"> art. 1 pkt 3 ustawy Prawo oświatowe</w:t>
      </w:r>
    </w:p>
  </w:footnote>
  <w:footnote w:id="2">
    <w:p w14:paraId="61DA9010" w14:textId="489E39B4" w:rsidR="002C6162" w:rsidRDefault="002C6162" w:rsidP="00A37EB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574FE">
        <w:rPr>
          <w:rFonts w:ascii="Arial" w:hAnsi="Arial" w:cs="Arial"/>
        </w:rPr>
        <w:t>Czynniki ryzyka i czynniki chroniące, https://madraochrona.pl/strefa-specjalisty/czynniki-ryzyka-i-czynniki-chroni</w:t>
      </w:r>
      <w:r>
        <w:rPr>
          <w:rFonts w:ascii="Arial" w:hAnsi="Arial" w:cs="Arial"/>
        </w:rPr>
        <w:t xml:space="preserve">ace/ [dostęp: </w:t>
      </w:r>
      <w:r w:rsidR="00D36E1E">
        <w:rPr>
          <w:rFonts w:ascii="Arial" w:hAnsi="Arial" w:cs="Arial"/>
        </w:rPr>
        <w:t>2-</w:t>
      </w:r>
      <w:r>
        <w:rPr>
          <w:rFonts w:ascii="Arial" w:hAnsi="Arial" w:cs="Arial"/>
        </w:rPr>
        <w:t>.09</w:t>
      </w:r>
      <w:r w:rsidRPr="008574FE">
        <w:rPr>
          <w:rFonts w:ascii="Arial" w:hAnsi="Arial" w:cs="Arial"/>
        </w:rPr>
        <w:t>.2021].</w:t>
      </w:r>
    </w:p>
  </w:footnote>
  <w:footnote w:id="3">
    <w:p w14:paraId="2BEB6856" w14:textId="14ED1059" w:rsidR="002C6162" w:rsidRPr="008574FE" w:rsidRDefault="002C6162" w:rsidP="008574FE">
      <w:pPr>
        <w:pStyle w:val="Tekstprzypisudolnego"/>
        <w:jc w:val="both"/>
        <w:rPr>
          <w:rFonts w:ascii="Arial" w:hAnsi="Arial" w:cs="Arial"/>
        </w:rPr>
      </w:pPr>
      <w:r w:rsidRPr="008574FE">
        <w:rPr>
          <w:rStyle w:val="Odwoanieprzypisudolnego"/>
          <w:rFonts w:ascii="Arial" w:hAnsi="Arial" w:cs="Arial"/>
        </w:rPr>
        <w:footnoteRef/>
      </w:r>
      <w:r w:rsidRPr="008574FE">
        <w:rPr>
          <w:rFonts w:ascii="Arial" w:hAnsi="Arial" w:cs="Arial"/>
        </w:rPr>
        <w:t xml:space="preserve"> </w:t>
      </w:r>
      <w:r w:rsidR="00D36E1E">
        <w:rPr>
          <w:rFonts w:ascii="Arial" w:hAnsi="Arial" w:cs="Arial"/>
        </w:rPr>
        <w:t>Ibidem.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7814278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21831A64" w14:textId="77777777" w:rsidR="002C6162" w:rsidRPr="0052134C" w:rsidRDefault="002C6162" w:rsidP="0052134C">
        <w:pPr>
          <w:pStyle w:val="Nagwek"/>
          <w:pBdr>
            <w:bottom w:val="single" w:sz="4" w:space="0" w:color="auto"/>
          </w:pBdr>
          <w:jc w:val="right"/>
          <w:rPr>
            <w:rFonts w:ascii="Arial" w:hAnsi="Arial" w:cs="Arial"/>
          </w:rPr>
        </w:pPr>
        <w:r w:rsidRPr="0052134C">
          <w:rPr>
            <w:rFonts w:ascii="Arial" w:hAnsi="Arial" w:cs="Arial"/>
          </w:rPr>
          <w:t>Program Wychowawczo-Profilaktyczny</w:t>
        </w:r>
      </w:p>
    </w:sdtContent>
  </w:sdt>
  <w:p w14:paraId="3D983A88" w14:textId="77777777" w:rsidR="002C6162" w:rsidRPr="0052134C" w:rsidRDefault="002C6162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6D4E"/>
    <w:multiLevelType w:val="hybridMultilevel"/>
    <w:tmpl w:val="12C6AF8E"/>
    <w:lvl w:ilvl="0" w:tplc="08D2BE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5338"/>
    <w:multiLevelType w:val="multilevel"/>
    <w:tmpl w:val="2514B1C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251B40"/>
    <w:multiLevelType w:val="hybridMultilevel"/>
    <w:tmpl w:val="2CD09B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25AC"/>
    <w:multiLevelType w:val="multilevel"/>
    <w:tmpl w:val="8A8CA1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840A7C"/>
    <w:multiLevelType w:val="multilevel"/>
    <w:tmpl w:val="11263D42"/>
    <w:lvl w:ilvl="0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5" w15:restartNumberingAfterBreak="0">
    <w:nsid w:val="1445502F"/>
    <w:multiLevelType w:val="multilevel"/>
    <w:tmpl w:val="B1AA78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0272D1"/>
    <w:multiLevelType w:val="hybridMultilevel"/>
    <w:tmpl w:val="003E8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F8B02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847CA"/>
    <w:multiLevelType w:val="multilevel"/>
    <w:tmpl w:val="A05C96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B1054"/>
    <w:multiLevelType w:val="multilevel"/>
    <w:tmpl w:val="1280F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14D4D"/>
    <w:multiLevelType w:val="hybridMultilevel"/>
    <w:tmpl w:val="E2DEE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10E38"/>
    <w:multiLevelType w:val="hybridMultilevel"/>
    <w:tmpl w:val="40E04D7A"/>
    <w:lvl w:ilvl="0" w:tplc="245AD7B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E0125B"/>
    <w:multiLevelType w:val="multilevel"/>
    <w:tmpl w:val="CD4C56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03BE"/>
    <w:multiLevelType w:val="hybridMultilevel"/>
    <w:tmpl w:val="FB9E7D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97F70"/>
    <w:multiLevelType w:val="hybridMultilevel"/>
    <w:tmpl w:val="90C423F0"/>
    <w:lvl w:ilvl="0" w:tplc="691A96CA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  <w:sz w:val="24"/>
        <w:szCs w:val="24"/>
      </w:rPr>
    </w:lvl>
    <w:lvl w:ilvl="1" w:tplc="F49E093A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7A0D68"/>
    <w:multiLevelType w:val="multilevel"/>
    <w:tmpl w:val="E3C2221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131791"/>
    <w:multiLevelType w:val="hybridMultilevel"/>
    <w:tmpl w:val="A85AFC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9457B"/>
    <w:multiLevelType w:val="hybridMultilevel"/>
    <w:tmpl w:val="903E3E70"/>
    <w:lvl w:ilvl="0" w:tplc="08D2BE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B720A"/>
    <w:multiLevelType w:val="multilevel"/>
    <w:tmpl w:val="792619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F7D1A"/>
    <w:multiLevelType w:val="multilevel"/>
    <w:tmpl w:val="E47AB118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9" w15:restartNumberingAfterBreak="0">
    <w:nsid w:val="37771A66"/>
    <w:multiLevelType w:val="multilevel"/>
    <w:tmpl w:val="DB2CA3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B2A06CB"/>
    <w:multiLevelType w:val="multilevel"/>
    <w:tmpl w:val="AEF6C79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FCC3512"/>
    <w:multiLevelType w:val="multilevel"/>
    <w:tmpl w:val="886288E2"/>
    <w:lvl w:ilvl="0">
      <w:start w:val="1"/>
      <w:numFmt w:val="decimal"/>
      <w:lvlText w:val="%1)"/>
      <w:lvlJc w:val="left"/>
      <w:pPr>
        <w:ind w:left="680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796E91"/>
    <w:multiLevelType w:val="hybridMultilevel"/>
    <w:tmpl w:val="FCBEB8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1966CB"/>
    <w:multiLevelType w:val="hybridMultilevel"/>
    <w:tmpl w:val="8BBC5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D3686A"/>
    <w:multiLevelType w:val="multilevel"/>
    <w:tmpl w:val="EBE2D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72A6F"/>
    <w:multiLevelType w:val="multilevel"/>
    <w:tmpl w:val="54BAD6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200CF"/>
    <w:multiLevelType w:val="multilevel"/>
    <w:tmpl w:val="79C63430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D00A9"/>
    <w:multiLevelType w:val="hybridMultilevel"/>
    <w:tmpl w:val="233CF9A0"/>
    <w:lvl w:ilvl="0" w:tplc="245AD7B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C20F9A"/>
    <w:multiLevelType w:val="hybridMultilevel"/>
    <w:tmpl w:val="816CAD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C24F2"/>
    <w:multiLevelType w:val="hybridMultilevel"/>
    <w:tmpl w:val="B7BE99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E0BC7"/>
    <w:multiLevelType w:val="multilevel"/>
    <w:tmpl w:val="E0665A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2D83D30"/>
    <w:multiLevelType w:val="hybridMultilevel"/>
    <w:tmpl w:val="4BD239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51579"/>
    <w:multiLevelType w:val="multilevel"/>
    <w:tmpl w:val="01E03FD8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3" w15:restartNumberingAfterBreak="0">
    <w:nsid w:val="6C3919B8"/>
    <w:multiLevelType w:val="multilevel"/>
    <w:tmpl w:val="25A0D4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DE24056"/>
    <w:multiLevelType w:val="multilevel"/>
    <w:tmpl w:val="B32AE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36A35"/>
    <w:multiLevelType w:val="hybridMultilevel"/>
    <w:tmpl w:val="A4C235EE"/>
    <w:lvl w:ilvl="0" w:tplc="6944B84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738E9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671BB"/>
    <w:multiLevelType w:val="multilevel"/>
    <w:tmpl w:val="D638A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10DC0"/>
    <w:multiLevelType w:val="multilevel"/>
    <w:tmpl w:val="E3F85AF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9643974"/>
    <w:multiLevelType w:val="hybridMultilevel"/>
    <w:tmpl w:val="CE88DD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37468"/>
    <w:multiLevelType w:val="hybridMultilevel"/>
    <w:tmpl w:val="F8B4B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013297">
    <w:abstractNumId w:val="12"/>
  </w:num>
  <w:num w:numId="2" w16cid:durableId="562837127">
    <w:abstractNumId w:val="29"/>
  </w:num>
  <w:num w:numId="3" w16cid:durableId="1340933417">
    <w:abstractNumId w:val="27"/>
  </w:num>
  <w:num w:numId="4" w16cid:durableId="1031421402">
    <w:abstractNumId w:val="21"/>
  </w:num>
  <w:num w:numId="5" w16cid:durableId="638994662">
    <w:abstractNumId w:val="21"/>
    <w:lvlOverride w:ilvl="0">
      <w:startOverride w:val="1"/>
    </w:lvlOverride>
  </w:num>
  <w:num w:numId="6" w16cid:durableId="1777215703">
    <w:abstractNumId w:val="17"/>
  </w:num>
  <w:num w:numId="7" w16cid:durableId="358118118">
    <w:abstractNumId w:val="17"/>
    <w:lvlOverride w:ilvl="0">
      <w:startOverride w:val="1"/>
    </w:lvlOverride>
  </w:num>
  <w:num w:numId="8" w16cid:durableId="149686104">
    <w:abstractNumId w:val="26"/>
  </w:num>
  <w:num w:numId="9" w16cid:durableId="781413621">
    <w:abstractNumId w:val="26"/>
    <w:lvlOverride w:ilvl="0">
      <w:startOverride w:val="1"/>
    </w:lvlOverride>
  </w:num>
  <w:num w:numId="10" w16cid:durableId="1425035383">
    <w:abstractNumId w:val="7"/>
  </w:num>
  <w:num w:numId="11" w16cid:durableId="1856266472">
    <w:abstractNumId w:val="7"/>
    <w:lvlOverride w:ilvl="0">
      <w:startOverride w:val="1"/>
    </w:lvlOverride>
  </w:num>
  <w:num w:numId="12" w16cid:durableId="538011811">
    <w:abstractNumId w:val="11"/>
  </w:num>
  <w:num w:numId="13" w16cid:durableId="909510222">
    <w:abstractNumId w:val="11"/>
    <w:lvlOverride w:ilvl="0">
      <w:startOverride w:val="1"/>
    </w:lvlOverride>
  </w:num>
  <w:num w:numId="14" w16cid:durableId="1907951583">
    <w:abstractNumId w:val="14"/>
  </w:num>
  <w:num w:numId="15" w16cid:durableId="192577307">
    <w:abstractNumId w:val="20"/>
  </w:num>
  <w:num w:numId="16" w16cid:durableId="2111926765">
    <w:abstractNumId w:val="31"/>
  </w:num>
  <w:num w:numId="17" w16cid:durableId="162208623">
    <w:abstractNumId w:val="28"/>
  </w:num>
  <w:num w:numId="18" w16cid:durableId="1826895283">
    <w:abstractNumId w:val="37"/>
  </w:num>
  <w:num w:numId="19" w16cid:durableId="155194944">
    <w:abstractNumId w:val="24"/>
  </w:num>
  <w:num w:numId="20" w16cid:durableId="900864471">
    <w:abstractNumId w:val="24"/>
    <w:lvlOverride w:ilvl="0">
      <w:startOverride w:val="1"/>
    </w:lvlOverride>
  </w:num>
  <w:num w:numId="21" w16cid:durableId="11302898">
    <w:abstractNumId w:val="36"/>
  </w:num>
  <w:num w:numId="22" w16cid:durableId="690181282">
    <w:abstractNumId w:val="36"/>
    <w:lvlOverride w:ilvl="0">
      <w:startOverride w:val="1"/>
    </w:lvlOverride>
  </w:num>
  <w:num w:numId="23" w16cid:durableId="334696387">
    <w:abstractNumId w:val="34"/>
  </w:num>
  <w:num w:numId="24" w16cid:durableId="885676809">
    <w:abstractNumId w:val="34"/>
    <w:lvlOverride w:ilvl="0">
      <w:startOverride w:val="1"/>
    </w:lvlOverride>
  </w:num>
  <w:num w:numId="25" w16cid:durableId="1840152175">
    <w:abstractNumId w:val="25"/>
  </w:num>
  <w:num w:numId="26" w16cid:durableId="2069374173">
    <w:abstractNumId w:val="25"/>
    <w:lvlOverride w:ilvl="0">
      <w:startOverride w:val="1"/>
    </w:lvlOverride>
  </w:num>
  <w:num w:numId="27" w16cid:durableId="1370570724">
    <w:abstractNumId w:val="8"/>
  </w:num>
  <w:num w:numId="28" w16cid:durableId="51659448">
    <w:abstractNumId w:val="8"/>
    <w:lvlOverride w:ilvl="0">
      <w:startOverride w:val="1"/>
    </w:lvlOverride>
  </w:num>
  <w:num w:numId="29" w16cid:durableId="1392002120">
    <w:abstractNumId w:val="30"/>
  </w:num>
  <w:num w:numId="30" w16cid:durableId="1146553082">
    <w:abstractNumId w:val="33"/>
  </w:num>
  <w:num w:numId="31" w16cid:durableId="1680697196">
    <w:abstractNumId w:val="5"/>
  </w:num>
  <w:num w:numId="32" w16cid:durableId="704330378">
    <w:abstractNumId w:val="5"/>
    <w:lvlOverride w:ilvl="0">
      <w:startOverride w:val="1"/>
    </w:lvlOverride>
  </w:num>
  <w:num w:numId="33" w16cid:durableId="740717034">
    <w:abstractNumId w:val="4"/>
  </w:num>
  <w:num w:numId="34" w16cid:durableId="1534927127">
    <w:abstractNumId w:val="1"/>
  </w:num>
  <w:num w:numId="35" w16cid:durableId="462431244">
    <w:abstractNumId w:val="19"/>
  </w:num>
  <w:num w:numId="36" w16cid:durableId="137843102">
    <w:abstractNumId w:val="18"/>
  </w:num>
  <w:num w:numId="37" w16cid:durableId="1027102314">
    <w:abstractNumId w:val="32"/>
  </w:num>
  <w:num w:numId="38" w16cid:durableId="1156458591">
    <w:abstractNumId w:val="10"/>
  </w:num>
  <w:num w:numId="39" w16cid:durableId="1818765252">
    <w:abstractNumId w:val="6"/>
  </w:num>
  <w:num w:numId="40" w16cid:durableId="124471775">
    <w:abstractNumId w:val="38"/>
  </w:num>
  <w:num w:numId="41" w16cid:durableId="50542763">
    <w:abstractNumId w:val="2"/>
  </w:num>
  <w:num w:numId="42" w16cid:durableId="1172918008">
    <w:abstractNumId w:val="15"/>
  </w:num>
  <w:num w:numId="43" w16cid:durableId="15229550">
    <w:abstractNumId w:val="16"/>
  </w:num>
  <w:num w:numId="44" w16cid:durableId="1400513883">
    <w:abstractNumId w:val="0"/>
  </w:num>
  <w:num w:numId="45" w16cid:durableId="690030503">
    <w:abstractNumId w:val="9"/>
  </w:num>
  <w:num w:numId="46" w16cid:durableId="1383290738">
    <w:abstractNumId w:val="35"/>
  </w:num>
  <w:num w:numId="47" w16cid:durableId="1945838248">
    <w:abstractNumId w:val="13"/>
  </w:num>
  <w:num w:numId="48" w16cid:durableId="971251699">
    <w:abstractNumId w:val="39"/>
  </w:num>
  <w:num w:numId="49" w16cid:durableId="1376586686">
    <w:abstractNumId w:val="22"/>
  </w:num>
  <w:num w:numId="50" w16cid:durableId="495271312">
    <w:abstractNumId w:val="23"/>
  </w:num>
  <w:num w:numId="51" w16cid:durableId="1085761361">
    <w:abstractNumId w:val="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482"/>
    <w:rsid w:val="000100B2"/>
    <w:rsid w:val="00037A89"/>
    <w:rsid w:val="0004054E"/>
    <w:rsid w:val="00060615"/>
    <w:rsid w:val="0007354C"/>
    <w:rsid w:val="00080CD3"/>
    <w:rsid w:val="000A1CF8"/>
    <w:rsid w:val="000B6C5E"/>
    <w:rsid w:val="00106696"/>
    <w:rsid w:val="00120F17"/>
    <w:rsid w:val="00143C56"/>
    <w:rsid w:val="00174D1D"/>
    <w:rsid w:val="001824B7"/>
    <w:rsid w:val="00197592"/>
    <w:rsid w:val="00197CDD"/>
    <w:rsid w:val="001B221F"/>
    <w:rsid w:val="001B63AB"/>
    <w:rsid w:val="001C4689"/>
    <w:rsid w:val="001D2C45"/>
    <w:rsid w:val="001E7952"/>
    <w:rsid w:val="001F6B1F"/>
    <w:rsid w:val="001F7E91"/>
    <w:rsid w:val="002047A0"/>
    <w:rsid w:val="00211184"/>
    <w:rsid w:val="00221CC2"/>
    <w:rsid w:val="00232D86"/>
    <w:rsid w:val="002479B9"/>
    <w:rsid w:val="00257313"/>
    <w:rsid w:val="00297D8D"/>
    <w:rsid w:val="002C6162"/>
    <w:rsid w:val="002D728E"/>
    <w:rsid w:val="002D742B"/>
    <w:rsid w:val="002E1E30"/>
    <w:rsid w:val="002F318B"/>
    <w:rsid w:val="002F5630"/>
    <w:rsid w:val="00305AF8"/>
    <w:rsid w:val="00306DF3"/>
    <w:rsid w:val="00312E4B"/>
    <w:rsid w:val="0031774B"/>
    <w:rsid w:val="00326795"/>
    <w:rsid w:val="0034185E"/>
    <w:rsid w:val="00350C49"/>
    <w:rsid w:val="00366B8E"/>
    <w:rsid w:val="00374607"/>
    <w:rsid w:val="003865A1"/>
    <w:rsid w:val="003947E6"/>
    <w:rsid w:val="003A42F8"/>
    <w:rsid w:val="003C0180"/>
    <w:rsid w:val="003C2690"/>
    <w:rsid w:val="003C7C2A"/>
    <w:rsid w:val="003D4A52"/>
    <w:rsid w:val="0041651C"/>
    <w:rsid w:val="00441D90"/>
    <w:rsid w:val="004427A3"/>
    <w:rsid w:val="00444293"/>
    <w:rsid w:val="00453394"/>
    <w:rsid w:val="00460FE8"/>
    <w:rsid w:val="004A5983"/>
    <w:rsid w:val="004B0035"/>
    <w:rsid w:val="0050439B"/>
    <w:rsid w:val="0052134C"/>
    <w:rsid w:val="005306C2"/>
    <w:rsid w:val="005369AB"/>
    <w:rsid w:val="00545CE7"/>
    <w:rsid w:val="00546B44"/>
    <w:rsid w:val="00566EDF"/>
    <w:rsid w:val="00567AAB"/>
    <w:rsid w:val="0057547A"/>
    <w:rsid w:val="00594969"/>
    <w:rsid w:val="005B3ADE"/>
    <w:rsid w:val="005D40E3"/>
    <w:rsid w:val="005D6132"/>
    <w:rsid w:val="005F2907"/>
    <w:rsid w:val="0061475C"/>
    <w:rsid w:val="006249D4"/>
    <w:rsid w:val="0064467D"/>
    <w:rsid w:val="00650E08"/>
    <w:rsid w:val="00650FE8"/>
    <w:rsid w:val="006637E9"/>
    <w:rsid w:val="00663F3E"/>
    <w:rsid w:val="00664EB8"/>
    <w:rsid w:val="006816E8"/>
    <w:rsid w:val="006870B7"/>
    <w:rsid w:val="00690757"/>
    <w:rsid w:val="0070785A"/>
    <w:rsid w:val="007121D3"/>
    <w:rsid w:val="007356BB"/>
    <w:rsid w:val="0073721A"/>
    <w:rsid w:val="00741580"/>
    <w:rsid w:val="00752F1F"/>
    <w:rsid w:val="00776AE9"/>
    <w:rsid w:val="007818C1"/>
    <w:rsid w:val="00781E9B"/>
    <w:rsid w:val="00793F74"/>
    <w:rsid w:val="00797706"/>
    <w:rsid w:val="007B5792"/>
    <w:rsid w:val="007B5ECC"/>
    <w:rsid w:val="007C6BFE"/>
    <w:rsid w:val="007D0D3C"/>
    <w:rsid w:val="007D5B59"/>
    <w:rsid w:val="007F2B31"/>
    <w:rsid w:val="00807AFD"/>
    <w:rsid w:val="0081428F"/>
    <w:rsid w:val="0084390E"/>
    <w:rsid w:val="008574FE"/>
    <w:rsid w:val="00863FBB"/>
    <w:rsid w:val="00873234"/>
    <w:rsid w:val="008749CB"/>
    <w:rsid w:val="00890728"/>
    <w:rsid w:val="008B5AEB"/>
    <w:rsid w:val="0093774C"/>
    <w:rsid w:val="00945B95"/>
    <w:rsid w:val="0094788F"/>
    <w:rsid w:val="009734E1"/>
    <w:rsid w:val="00992311"/>
    <w:rsid w:val="009C1795"/>
    <w:rsid w:val="009F17EC"/>
    <w:rsid w:val="00A201B2"/>
    <w:rsid w:val="00A33F83"/>
    <w:rsid w:val="00A37EBE"/>
    <w:rsid w:val="00A4163A"/>
    <w:rsid w:val="00A72B93"/>
    <w:rsid w:val="00A96DC8"/>
    <w:rsid w:val="00AA5867"/>
    <w:rsid w:val="00AC3964"/>
    <w:rsid w:val="00AD0346"/>
    <w:rsid w:val="00AD3FC0"/>
    <w:rsid w:val="00B03448"/>
    <w:rsid w:val="00B03E0B"/>
    <w:rsid w:val="00B05A3B"/>
    <w:rsid w:val="00B177A0"/>
    <w:rsid w:val="00B248BD"/>
    <w:rsid w:val="00B26765"/>
    <w:rsid w:val="00B5058A"/>
    <w:rsid w:val="00B57ECB"/>
    <w:rsid w:val="00B62A4A"/>
    <w:rsid w:val="00B65781"/>
    <w:rsid w:val="00B74F60"/>
    <w:rsid w:val="00B921D3"/>
    <w:rsid w:val="00B960C1"/>
    <w:rsid w:val="00BA5238"/>
    <w:rsid w:val="00BA61F3"/>
    <w:rsid w:val="00BB07B5"/>
    <w:rsid w:val="00BB3389"/>
    <w:rsid w:val="00BC10CC"/>
    <w:rsid w:val="00BD3766"/>
    <w:rsid w:val="00BE1E4E"/>
    <w:rsid w:val="00BE1F7C"/>
    <w:rsid w:val="00BE3312"/>
    <w:rsid w:val="00BF0C1A"/>
    <w:rsid w:val="00C11778"/>
    <w:rsid w:val="00C12D79"/>
    <w:rsid w:val="00C25284"/>
    <w:rsid w:val="00C672CB"/>
    <w:rsid w:val="00C71448"/>
    <w:rsid w:val="00C9725A"/>
    <w:rsid w:val="00C97DD3"/>
    <w:rsid w:val="00CA0482"/>
    <w:rsid w:val="00CA6FBB"/>
    <w:rsid w:val="00CB4CE6"/>
    <w:rsid w:val="00CB6332"/>
    <w:rsid w:val="00CD6D6F"/>
    <w:rsid w:val="00CE6437"/>
    <w:rsid w:val="00CF25BA"/>
    <w:rsid w:val="00D105D9"/>
    <w:rsid w:val="00D11E0B"/>
    <w:rsid w:val="00D2744E"/>
    <w:rsid w:val="00D33595"/>
    <w:rsid w:val="00D36E1E"/>
    <w:rsid w:val="00D37A72"/>
    <w:rsid w:val="00D53E1D"/>
    <w:rsid w:val="00D62781"/>
    <w:rsid w:val="00D664A6"/>
    <w:rsid w:val="00D776F3"/>
    <w:rsid w:val="00DB74E3"/>
    <w:rsid w:val="00DC7E6D"/>
    <w:rsid w:val="00DD7658"/>
    <w:rsid w:val="00DE3949"/>
    <w:rsid w:val="00DF4324"/>
    <w:rsid w:val="00E02357"/>
    <w:rsid w:val="00E0560A"/>
    <w:rsid w:val="00E060D6"/>
    <w:rsid w:val="00E078B7"/>
    <w:rsid w:val="00E1467F"/>
    <w:rsid w:val="00E25D38"/>
    <w:rsid w:val="00E665B4"/>
    <w:rsid w:val="00E93738"/>
    <w:rsid w:val="00EA08A8"/>
    <w:rsid w:val="00EC3362"/>
    <w:rsid w:val="00ED0EFB"/>
    <w:rsid w:val="00ED1784"/>
    <w:rsid w:val="00ED3823"/>
    <w:rsid w:val="00ED7BDF"/>
    <w:rsid w:val="00EE3E97"/>
    <w:rsid w:val="00EF4CAD"/>
    <w:rsid w:val="00F25A9B"/>
    <w:rsid w:val="00F44E5B"/>
    <w:rsid w:val="00F5663A"/>
    <w:rsid w:val="00F6246D"/>
    <w:rsid w:val="00F63A56"/>
    <w:rsid w:val="00F64957"/>
    <w:rsid w:val="00F82B08"/>
    <w:rsid w:val="00F83ECB"/>
    <w:rsid w:val="00F90BD9"/>
    <w:rsid w:val="00FB380B"/>
    <w:rsid w:val="00FB59D2"/>
    <w:rsid w:val="00FC453B"/>
    <w:rsid w:val="00FC6EF5"/>
    <w:rsid w:val="00FE2E9A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079DB"/>
  <w15:chartTrackingRefBased/>
  <w15:docId w15:val="{528A9C59-EBF4-46A3-8427-1C885478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105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90BD9"/>
    <w:pPr>
      <w:ind w:left="720"/>
      <w:contextualSpacing/>
    </w:pPr>
  </w:style>
  <w:style w:type="table" w:styleId="Tabela-Siatka">
    <w:name w:val="Table Grid"/>
    <w:basedOn w:val="Standardowy"/>
    <w:uiPriority w:val="39"/>
    <w:rsid w:val="00ED382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basedOn w:val="Normalny"/>
    <w:link w:val="BezodstpwZnak"/>
    <w:uiPriority w:val="1"/>
    <w:qFormat/>
    <w:rsid w:val="00ED3823"/>
    <w:pPr>
      <w:spacing w:after="0" w:line="240" w:lineRule="auto"/>
    </w:pPr>
    <w:rPr>
      <w:rFonts w:eastAsiaTheme="minorEastAsia"/>
      <w:noProof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21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34C"/>
  </w:style>
  <w:style w:type="paragraph" w:styleId="Stopka">
    <w:name w:val="footer"/>
    <w:basedOn w:val="Normalny"/>
    <w:link w:val="StopkaZnak"/>
    <w:uiPriority w:val="99"/>
    <w:unhideWhenUsed/>
    <w:rsid w:val="00521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34C"/>
  </w:style>
  <w:style w:type="paragraph" w:customStyle="1" w:styleId="Default">
    <w:name w:val="Default"/>
    <w:rsid w:val="0052134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3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3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336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105D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question-number">
    <w:name w:val="question-number"/>
    <w:basedOn w:val="Domylnaczcionkaakapitu"/>
    <w:rsid w:val="00D105D9"/>
  </w:style>
  <w:style w:type="table" w:customStyle="1" w:styleId="TableGrid">
    <w:name w:val="TableGrid"/>
    <w:rsid w:val="00781E9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6870B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table" w:styleId="Tabelasiatki1jasnaakcent2">
    <w:name w:val="Grid Table 1 Light Accent 2"/>
    <w:basedOn w:val="Standardowy"/>
    <w:uiPriority w:val="46"/>
    <w:rsid w:val="00312E4B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2D728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F82B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B08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rsid w:val="00CF25BA"/>
    <w:rPr>
      <w:rFonts w:eastAsiaTheme="minorEastAsi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67E60E050449489F252EA08FA075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7EAD67-2F7D-426E-83DD-4F9B09FF142A}"/>
      </w:docPartPr>
      <w:docPartBody>
        <w:p w:rsidR="00721D3D" w:rsidRDefault="00242E2C" w:rsidP="00242E2C">
          <w:pPr>
            <w:pStyle w:val="7F67E60E050449489F252EA08FA0754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72"/>
              <w:szCs w:val="7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2C"/>
    <w:rsid w:val="000D5C49"/>
    <w:rsid w:val="00242E2C"/>
    <w:rsid w:val="00505968"/>
    <w:rsid w:val="00531E79"/>
    <w:rsid w:val="00653343"/>
    <w:rsid w:val="00721D3D"/>
    <w:rsid w:val="007A6F66"/>
    <w:rsid w:val="00962554"/>
    <w:rsid w:val="00C644DB"/>
    <w:rsid w:val="00CF4645"/>
    <w:rsid w:val="00DD3716"/>
    <w:rsid w:val="00E74626"/>
    <w:rsid w:val="00F52671"/>
    <w:rsid w:val="00FD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F67E60E050449489F252EA08FA0754A">
    <w:name w:val="7F67E60E050449489F252EA08FA0754A"/>
    <w:rsid w:val="00242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CF650-D73E-465C-82C9-CDEA23D7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6648</Words>
  <Characters>39890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Wychowawczo-Profilaktyczny   Szkoły Podstawowej                                         im ks. Jana Twardowskiego                              w Chylicach</vt:lpstr>
    </vt:vector>
  </TitlesOfParts>
  <Company>Hewlett-Packard</Company>
  <LinksUpToDate>false</LinksUpToDate>
  <CharactersWithSpaces>46446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Wychowawczo-Profilaktyczny   Szkoły Podstawowej                                         im ks. Jana Twardowskiego                              w Chylicach</dc:title>
  <dc:subject/>
  <dc:creator>Program Wychowawczo-Profilaktyczny</dc:creator>
  <cp:keywords/>
  <dc:description/>
  <cp:lastModifiedBy>Dorota Różańska</cp:lastModifiedBy>
  <cp:revision>2</cp:revision>
  <cp:lastPrinted>2022-09-21T06:25:00Z</cp:lastPrinted>
  <dcterms:created xsi:type="dcterms:W3CDTF">2023-10-12T06:30:00Z</dcterms:created>
  <dcterms:modified xsi:type="dcterms:W3CDTF">2023-10-12T06:30:00Z</dcterms:modified>
</cp:coreProperties>
</file>