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12" w:rsidRPr="00CB3E51" w:rsidRDefault="007446E2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Piaseczno, dnia 24</w:t>
      </w:r>
      <w:r w:rsidR="00CB3E51">
        <w:rPr>
          <w:rFonts w:eastAsia="Times New Roman" w:cs="Times New Roman"/>
          <w:sz w:val="24"/>
          <w:szCs w:val="24"/>
        </w:rPr>
        <w:t>.04.2020r.</w:t>
      </w: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EB5998" w:rsidP="00CB3E5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ZAPYTANIE OFERTOWE DO KWOTY 30 000 EURO</w:t>
      </w: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I</w:t>
      </w: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W związku z potrzebą udzielenia zamówienia na: ,,Modernizację oświetlenia hali sportowej Szkoły Podstawowej nr 1 przy ul. Świętojańskiej 18 w Piasecznie"</w:t>
      </w:r>
      <w:r w:rsidR="00CB3E51">
        <w:rPr>
          <w:rFonts w:eastAsia="Times New Roman" w:cs="Times New Roman"/>
          <w:sz w:val="24"/>
          <w:szCs w:val="24"/>
        </w:rPr>
        <w:t xml:space="preserve"> </w:t>
      </w:r>
      <w:r w:rsidRPr="00CB3E51">
        <w:rPr>
          <w:rFonts w:eastAsia="Times New Roman" w:cs="Times New Roman"/>
          <w:sz w:val="24"/>
          <w:szCs w:val="24"/>
        </w:rPr>
        <w:t>proszę o złożenie oferty do dnia. 0</w:t>
      </w:r>
      <w:r w:rsidR="007446E2">
        <w:rPr>
          <w:rFonts w:eastAsia="Times New Roman" w:cs="Times New Roman"/>
          <w:sz w:val="24"/>
          <w:szCs w:val="24"/>
        </w:rPr>
        <w:t>8</w:t>
      </w:r>
      <w:r w:rsidRPr="00CB3E51">
        <w:rPr>
          <w:rFonts w:eastAsia="Times New Roman" w:cs="Times New Roman"/>
          <w:sz w:val="24"/>
          <w:szCs w:val="24"/>
        </w:rPr>
        <w:t xml:space="preserve">.05.2020 (do godz. 12:00 w sekretariacie Szkoły Podstawowej nr 1, ul. Świętojańska 18, 05-500 Piaseczno w zamkniętej kopercie z dopiskiem: ,,Oferta na modernizację oświetlenia - </w:t>
      </w:r>
      <w:r w:rsidR="007446E2" w:rsidRPr="00CB3E51">
        <w:rPr>
          <w:rFonts w:eastAsia="Times New Roman" w:cs="Times New Roman"/>
          <w:sz w:val="24"/>
          <w:szCs w:val="24"/>
        </w:rPr>
        <w:t>Świętojańska</w:t>
      </w:r>
      <w:r w:rsidRPr="00CB3E51">
        <w:rPr>
          <w:rFonts w:eastAsia="Times New Roman" w:cs="Times New Roman"/>
          <w:sz w:val="24"/>
          <w:szCs w:val="24"/>
        </w:rPr>
        <w:t xml:space="preserve"> 18".</w:t>
      </w:r>
    </w:p>
    <w:p w:rsidR="00840812" w:rsidRPr="00CB3E51" w:rsidRDefault="00EB5998" w:rsidP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 xml:space="preserve">Osoba </w:t>
      </w:r>
      <w:r w:rsidR="00CB3E51" w:rsidRPr="00CB3E51">
        <w:rPr>
          <w:rFonts w:eastAsia="Times New Roman" w:cs="Times New Roman"/>
          <w:sz w:val="24"/>
          <w:szCs w:val="24"/>
        </w:rPr>
        <w:t>odpowiedzialna</w:t>
      </w:r>
      <w:r w:rsidRPr="00CB3E51">
        <w:rPr>
          <w:rFonts w:eastAsia="Times New Roman" w:cs="Times New Roman"/>
          <w:sz w:val="24"/>
          <w:szCs w:val="24"/>
        </w:rPr>
        <w:t xml:space="preserve"> do kontaktów </w:t>
      </w:r>
      <w:r w:rsidRPr="00CB3E51">
        <w:rPr>
          <w:rFonts w:eastAsia="Calibri" w:cs="Calibri"/>
          <w:sz w:val="24"/>
          <w:szCs w:val="24"/>
        </w:rPr>
        <w:t xml:space="preserve">Małgorzata Kaczor Tel. </w:t>
      </w:r>
      <w:r w:rsidR="008136FE">
        <w:rPr>
          <w:rFonts w:eastAsia="Calibri" w:cs="Calibri"/>
          <w:sz w:val="24"/>
          <w:szCs w:val="24"/>
        </w:rPr>
        <w:t>660 486 449</w:t>
      </w:r>
      <w:r w:rsidRPr="00CB3E51">
        <w:rPr>
          <w:rFonts w:eastAsia="Calibri" w:cs="Calibri"/>
          <w:sz w:val="24"/>
          <w:szCs w:val="24"/>
        </w:rPr>
        <w:t xml:space="preserve">, </w:t>
      </w:r>
      <w:r w:rsidRPr="00CB3E51">
        <w:rPr>
          <w:rFonts w:eastAsia="Calibri" w:cs="Calibri"/>
          <w:sz w:val="24"/>
          <w:szCs w:val="24"/>
        </w:rPr>
        <w:br/>
        <w:t xml:space="preserve">email: </w:t>
      </w:r>
      <w:bookmarkStart w:id="0" w:name="_GoBack"/>
      <w:bookmarkEnd w:id="0"/>
      <w:r w:rsidR="007446E2">
        <w:rPr>
          <w:rFonts w:eastAsia="Calibri" w:cs="Calibri"/>
          <w:sz w:val="24"/>
          <w:szCs w:val="24"/>
          <w:u w:val="single"/>
        </w:rPr>
        <w:fldChar w:fldCharType="begin"/>
      </w:r>
      <w:r w:rsidR="007446E2">
        <w:rPr>
          <w:rFonts w:eastAsia="Calibri" w:cs="Calibri"/>
          <w:sz w:val="24"/>
          <w:szCs w:val="24"/>
          <w:u w:val="single"/>
        </w:rPr>
        <w:instrText xml:space="preserve"> HYPERLINK "mailto:mkaczor</w:instrText>
      </w:r>
      <w:r w:rsidR="007446E2" w:rsidRPr="00CB3E51">
        <w:rPr>
          <w:rFonts w:eastAsia="Calibri" w:cs="Calibri"/>
          <w:sz w:val="24"/>
          <w:szCs w:val="24"/>
          <w:u w:val="single"/>
        </w:rPr>
        <w:instrText>@sp1piaseczno.pl</w:instrText>
      </w:r>
      <w:r w:rsidR="007446E2">
        <w:rPr>
          <w:rFonts w:eastAsia="Calibri" w:cs="Calibri"/>
          <w:sz w:val="24"/>
          <w:szCs w:val="24"/>
          <w:u w:val="single"/>
        </w:rPr>
        <w:instrText xml:space="preserve">" </w:instrText>
      </w:r>
      <w:r w:rsidR="007446E2">
        <w:rPr>
          <w:rFonts w:eastAsia="Calibri" w:cs="Calibri"/>
          <w:sz w:val="24"/>
          <w:szCs w:val="24"/>
          <w:u w:val="single"/>
        </w:rPr>
        <w:fldChar w:fldCharType="separate"/>
      </w:r>
      <w:r w:rsidR="007446E2" w:rsidRPr="00261242">
        <w:rPr>
          <w:rStyle w:val="Hipercze"/>
          <w:rFonts w:eastAsia="Calibri" w:cs="Calibri"/>
          <w:sz w:val="24"/>
          <w:szCs w:val="24"/>
        </w:rPr>
        <w:t>mkaczor@sp1piaseczno.pl</w:t>
      </w:r>
      <w:r w:rsidR="007446E2">
        <w:rPr>
          <w:rFonts w:eastAsia="Calibri" w:cs="Calibri"/>
          <w:sz w:val="24"/>
          <w:szCs w:val="24"/>
          <w:u w:val="single"/>
        </w:rPr>
        <w:fldChar w:fldCharType="end"/>
      </w:r>
      <w:r w:rsidRPr="00CB3E51">
        <w:rPr>
          <w:rFonts w:eastAsia="Calibri" w:cs="Calibri"/>
          <w:sz w:val="24"/>
          <w:szCs w:val="24"/>
        </w:rPr>
        <w:t xml:space="preserve"> w sprawach technicznych Pan inspektor Jan Smolinski</w:t>
      </w:r>
      <w:r w:rsidR="00CB3E51" w:rsidRPr="00CB3E51">
        <w:rPr>
          <w:rFonts w:eastAsia="Calibri" w:cs="Calibri"/>
          <w:sz w:val="24"/>
          <w:szCs w:val="24"/>
        </w:rPr>
        <w:t>:</w:t>
      </w:r>
      <w:r w:rsidRPr="00CB3E51">
        <w:rPr>
          <w:rFonts w:eastAsia="Calibri" w:cs="Calibri"/>
          <w:sz w:val="24"/>
          <w:szCs w:val="24"/>
        </w:rPr>
        <w:t xml:space="preserve">  </w:t>
      </w:r>
      <w:r w:rsidR="00CB3E51" w:rsidRPr="00CB3E51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j.</w:t>
      </w:r>
      <w:r w:rsidR="00CB3E51" w:rsidRPr="00CB3E51">
        <w:rPr>
          <w:rStyle w:val="markftpa80ujs"/>
          <w:rFonts w:cstheme="minorHAnsi"/>
          <w:sz w:val="24"/>
          <w:szCs w:val="24"/>
          <w:u w:val="single"/>
          <w:bdr w:val="none" w:sz="0" w:space="0" w:color="auto" w:frame="1"/>
        </w:rPr>
        <w:t>smoli</w:t>
      </w:r>
      <w:r w:rsidR="00CB3E51" w:rsidRPr="00CB3E51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nski53@wp.pl</w:t>
      </w: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II</w:t>
      </w:r>
    </w:p>
    <w:p w:rsidR="00840812" w:rsidRPr="00CB3E51" w:rsidRDefault="00EB5998" w:rsidP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Wyczerpujący opis przedmiotu zamówienia sposobu wykonania zamówienia oraz inne</w:t>
      </w:r>
    </w:p>
    <w:p w:rsidR="00840812" w:rsidRPr="00CB3E51" w:rsidRDefault="00EB5998" w:rsidP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informacje mogące mieć wpływ na zamówienie:</w:t>
      </w:r>
    </w:p>
    <w:p w:rsidR="00840812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W załączeniu</w:t>
      </w:r>
      <w:r w:rsidR="00EB5998" w:rsidRPr="00CB3E51">
        <w:rPr>
          <w:rFonts w:eastAsia="Times New Roman" w:cs="Times New Roman"/>
          <w:sz w:val="24"/>
          <w:szCs w:val="24"/>
        </w:rPr>
        <w:t>:</w:t>
      </w: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1. Opis Przedmiotu Zamówienia</w:t>
      </w: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2. Szkice sytuacyjne</w:t>
      </w:r>
      <w:r w:rsidR="00CB3E51">
        <w:rPr>
          <w:rFonts w:eastAsia="Times New Roman" w:cs="Times New Roman"/>
          <w:sz w:val="24"/>
          <w:szCs w:val="24"/>
        </w:rPr>
        <w:t xml:space="preserve"> oraz dokumentacja fotograficzna</w:t>
      </w:r>
    </w:p>
    <w:p w:rsidR="00840812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3. Wzór umowy</w:t>
      </w: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4. Wzór oferty cenowej</w:t>
      </w: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III</w:t>
      </w: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 xml:space="preserve">Termin realizacji Przedmiotu Zamówienia: </w:t>
      </w:r>
      <w:r w:rsidR="00CB3E51" w:rsidRPr="00CB3E51">
        <w:rPr>
          <w:rFonts w:eastAsia="Times New Roman" w:cs="Times New Roman"/>
          <w:sz w:val="24"/>
          <w:szCs w:val="24"/>
        </w:rPr>
        <w:t>rozpoczęcie</w:t>
      </w:r>
      <w:r w:rsidRPr="00CB3E51">
        <w:rPr>
          <w:rFonts w:eastAsia="Times New Roman" w:cs="Times New Roman"/>
          <w:sz w:val="24"/>
          <w:szCs w:val="24"/>
        </w:rPr>
        <w:t xml:space="preserve"> robót od dnia 01 lipca 2020; </w:t>
      </w:r>
      <w:r w:rsidR="00CB3E51" w:rsidRPr="00CB3E51">
        <w:rPr>
          <w:rFonts w:eastAsia="Times New Roman" w:cs="Times New Roman"/>
          <w:sz w:val="24"/>
          <w:szCs w:val="24"/>
        </w:rPr>
        <w:t>zakończenie</w:t>
      </w:r>
      <w:r w:rsidRPr="00CB3E51">
        <w:rPr>
          <w:rFonts w:eastAsia="Times New Roman" w:cs="Times New Roman"/>
          <w:sz w:val="24"/>
          <w:szCs w:val="24"/>
        </w:rPr>
        <w:t xml:space="preserve"> robót do dnia 15 sierpnia 2020</w:t>
      </w: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IV</w:t>
      </w: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Gwarancja na Przedmiot Zamówienia- 5 lat począwszy od daty protokólarnego końcowego odbioru robót nie zawierającego wad.</w:t>
      </w:r>
    </w:p>
    <w:p w:rsidR="00840812" w:rsidRPr="00CB3E51" w:rsidRDefault="0084081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V</w:t>
      </w:r>
    </w:p>
    <w:p w:rsidR="00840812" w:rsidRPr="00CB3E51" w:rsidRDefault="00EB599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Kryterium wyboru oferty - cena 100%</w:t>
      </w:r>
    </w:p>
    <w:p w:rsidR="00CB3E51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B3E51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 xml:space="preserve">VI </w:t>
      </w:r>
    </w:p>
    <w:p w:rsidR="00CB3E51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Warunkiem koniecznym  przyt</w:t>
      </w:r>
      <w:r>
        <w:rPr>
          <w:rFonts w:eastAsia="Times New Roman" w:cs="Times New Roman"/>
          <w:sz w:val="24"/>
          <w:szCs w:val="24"/>
        </w:rPr>
        <w:t>ę</w:t>
      </w:r>
      <w:r w:rsidRPr="00CB3E51">
        <w:rPr>
          <w:rFonts w:eastAsia="Times New Roman" w:cs="Times New Roman"/>
          <w:sz w:val="24"/>
          <w:szCs w:val="24"/>
        </w:rPr>
        <w:t xml:space="preserve">pienia do złożenia oferty jest wykonanie wizji lokalnej </w:t>
      </w:r>
      <w:r w:rsidRPr="00CB3E51">
        <w:rPr>
          <w:rFonts w:eastAsia="Times New Roman" w:cs="Times New Roman"/>
          <w:sz w:val="24"/>
          <w:szCs w:val="24"/>
        </w:rPr>
        <w:br/>
        <w:t>w siedzibie Zamawiającego, po uprzednim ustaleniu terminu.</w:t>
      </w:r>
    </w:p>
    <w:p w:rsidR="00CB3E51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B3E51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VII</w:t>
      </w:r>
    </w:p>
    <w:p w:rsidR="00840812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Informacja o wyłonionym w Zapytaniu ofertowym Wykonawcy zostanie umieszczona na stronie internetowej szkoły w zakładce BIP</w:t>
      </w:r>
    </w:p>
    <w:p w:rsidR="00CB3E51" w:rsidRPr="00CB3E51" w:rsidRDefault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40812" w:rsidRPr="00CB3E51" w:rsidRDefault="00CB3E51" w:rsidP="00CB3E5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B3E51">
        <w:rPr>
          <w:rFonts w:eastAsia="Times New Roman" w:cs="Times New Roman"/>
          <w:sz w:val="24"/>
          <w:szCs w:val="24"/>
        </w:rPr>
        <w:t>VII</w:t>
      </w:r>
      <w:r w:rsidR="007446E2">
        <w:rPr>
          <w:rFonts w:eastAsia="Times New Roman" w:cs="Times New Roman"/>
          <w:sz w:val="24"/>
          <w:szCs w:val="24"/>
        </w:rPr>
        <w:t xml:space="preserve"> Otwarcie ofert nastąpi w dniu 8</w:t>
      </w:r>
      <w:r w:rsidRPr="00CB3E51">
        <w:rPr>
          <w:rFonts w:eastAsia="Times New Roman" w:cs="Times New Roman"/>
          <w:sz w:val="24"/>
          <w:szCs w:val="24"/>
        </w:rPr>
        <w:t xml:space="preserve"> maja 2020</w:t>
      </w:r>
      <w:r w:rsidR="007446E2">
        <w:rPr>
          <w:rFonts w:eastAsia="Times New Roman" w:cs="Times New Roman"/>
          <w:sz w:val="24"/>
          <w:szCs w:val="24"/>
        </w:rPr>
        <w:t xml:space="preserve"> r. </w:t>
      </w:r>
      <w:r w:rsidRPr="00CB3E51">
        <w:rPr>
          <w:rFonts w:eastAsia="Times New Roman" w:cs="Times New Roman"/>
          <w:sz w:val="24"/>
          <w:szCs w:val="24"/>
        </w:rPr>
        <w:t xml:space="preserve">w siedzibie Zamawiającego o godz. 12:00 </w:t>
      </w:r>
      <w:r>
        <w:rPr>
          <w:rFonts w:eastAsia="Times New Roman" w:cs="Times New Roman"/>
          <w:sz w:val="24"/>
          <w:szCs w:val="24"/>
        </w:rPr>
        <w:br/>
      </w:r>
      <w:r w:rsidRPr="00CB3E51">
        <w:rPr>
          <w:rFonts w:eastAsia="Times New Roman" w:cs="Times New Roman"/>
          <w:sz w:val="24"/>
          <w:szCs w:val="24"/>
        </w:rPr>
        <w:t xml:space="preserve">w </w:t>
      </w:r>
      <w:r>
        <w:rPr>
          <w:rFonts w:eastAsia="Times New Roman" w:cs="Times New Roman"/>
          <w:sz w:val="24"/>
          <w:szCs w:val="24"/>
        </w:rPr>
        <w:t>s</w:t>
      </w:r>
      <w:r w:rsidRPr="00CB3E51">
        <w:rPr>
          <w:rFonts w:eastAsia="Times New Roman" w:cs="Times New Roman"/>
          <w:sz w:val="24"/>
          <w:szCs w:val="24"/>
        </w:rPr>
        <w:t>ali nr 24</w:t>
      </w:r>
    </w:p>
    <w:sectPr w:rsidR="00840812" w:rsidRPr="00CB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521AE"/>
    <w:multiLevelType w:val="multilevel"/>
    <w:tmpl w:val="8DBAA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3D0A6D"/>
    <w:multiLevelType w:val="hybridMultilevel"/>
    <w:tmpl w:val="08CAAC3E"/>
    <w:lvl w:ilvl="0" w:tplc="71FE98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0812"/>
    <w:rsid w:val="007446E2"/>
    <w:rsid w:val="008136FE"/>
    <w:rsid w:val="00840812"/>
    <w:rsid w:val="00CB3E51"/>
    <w:rsid w:val="00EB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E51"/>
    <w:pPr>
      <w:ind w:left="720"/>
      <w:contextualSpacing/>
    </w:pPr>
    <w:rPr>
      <w:rFonts w:eastAsiaTheme="minorHAnsi"/>
      <w:lang w:eastAsia="en-US"/>
    </w:rPr>
  </w:style>
  <w:style w:type="character" w:customStyle="1" w:styleId="markftpa80ujs">
    <w:name w:val="markftpa80ujs"/>
    <w:basedOn w:val="Domylnaczcionkaakapitu"/>
    <w:rsid w:val="00CB3E51"/>
  </w:style>
  <w:style w:type="character" w:styleId="Hipercze">
    <w:name w:val="Hyperlink"/>
    <w:basedOn w:val="Domylnaczcionkaakapitu"/>
    <w:uiPriority w:val="99"/>
    <w:unhideWhenUsed/>
    <w:rsid w:val="00744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</cp:lastModifiedBy>
  <cp:revision>5</cp:revision>
  <dcterms:created xsi:type="dcterms:W3CDTF">2020-04-17T14:17:00Z</dcterms:created>
  <dcterms:modified xsi:type="dcterms:W3CDTF">2020-04-24T14:09:00Z</dcterms:modified>
</cp:coreProperties>
</file>