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D9" w:rsidRPr="000A0B5C" w:rsidRDefault="00296DD9" w:rsidP="00296D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 xml:space="preserve">PROGRAM REALIZACJI ZAJĘĆ Z DORADZTWA </w:t>
      </w:r>
    </w:p>
    <w:p w:rsidR="00296DD9" w:rsidRPr="000A0B5C" w:rsidRDefault="00296DD9" w:rsidP="00296D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 xml:space="preserve"> ZAWODOWEGO DLA KLAS</w:t>
      </w:r>
      <w:r w:rsidR="00945ABE" w:rsidRPr="000A0B5C">
        <w:rPr>
          <w:rFonts w:ascii="Arial" w:hAnsi="Arial" w:cs="Arial"/>
          <w:b/>
          <w:sz w:val="24"/>
          <w:szCs w:val="24"/>
        </w:rPr>
        <w:t xml:space="preserve"> VII i</w:t>
      </w:r>
      <w:r w:rsidR="0001525A" w:rsidRPr="000A0B5C">
        <w:rPr>
          <w:rFonts w:ascii="Arial" w:hAnsi="Arial" w:cs="Arial"/>
          <w:b/>
          <w:sz w:val="24"/>
          <w:szCs w:val="24"/>
        </w:rPr>
        <w:t xml:space="preserve"> VIII </w:t>
      </w:r>
    </w:p>
    <w:p w:rsidR="00296DD9" w:rsidRPr="000A0B5C" w:rsidRDefault="00296DD9" w:rsidP="00296D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Wprowadzenie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1525A" w:rsidRPr="000A0B5C" w:rsidRDefault="00296DD9" w:rsidP="000A0B5C">
      <w:pPr>
        <w:spacing w:after="0" w:line="240" w:lineRule="auto"/>
        <w:ind w:firstLine="567"/>
        <w:jc w:val="both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Zgodnie z art. 292 ust. 1 </w:t>
      </w:r>
      <w:r w:rsidRPr="000A0B5C">
        <w:rPr>
          <w:rFonts w:ascii="Arial" w:eastAsiaTheme="minorEastAsia" w:hAnsi="Arial" w:cs="Arial"/>
          <w:bCs/>
          <w:i/>
          <w:sz w:val="24"/>
          <w:szCs w:val="24"/>
          <w:lang w:eastAsia="pl-PL"/>
        </w:rPr>
        <w:t xml:space="preserve">Ustawy </w:t>
      </w: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z dnia 14 grudnia 2016 r. </w:t>
      </w:r>
      <w:r w:rsidRPr="000A0B5C">
        <w:rPr>
          <w:rFonts w:ascii="Arial" w:eastAsiaTheme="minorEastAsia" w:hAnsi="Arial" w:cs="Arial"/>
          <w:bCs/>
          <w:i/>
          <w:sz w:val="24"/>
          <w:szCs w:val="24"/>
          <w:lang w:eastAsia="pl-PL"/>
        </w:rPr>
        <w:t>Przepisy wprowadzające ustawę – Prawo oświatowe</w:t>
      </w:r>
      <w:r w:rsidRPr="000A0B5C">
        <w:rPr>
          <w:rFonts w:ascii="Arial" w:eastAsiaTheme="minorEastAsia" w:hAnsi="Arial" w:cs="Arial"/>
          <w:bCs/>
          <w:i/>
          <w:sz w:val="24"/>
          <w:szCs w:val="24"/>
          <w:vertAlign w:val="superscript"/>
          <w:lang w:eastAsia="pl-PL"/>
        </w:rPr>
        <w:t xml:space="preserve"> </w:t>
      </w: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z zakresu doradztwa zawodowego, o których mowa w art. 109 ust. 1 pkt 7 </w:t>
      </w:r>
      <w:r w:rsidRPr="000A0B5C">
        <w:rPr>
          <w:rFonts w:ascii="Arial" w:eastAsiaTheme="minorEastAsia" w:hAnsi="Arial" w:cs="Arial"/>
          <w:bCs/>
          <w:i/>
          <w:sz w:val="24"/>
          <w:szCs w:val="24"/>
          <w:lang w:eastAsia="pl-PL"/>
        </w:rPr>
        <w:t>Ustawy – Prawo oświatowe</w:t>
      </w: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, są realizowane </w:t>
      </w:r>
      <w:r w:rsidR="000A0B5C"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               </w:t>
      </w: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w oparciu o program przygotowany </w:t>
      </w:r>
    </w:p>
    <w:p w:rsidR="00296DD9" w:rsidRPr="000A0B5C" w:rsidRDefault="00296DD9" w:rsidP="0001525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przez nauczyciela realizującego te zajęcia i dopuszczony do użytku przez dyrektora szkoły, po zasięgnięciu opinii rady pedagogicznej. 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96DD9" w:rsidRPr="000A0B5C" w:rsidRDefault="00296DD9" w:rsidP="00296DD9">
      <w:pPr>
        <w:pStyle w:val="NormalnyWeb"/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A0B5C">
        <w:rPr>
          <w:rFonts w:ascii="Arial" w:hAnsi="Arial" w:cs="Arial"/>
          <w:bCs/>
        </w:rPr>
        <w:t xml:space="preserve">Zgodnie z ustawą program powinien zawierać treści dotyczące informacji </w:t>
      </w:r>
    </w:p>
    <w:p w:rsidR="00296DD9" w:rsidRPr="000A0B5C" w:rsidRDefault="00296DD9" w:rsidP="00296DD9">
      <w:pPr>
        <w:pStyle w:val="NormalnyWeb"/>
        <w:spacing w:after="0" w:line="240" w:lineRule="auto"/>
        <w:jc w:val="both"/>
        <w:rPr>
          <w:rFonts w:ascii="Arial" w:hAnsi="Arial" w:cs="Arial"/>
          <w:bCs/>
        </w:rPr>
      </w:pPr>
      <w:r w:rsidRPr="000A0B5C">
        <w:rPr>
          <w:rFonts w:ascii="Arial" w:hAnsi="Arial" w:cs="Arial"/>
          <w:bCs/>
        </w:rPr>
        <w:t xml:space="preserve">o zawodach, kwalifikacjach i stanowiskach pracy oraz możliwościach uzyskania kwalifikacji zgodnych z potrzebami rynku pracy i predyspozycjami zawodowymi – </w:t>
      </w:r>
      <w:r w:rsidR="000A0B5C" w:rsidRPr="000A0B5C">
        <w:rPr>
          <w:rFonts w:ascii="Arial" w:hAnsi="Arial" w:cs="Arial"/>
          <w:bCs/>
        </w:rPr>
        <w:t xml:space="preserve">            </w:t>
      </w:r>
      <w:r w:rsidRPr="000A0B5C">
        <w:rPr>
          <w:rFonts w:ascii="Arial" w:hAnsi="Arial" w:cs="Arial"/>
          <w:bCs/>
        </w:rPr>
        <w:t xml:space="preserve">a zatem informacje edukacyjno-zawodowe, informacje dotyczące rynku pracy </w:t>
      </w:r>
      <w:r w:rsidR="000A0B5C" w:rsidRPr="000A0B5C">
        <w:rPr>
          <w:rFonts w:ascii="Arial" w:hAnsi="Arial" w:cs="Arial"/>
          <w:bCs/>
        </w:rPr>
        <w:t xml:space="preserve">              </w:t>
      </w:r>
      <w:r w:rsidRPr="000A0B5C">
        <w:rPr>
          <w:rFonts w:ascii="Arial" w:hAnsi="Arial" w:cs="Arial"/>
          <w:bCs/>
        </w:rPr>
        <w:t>i informacje dotyczące samopoznania.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Podstawy prawne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Obowiązujące ustawy: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Ustawa z dnia 14 grudnia 2016 r. – Prawo Oświatowe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(</w:t>
      </w:r>
      <w:r w:rsidR="000A0B5C" w:rsidRPr="000A0B5C">
        <w:rPr>
          <w:rFonts w:ascii="Arial" w:hAnsi="Arial" w:cs="Arial"/>
          <w:sz w:val="24"/>
          <w:szCs w:val="24"/>
        </w:rPr>
        <w:t>(Dz. U. z 2023 r. poz. 900, 1672 i 1718</w:t>
      </w:r>
      <w:r w:rsidRPr="000A0B5C">
        <w:rPr>
          <w:rFonts w:ascii="Arial" w:hAnsi="Arial" w:cs="Arial"/>
          <w:sz w:val="24"/>
          <w:szCs w:val="24"/>
        </w:rPr>
        <w:t>):</w:t>
      </w: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 xml:space="preserve">Art. 1 </w:t>
      </w:r>
      <w:r w:rsidRPr="000A0B5C">
        <w:rPr>
          <w:rFonts w:ascii="Arial" w:eastAsia="CIDFont+F3" w:hAnsi="Arial" w:cs="Arial"/>
          <w:sz w:val="24"/>
          <w:szCs w:val="24"/>
        </w:rPr>
        <w:t>System oświa</w:t>
      </w:r>
      <w:r w:rsidR="0001525A" w:rsidRPr="000A0B5C">
        <w:rPr>
          <w:rFonts w:ascii="Arial" w:eastAsia="CIDFont+F3" w:hAnsi="Arial" w:cs="Arial"/>
          <w:sz w:val="24"/>
          <w:szCs w:val="24"/>
        </w:rPr>
        <w:t xml:space="preserve">ty zapewnia w szczególności:19) </w:t>
      </w:r>
      <w:r w:rsidRPr="000A0B5C">
        <w:rPr>
          <w:rFonts w:ascii="Arial" w:eastAsia="CIDFont+F3" w:hAnsi="Arial" w:cs="Arial"/>
          <w:sz w:val="24"/>
          <w:szCs w:val="24"/>
        </w:rPr>
        <w:t>przygotowanie uczniów do wyboru zawodu i kierunku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kształcenia.</w:t>
      </w:r>
      <w:r w:rsidRPr="000A0B5C">
        <w:rPr>
          <w:rFonts w:ascii="Arial" w:hAnsi="Arial" w:cs="Arial"/>
          <w:sz w:val="24"/>
          <w:szCs w:val="24"/>
        </w:rPr>
        <w:t xml:space="preserve"> </w:t>
      </w: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Art. 109.</w:t>
      </w:r>
      <w:r w:rsidRPr="000A0B5C">
        <w:rPr>
          <w:rFonts w:ascii="Arial" w:eastAsia="CIDFont+F3" w:hAnsi="Arial" w:cs="Arial"/>
          <w:sz w:val="24"/>
          <w:szCs w:val="24"/>
        </w:rPr>
        <w:t>1. Podstawowymi formami działalności dydaktyczno- wychowawczej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szkoły są: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7). Zajęcia z zakresu doradztwa zawodowego.</w:t>
      </w:r>
      <w:r w:rsidRPr="000A0B5C">
        <w:rPr>
          <w:rFonts w:ascii="Arial" w:hAnsi="Arial" w:cs="Arial"/>
          <w:sz w:val="24"/>
          <w:szCs w:val="24"/>
        </w:rPr>
        <w:t xml:space="preserve"> </w:t>
      </w: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 xml:space="preserve">ust. 6. </w:t>
      </w:r>
      <w:r w:rsidRPr="000A0B5C">
        <w:rPr>
          <w:rFonts w:ascii="Arial" w:eastAsia="CIDFont+F3" w:hAnsi="Arial" w:cs="Arial"/>
          <w:sz w:val="24"/>
          <w:szCs w:val="24"/>
        </w:rPr>
        <w:t>Zajęcia z zakresu doradztwa zawodowego są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organizowane dla uczniów klasy VII i VIII szkoły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="0001525A" w:rsidRPr="000A0B5C">
        <w:rPr>
          <w:rFonts w:ascii="Arial" w:eastAsia="CIDFont+F3" w:hAnsi="Arial" w:cs="Arial"/>
          <w:sz w:val="24"/>
          <w:szCs w:val="24"/>
        </w:rPr>
        <w:t>podstawowej</w:t>
      </w:r>
      <w:r w:rsidRPr="000A0B5C">
        <w:rPr>
          <w:rFonts w:ascii="Arial" w:eastAsia="CIDFont+F3" w:hAnsi="Arial" w:cs="Arial"/>
          <w:sz w:val="24"/>
          <w:szCs w:val="24"/>
        </w:rPr>
        <w:t>, branżowej szkoły I stopnia, liceum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ogólnokształcącego i technikum.</w:t>
      </w:r>
      <w:r w:rsidRPr="000A0B5C">
        <w:rPr>
          <w:rFonts w:ascii="Arial" w:hAnsi="Arial" w:cs="Arial"/>
          <w:sz w:val="24"/>
          <w:szCs w:val="24"/>
        </w:rPr>
        <w:t xml:space="preserve"> 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ust. 7.</w:t>
      </w:r>
      <w:r w:rsidRPr="000A0B5C">
        <w:rPr>
          <w:rFonts w:ascii="Arial" w:eastAsia="CIDFont+F3" w:hAnsi="Arial" w:cs="Arial"/>
          <w:sz w:val="24"/>
          <w:szCs w:val="24"/>
        </w:rPr>
        <w:t>Zajęcia z zakresu doradztwa zawodowego są realizowane niezależnie od pomocy w wyborze kierunku kształcenia i zawodu udzielanej uczniom w ramach zajęć prowadzonych w ramach pomocy psychologiczno</w:t>
      </w:r>
      <w:r w:rsidR="0001525A" w:rsidRPr="000A0B5C">
        <w:rPr>
          <w:rFonts w:ascii="Arial" w:eastAsia="CIDFont+F3" w:hAnsi="Arial" w:cs="Arial"/>
          <w:sz w:val="24"/>
          <w:szCs w:val="24"/>
        </w:rPr>
        <w:t xml:space="preserve">- </w:t>
      </w:r>
      <w:r w:rsidRPr="000A0B5C">
        <w:rPr>
          <w:rFonts w:ascii="Arial" w:eastAsia="CIDFont+F3" w:hAnsi="Arial" w:cs="Arial"/>
          <w:sz w:val="24"/>
          <w:szCs w:val="24"/>
        </w:rPr>
        <w:t>pedagogicznej.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Art. 47.</w:t>
      </w:r>
      <w:r w:rsidRPr="000A0B5C">
        <w:rPr>
          <w:rFonts w:ascii="Arial" w:eastAsia="CIDFont+F3" w:hAnsi="Arial" w:cs="Arial"/>
          <w:sz w:val="24"/>
          <w:szCs w:val="24"/>
        </w:rPr>
        <w:t>1. Minister właściwy do spraw oświaty i wychowania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określi, w drodze rozporządzenia:</w:t>
      </w:r>
      <w:r w:rsidRPr="000A0B5C">
        <w:rPr>
          <w:rFonts w:ascii="Arial" w:hAnsi="Arial" w:cs="Arial"/>
          <w:sz w:val="24"/>
          <w:szCs w:val="24"/>
        </w:rPr>
        <w:t xml:space="preserve"> </w:t>
      </w: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t>3). Ramowe plany nauczania dla poszczególnych typów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 xml:space="preserve">szkół, w tym: </w:t>
      </w:r>
    </w:p>
    <w:p w:rsidR="0001525A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t xml:space="preserve">c). Minimalny wymiar godzin zajęć z zakresu doradztwa zawodowego, 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t>4). Treści programowe z zakresu doradztwa zawodowego,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warunki i sposób realizacji i organizacji doradztwa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zawodowego w szkołach i placówkach oraz wymagania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="000A0B5C" w:rsidRPr="000A0B5C">
        <w:rPr>
          <w:rFonts w:ascii="Arial" w:hAnsi="Arial" w:cs="Arial"/>
          <w:sz w:val="24"/>
          <w:szCs w:val="24"/>
        </w:rPr>
        <w:t xml:space="preserve">                   </w:t>
      </w:r>
      <w:r w:rsidRPr="000A0B5C">
        <w:rPr>
          <w:rFonts w:ascii="Arial" w:eastAsia="CIDFont+F3" w:hAnsi="Arial" w:cs="Arial"/>
          <w:sz w:val="24"/>
          <w:szCs w:val="24"/>
        </w:rPr>
        <w:t>w zakresie przygotowania osób realizujących doradztwo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 xml:space="preserve">zawodowe w szkołach </w:t>
      </w:r>
      <w:r w:rsidR="000A0B5C" w:rsidRPr="000A0B5C">
        <w:rPr>
          <w:rFonts w:ascii="Arial" w:eastAsia="CIDFont+F3" w:hAnsi="Arial" w:cs="Arial"/>
          <w:sz w:val="24"/>
          <w:szCs w:val="24"/>
        </w:rPr>
        <w:t xml:space="preserve">                </w:t>
      </w:r>
      <w:r w:rsidRPr="000A0B5C">
        <w:rPr>
          <w:rFonts w:ascii="Arial" w:eastAsia="CIDFont+F3" w:hAnsi="Arial" w:cs="Arial"/>
          <w:sz w:val="24"/>
          <w:szCs w:val="24"/>
        </w:rPr>
        <w:t>i placówkach, uwzględniając rolę</w:t>
      </w:r>
      <w:r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 xml:space="preserve">doradztwa zawodowego we wspieraniu uczniów </w:t>
      </w:r>
      <w:r w:rsidR="000A0B5C" w:rsidRPr="000A0B5C">
        <w:rPr>
          <w:rFonts w:ascii="Arial" w:eastAsia="CIDFont+F3" w:hAnsi="Arial" w:cs="Arial"/>
          <w:sz w:val="24"/>
          <w:szCs w:val="24"/>
        </w:rPr>
        <w:t xml:space="preserve">                </w:t>
      </w:r>
      <w:r w:rsidRPr="000A0B5C">
        <w:rPr>
          <w:rFonts w:ascii="Arial" w:eastAsia="CIDFont+F3" w:hAnsi="Arial" w:cs="Arial"/>
          <w:sz w:val="24"/>
          <w:szCs w:val="24"/>
        </w:rPr>
        <w:t>i</w:t>
      </w:r>
      <w:r w:rsidR="000A0B5C" w:rsidRPr="000A0B5C">
        <w:rPr>
          <w:rFonts w:ascii="Arial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słuchaczy w procesie podejmowania decyzji edukacyjnych i zawodowych.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t>Ustawa z dnia 14 grudnia 2016 r. – Przepisy wprowadzające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t>ustawę – Prawo Oświatowe (</w:t>
      </w:r>
      <w:r w:rsidR="000A0B5C" w:rsidRPr="000A0B5C">
        <w:rPr>
          <w:rFonts w:ascii="Arial" w:eastAsia="CIDFont+F3" w:hAnsi="Arial" w:cs="Arial"/>
          <w:sz w:val="24"/>
          <w:szCs w:val="24"/>
        </w:rPr>
        <w:t>Dz. U. z 2017 r. poz. 60, 949 i 2203, z 2018 r. poz. 2245, z 2019 r. poz. 1287 oraz z 2022 r. poz. 1116</w:t>
      </w:r>
      <w:r w:rsidRPr="000A0B5C">
        <w:rPr>
          <w:rFonts w:ascii="Arial" w:eastAsia="CIDFont+F3" w:hAnsi="Arial" w:cs="Arial"/>
          <w:sz w:val="24"/>
          <w:szCs w:val="24"/>
        </w:rPr>
        <w:t>)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sz w:val="24"/>
          <w:szCs w:val="24"/>
        </w:rPr>
        <w:lastRenderedPageBreak/>
        <w:t xml:space="preserve">Art. 292 </w:t>
      </w:r>
      <w:r w:rsidR="000A0B5C" w:rsidRPr="000A0B5C">
        <w:rPr>
          <w:rFonts w:ascii="Arial" w:eastAsia="CIDFont+F3" w:hAnsi="Arial" w:cs="Arial"/>
          <w:sz w:val="24"/>
          <w:szCs w:val="24"/>
        </w:rPr>
        <w:t xml:space="preserve">zajęcia </w:t>
      </w:r>
      <w:r w:rsidRPr="000A0B5C">
        <w:rPr>
          <w:rFonts w:ascii="Arial" w:eastAsia="CIDFont+F3" w:hAnsi="Arial" w:cs="Arial"/>
          <w:sz w:val="24"/>
          <w:szCs w:val="24"/>
        </w:rPr>
        <w:t xml:space="preserve">z zakresu doradztwa zawodowego są realizowane w oparciu </w:t>
      </w:r>
      <w:r w:rsidR="000A0B5C" w:rsidRPr="000A0B5C">
        <w:rPr>
          <w:rFonts w:ascii="Arial" w:eastAsia="CIDFont+F3" w:hAnsi="Arial" w:cs="Arial"/>
          <w:sz w:val="24"/>
          <w:szCs w:val="24"/>
        </w:rPr>
        <w:t xml:space="preserve">                        </w:t>
      </w:r>
      <w:r w:rsidRPr="000A0B5C">
        <w:rPr>
          <w:rFonts w:ascii="Arial" w:eastAsia="CIDFont+F3" w:hAnsi="Arial" w:cs="Arial"/>
          <w:sz w:val="24"/>
          <w:szCs w:val="24"/>
        </w:rPr>
        <w:t>o program</w:t>
      </w:r>
      <w:r w:rsidR="006A42E0" w:rsidRPr="000A0B5C">
        <w:rPr>
          <w:rFonts w:ascii="Arial" w:eastAsia="CIDFont+F3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>przygotowany przez nauczyciela realizującego te zajęcia</w:t>
      </w:r>
      <w:r w:rsidR="0001525A" w:rsidRPr="000A0B5C">
        <w:rPr>
          <w:rFonts w:ascii="Arial" w:eastAsia="CIDFont+F3" w:hAnsi="Arial" w:cs="Arial"/>
          <w:sz w:val="24"/>
          <w:szCs w:val="24"/>
        </w:rPr>
        <w:t xml:space="preserve"> </w:t>
      </w:r>
      <w:r w:rsidRPr="000A0B5C">
        <w:rPr>
          <w:rFonts w:ascii="Arial" w:eastAsia="CIDFont+F3" w:hAnsi="Arial" w:cs="Arial"/>
          <w:sz w:val="24"/>
          <w:szCs w:val="24"/>
        </w:rPr>
        <w:t xml:space="preserve">i dopuszczony do użytku przez dyrektora szkoły, po zasięgnięciu opinii rady pedagogicznej. 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A0B5C">
        <w:rPr>
          <w:rFonts w:ascii="Arial" w:hAnsi="Arial" w:cs="Arial"/>
          <w:color w:val="000000"/>
          <w:sz w:val="24"/>
          <w:szCs w:val="24"/>
        </w:rPr>
        <w:t>Ustawa z dnia 7 września 1991 r. O systemie oświaty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A0B5C">
        <w:rPr>
          <w:rFonts w:ascii="Arial" w:hAnsi="Arial" w:cs="Arial"/>
          <w:color w:val="000000"/>
          <w:sz w:val="24"/>
          <w:szCs w:val="24"/>
        </w:rPr>
        <w:t>(</w:t>
      </w:r>
      <w:r w:rsidR="000A0B5C" w:rsidRPr="000A0B5C">
        <w:rPr>
          <w:rFonts w:ascii="Arial" w:hAnsi="Arial" w:cs="Arial"/>
          <w:color w:val="000000"/>
          <w:sz w:val="24"/>
          <w:szCs w:val="24"/>
        </w:rPr>
        <w:t>Dz. U. z 2022 r. poz. 2230 oraz z 2023 r. poz. 1234</w:t>
      </w:r>
      <w:r w:rsidRPr="000A0B5C">
        <w:rPr>
          <w:rFonts w:ascii="Arial" w:hAnsi="Arial" w:cs="Arial"/>
          <w:color w:val="000000"/>
          <w:sz w:val="24"/>
          <w:szCs w:val="24"/>
        </w:rPr>
        <w:t>):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DD9" w:rsidRPr="000A0B5C" w:rsidRDefault="00296DD9" w:rsidP="000A0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IDFont+F3" w:hAnsi="Arial" w:cs="Arial"/>
          <w:sz w:val="24"/>
          <w:szCs w:val="24"/>
        </w:rPr>
      </w:pPr>
      <w:r w:rsidRPr="000A0B5C">
        <w:rPr>
          <w:rFonts w:ascii="Arial" w:eastAsia="CIDFont+F3" w:hAnsi="Arial" w:cs="Arial"/>
          <w:color w:val="000000"/>
          <w:sz w:val="24"/>
          <w:szCs w:val="24"/>
        </w:rPr>
        <w:t xml:space="preserve">Na mocy </w:t>
      </w:r>
      <w:r w:rsidRPr="000A0B5C">
        <w:rPr>
          <w:rFonts w:ascii="Arial" w:hAnsi="Arial" w:cs="Arial"/>
          <w:color w:val="000000"/>
          <w:sz w:val="24"/>
          <w:szCs w:val="24"/>
        </w:rPr>
        <w:t xml:space="preserve">ustawy o systemie oświaty </w:t>
      </w:r>
      <w:r w:rsidRPr="000A0B5C">
        <w:rPr>
          <w:rFonts w:ascii="Arial" w:eastAsia="CIDFont+F3" w:hAnsi="Arial" w:cs="Arial"/>
          <w:color w:val="000000"/>
          <w:sz w:val="24"/>
          <w:szCs w:val="24"/>
        </w:rPr>
        <w:t xml:space="preserve">system oświaty zapewnia między innymi zapewnia w szczególności: (Art. 1.) (…) </w:t>
      </w:r>
      <w:r w:rsidRPr="000A0B5C">
        <w:rPr>
          <w:rFonts w:ascii="Arial" w:eastAsia="CIDFont+F3" w:hAnsi="Arial" w:cs="Arial"/>
          <w:sz w:val="24"/>
          <w:szCs w:val="24"/>
        </w:rPr>
        <w:t>14. przygotowywanie uczniów do wyboru zawodu i kierunku kształcenia;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IDFont+F3" w:hAnsi="Arial" w:cs="Arial"/>
          <w:color w:val="000000"/>
          <w:sz w:val="24"/>
          <w:szCs w:val="24"/>
        </w:rPr>
      </w:pPr>
    </w:p>
    <w:p w:rsidR="00296DD9" w:rsidRPr="000A0B5C" w:rsidRDefault="00296DD9" w:rsidP="00296D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Cele programu doradztwa edukacyjno-zawodowego dla klasy</w:t>
      </w:r>
      <w:r w:rsidR="004602CD" w:rsidRPr="000A0B5C">
        <w:rPr>
          <w:rFonts w:ascii="Arial" w:hAnsi="Arial" w:cs="Arial"/>
          <w:b/>
          <w:sz w:val="24"/>
          <w:szCs w:val="24"/>
        </w:rPr>
        <w:t xml:space="preserve"> VII i</w:t>
      </w:r>
      <w:r w:rsidRPr="000A0B5C">
        <w:rPr>
          <w:rFonts w:ascii="Arial" w:hAnsi="Arial" w:cs="Arial"/>
          <w:b/>
          <w:sz w:val="24"/>
          <w:szCs w:val="24"/>
        </w:rPr>
        <w:t xml:space="preserve"> VII</w:t>
      </w:r>
      <w:r w:rsidR="006A42E0" w:rsidRPr="000A0B5C">
        <w:rPr>
          <w:rFonts w:ascii="Arial" w:hAnsi="Arial" w:cs="Arial"/>
          <w:b/>
          <w:sz w:val="24"/>
          <w:szCs w:val="24"/>
        </w:rPr>
        <w:t>I</w:t>
      </w:r>
      <w:r w:rsidRPr="000A0B5C">
        <w:rPr>
          <w:rFonts w:ascii="Arial" w:hAnsi="Arial" w:cs="Arial"/>
          <w:b/>
          <w:sz w:val="24"/>
          <w:szCs w:val="24"/>
        </w:rPr>
        <w:t xml:space="preserve"> szkoły podstawowej</w:t>
      </w:r>
    </w:p>
    <w:p w:rsidR="00296DD9" w:rsidRPr="000A0B5C" w:rsidRDefault="00296DD9" w:rsidP="00296DD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Cel ogólny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Przygotowanie uczniów do świadomego planowania edukacyjnozawodowego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przy uwzględnieniu znajomości własnych zasobów oraz informacji o systemie oświaty i rynku pracy.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 xml:space="preserve">Cele szczegółowe </w:t>
      </w:r>
    </w:p>
    <w:p w:rsidR="00296DD9" w:rsidRPr="000A0B5C" w:rsidRDefault="00296DD9" w:rsidP="00296D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Obszar- Samopoznanie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 Poznawanie własnych zasobów:</w:t>
      </w:r>
    </w:p>
    <w:p w:rsidR="003834EA" w:rsidRPr="000A0B5C" w:rsidRDefault="003834EA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Uczeń:</w:t>
      </w:r>
    </w:p>
    <w:p w:rsidR="003834EA" w:rsidRPr="000A0B5C" w:rsidRDefault="00945ABE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określa</w:t>
      </w:r>
      <w:r w:rsidR="003834EA" w:rsidRPr="000A0B5C">
        <w:rPr>
          <w:rFonts w:ascii="Arial" w:eastAsia="Calibri" w:hAnsi="Arial" w:cs="Arial"/>
          <w:sz w:val="24"/>
          <w:szCs w:val="24"/>
        </w:rPr>
        <w:t xml:space="preserve"> wpływ stanu zdrowia na wykonywanie zadań  zawodowych;</w:t>
      </w:r>
    </w:p>
    <w:p w:rsidR="003834EA" w:rsidRPr="000A0B5C" w:rsidRDefault="003834EA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rozpoznaje własne zasoby</w:t>
      </w:r>
      <w:r w:rsidR="0001525A" w:rsidRPr="000A0B5C">
        <w:rPr>
          <w:rFonts w:ascii="Arial" w:eastAsia="Calibri" w:hAnsi="Arial" w:cs="Arial"/>
          <w:sz w:val="24"/>
          <w:szCs w:val="24"/>
        </w:rPr>
        <w:t xml:space="preserve"> </w:t>
      </w:r>
      <w:r w:rsidRPr="000A0B5C">
        <w:rPr>
          <w:rFonts w:ascii="Arial" w:eastAsia="Calibri" w:hAnsi="Arial" w:cs="Arial"/>
          <w:sz w:val="24"/>
          <w:szCs w:val="24"/>
        </w:rPr>
        <w:t>( zainteresowania, zdolności,</w:t>
      </w:r>
      <w:r w:rsidR="004602CD" w:rsidRPr="000A0B5C">
        <w:rPr>
          <w:rFonts w:ascii="Arial" w:eastAsia="Calibri" w:hAnsi="Arial" w:cs="Arial"/>
          <w:sz w:val="24"/>
          <w:szCs w:val="24"/>
        </w:rPr>
        <w:t xml:space="preserve"> </w:t>
      </w:r>
      <w:r w:rsidRPr="000A0B5C">
        <w:rPr>
          <w:rFonts w:ascii="Arial" w:eastAsia="Calibri" w:hAnsi="Arial" w:cs="Arial"/>
          <w:sz w:val="24"/>
          <w:szCs w:val="24"/>
        </w:rPr>
        <w:t>uzdolnienia, kompetencje, predyspozycje zawodowe);</w:t>
      </w:r>
    </w:p>
    <w:p w:rsidR="00D573D8" w:rsidRPr="000A0B5C" w:rsidRDefault="003834EA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</w:t>
      </w:r>
      <w:r w:rsidR="00D573D8" w:rsidRPr="000A0B5C">
        <w:rPr>
          <w:rFonts w:ascii="Arial" w:eastAsia="Calibri" w:hAnsi="Arial" w:cs="Arial"/>
          <w:sz w:val="24"/>
          <w:szCs w:val="24"/>
        </w:rPr>
        <w:t xml:space="preserve"> dokonuje syntezy przydatnych w planowaniu ścieżki edukacyjno</w:t>
      </w:r>
      <w:r w:rsidR="004602CD" w:rsidRPr="000A0B5C">
        <w:rPr>
          <w:rFonts w:ascii="Arial" w:eastAsia="Calibri" w:hAnsi="Arial" w:cs="Arial"/>
          <w:sz w:val="24"/>
          <w:szCs w:val="24"/>
        </w:rPr>
        <w:t>-</w:t>
      </w:r>
      <w:r w:rsidR="00D573D8" w:rsidRPr="000A0B5C">
        <w:rPr>
          <w:rFonts w:ascii="Arial" w:eastAsia="Calibri" w:hAnsi="Arial" w:cs="Arial"/>
          <w:sz w:val="24"/>
          <w:szCs w:val="24"/>
        </w:rPr>
        <w:t xml:space="preserve"> zawodowej informacji o sobie wynikających z autoanalizy, ocen innych osób oraz innych źródeł;</w:t>
      </w:r>
    </w:p>
    <w:p w:rsidR="00D573D8" w:rsidRPr="000A0B5C" w:rsidRDefault="0001525A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-rozpoznaje własne ograniczenia </w:t>
      </w:r>
      <w:r w:rsidR="00D573D8" w:rsidRPr="000A0B5C">
        <w:rPr>
          <w:rFonts w:ascii="Arial" w:eastAsia="Calibri" w:hAnsi="Arial" w:cs="Arial"/>
          <w:sz w:val="24"/>
          <w:szCs w:val="24"/>
        </w:rPr>
        <w:t>jako wyzwania w odniesieniu do planów edukacyjno- zawodowych:</w:t>
      </w:r>
    </w:p>
    <w:p w:rsidR="00D573D8" w:rsidRPr="000A0B5C" w:rsidRDefault="00D573D8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- rozpoznaje swoje możliwości i ograniczenia w zakresie wykonywania zadań zawodowych i </w:t>
      </w:r>
      <w:r w:rsidR="004602CD" w:rsidRPr="000A0B5C">
        <w:rPr>
          <w:rFonts w:ascii="Arial" w:eastAsia="Calibri" w:hAnsi="Arial" w:cs="Arial"/>
          <w:sz w:val="24"/>
          <w:szCs w:val="24"/>
        </w:rPr>
        <w:t>uwzględnia je w planowaniu ście</w:t>
      </w:r>
      <w:r w:rsidRPr="000A0B5C">
        <w:rPr>
          <w:rFonts w:ascii="Arial" w:eastAsia="Calibri" w:hAnsi="Arial" w:cs="Arial"/>
          <w:sz w:val="24"/>
          <w:szCs w:val="24"/>
        </w:rPr>
        <w:t>żki edukacyjno- zawodowej;</w:t>
      </w:r>
    </w:p>
    <w:p w:rsidR="00D573D8" w:rsidRPr="000A0B5C" w:rsidRDefault="00D573D8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określa aspiracje i potrzeby w zakresie własnego rozwoju i możliwe zasoby ich realizacji:</w:t>
      </w:r>
    </w:p>
    <w:p w:rsidR="00296DD9" w:rsidRPr="000A0B5C" w:rsidRDefault="00D573D8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określa własną hierarchię wartości i potrzeb.</w:t>
      </w:r>
      <w:r w:rsidR="00296DD9" w:rsidRPr="000A0B5C">
        <w:rPr>
          <w:rFonts w:ascii="Arial" w:eastAsia="Calibri" w:hAnsi="Arial" w:cs="Arial"/>
          <w:sz w:val="24"/>
          <w:szCs w:val="24"/>
        </w:rPr>
        <w:t xml:space="preserve"> </w:t>
      </w:r>
    </w:p>
    <w:p w:rsidR="00296DD9" w:rsidRPr="000A0B5C" w:rsidRDefault="00296DD9" w:rsidP="00296DD9">
      <w:pPr>
        <w:spacing w:after="0" w:line="259" w:lineRule="auto"/>
        <w:jc w:val="both"/>
        <w:rPr>
          <w:rFonts w:ascii="Arial" w:eastAsia="Calibri" w:hAnsi="Arial" w:cs="Arial"/>
          <w:color w:val="00B0F0"/>
          <w:sz w:val="24"/>
          <w:szCs w:val="24"/>
        </w:rPr>
      </w:pPr>
    </w:p>
    <w:p w:rsidR="00296DD9" w:rsidRPr="000A0B5C" w:rsidRDefault="00296DD9" w:rsidP="00296D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Obszar- Rynek pracy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Świat zawodów i rynek pracy.</w:t>
      </w:r>
    </w:p>
    <w:p w:rsidR="00296DD9" w:rsidRPr="000A0B5C" w:rsidRDefault="00F026AB" w:rsidP="00296D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 Uczeń:</w:t>
      </w:r>
    </w:p>
    <w:p w:rsidR="00F026AB" w:rsidRPr="000A0B5C" w:rsidRDefault="00F026AB" w:rsidP="00296D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wyszukuje i analizuje informacje za temat zawodów oraz charakteryzuje wybrane zawody, uwzględniając kwalifikacje wyodrębnione w zawodach oraz możliwości ich uzyskania;</w:t>
      </w:r>
    </w:p>
    <w:p w:rsidR="00F026AB" w:rsidRPr="000A0B5C" w:rsidRDefault="00F026AB" w:rsidP="00296D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porównuje własne zasoby i preferencje z wymaganiami rynku pracy i oczekiwaniami pracodawców;</w:t>
      </w:r>
    </w:p>
    <w:p w:rsidR="0001525A" w:rsidRPr="000A0B5C" w:rsidRDefault="00F026AB" w:rsidP="00F026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- wyjaśnia zjawiska i trendy zachodzące na współczesnym rynku pracy, </w:t>
      </w:r>
    </w:p>
    <w:p w:rsidR="00F026AB" w:rsidRPr="000A0B5C" w:rsidRDefault="00F026AB" w:rsidP="00015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z uwzględnieniem regionalnego i lokalnego rynku pracy;</w:t>
      </w:r>
    </w:p>
    <w:p w:rsidR="00F026AB" w:rsidRPr="000A0B5C" w:rsidRDefault="00F026AB" w:rsidP="00F026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uzasadnia znaczenie pracy w życiu człowieka;</w:t>
      </w:r>
    </w:p>
    <w:p w:rsidR="00F026AB" w:rsidRPr="000A0B5C" w:rsidRDefault="00F026AB" w:rsidP="00F026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analizuje znaczenie i możliwości doświadczenia pracy;</w:t>
      </w:r>
    </w:p>
    <w:p w:rsidR="00F026AB" w:rsidRPr="000A0B5C" w:rsidRDefault="00F026AB" w:rsidP="00F026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wskazuje wartości związane z pracą i etyką zawodową;</w:t>
      </w:r>
    </w:p>
    <w:p w:rsidR="00F026AB" w:rsidRPr="000A0B5C" w:rsidRDefault="00F026AB" w:rsidP="00F026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dokonuje autoprezentacji.</w:t>
      </w:r>
    </w:p>
    <w:p w:rsidR="004602CD" w:rsidRPr="000A0B5C" w:rsidRDefault="004602CD" w:rsidP="004602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lastRenderedPageBreak/>
        <w:t xml:space="preserve">Obszar- Informacje edukacyjno- zawodowe </w:t>
      </w:r>
    </w:p>
    <w:p w:rsidR="004602CD" w:rsidRPr="000A0B5C" w:rsidRDefault="004602CD" w:rsidP="0046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Rynek edukacyjny i uczenie się przez całe życie.</w:t>
      </w:r>
    </w:p>
    <w:p w:rsidR="004602CD" w:rsidRPr="000A0B5C" w:rsidRDefault="004602CD" w:rsidP="004602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analizuje oferty szkół ponadpodstawowych i szkół wyższych pod względem możliwości dalszego kształcenia, korzystając z dostępnych źródeł informacji;</w:t>
      </w:r>
    </w:p>
    <w:p w:rsidR="004602CD" w:rsidRPr="000A0B5C" w:rsidRDefault="004602CD" w:rsidP="004602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analizuje kryteria rekrutacyjne do wybranych szkół w kontekście rozpoznania własnych zasobów;</w:t>
      </w:r>
    </w:p>
    <w:p w:rsidR="004602CD" w:rsidRPr="000A0B5C" w:rsidRDefault="004602CD" w:rsidP="004602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- charakteryzuje strukturę systemu edukacji formalnej oraz możliwości edukacji </w:t>
      </w:r>
      <w:proofErr w:type="spellStart"/>
      <w:r w:rsidRPr="000A0B5C">
        <w:rPr>
          <w:rFonts w:ascii="Arial" w:eastAsia="Calibri" w:hAnsi="Arial" w:cs="Arial"/>
          <w:sz w:val="24"/>
          <w:szCs w:val="24"/>
        </w:rPr>
        <w:t>pozaformalnej</w:t>
      </w:r>
      <w:proofErr w:type="spellEnd"/>
      <w:r w:rsidRPr="000A0B5C">
        <w:rPr>
          <w:rFonts w:ascii="Arial" w:eastAsia="Calibri" w:hAnsi="Arial" w:cs="Arial"/>
          <w:sz w:val="24"/>
          <w:szCs w:val="24"/>
        </w:rPr>
        <w:t xml:space="preserve"> i nieformalnej;</w:t>
      </w:r>
    </w:p>
    <w:p w:rsidR="004602CD" w:rsidRPr="000A0B5C" w:rsidRDefault="004602CD" w:rsidP="004602C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określa znaczenie uczenia się przez całe życie.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96DD9" w:rsidRPr="000A0B5C" w:rsidRDefault="00296DD9" w:rsidP="00296DD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Obszar- Planowanie</w:t>
      </w:r>
    </w:p>
    <w:p w:rsidR="00296DD9" w:rsidRPr="000A0B5C" w:rsidRDefault="00296DD9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 xml:space="preserve"> Planowanie własnego rozwoju i podejmowanie d</w:t>
      </w:r>
      <w:r w:rsidR="00F026AB" w:rsidRPr="000A0B5C">
        <w:rPr>
          <w:rFonts w:ascii="Arial" w:eastAsia="Calibri" w:hAnsi="Arial" w:cs="Arial"/>
          <w:sz w:val="24"/>
          <w:szCs w:val="24"/>
        </w:rPr>
        <w:t>ecyzji edukacyjno- zawodowych.</w:t>
      </w:r>
    </w:p>
    <w:p w:rsidR="00F026AB" w:rsidRPr="000A0B5C" w:rsidRDefault="00F026AB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Uczeń:</w:t>
      </w:r>
    </w:p>
    <w:p w:rsidR="00F026AB" w:rsidRPr="000A0B5C" w:rsidRDefault="00975A2C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dokonuje wyboru dalszej ścieżki edukacyjno- zawodowej samodzielnie lub przy wsparciu doradczym;</w:t>
      </w:r>
    </w:p>
    <w:p w:rsidR="00975A2C" w:rsidRPr="000A0B5C" w:rsidRDefault="00975A2C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określa cele i plany edukacyjno- zawodowe, uwzględniając własne zasoby;</w:t>
      </w:r>
    </w:p>
    <w:p w:rsidR="00975A2C" w:rsidRPr="000A0B5C" w:rsidRDefault="00975A2C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identyfikuje osoby i instytucje wspomagające planowanie ścieżki edukacyjno- zawodowej i wyjaśnia, w jakich sytuacjach korzystać z ich pomocy;</w:t>
      </w:r>
    </w:p>
    <w:p w:rsidR="00975A2C" w:rsidRPr="000A0B5C" w:rsidRDefault="00945ABE" w:rsidP="00F026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A0B5C">
        <w:rPr>
          <w:rFonts w:ascii="Arial" w:eastAsia="Calibri" w:hAnsi="Arial" w:cs="Arial"/>
          <w:sz w:val="24"/>
          <w:szCs w:val="24"/>
        </w:rPr>
        <w:t>- planuje ścieżkę edukacy</w:t>
      </w:r>
      <w:r w:rsidR="00975A2C" w:rsidRPr="000A0B5C">
        <w:rPr>
          <w:rFonts w:ascii="Arial" w:eastAsia="Calibri" w:hAnsi="Arial" w:cs="Arial"/>
          <w:sz w:val="24"/>
          <w:szCs w:val="24"/>
        </w:rPr>
        <w:t>jno- zawodową, uwzględniając konsekwencje podjętych wyborów.</w:t>
      </w:r>
    </w:p>
    <w:p w:rsidR="00296DD9" w:rsidRPr="000A0B5C" w:rsidRDefault="00296DD9" w:rsidP="000A0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6DD9" w:rsidRPr="000A0B5C" w:rsidRDefault="00296DD9" w:rsidP="00296DD9">
      <w:pPr>
        <w:pStyle w:val="Akapitzlist"/>
        <w:keepNext/>
        <w:keepLines/>
        <w:numPr>
          <w:ilvl w:val="0"/>
          <w:numId w:val="1"/>
        </w:numPr>
        <w:spacing w:after="0" w:line="360" w:lineRule="auto"/>
        <w:ind w:left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  <w:bookmarkStart w:id="0" w:name="_Toc492542664"/>
      <w:r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>Metody wykorzystywane w scenariuszach</w:t>
      </w:r>
      <w:bookmarkEnd w:id="0"/>
      <w:r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 xml:space="preserve"> </w:t>
      </w:r>
    </w:p>
    <w:p w:rsidR="00296DD9" w:rsidRPr="000A0B5C" w:rsidRDefault="00296DD9" w:rsidP="00296DD9">
      <w:pPr>
        <w:pStyle w:val="Akapitzlist"/>
        <w:spacing w:after="0"/>
        <w:ind w:left="0" w:firstLine="36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W przygotowanych scenariuszach zajęć zaproponowano zastosowanie aktywnych metod nauczania. Pozwalają one uczniom na rozważanie, wyciąganie wniosków, rozwijanie kompetencji komunikacyjnych i współpracę w grupie.</w:t>
      </w:r>
    </w:p>
    <w:p w:rsidR="00296DD9" w:rsidRPr="000A0B5C" w:rsidRDefault="00296DD9" w:rsidP="00296DD9">
      <w:pPr>
        <w:pStyle w:val="Akapitzlist"/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Metody pracy: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1. analiza przypadku,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2. mini-wykład,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3. autoprezentacja,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4. plakat,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5. kwestionariusz,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6. burza mózgów,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0A0B5C">
        <w:rPr>
          <w:rFonts w:ascii="Arial" w:hAnsi="Arial" w:cs="Arial"/>
          <w:sz w:val="24"/>
          <w:szCs w:val="24"/>
        </w:rPr>
        <w:t>check</w:t>
      </w:r>
      <w:proofErr w:type="spellEnd"/>
      <w:r w:rsidRPr="000A0B5C">
        <w:rPr>
          <w:rFonts w:ascii="Arial" w:hAnsi="Arial" w:cs="Arial"/>
          <w:sz w:val="24"/>
          <w:szCs w:val="24"/>
        </w:rPr>
        <w:t>-lista,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8. ankieta,</w:t>
      </w:r>
    </w:p>
    <w:p w:rsidR="00296DD9" w:rsidRPr="000A0B5C" w:rsidRDefault="00296DD9" w:rsidP="00296D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9. debata ,,za i przeciw”,</w:t>
      </w:r>
    </w:p>
    <w:p w:rsidR="00945ABE" w:rsidRPr="000A0B5C" w:rsidRDefault="00945ABE" w:rsidP="00296DD9">
      <w:pPr>
        <w:pStyle w:val="NormalnyWeb"/>
        <w:spacing w:after="0" w:line="360" w:lineRule="auto"/>
        <w:jc w:val="both"/>
        <w:rPr>
          <w:rFonts w:ascii="Arial" w:hAnsi="Arial" w:cs="Arial"/>
        </w:rPr>
      </w:pPr>
      <w:r w:rsidRPr="000A0B5C">
        <w:rPr>
          <w:rFonts w:ascii="Arial" w:hAnsi="Arial" w:cs="Arial"/>
        </w:rPr>
        <w:t>10. dyskusja problemowa,</w:t>
      </w:r>
    </w:p>
    <w:p w:rsidR="003B4641" w:rsidRPr="000A0B5C" w:rsidRDefault="00296DD9" w:rsidP="003B4641">
      <w:pPr>
        <w:pStyle w:val="NormalnyWeb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Theme="majorEastAsia" w:hAnsi="Arial" w:cs="Arial"/>
          <w:b/>
          <w:bCs/>
        </w:rPr>
      </w:pPr>
      <w:r w:rsidRPr="000A0B5C">
        <w:rPr>
          <w:rFonts w:ascii="Arial" w:eastAsiaTheme="majorEastAsia" w:hAnsi="Arial" w:cs="Arial"/>
          <w:b/>
          <w:bCs/>
        </w:rPr>
        <w:t>Opis zakładanych efektów kształcenia</w:t>
      </w: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W zakresie wiedzy uczeń: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posługuje się  pojęciami związanymi z tematyką rynku pracy, kwalifikacji zawodowych;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identyfikuje swoje możliwości psychofizyczne i predyspozycje zawodowe;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wyjaśnia zależności pomiędzy zainteresowaniami a wyborem zawodu;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 xml:space="preserve">- wymienia umiejętności niezbędne do prawidłowego funkcjonowania w różnych 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rolach zawodowych i społecznych;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wymienia ścieżki kształcenia oraz najbardziej deficytowe i nadwyżkowe zawody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W zakresie umiejętności uczeń:</w:t>
      </w: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 rozwija swoje zainteresowania;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wykorzystuje wiedzę teoretyczną z zakresu doradztwa zawodowego, aby trafnie określić swe predyspozycje, zdolności, umiejętności;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samodzielnie lub z pomocą doradcy planuje dalszą ścieżkę rozwoju edukacyjno-</w:t>
      </w:r>
      <w:r w:rsidRPr="000A0B5C">
        <w:rPr>
          <w:rFonts w:ascii="Arial" w:eastAsiaTheme="minorEastAsia" w:hAnsi="Arial" w:cs="Arial"/>
          <w:sz w:val="24"/>
          <w:szCs w:val="24"/>
          <w:lang w:eastAsia="pl-PL"/>
        </w:rPr>
        <w:br/>
        <w:t>-zawodowego;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wymienia szkoły ponadpodstawowe znajdujące się w jego powiecie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wskazuje</w:t>
      </w:r>
      <w:r w:rsidR="00F673A8" w:rsidRPr="000A0B5C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Pr="000A0B5C">
        <w:rPr>
          <w:rFonts w:ascii="Arial" w:eastAsiaTheme="minorEastAsia" w:hAnsi="Arial" w:cs="Arial"/>
          <w:sz w:val="24"/>
          <w:szCs w:val="24"/>
          <w:lang w:eastAsia="pl-PL"/>
        </w:rPr>
        <w:t xml:space="preserve"> gdzie szukać informacji o rynku pracy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potrafi logować się do systemu rekrutacyjnego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3B4641" w:rsidRPr="000A0B5C" w:rsidRDefault="003B4641" w:rsidP="003B4641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W zakresie kompetencji społecznych uczeń: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skutecznie współpracuje z kolegami w zespole;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 xml:space="preserve">- przyjmuje twórczą i refleksyjną postawę wobec przekonań oraz sposobu postępowania innych ludzi; 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rozwiązuje konflikty powstające podczas pracy zespołowej,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aktywnie pełni określone role społeczne;</w:t>
      </w:r>
    </w:p>
    <w:p w:rsidR="003B4641" w:rsidRPr="000A0B5C" w:rsidRDefault="003B4641" w:rsidP="003B4641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efektywnie komunikuje się;</w:t>
      </w:r>
    </w:p>
    <w:p w:rsidR="00894312" w:rsidRPr="000A0B5C" w:rsidRDefault="003B4641" w:rsidP="000A0B5C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- kreaty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w</w:t>
      </w:r>
      <w:r w:rsidRPr="000A0B5C">
        <w:rPr>
          <w:rFonts w:ascii="Arial" w:eastAsiaTheme="minorEastAsia" w:hAnsi="Arial" w:cs="Arial"/>
          <w:sz w:val="24"/>
          <w:szCs w:val="24"/>
          <w:lang w:eastAsia="pl-PL"/>
        </w:rPr>
        <w:t>nie inspiruje otoczenie</w:t>
      </w:r>
      <w:r w:rsidR="0001525A" w:rsidRPr="000A0B5C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894312" w:rsidRPr="000A0B5C" w:rsidRDefault="00894312" w:rsidP="00296DD9">
      <w:pPr>
        <w:pStyle w:val="NormalnyWeb"/>
        <w:spacing w:after="0" w:line="360" w:lineRule="auto"/>
        <w:jc w:val="both"/>
        <w:rPr>
          <w:rFonts w:ascii="Arial" w:eastAsiaTheme="majorEastAsia" w:hAnsi="Arial" w:cs="Arial"/>
          <w:b/>
          <w:bCs/>
        </w:rPr>
      </w:pPr>
    </w:p>
    <w:p w:rsidR="00894312" w:rsidRPr="000A0B5C" w:rsidRDefault="00894312" w:rsidP="000A0B5C">
      <w:pPr>
        <w:keepNext/>
        <w:keepLines/>
        <w:spacing w:after="0" w:line="360" w:lineRule="auto"/>
        <w:jc w:val="both"/>
        <w:outlineLvl w:val="0"/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r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>Tematy zajęć dla klasy VI</w:t>
      </w:r>
      <w:r w:rsidR="000A0B5C"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>I</w:t>
      </w:r>
      <w:bookmarkStart w:id="1" w:name="_GoBack"/>
      <w:bookmarkEnd w:id="1"/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555"/>
        <w:gridCol w:w="5199"/>
      </w:tblGrid>
      <w:tr w:rsidR="00894312" w:rsidRPr="000A0B5C" w:rsidTr="009E4A9C">
        <w:tc>
          <w:tcPr>
            <w:tcW w:w="1555" w:type="dxa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Bloki tematyczne</w:t>
            </w: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Temat zajęć</w:t>
            </w:r>
          </w:p>
        </w:tc>
      </w:tr>
      <w:tr w:rsidR="00894312" w:rsidRPr="000A0B5C" w:rsidTr="009E4A9C">
        <w:tc>
          <w:tcPr>
            <w:tcW w:w="1555" w:type="dxa"/>
            <w:vMerge w:val="restart"/>
            <w:textDirection w:val="btLr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Samopoznanie</w:t>
            </w: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Kim jestem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>. Wprowadzenie do doradztwa zawodowego.</w:t>
            </w:r>
          </w:p>
        </w:tc>
      </w:tr>
      <w:tr w:rsidR="00894312" w:rsidRPr="000A0B5C" w:rsidTr="009E4A9C"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Praca w grupie jako przykład kompetencji kluczowej.</w:t>
            </w:r>
          </w:p>
        </w:tc>
      </w:tr>
      <w:tr w:rsidR="00894312" w:rsidRPr="000A0B5C" w:rsidTr="009E4A9C"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Moje mocne i słabe strony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4312" w:rsidRPr="000A0B5C" w:rsidTr="009E4A9C"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Moje umiejętności.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 xml:space="preserve"> Rozpoznanie własnych zasobów.</w:t>
            </w:r>
          </w:p>
        </w:tc>
      </w:tr>
      <w:tr w:rsidR="00894312" w:rsidRPr="000A0B5C" w:rsidTr="009E4A9C">
        <w:tc>
          <w:tcPr>
            <w:tcW w:w="1555" w:type="dxa"/>
            <w:vMerge w:val="restart"/>
            <w:textDirection w:val="btLr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Informacje edukacyjno</w:t>
            </w:r>
            <w:r w:rsidRPr="000A0B5C">
              <w:rPr>
                <w:rFonts w:ascii="Arial" w:hAnsi="Arial" w:cs="Arial"/>
                <w:sz w:val="24"/>
                <w:szCs w:val="24"/>
              </w:rPr>
              <w:t>-</w:t>
            </w:r>
            <w:r w:rsidRPr="000A0B5C">
              <w:rPr>
                <w:rFonts w:ascii="Arial" w:hAnsi="Arial" w:cs="Arial"/>
                <w:b/>
                <w:sz w:val="24"/>
                <w:szCs w:val="24"/>
              </w:rPr>
              <w:t>zawodowe</w:t>
            </w: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Jak zaplanować przyszłość edukacyjno-zawodową?</w:t>
            </w:r>
          </w:p>
        </w:tc>
      </w:tr>
      <w:tr w:rsidR="00894312" w:rsidRPr="000A0B5C" w:rsidTr="009E4A9C">
        <w:trPr>
          <w:trHeight w:val="724"/>
        </w:trPr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Możliwości rozwoju.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 xml:space="preserve"> Uczenie się przez całe życie.</w:t>
            </w:r>
          </w:p>
        </w:tc>
      </w:tr>
      <w:tr w:rsidR="00894312" w:rsidRPr="000A0B5C" w:rsidTr="009E4A9C">
        <w:tc>
          <w:tcPr>
            <w:tcW w:w="1555" w:type="dxa"/>
            <w:vMerge w:val="restart"/>
            <w:textDirection w:val="btLr"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Rynek pracy</w:t>
            </w: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Zawody w moim najbliższym otoczeniu.</w:t>
            </w:r>
          </w:p>
        </w:tc>
      </w:tr>
      <w:tr w:rsidR="00894312" w:rsidRPr="000A0B5C" w:rsidTr="009E4A9C"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Kompetencje na rynku pracy.</w:t>
            </w:r>
          </w:p>
        </w:tc>
      </w:tr>
      <w:tr w:rsidR="00894312" w:rsidRPr="000A0B5C" w:rsidTr="009E4A9C">
        <w:trPr>
          <w:trHeight w:val="729"/>
        </w:trPr>
        <w:tc>
          <w:tcPr>
            <w:tcW w:w="1555" w:type="dxa"/>
            <w:vMerge w:val="restart"/>
            <w:textDirection w:val="btLr"/>
            <w:vAlign w:val="center"/>
          </w:tcPr>
          <w:p w:rsidR="00894312" w:rsidRPr="000A0B5C" w:rsidRDefault="00894312" w:rsidP="009E4A9C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Planowanie</w:t>
            </w: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Cele życiowe i zawodowe</w:t>
            </w:r>
          </w:p>
        </w:tc>
      </w:tr>
      <w:tr w:rsidR="00894312" w:rsidRPr="000A0B5C" w:rsidTr="009E4A9C">
        <w:tc>
          <w:tcPr>
            <w:tcW w:w="1555" w:type="dxa"/>
            <w:vMerge/>
            <w:vAlign w:val="center"/>
          </w:tcPr>
          <w:p w:rsidR="00894312" w:rsidRPr="000A0B5C" w:rsidRDefault="00894312" w:rsidP="009E4A9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894312" w:rsidRPr="000A0B5C" w:rsidRDefault="00894312" w:rsidP="009E4A9C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Kim chcę być.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 xml:space="preserve"> Podsumowanie zajęć.</w:t>
            </w:r>
          </w:p>
        </w:tc>
      </w:tr>
    </w:tbl>
    <w:p w:rsidR="00296DD9" w:rsidRPr="000A0B5C" w:rsidRDefault="000A0B5C" w:rsidP="00894312">
      <w:pPr>
        <w:keepNext/>
        <w:keepLines/>
        <w:spacing w:after="0" w:line="360" w:lineRule="auto"/>
        <w:jc w:val="both"/>
        <w:outlineLvl w:val="0"/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2" w:name="_Toc492542665"/>
      <w:r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lastRenderedPageBreak/>
        <w:t>T</w:t>
      </w:r>
      <w:r w:rsidR="00296DD9"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>ematy zajęć</w:t>
      </w:r>
      <w:bookmarkEnd w:id="2"/>
      <w:r w:rsidR="00894312" w:rsidRPr="000A0B5C">
        <w:rPr>
          <w:rFonts w:ascii="Arial" w:eastAsiaTheme="majorEastAsia" w:hAnsi="Arial" w:cs="Arial"/>
          <w:b/>
          <w:bCs/>
          <w:sz w:val="24"/>
          <w:szCs w:val="24"/>
          <w:lang w:eastAsia="pl-PL"/>
        </w:rPr>
        <w:t xml:space="preserve"> dla klasy VIII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555"/>
        <w:gridCol w:w="5199"/>
      </w:tblGrid>
      <w:tr w:rsidR="004602CD" w:rsidRPr="000A0B5C" w:rsidTr="002144E6">
        <w:tc>
          <w:tcPr>
            <w:tcW w:w="1555" w:type="dxa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Bloki tematyczne</w:t>
            </w:r>
          </w:p>
        </w:tc>
        <w:tc>
          <w:tcPr>
            <w:tcW w:w="5199" w:type="dxa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Temat zajęć</w:t>
            </w:r>
          </w:p>
        </w:tc>
      </w:tr>
      <w:tr w:rsidR="004602CD" w:rsidRPr="000A0B5C" w:rsidTr="002144E6">
        <w:tc>
          <w:tcPr>
            <w:tcW w:w="1555" w:type="dxa"/>
            <w:vMerge w:val="restart"/>
            <w:textDirection w:val="btLr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Samopoznanie</w:t>
            </w:r>
          </w:p>
        </w:tc>
        <w:tc>
          <w:tcPr>
            <w:tcW w:w="5199" w:type="dxa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Autoprezentacja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>. Jak mnie widzą inni.</w:t>
            </w:r>
          </w:p>
        </w:tc>
      </w:tr>
      <w:tr w:rsidR="004602CD" w:rsidRPr="000A0B5C" w:rsidTr="000A0B5C">
        <w:trPr>
          <w:trHeight w:val="1426"/>
        </w:trPr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8034F7" w:rsidP="008034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Marzenia do spełnienia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>. Planowanie ścieżki rozwojowej.</w:t>
            </w:r>
          </w:p>
        </w:tc>
      </w:tr>
      <w:tr w:rsidR="004602CD" w:rsidRPr="000A0B5C" w:rsidTr="002144E6">
        <w:tc>
          <w:tcPr>
            <w:tcW w:w="1555" w:type="dxa"/>
            <w:vMerge w:val="restart"/>
            <w:textDirection w:val="btLr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Informacje edukacyjno</w:t>
            </w:r>
            <w:r w:rsidRPr="000A0B5C">
              <w:rPr>
                <w:rFonts w:ascii="Arial" w:hAnsi="Arial" w:cs="Arial"/>
                <w:sz w:val="24"/>
                <w:szCs w:val="24"/>
              </w:rPr>
              <w:t>-</w:t>
            </w:r>
            <w:r w:rsidRPr="000A0B5C">
              <w:rPr>
                <w:rFonts w:ascii="Arial" w:hAnsi="Arial" w:cs="Arial"/>
                <w:b/>
                <w:sz w:val="24"/>
                <w:szCs w:val="24"/>
              </w:rPr>
              <w:t>zawodowe</w:t>
            </w:r>
          </w:p>
        </w:tc>
        <w:tc>
          <w:tcPr>
            <w:tcW w:w="5199" w:type="dxa"/>
            <w:vAlign w:val="center"/>
          </w:tcPr>
          <w:p w:rsidR="004602CD" w:rsidRPr="000A0B5C" w:rsidRDefault="004602CD" w:rsidP="002144E6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System szkolnictwa. Ścieżki kształcenia.</w:t>
            </w:r>
          </w:p>
        </w:tc>
      </w:tr>
      <w:tr w:rsidR="004602CD" w:rsidRPr="000A0B5C" w:rsidTr="002144E6">
        <w:trPr>
          <w:trHeight w:val="724"/>
        </w:trPr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4602CD" w:rsidP="000152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Oferta edukacyjna powiatu starogardzkiego.</w:t>
            </w:r>
          </w:p>
        </w:tc>
      </w:tr>
      <w:tr w:rsidR="004602CD" w:rsidRPr="000A0B5C" w:rsidTr="002144E6">
        <w:trPr>
          <w:trHeight w:val="724"/>
        </w:trPr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4602CD" w:rsidP="000152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Zasady rekrutacji do szkół.</w:t>
            </w:r>
          </w:p>
        </w:tc>
      </w:tr>
      <w:tr w:rsidR="004602CD" w:rsidRPr="000A0B5C" w:rsidTr="002144E6">
        <w:tc>
          <w:tcPr>
            <w:tcW w:w="1555" w:type="dxa"/>
            <w:vMerge w:val="restart"/>
            <w:textDirection w:val="btLr"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Rynek pracy</w:t>
            </w:r>
          </w:p>
        </w:tc>
        <w:tc>
          <w:tcPr>
            <w:tcW w:w="5199" w:type="dxa"/>
            <w:vAlign w:val="center"/>
          </w:tcPr>
          <w:p w:rsidR="004602CD" w:rsidRPr="000A0B5C" w:rsidRDefault="004602CD" w:rsidP="000152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Lokalny rynek pracy.</w:t>
            </w:r>
          </w:p>
        </w:tc>
      </w:tr>
      <w:tr w:rsidR="004602CD" w:rsidRPr="000A0B5C" w:rsidTr="002144E6"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4602CD" w:rsidP="007A02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Zawody deficytowe i nadwyżkowe.</w:t>
            </w:r>
          </w:p>
        </w:tc>
      </w:tr>
      <w:tr w:rsidR="004602CD" w:rsidRPr="000A0B5C" w:rsidTr="002144E6"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4602CD" w:rsidP="007A02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Moje zasoby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>,</w:t>
            </w:r>
            <w:r w:rsidRPr="000A0B5C">
              <w:rPr>
                <w:rFonts w:ascii="Arial" w:hAnsi="Arial" w:cs="Arial"/>
                <w:sz w:val="24"/>
                <w:szCs w:val="24"/>
              </w:rPr>
              <w:t xml:space="preserve"> a oczekiwania pracodawców.</w:t>
            </w:r>
          </w:p>
        </w:tc>
      </w:tr>
      <w:tr w:rsidR="004602CD" w:rsidRPr="000A0B5C" w:rsidTr="002144E6">
        <w:trPr>
          <w:trHeight w:val="729"/>
        </w:trPr>
        <w:tc>
          <w:tcPr>
            <w:tcW w:w="1555" w:type="dxa"/>
            <w:vMerge w:val="restart"/>
            <w:textDirection w:val="btLr"/>
            <w:vAlign w:val="center"/>
          </w:tcPr>
          <w:p w:rsidR="004602CD" w:rsidRPr="000A0B5C" w:rsidRDefault="004602CD" w:rsidP="002144E6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0B5C">
              <w:rPr>
                <w:rFonts w:ascii="Arial" w:hAnsi="Arial" w:cs="Arial"/>
                <w:b/>
                <w:sz w:val="24"/>
                <w:szCs w:val="24"/>
              </w:rPr>
              <w:t>Planowanie</w:t>
            </w:r>
          </w:p>
        </w:tc>
        <w:tc>
          <w:tcPr>
            <w:tcW w:w="5199" w:type="dxa"/>
            <w:vAlign w:val="center"/>
          </w:tcPr>
          <w:p w:rsidR="004602CD" w:rsidRPr="000A0B5C" w:rsidRDefault="004602CD" w:rsidP="007A02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Egzamin ósmoklasisty- jak się do niego przygotować?</w:t>
            </w:r>
          </w:p>
        </w:tc>
      </w:tr>
      <w:tr w:rsidR="004602CD" w:rsidRPr="000A0B5C" w:rsidTr="002144E6">
        <w:tc>
          <w:tcPr>
            <w:tcW w:w="1555" w:type="dxa"/>
            <w:vMerge/>
            <w:vAlign w:val="center"/>
          </w:tcPr>
          <w:p w:rsidR="004602CD" w:rsidRPr="000A0B5C" w:rsidRDefault="004602CD" w:rsidP="002144E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99" w:type="dxa"/>
            <w:vAlign w:val="center"/>
          </w:tcPr>
          <w:p w:rsidR="004602CD" w:rsidRPr="000A0B5C" w:rsidRDefault="004602CD" w:rsidP="000152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B5C">
              <w:rPr>
                <w:rFonts w:ascii="Arial" w:hAnsi="Arial" w:cs="Arial"/>
                <w:sz w:val="24"/>
                <w:szCs w:val="24"/>
              </w:rPr>
              <w:t>Mój wybór. Podsumowanie</w:t>
            </w:r>
            <w:r w:rsidR="000A0B5C" w:rsidRPr="000A0B5C">
              <w:rPr>
                <w:rFonts w:ascii="Arial" w:hAnsi="Arial" w:cs="Arial"/>
                <w:sz w:val="24"/>
                <w:szCs w:val="24"/>
              </w:rPr>
              <w:t xml:space="preserve"> zajęć.</w:t>
            </w:r>
          </w:p>
        </w:tc>
      </w:tr>
    </w:tbl>
    <w:p w:rsidR="00894312" w:rsidRPr="000A0B5C" w:rsidRDefault="00894312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Warunki i sposoby realizacji programu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Sala zajęć powinna być wyposażona w rzutnik oraz komputer z dostępem do Internetu</w:t>
      </w:r>
      <w:r w:rsidR="0001525A" w:rsidRPr="000A0B5C">
        <w:rPr>
          <w:rFonts w:ascii="Arial" w:hAnsi="Arial" w:cs="Arial"/>
          <w:sz w:val="24"/>
          <w:szCs w:val="24"/>
        </w:rPr>
        <w:t>,</w:t>
      </w:r>
      <w:r w:rsidRPr="000A0B5C">
        <w:rPr>
          <w:rFonts w:ascii="Arial" w:hAnsi="Arial" w:cs="Arial"/>
          <w:sz w:val="24"/>
          <w:szCs w:val="24"/>
        </w:rPr>
        <w:t xml:space="preserve"> dzięki czemu uczniowie mogą mieć możliwość obejrzenia filmu edukacyjnego bądź prezentacji.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96DD9" w:rsidRPr="000A0B5C" w:rsidRDefault="00296DD9" w:rsidP="00296DD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0A0B5C">
        <w:rPr>
          <w:rFonts w:ascii="Arial" w:hAnsi="Arial" w:cs="Arial"/>
          <w:b/>
          <w:sz w:val="24"/>
          <w:szCs w:val="24"/>
        </w:rPr>
        <w:t>Ewaluacja Programu</w:t>
      </w:r>
    </w:p>
    <w:p w:rsidR="00296DD9" w:rsidRPr="000A0B5C" w:rsidRDefault="00296DD9" w:rsidP="00296DD9">
      <w:pPr>
        <w:pStyle w:val="Akapitzlist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- ankieta</w:t>
      </w:r>
    </w:p>
    <w:p w:rsidR="00296DD9" w:rsidRPr="000A0B5C" w:rsidRDefault="00296DD9" w:rsidP="00296DD9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A0B5C">
        <w:rPr>
          <w:rFonts w:ascii="Arial" w:hAnsi="Arial" w:cs="Arial"/>
          <w:sz w:val="24"/>
          <w:szCs w:val="24"/>
        </w:rPr>
        <w:t>- pytania skierowane do uczniów</w:t>
      </w:r>
      <w:bookmarkStart w:id="3" w:name="_Toc492542674"/>
    </w:p>
    <w:p w:rsidR="00296DD9" w:rsidRPr="000A0B5C" w:rsidRDefault="00296DD9" w:rsidP="00296DD9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</w:p>
    <w:p w:rsidR="00296DD9" w:rsidRPr="000A0B5C" w:rsidRDefault="00296DD9" w:rsidP="00296DD9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</w:p>
    <w:p w:rsidR="00296DD9" w:rsidRPr="000A0B5C" w:rsidRDefault="00296DD9" w:rsidP="00296DD9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</w:p>
    <w:p w:rsidR="00296DD9" w:rsidRDefault="00296DD9" w:rsidP="00296DD9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</w:p>
    <w:p w:rsidR="00296DD9" w:rsidRDefault="00296DD9" w:rsidP="00296DD9">
      <w:pPr>
        <w:keepNext/>
        <w:keepLines/>
        <w:spacing w:after="0"/>
        <w:jc w:val="both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  <w:lang w:eastAsia="pl-PL"/>
        </w:rPr>
      </w:pPr>
    </w:p>
    <w:bookmarkEnd w:id="3"/>
    <w:p w:rsidR="00296DD9" w:rsidRPr="00C94264" w:rsidRDefault="00296DD9" w:rsidP="00296DD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763C" w:rsidRDefault="00E9763C"/>
    <w:sectPr w:rsidR="00E9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4376"/>
    <w:multiLevelType w:val="hybridMultilevel"/>
    <w:tmpl w:val="1840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1353"/>
    <w:multiLevelType w:val="hybridMultilevel"/>
    <w:tmpl w:val="C87CE5E6"/>
    <w:lvl w:ilvl="0" w:tplc="5BEE45E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0FF9"/>
    <w:multiLevelType w:val="hybridMultilevel"/>
    <w:tmpl w:val="064870A6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D1BE4"/>
    <w:multiLevelType w:val="hybridMultilevel"/>
    <w:tmpl w:val="6BE0CBA2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05AC4"/>
    <w:multiLevelType w:val="hybridMultilevel"/>
    <w:tmpl w:val="907E95F6"/>
    <w:lvl w:ilvl="0" w:tplc="A8E26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766A1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05F7C"/>
    <w:multiLevelType w:val="hybridMultilevel"/>
    <w:tmpl w:val="CC706DC8"/>
    <w:lvl w:ilvl="0" w:tplc="0356732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61"/>
    <w:rsid w:val="0001525A"/>
    <w:rsid w:val="000A0B5C"/>
    <w:rsid w:val="00296DD9"/>
    <w:rsid w:val="003834EA"/>
    <w:rsid w:val="003B4641"/>
    <w:rsid w:val="004602CD"/>
    <w:rsid w:val="006A42E0"/>
    <w:rsid w:val="006B4EC9"/>
    <w:rsid w:val="007A026C"/>
    <w:rsid w:val="008034F7"/>
    <w:rsid w:val="00894312"/>
    <w:rsid w:val="00945ABE"/>
    <w:rsid w:val="00975A2C"/>
    <w:rsid w:val="00D573D8"/>
    <w:rsid w:val="00D74B86"/>
    <w:rsid w:val="00E56F6F"/>
    <w:rsid w:val="00E817BB"/>
    <w:rsid w:val="00E9763C"/>
    <w:rsid w:val="00F026AB"/>
    <w:rsid w:val="00F673A8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02C8"/>
  <w15:docId w15:val="{4C54EC83-14BE-43F4-80CD-42CE5F99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D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6DD9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6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5A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398D-1E33-4EBA-A984-9D6F5272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Beata Kornela</cp:lastModifiedBy>
  <cp:revision>2</cp:revision>
  <cp:lastPrinted>2023-09-14T10:02:00Z</cp:lastPrinted>
  <dcterms:created xsi:type="dcterms:W3CDTF">2023-09-14T10:03:00Z</dcterms:created>
  <dcterms:modified xsi:type="dcterms:W3CDTF">2023-09-14T10:03:00Z</dcterms:modified>
</cp:coreProperties>
</file>