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C7D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FA7417" w:rsidRDefault="00540E2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ZAPYTANIE OFERTOWE</w:t>
      </w:r>
    </w:p>
    <w:p w:rsidR="00540E2E" w:rsidRDefault="00540E2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0E2E" w:rsidRPr="00422017" w:rsidRDefault="00540E2E" w:rsidP="00540E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017">
        <w:rPr>
          <w:rFonts w:ascii="Times New Roman" w:hAnsi="Times New Roman" w:cs="Times New Roman"/>
          <w:b/>
          <w:sz w:val="24"/>
          <w:szCs w:val="24"/>
        </w:rPr>
        <w:t>Dyrektor Zespołu Szkół C.K.R. w Powierciu</w:t>
      </w:r>
    </w:p>
    <w:p w:rsidR="00540E2E" w:rsidRPr="00422017" w:rsidRDefault="00540E2E" w:rsidP="00540E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17">
        <w:rPr>
          <w:rFonts w:ascii="Times New Roman" w:hAnsi="Times New Roman" w:cs="Times New Roman"/>
          <w:sz w:val="24"/>
          <w:szCs w:val="24"/>
        </w:rPr>
        <w:t xml:space="preserve">wszczyna postępowanie o udzielenie zamówienia </w:t>
      </w:r>
    </w:p>
    <w:p w:rsidR="00540E2E" w:rsidRPr="005C7DDA" w:rsidRDefault="00540E2E" w:rsidP="005C7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17">
        <w:rPr>
          <w:rFonts w:ascii="Times New Roman" w:hAnsi="Times New Roman" w:cs="Times New Roman"/>
          <w:b/>
          <w:sz w:val="24"/>
          <w:szCs w:val="24"/>
        </w:rPr>
        <w:t>o wartości poniżej 130.000,00 zł</w:t>
      </w:r>
    </w:p>
    <w:p w:rsidR="00540E2E" w:rsidRPr="00540E2E" w:rsidRDefault="00540E2E" w:rsidP="00540E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0E2E">
        <w:rPr>
          <w:rFonts w:ascii="Times New Roman" w:hAnsi="Times New Roman" w:cs="Times New Roman"/>
        </w:rPr>
        <w:t>W oparciu o</w:t>
      </w:r>
      <w:r w:rsidRPr="00540E2E">
        <w:rPr>
          <w:rFonts w:ascii="Times New Roman" w:hAnsi="Times New Roman" w:cs="Times New Roman"/>
          <w:b/>
        </w:rPr>
        <w:t xml:space="preserve"> </w:t>
      </w:r>
      <w:r w:rsidRPr="00540E2E">
        <w:rPr>
          <w:rFonts w:ascii="Times New Roman" w:hAnsi="Times New Roman" w:cs="Times New Roman"/>
        </w:rPr>
        <w:t>art. 2 ust. 1 pkt 1) Ustawy z dnia 11 września 2019 r. Prawo zamówień publicznych (Dz. U. z 2019, poz. 2019 z późn. zm.),</w:t>
      </w:r>
      <w:r w:rsidRPr="00540E2E">
        <w:rPr>
          <w:rFonts w:ascii="Times New Roman" w:hAnsi="Times New Roman" w:cs="Times New Roman"/>
          <w:color w:val="000000"/>
          <w:szCs w:val="24"/>
        </w:rPr>
        <w:t xml:space="preserve"> działając na podstawie zapisów Regulaminu wewnętrznego dotyczącego udzielania zamówień   publicznych poniżej kwoty 130 000 zł ,nr 10/2020 </w:t>
      </w:r>
      <w:r w:rsidRPr="00540E2E">
        <w:rPr>
          <w:rFonts w:ascii="Times New Roman" w:hAnsi="Times New Roman" w:cs="Times New Roman"/>
        </w:rPr>
        <w:t>z</w:t>
      </w:r>
      <w:r w:rsidR="0074095D">
        <w:rPr>
          <w:rFonts w:ascii="Times New Roman" w:hAnsi="Times New Roman" w:cs="Times New Roman"/>
        </w:rPr>
        <w:t xml:space="preserve"> dnia 31.12.2020 r</w:t>
      </w:r>
      <w:r w:rsidRPr="00540E2E">
        <w:rPr>
          <w:rFonts w:ascii="Times New Roman" w:hAnsi="Times New Roman" w:cs="Times New Roman"/>
        </w:rPr>
        <w:t>.</w:t>
      </w: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0E2E" w:rsidRPr="002767FE" w:rsidRDefault="00540E2E" w:rsidP="00540E2E">
      <w:pPr>
        <w:pStyle w:val="Bezodstpw"/>
        <w:rPr>
          <w:rFonts w:cs="Times New Roman"/>
          <w:b/>
        </w:rPr>
      </w:pPr>
      <w:r>
        <w:rPr>
          <w:b/>
          <w:bCs/>
          <w:iCs/>
          <w:szCs w:val="24"/>
        </w:rPr>
        <w:t xml:space="preserve">1.     </w:t>
      </w:r>
      <w:r w:rsidR="00BB6C04" w:rsidRPr="00540E2E">
        <w:rPr>
          <w:b/>
          <w:bCs/>
          <w:iCs/>
          <w:szCs w:val="24"/>
        </w:rPr>
        <w:t xml:space="preserve">Nazwa zamówienia: </w:t>
      </w:r>
      <w:r w:rsidR="0074095D">
        <w:rPr>
          <w:rFonts w:cs="Times New Roman"/>
          <w:b/>
        </w:rPr>
        <w:t>Remont garaży w Z.S.C.K.R. w Powierciu.</w:t>
      </w:r>
    </w:p>
    <w:p w:rsidR="000A1F78" w:rsidRPr="00540E2E" w:rsidRDefault="005C7DDA" w:rsidP="0054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B6C04" w:rsidRPr="00540E2E">
        <w:rPr>
          <w:rFonts w:ascii="Times New Roman" w:hAnsi="Times New Roman" w:cs="Times New Roman"/>
        </w:rPr>
        <w:t xml:space="preserve"> Do prowadzonego postępowania nie mają zastosowania przepisy ustawy z dnia 11 września </w:t>
      </w:r>
      <w:r>
        <w:rPr>
          <w:rFonts w:ascii="Times New Roman" w:hAnsi="Times New Roman" w:cs="Times New Roman"/>
        </w:rPr>
        <w:t xml:space="preserve">            </w:t>
      </w:r>
      <w:r w:rsidR="00BB6C04" w:rsidRPr="00540E2E">
        <w:rPr>
          <w:rFonts w:ascii="Times New Roman" w:hAnsi="Times New Roman" w:cs="Times New Roman"/>
        </w:rPr>
        <w:t>2019 r. – Prawo zamówień publicznych (Dz.</w:t>
      </w:r>
      <w:r w:rsidR="0074095D">
        <w:rPr>
          <w:rFonts w:ascii="Times New Roman" w:hAnsi="Times New Roman" w:cs="Times New Roman"/>
        </w:rPr>
        <w:t xml:space="preserve"> </w:t>
      </w:r>
      <w:r w:rsidR="00BB6C04" w:rsidRPr="00540E2E">
        <w:rPr>
          <w:rFonts w:ascii="Times New Roman" w:hAnsi="Times New Roman" w:cs="Times New Roman"/>
        </w:rPr>
        <w:t xml:space="preserve">U. z 2019 r., poz. 2019 z późn. zm.) – art.2 ust. 1 </w:t>
      </w:r>
      <w:r>
        <w:rPr>
          <w:rFonts w:ascii="Times New Roman" w:hAnsi="Times New Roman" w:cs="Times New Roman"/>
        </w:rPr>
        <w:t>        </w:t>
      </w:r>
      <w:r w:rsidR="00BB6C04" w:rsidRPr="00540E2E">
        <w:rPr>
          <w:rFonts w:ascii="Times New Roman" w:hAnsi="Times New Roman" w:cs="Times New Roman"/>
        </w:rPr>
        <w:t> pkt 1 ustawy.</w:t>
      </w:r>
    </w:p>
    <w:p w:rsidR="002F441E" w:rsidRDefault="00540E2E" w:rsidP="0054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   </w:t>
      </w:r>
      <w:r w:rsidR="002F441E" w:rsidRPr="00540E2E">
        <w:rPr>
          <w:rFonts w:ascii="Times New Roman" w:hAnsi="Times New Roman" w:cs="Times New Roman"/>
          <w:b/>
          <w:color w:val="000000"/>
          <w:sz w:val="24"/>
          <w:szCs w:val="24"/>
        </w:rPr>
        <w:t>Opis przedmiotu zamówienia:</w:t>
      </w:r>
    </w:p>
    <w:p w:rsidR="0074095D" w:rsidRDefault="0074095D" w:rsidP="0074095D">
      <w:pPr>
        <w:pStyle w:val="Bezodstpw"/>
        <w:rPr>
          <w:rFonts w:cs="Times New Roman"/>
        </w:rPr>
      </w:pPr>
      <w:r>
        <w:rPr>
          <w:rFonts w:cs="Times New Roman"/>
          <w:b/>
          <w:color w:val="000000"/>
          <w:szCs w:val="24"/>
        </w:rPr>
        <w:t xml:space="preserve">         </w:t>
      </w:r>
      <w:r>
        <w:rPr>
          <w:rFonts w:cs="Times New Roman"/>
        </w:rPr>
        <w:t>Zakres remontu obejmuje:</w:t>
      </w: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  <w:r w:rsidRPr="0074095D">
        <w:rPr>
          <w:rFonts w:cs="Times New Roman"/>
          <w:b/>
          <w:bCs/>
          <w:szCs w:val="24"/>
        </w:rPr>
        <w:t>ROBOTY ROZBIÓRKOWE – polegające na wykuciu i likwidacji starych drewnianych wrót garażowych, demontaż kominów</w:t>
      </w: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  <w:r w:rsidRPr="0074095D">
        <w:rPr>
          <w:rFonts w:cs="Times New Roman"/>
          <w:b/>
          <w:bCs/>
          <w:szCs w:val="24"/>
        </w:rPr>
        <w:t>STOLARKA ZEWĘTRZNA – montaż bram garażowych podnoszonych</w:t>
      </w: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  <w:r w:rsidRPr="0074095D">
        <w:rPr>
          <w:rFonts w:cs="Times New Roman"/>
          <w:b/>
          <w:bCs/>
          <w:szCs w:val="24"/>
        </w:rPr>
        <w:t>WYKONANIE DACHU WRAZ Z POKRYCIEM – pokrycie dachu blachą trapezową montaż rynien obwiedniowych i spustowych</w:t>
      </w: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</w:p>
    <w:p w:rsidR="0074095D" w:rsidRPr="0074095D" w:rsidRDefault="0074095D" w:rsidP="0074095D">
      <w:pPr>
        <w:pStyle w:val="Bezodstpw"/>
        <w:rPr>
          <w:rFonts w:cs="Times New Roman"/>
          <w:b/>
          <w:bCs/>
          <w:szCs w:val="24"/>
        </w:rPr>
      </w:pPr>
      <w:r w:rsidRPr="0074095D">
        <w:rPr>
          <w:rFonts w:cs="Times New Roman"/>
          <w:b/>
          <w:bCs/>
          <w:szCs w:val="24"/>
        </w:rPr>
        <w:t>ELEWACJA - DOCIEPLENIE, TYNKI – docieplenie ścian płytami styropianowymi 5cm, wykonanie gotowej wyprawy elewacyjnej.</w:t>
      </w:r>
    </w:p>
    <w:p w:rsidR="0074095D" w:rsidRPr="00540E2E" w:rsidRDefault="0074095D" w:rsidP="0054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03C7" w:rsidRPr="00353F35" w:rsidRDefault="00540E2E" w:rsidP="00353F35">
      <w:pPr>
        <w:pStyle w:val="Bezodstpw"/>
        <w:rPr>
          <w:rFonts w:cs="Times New Roman"/>
        </w:rPr>
      </w:pPr>
      <w:r>
        <w:rPr>
          <w:rFonts w:cs="Times New Roman"/>
        </w:rPr>
        <w:t xml:space="preserve">Szczegółowy opis zawiera przedmiar robót, wraz z kosztorysem do wyceny przez oferentów stanowiący </w:t>
      </w:r>
      <w:r w:rsidRPr="005C7DDA">
        <w:rPr>
          <w:rFonts w:cs="Times New Roman"/>
          <w:b/>
        </w:rPr>
        <w:t>załącznik nr 1 do niniejszego zapytania.</w:t>
      </w:r>
      <w:r>
        <w:rPr>
          <w:rFonts w:cs="Times New Roman"/>
        </w:rPr>
        <w:t xml:space="preserve">  </w:t>
      </w:r>
    </w:p>
    <w:p w:rsidR="005B68C3" w:rsidRPr="000703C7" w:rsidRDefault="005B68C3" w:rsidP="00167A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C0303" w:rsidRPr="00353F35" w:rsidRDefault="00353F35" w:rsidP="0035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7C0303" w:rsidRPr="00353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Termin wykonania zadania</w:t>
      </w:r>
    </w:p>
    <w:p w:rsidR="00353F35" w:rsidRPr="00013ABB" w:rsidRDefault="0074095D" w:rsidP="0001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15.1</w:t>
      </w:r>
      <w:r w:rsidR="00353F35">
        <w:rPr>
          <w:rFonts w:ascii="Times New Roman" w:hAnsi="Times New Roman" w:cs="Times New Roman"/>
          <w:b/>
          <w:color w:val="000000"/>
          <w:sz w:val="24"/>
          <w:szCs w:val="24"/>
        </w:rPr>
        <w:t>2.2022 r.</w:t>
      </w:r>
      <w:r w:rsidR="00AE4CB1">
        <w:rPr>
          <w:rFonts w:cs="Times New Roman"/>
          <w:b/>
        </w:rPr>
        <w:t xml:space="preserve">   </w:t>
      </w:r>
    </w:p>
    <w:p w:rsidR="002F441E" w:rsidRDefault="00353F35" w:rsidP="00353F35">
      <w:pPr>
        <w:pStyle w:val="Bezodstpw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4.  </w:t>
      </w:r>
      <w:r w:rsidR="002F441E" w:rsidRPr="00353F35">
        <w:rPr>
          <w:rFonts w:cs="Times New Roman"/>
          <w:b/>
          <w:color w:val="000000"/>
          <w:szCs w:val="24"/>
        </w:rPr>
        <w:t xml:space="preserve">Okres gwarancji  </w:t>
      </w:r>
    </w:p>
    <w:p w:rsidR="002F441E" w:rsidRPr="00055B67" w:rsidRDefault="00353F35" w:rsidP="00055B67">
      <w:pPr>
        <w:pStyle w:val="Bezodstpw"/>
        <w:rPr>
          <w:rFonts w:cs="Times New Roman"/>
        </w:rPr>
      </w:pPr>
      <w:r w:rsidRPr="00353F35">
        <w:rPr>
          <w:rFonts w:cs="Times New Roman"/>
          <w:color w:val="000000"/>
          <w:szCs w:val="24"/>
        </w:rPr>
        <w:t xml:space="preserve">     36 miesięcy</w:t>
      </w:r>
    </w:p>
    <w:p w:rsidR="002F441E" w:rsidRDefault="00353F35" w:rsidP="0035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</w:t>
      </w:r>
      <w:r w:rsidR="002F441E" w:rsidRPr="00353F35">
        <w:rPr>
          <w:rFonts w:ascii="Times New Roman" w:hAnsi="Times New Roman" w:cs="Times New Roman"/>
          <w:b/>
          <w:color w:val="000000"/>
          <w:sz w:val="24"/>
          <w:szCs w:val="24"/>
        </w:rPr>
        <w:t>Warunki płatności</w:t>
      </w:r>
    </w:p>
    <w:p w:rsidR="002F441E" w:rsidRPr="000703C7" w:rsidRDefault="00353F35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353F35">
        <w:rPr>
          <w:rFonts w:ascii="Times New Roman" w:hAnsi="Times New Roman" w:cs="Times New Roman"/>
          <w:color w:val="000000"/>
          <w:sz w:val="24"/>
          <w:szCs w:val="24"/>
        </w:rPr>
        <w:t xml:space="preserve">Płatność po ostatecznym odbiorze robót w terminie do 21 dni,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55B67">
        <w:rPr>
          <w:rFonts w:ascii="Times New Roman" w:hAnsi="Times New Roman" w:cs="Times New Roman"/>
          <w:color w:val="000000"/>
          <w:sz w:val="24"/>
          <w:szCs w:val="24"/>
        </w:rPr>
        <w:t xml:space="preserve"> dostarczenia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prawidłowo </w:t>
      </w:r>
      <w:r w:rsidR="00055B67">
        <w:rPr>
          <w:rFonts w:ascii="Times New Roman" w:hAnsi="Times New Roman" w:cs="Times New Roman"/>
          <w:color w:val="000000"/>
          <w:sz w:val="24"/>
          <w:szCs w:val="24"/>
        </w:rPr>
        <w:t xml:space="preserve">   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wypełnionej  fa</w:t>
      </w:r>
      <w:r w:rsidR="00055B67">
        <w:rPr>
          <w:rFonts w:ascii="Times New Roman" w:hAnsi="Times New Roman" w:cs="Times New Roman"/>
          <w:color w:val="000000"/>
          <w:sz w:val="24"/>
          <w:szCs w:val="24"/>
        </w:rPr>
        <w:t>ktury VAT</w:t>
      </w:r>
      <w:r w:rsidR="00DE53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441E" w:rsidRDefault="00055B67" w:rsidP="00055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2F441E" w:rsidRPr="00055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Inne istotne warunki zamówienia</w:t>
      </w:r>
    </w:p>
    <w:p w:rsidR="00013ABB" w:rsidRPr="00CE64C7" w:rsidRDefault="00013ABB" w:rsidP="00013ABB">
      <w:pPr>
        <w:pStyle w:val="Akapitzlist"/>
        <w:suppressAutoHyphens/>
        <w:autoSpaceDE w:val="0"/>
        <w:spacing w:after="0"/>
        <w:ind w:left="284"/>
        <w:contextualSpacing w:val="0"/>
        <w:jc w:val="both"/>
        <w:rPr>
          <w:rFonts w:ascii="Times New Roman" w:hAnsi="Times New Roman"/>
        </w:rPr>
      </w:pPr>
      <w:r w:rsidRPr="00CE64C7">
        <w:rPr>
          <w:rFonts w:ascii="Times New Roman" w:hAnsi="Times New Roman"/>
        </w:rPr>
        <w:t>Wykonawca zabezpieczy teren robót i zapewni na własny koszt warunki bezpieczeństwa oraz organizację terenu i zaplecza budowy.</w:t>
      </w:r>
    </w:p>
    <w:p w:rsidR="00013ABB" w:rsidRPr="00CE64C7" w:rsidRDefault="00013ABB" w:rsidP="00013ABB">
      <w:pPr>
        <w:pStyle w:val="Akapitzlist"/>
        <w:suppressAutoHyphens/>
        <w:autoSpaceDE w:val="0"/>
        <w:spacing w:after="0"/>
        <w:ind w:left="284"/>
        <w:contextualSpacing w:val="0"/>
        <w:jc w:val="both"/>
        <w:rPr>
          <w:rFonts w:ascii="Times New Roman" w:hAnsi="Times New Roman"/>
        </w:rPr>
      </w:pPr>
      <w:r w:rsidRPr="00CE64C7">
        <w:rPr>
          <w:rFonts w:ascii="Times New Roman" w:hAnsi="Times New Roman"/>
        </w:rPr>
        <w:t>Roboty bę</w:t>
      </w:r>
      <w:r>
        <w:rPr>
          <w:rFonts w:ascii="Times New Roman" w:hAnsi="Times New Roman"/>
        </w:rPr>
        <w:t>dą wykonywane w trakcie roku szkolnego</w:t>
      </w:r>
      <w:r w:rsidRPr="00CE64C7">
        <w:rPr>
          <w:rFonts w:ascii="Times New Roman" w:hAnsi="Times New Roman"/>
        </w:rPr>
        <w:t xml:space="preserve">, dlatego </w:t>
      </w:r>
      <w:r>
        <w:rPr>
          <w:rFonts w:ascii="Times New Roman" w:hAnsi="Times New Roman"/>
        </w:rPr>
        <w:t>wszystkie prace należy prowadzić</w:t>
      </w:r>
      <w:r w:rsidRPr="00CE64C7">
        <w:rPr>
          <w:rFonts w:ascii="Times New Roman" w:hAnsi="Times New Roman"/>
        </w:rPr>
        <w:t xml:space="preserve"> tak, aby nie zakłócać </w:t>
      </w:r>
      <w:r>
        <w:rPr>
          <w:rFonts w:ascii="Times New Roman" w:hAnsi="Times New Roman"/>
        </w:rPr>
        <w:t>bieżącego funkcjonowania szkoły</w:t>
      </w:r>
      <w:r w:rsidRPr="00CE64C7">
        <w:rPr>
          <w:rFonts w:ascii="Times New Roman" w:hAnsi="Times New Roman"/>
        </w:rPr>
        <w:t>, przy jednoczesnym zachowaniu szczególnej ostrożności przy organizacji i w trakcie wy</w:t>
      </w:r>
      <w:r>
        <w:rPr>
          <w:rFonts w:ascii="Times New Roman" w:hAnsi="Times New Roman"/>
        </w:rPr>
        <w:t>konywania prac</w:t>
      </w:r>
      <w:r w:rsidRPr="00CE64C7">
        <w:rPr>
          <w:rFonts w:ascii="Times New Roman" w:hAnsi="Times New Roman"/>
        </w:rPr>
        <w:t xml:space="preserve">. </w:t>
      </w:r>
    </w:p>
    <w:p w:rsidR="00013ABB" w:rsidRPr="0074095D" w:rsidRDefault="00013ABB" w:rsidP="0074095D">
      <w:pPr>
        <w:suppressAutoHyphens/>
        <w:autoSpaceDE w:val="0"/>
        <w:spacing w:after="0"/>
        <w:jc w:val="both"/>
        <w:rPr>
          <w:rFonts w:ascii="Times New Roman" w:hAnsi="Times New Roman"/>
        </w:rPr>
      </w:pPr>
    </w:p>
    <w:p w:rsidR="001B58D4" w:rsidRPr="005C7DDA" w:rsidRDefault="00013ABB" w:rsidP="005C7DDA">
      <w:pPr>
        <w:pStyle w:val="Akapitzlist"/>
        <w:suppressAutoHyphens/>
        <w:autoSpaceDE w:val="0"/>
        <w:spacing w:after="0"/>
        <w:ind w:left="284"/>
        <w:contextualSpacing w:val="0"/>
        <w:jc w:val="both"/>
        <w:rPr>
          <w:rFonts w:ascii="Times New Roman" w:hAnsi="Times New Roman"/>
        </w:rPr>
      </w:pPr>
      <w:r w:rsidRPr="00CE64C7">
        <w:rPr>
          <w:rFonts w:ascii="Times New Roman" w:hAnsi="Times New Roman"/>
        </w:rPr>
        <w:lastRenderedPageBreak/>
        <w:t>Wykonawca odpowiada za realizację przedmiotu umowy zgodnie z przepisami bhp i ppoż.</w:t>
      </w:r>
    </w:p>
    <w:p w:rsidR="002F441E" w:rsidRPr="005C7DDA" w:rsidRDefault="00013A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2F441E" w:rsidRPr="00013A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441E" w:rsidRPr="00013ABB">
        <w:rPr>
          <w:rFonts w:ascii="Times New Roman" w:hAnsi="Times New Roman" w:cs="Times New Roman"/>
          <w:b/>
          <w:color w:val="000000"/>
          <w:sz w:val="24"/>
          <w:szCs w:val="24"/>
        </w:rPr>
        <w:t>Sposób przygotowania oferty:</w:t>
      </w:r>
    </w:p>
    <w:p w:rsidR="002F441E" w:rsidRPr="005C7DDA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3C7">
        <w:rPr>
          <w:rFonts w:ascii="Times New Roman" w:hAnsi="Times New Roman" w:cs="Times New Roman"/>
          <w:color w:val="000000"/>
          <w:sz w:val="24"/>
          <w:szCs w:val="24"/>
        </w:rPr>
        <w:t>Ofertę należy sporządzić w języku polskim</w:t>
      </w:r>
    </w:p>
    <w:p w:rsidR="002F441E" w:rsidRPr="000703C7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3C7">
        <w:rPr>
          <w:rFonts w:ascii="Times New Roman" w:hAnsi="Times New Roman" w:cs="Times New Roman"/>
          <w:color w:val="000000"/>
          <w:sz w:val="24"/>
          <w:szCs w:val="24"/>
        </w:rPr>
        <w:t>Oferta winna być podpisana przez osobę upoważnioną.</w:t>
      </w:r>
    </w:p>
    <w:p w:rsidR="002F441E" w:rsidRPr="000703C7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013ABB" w:rsidP="0001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</w:t>
      </w:r>
      <w:r w:rsidR="00AE4CB1" w:rsidRPr="00013ABB">
        <w:rPr>
          <w:rFonts w:ascii="Times New Roman" w:hAnsi="Times New Roman" w:cs="Times New Roman"/>
          <w:b/>
          <w:color w:val="000000"/>
          <w:sz w:val="24"/>
          <w:szCs w:val="24"/>
        </w:rPr>
        <w:t>Termin złożenia oferty</w:t>
      </w:r>
      <w:r w:rsidR="002F441E" w:rsidRPr="00013AB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13ABB" w:rsidRDefault="0074095D" w:rsidP="0001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28.10</w:t>
      </w:r>
      <w:r w:rsidR="00013ABB">
        <w:rPr>
          <w:rFonts w:ascii="Times New Roman" w:hAnsi="Times New Roman" w:cs="Times New Roman"/>
          <w:b/>
          <w:color w:val="000000"/>
          <w:sz w:val="24"/>
          <w:szCs w:val="24"/>
        </w:rPr>
        <w:t>.2022 r. do godziny 10:00</w:t>
      </w:r>
    </w:p>
    <w:p w:rsidR="00013ABB" w:rsidRPr="00013ABB" w:rsidRDefault="00013ABB" w:rsidP="0001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DDA" w:rsidRPr="00013ABB" w:rsidRDefault="00013ABB" w:rsidP="0001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 </w:t>
      </w:r>
      <w:r w:rsidR="00AE4CB1" w:rsidRPr="00013ABB">
        <w:rPr>
          <w:rFonts w:ascii="Times New Roman" w:hAnsi="Times New Roman" w:cs="Times New Roman"/>
          <w:b/>
          <w:color w:val="000000"/>
          <w:sz w:val="24"/>
          <w:szCs w:val="24"/>
        </w:rPr>
        <w:t>Sposób/forma złożenia oferty</w:t>
      </w:r>
    </w:p>
    <w:p w:rsidR="005C1E42" w:rsidRPr="000703C7" w:rsidRDefault="00013A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C7DDA">
        <w:rPr>
          <w:rFonts w:ascii="Times New Roman" w:hAnsi="Times New Roman" w:cs="Times New Roman"/>
          <w:b/>
          <w:color w:val="000000"/>
          <w:sz w:val="24"/>
          <w:szCs w:val="24"/>
        </w:rPr>
        <w:t>Ofertę należ złożyć w jednej z podanych poniżej form:</w:t>
      </w:r>
    </w:p>
    <w:p w:rsidR="00C32676" w:rsidRPr="000703C7" w:rsidRDefault="00B7257C" w:rsidP="005C7DDA">
      <w:pPr>
        <w:pStyle w:val="Bezodstpw"/>
        <w:ind w:left="284" w:hanging="284"/>
        <w:rPr>
          <w:rFonts w:cs="Times New Roman"/>
        </w:rPr>
      </w:pPr>
      <w:r>
        <w:rPr>
          <w:rFonts w:cs="Times New Roman"/>
        </w:rPr>
        <w:t xml:space="preserve">       </w:t>
      </w:r>
      <w:r w:rsidR="00C32676" w:rsidRPr="000703C7">
        <w:rPr>
          <w:rFonts w:cs="Times New Roman"/>
        </w:rPr>
        <w:t>- pisemnej</w:t>
      </w:r>
      <w:r w:rsidR="00FA7417" w:rsidRPr="000703C7">
        <w:rPr>
          <w:rFonts w:cs="Times New Roman"/>
        </w:rPr>
        <w:t xml:space="preserve"> (osobiście, listownie,) na a</w:t>
      </w:r>
      <w:r w:rsidR="00C32676" w:rsidRPr="000703C7">
        <w:rPr>
          <w:rFonts w:cs="Times New Roman"/>
        </w:rPr>
        <w:t>dres: Zespół Szkó</w:t>
      </w:r>
      <w:r>
        <w:rPr>
          <w:rFonts w:cs="Times New Roman"/>
        </w:rPr>
        <w:t>ł Centrum Kształcenia       </w:t>
      </w:r>
      <w:r w:rsidR="00C32676" w:rsidRPr="000703C7">
        <w:rPr>
          <w:rFonts w:cs="Times New Roman"/>
        </w:rPr>
        <w:t>Rolniczego w Powierciu, Powiercie 31, 62-600 Koło</w:t>
      </w:r>
    </w:p>
    <w:p w:rsidR="00C32676" w:rsidRPr="000703C7" w:rsidRDefault="00C32676" w:rsidP="00E702A6">
      <w:pPr>
        <w:pStyle w:val="Bezodstpw"/>
        <w:rPr>
          <w:rFonts w:cs="Times New Roman"/>
        </w:rPr>
      </w:pPr>
      <w:r w:rsidRPr="000703C7">
        <w:rPr>
          <w:rFonts w:cs="Times New Roman"/>
        </w:rPr>
        <w:t xml:space="preserve">       -  w wersji elektronicznej na e-mail: </w:t>
      </w:r>
      <w:hyperlink r:id="rId8" w:history="1">
        <w:r w:rsidR="005C1E42" w:rsidRPr="000703C7">
          <w:rPr>
            <w:rStyle w:val="Hipercze"/>
            <w:rFonts w:cs="Times New Roman"/>
            <w:color w:val="auto"/>
            <w:u w:val="none"/>
          </w:rPr>
          <w:t>zsoks@wp.pl</w:t>
        </w:r>
      </w:hyperlink>
    </w:p>
    <w:p w:rsidR="00FA7417" w:rsidRPr="005C7DDA" w:rsidRDefault="005C7DDA" w:rsidP="005C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2F441E" w:rsidRPr="005C7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Kryterium oceny ofert:</w:t>
      </w:r>
    </w:p>
    <w:p w:rsidR="00FA7417" w:rsidRDefault="005C7DDA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100% - cena</w:t>
      </w:r>
    </w:p>
    <w:p w:rsidR="0074095D" w:rsidRDefault="0074095D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95D" w:rsidRDefault="0074095D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95D" w:rsidRDefault="0074095D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95D" w:rsidRDefault="0074095D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95D" w:rsidRPr="000703C7" w:rsidRDefault="0074095D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417" w:rsidRPr="000703C7" w:rsidRDefault="00FA7417" w:rsidP="007E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Pr="000703C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64B" w:rsidRPr="000703C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2930" w:rsidRPr="000703C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3C7">
        <w:rPr>
          <w:rFonts w:ascii="Times New Roman" w:hAnsi="Times New Roman" w:cs="Times New Roman"/>
        </w:rPr>
        <w:t>………</w:t>
      </w:r>
      <w:r w:rsidRPr="000703C7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132930" w:rsidRPr="000703C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264B">
        <w:rPr>
          <w:rFonts w:ascii="Times New Roman" w:hAnsi="Times New Roman" w:cs="Times New Roman"/>
          <w:color w:val="000000"/>
          <w:sz w:val="16"/>
          <w:szCs w:val="16"/>
        </w:rPr>
        <w:t>data i podpis pracownika merytorycznego</w:t>
      </w:r>
      <w:r w:rsidR="00E5264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E66376" w:rsidRPr="000703C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…………………………………………...</w:t>
      </w:r>
      <w:r w:rsidRPr="000703C7">
        <w:rPr>
          <w:rFonts w:ascii="Times New Roman" w:hAnsi="Times New Roman" w:cs="Times New Roman"/>
          <w:color w:val="000000"/>
          <w:sz w:val="20"/>
          <w:szCs w:val="20"/>
        </w:rPr>
        <w:t xml:space="preserve">              </w:t>
      </w:r>
      <w:r w:rsidR="003B3528" w:rsidRPr="000703C7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p w:rsidR="00132930" w:rsidRPr="000703C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32930" w:rsidRPr="000703C7">
        <w:rPr>
          <w:rFonts w:ascii="Times New Roman" w:hAnsi="Times New Roman" w:cs="Times New Roman"/>
          <w:color w:val="000000"/>
          <w:sz w:val="16"/>
          <w:szCs w:val="16"/>
        </w:rPr>
        <w:t xml:space="preserve">data i podpis wykonawcy lub osoby upoważnionej </w:t>
      </w:r>
    </w:p>
    <w:p w:rsidR="00132930" w:rsidRPr="000703C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32930" w:rsidRPr="000703C7" w:rsidRDefault="00132930">
      <w:pPr>
        <w:rPr>
          <w:rFonts w:ascii="Times New Roman" w:hAnsi="Times New Roman" w:cs="Times New Roman"/>
        </w:rPr>
      </w:pPr>
    </w:p>
    <w:sectPr w:rsidR="00132930" w:rsidRPr="000703C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31" w:rsidRDefault="00C24431" w:rsidP="00E5264B">
      <w:pPr>
        <w:spacing w:after="0" w:line="240" w:lineRule="auto"/>
      </w:pPr>
      <w:r>
        <w:separator/>
      </w:r>
    </w:p>
  </w:endnote>
  <w:endnote w:type="continuationSeparator" w:id="1">
    <w:p w:rsidR="00C24431" w:rsidRDefault="00C24431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6D4743">
        <w:pPr>
          <w:pStyle w:val="Stopka"/>
          <w:jc w:val="right"/>
        </w:pPr>
        <w:fldSimple w:instr=" PAGE   \* MERGEFORMAT ">
          <w:r w:rsidR="0074095D">
            <w:rPr>
              <w:noProof/>
            </w:rPr>
            <w:t>1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31" w:rsidRDefault="00C24431" w:rsidP="00E5264B">
      <w:pPr>
        <w:spacing w:after="0" w:line="240" w:lineRule="auto"/>
      </w:pPr>
      <w:r>
        <w:separator/>
      </w:r>
    </w:p>
  </w:footnote>
  <w:footnote w:type="continuationSeparator" w:id="1">
    <w:p w:rsidR="00C24431" w:rsidRDefault="00C24431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singleLevel"/>
    <w:tmpl w:val="FDB4A7E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b w:val="0"/>
        <w:i w:val="0"/>
        <w:iCs/>
        <w:sz w:val="22"/>
        <w:szCs w:val="22"/>
      </w:rPr>
    </w:lvl>
  </w:abstractNum>
  <w:abstractNum w:abstractNumId="1">
    <w:nsid w:val="07237F1F"/>
    <w:multiLevelType w:val="hybridMultilevel"/>
    <w:tmpl w:val="4B2411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13ABB"/>
    <w:rsid w:val="00050128"/>
    <w:rsid w:val="00055B67"/>
    <w:rsid w:val="000703C7"/>
    <w:rsid w:val="00074BC7"/>
    <w:rsid w:val="00082FFB"/>
    <w:rsid w:val="000946C1"/>
    <w:rsid w:val="000A1F78"/>
    <w:rsid w:val="000C2C25"/>
    <w:rsid w:val="000D5A2C"/>
    <w:rsid w:val="000E00F9"/>
    <w:rsid w:val="000E17CB"/>
    <w:rsid w:val="000E448A"/>
    <w:rsid w:val="000F74D8"/>
    <w:rsid w:val="00100CCB"/>
    <w:rsid w:val="00132930"/>
    <w:rsid w:val="001444C2"/>
    <w:rsid w:val="00167A58"/>
    <w:rsid w:val="00167CEF"/>
    <w:rsid w:val="00170BB4"/>
    <w:rsid w:val="00181321"/>
    <w:rsid w:val="001B58D4"/>
    <w:rsid w:val="001C5978"/>
    <w:rsid w:val="00204E50"/>
    <w:rsid w:val="00211B95"/>
    <w:rsid w:val="002242CC"/>
    <w:rsid w:val="0022532A"/>
    <w:rsid w:val="0023794B"/>
    <w:rsid w:val="00262A0A"/>
    <w:rsid w:val="00264963"/>
    <w:rsid w:val="002A0109"/>
    <w:rsid w:val="002A7198"/>
    <w:rsid w:val="002B4242"/>
    <w:rsid w:val="002F267F"/>
    <w:rsid w:val="002F441E"/>
    <w:rsid w:val="002F7DFC"/>
    <w:rsid w:val="00301447"/>
    <w:rsid w:val="003158A3"/>
    <w:rsid w:val="00353F35"/>
    <w:rsid w:val="00384BAA"/>
    <w:rsid w:val="003876D7"/>
    <w:rsid w:val="003B1AE2"/>
    <w:rsid w:val="003B3528"/>
    <w:rsid w:val="003D7410"/>
    <w:rsid w:val="003F1ADF"/>
    <w:rsid w:val="004328E3"/>
    <w:rsid w:val="00464361"/>
    <w:rsid w:val="00466B49"/>
    <w:rsid w:val="0048477D"/>
    <w:rsid w:val="00493383"/>
    <w:rsid w:val="0049694B"/>
    <w:rsid w:val="004A7A1D"/>
    <w:rsid w:val="004B3716"/>
    <w:rsid w:val="004E3827"/>
    <w:rsid w:val="005026A1"/>
    <w:rsid w:val="005150E9"/>
    <w:rsid w:val="00532750"/>
    <w:rsid w:val="00540E2E"/>
    <w:rsid w:val="00545058"/>
    <w:rsid w:val="005467CB"/>
    <w:rsid w:val="00562E02"/>
    <w:rsid w:val="00565E1B"/>
    <w:rsid w:val="00581FB4"/>
    <w:rsid w:val="005B68C3"/>
    <w:rsid w:val="005C1E42"/>
    <w:rsid w:val="005C41AB"/>
    <w:rsid w:val="005C7DDA"/>
    <w:rsid w:val="005D1EA1"/>
    <w:rsid w:val="005F6D15"/>
    <w:rsid w:val="0060609F"/>
    <w:rsid w:val="00621D59"/>
    <w:rsid w:val="006A1EF0"/>
    <w:rsid w:val="006B5BD6"/>
    <w:rsid w:val="006D4743"/>
    <w:rsid w:val="006E26BD"/>
    <w:rsid w:val="006E3833"/>
    <w:rsid w:val="006F7122"/>
    <w:rsid w:val="0074095D"/>
    <w:rsid w:val="00746E1D"/>
    <w:rsid w:val="007768E9"/>
    <w:rsid w:val="007A54BC"/>
    <w:rsid w:val="007B0471"/>
    <w:rsid w:val="007B7178"/>
    <w:rsid w:val="007C0303"/>
    <w:rsid w:val="007E7DB6"/>
    <w:rsid w:val="007F57D0"/>
    <w:rsid w:val="007F6D9B"/>
    <w:rsid w:val="00814B55"/>
    <w:rsid w:val="008325CF"/>
    <w:rsid w:val="00840607"/>
    <w:rsid w:val="00870181"/>
    <w:rsid w:val="008757E7"/>
    <w:rsid w:val="008E6BA3"/>
    <w:rsid w:val="00953C36"/>
    <w:rsid w:val="009577B9"/>
    <w:rsid w:val="009803FD"/>
    <w:rsid w:val="009818D8"/>
    <w:rsid w:val="009853B4"/>
    <w:rsid w:val="00990323"/>
    <w:rsid w:val="009C3FC0"/>
    <w:rsid w:val="009D4DE1"/>
    <w:rsid w:val="009D5C5A"/>
    <w:rsid w:val="00A20991"/>
    <w:rsid w:val="00A2746E"/>
    <w:rsid w:val="00A33AA4"/>
    <w:rsid w:val="00A614F5"/>
    <w:rsid w:val="00A70C5E"/>
    <w:rsid w:val="00A86BEE"/>
    <w:rsid w:val="00A948BC"/>
    <w:rsid w:val="00A977B4"/>
    <w:rsid w:val="00AB343F"/>
    <w:rsid w:val="00AC114C"/>
    <w:rsid w:val="00AD03A1"/>
    <w:rsid w:val="00AD37EE"/>
    <w:rsid w:val="00AE4CB1"/>
    <w:rsid w:val="00AE526E"/>
    <w:rsid w:val="00B35E83"/>
    <w:rsid w:val="00B66892"/>
    <w:rsid w:val="00B7257C"/>
    <w:rsid w:val="00B7696D"/>
    <w:rsid w:val="00B96DE8"/>
    <w:rsid w:val="00BA726C"/>
    <w:rsid w:val="00BB2011"/>
    <w:rsid w:val="00BB5B21"/>
    <w:rsid w:val="00BB6C04"/>
    <w:rsid w:val="00BE5C48"/>
    <w:rsid w:val="00C10AC2"/>
    <w:rsid w:val="00C24431"/>
    <w:rsid w:val="00C32676"/>
    <w:rsid w:val="00C33BF5"/>
    <w:rsid w:val="00C42540"/>
    <w:rsid w:val="00C808C6"/>
    <w:rsid w:val="00CB365A"/>
    <w:rsid w:val="00CC7AC1"/>
    <w:rsid w:val="00CE2292"/>
    <w:rsid w:val="00CF0DA8"/>
    <w:rsid w:val="00CF54BE"/>
    <w:rsid w:val="00D1186E"/>
    <w:rsid w:val="00D13592"/>
    <w:rsid w:val="00D450ED"/>
    <w:rsid w:val="00D600E4"/>
    <w:rsid w:val="00D603C8"/>
    <w:rsid w:val="00DE5323"/>
    <w:rsid w:val="00E12CF3"/>
    <w:rsid w:val="00E13FAF"/>
    <w:rsid w:val="00E5264B"/>
    <w:rsid w:val="00E56B2F"/>
    <w:rsid w:val="00E66376"/>
    <w:rsid w:val="00E6702A"/>
    <w:rsid w:val="00E702A6"/>
    <w:rsid w:val="00F30F8D"/>
    <w:rsid w:val="00F658CC"/>
    <w:rsid w:val="00F7745E"/>
    <w:rsid w:val="00FA7417"/>
    <w:rsid w:val="00FB16EB"/>
    <w:rsid w:val="00FD5211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  <w:style w:type="paragraph" w:customStyle="1" w:styleId="khheader">
    <w:name w:val="kh_header"/>
    <w:basedOn w:val="Normalny"/>
    <w:rsid w:val="00BB6C04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CharCharChar1">
    <w:name w:val="Char Char Char1"/>
    <w:basedOn w:val="Normalny"/>
    <w:rsid w:val="00BB6C0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E575-41CF-427C-96A3-F8819526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52</cp:revision>
  <cp:lastPrinted>2020-04-29T10:58:00Z</cp:lastPrinted>
  <dcterms:created xsi:type="dcterms:W3CDTF">2016-08-16T10:59:00Z</dcterms:created>
  <dcterms:modified xsi:type="dcterms:W3CDTF">2022-10-18T09:28:00Z</dcterms:modified>
</cp:coreProperties>
</file>