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C9ED" w14:textId="77777777" w:rsidR="00CA7336" w:rsidRPr="00F60B1C" w:rsidRDefault="00CA7336" w:rsidP="006B242E">
      <w:pPr>
        <w:tabs>
          <w:tab w:val="left" w:pos="3828"/>
        </w:tabs>
        <w:jc w:val="center"/>
        <w:rPr>
          <w:b/>
          <w:bCs/>
          <w:sz w:val="24"/>
          <w:szCs w:val="24"/>
        </w:rPr>
      </w:pPr>
    </w:p>
    <w:p w14:paraId="062C6078" w14:textId="77777777" w:rsidR="005C76AE" w:rsidRPr="00F60B1C" w:rsidRDefault="00C664D0" w:rsidP="006B242E">
      <w:pPr>
        <w:tabs>
          <w:tab w:val="left" w:pos="3828"/>
        </w:tabs>
        <w:jc w:val="center"/>
        <w:rPr>
          <w:b/>
          <w:bCs/>
          <w:sz w:val="24"/>
          <w:szCs w:val="24"/>
        </w:rPr>
      </w:pPr>
      <w:r w:rsidRPr="00F60B1C">
        <w:rPr>
          <w:b/>
          <w:bCs/>
          <w:sz w:val="24"/>
          <w:szCs w:val="24"/>
        </w:rPr>
        <w:t>Projektowane postanowienia umowy w sprawie zamówienia publicznego</w:t>
      </w:r>
    </w:p>
    <w:p w14:paraId="6F7D8720" w14:textId="77777777" w:rsidR="00C664D0" w:rsidRPr="00F60B1C" w:rsidRDefault="00C664D0" w:rsidP="00C664D0">
      <w:pPr>
        <w:spacing w:after="200" w:line="252" w:lineRule="auto"/>
        <w:contextualSpacing/>
        <w:jc w:val="both"/>
        <w:rPr>
          <w:i/>
          <w:color w:val="002060"/>
          <w:sz w:val="24"/>
          <w:szCs w:val="24"/>
          <w:lang w:eastAsia="en-US"/>
        </w:rPr>
      </w:pPr>
    </w:p>
    <w:p w14:paraId="1F8EF816" w14:textId="77777777" w:rsidR="00C664D0" w:rsidRPr="00F60B1C" w:rsidRDefault="00C664D0" w:rsidP="005C76AE">
      <w:pPr>
        <w:tabs>
          <w:tab w:val="left" w:pos="3828"/>
        </w:tabs>
        <w:jc w:val="center"/>
        <w:rPr>
          <w:b/>
          <w:bCs/>
          <w:sz w:val="24"/>
          <w:szCs w:val="24"/>
        </w:rPr>
      </w:pPr>
    </w:p>
    <w:p w14:paraId="4AD035C9" w14:textId="77777777" w:rsidR="005C76AE" w:rsidRPr="00F60B1C" w:rsidRDefault="005C76AE" w:rsidP="005C76AE">
      <w:pPr>
        <w:tabs>
          <w:tab w:val="left" w:pos="3828"/>
        </w:tabs>
        <w:jc w:val="center"/>
        <w:rPr>
          <w:b/>
          <w:bCs/>
          <w:sz w:val="24"/>
          <w:szCs w:val="24"/>
        </w:rPr>
      </w:pPr>
      <w:r w:rsidRPr="00F60B1C">
        <w:rPr>
          <w:b/>
          <w:bCs/>
          <w:sz w:val="24"/>
          <w:szCs w:val="24"/>
        </w:rPr>
        <w:t>UMOWA   NR    ………………………………………….</w:t>
      </w:r>
    </w:p>
    <w:p w14:paraId="30AC3FEE" w14:textId="77777777" w:rsidR="005C76AE" w:rsidRPr="00F60B1C" w:rsidRDefault="005C76AE" w:rsidP="005C76AE">
      <w:pPr>
        <w:rPr>
          <w:sz w:val="24"/>
          <w:szCs w:val="24"/>
        </w:rPr>
      </w:pPr>
    </w:p>
    <w:p w14:paraId="5B1D541E" w14:textId="77777777" w:rsidR="005C76AE" w:rsidRPr="00F60B1C" w:rsidRDefault="005C76AE" w:rsidP="005C76AE">
      <w:pPr>
        <w:spacing w:before="120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Zawarta w dniu  …………………………………. w ……………….. pomiędzy:</w:t>
      </w:r>
    </w:p>
    <w:p w14:paraId="0F30E7C1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</w:p>
    <w:p w14:paraId="5C8195B4" w14:textId="77777777" w:rsidR="002C38FB" w:rsidRPr="00F60B1C" w:rsidRDefault="00C56BFC" w:rsidP="00C56BFC">
      <w:pPr>
        <w:suppressAutoHyphens/>
        <w:spacing w:line="360" w:lineRule="auto"/>
        <w:rPr>
          <w:b/>
          <w:sz w:val="24"/>
          <w:lang w:eastAsia="ar-SA"/>
        </w:rPr>
      </w:pPr>
      <w:r w:rsidRPr="00F60B1C">
        <w:rPr>
          <w:b/>
          <w:sz w:val="24"/>
          <w:lang w:eastAsia="ar-SA"/>
        </w:rPr>
        <w:t>Zespołem Szkół Centrum Kształcenia Rolniczego Im. Sta</w:t>
      </w:r>
      <w:r w:rsidR="002C38FB" w:rsidRPr="00F60B1C">
        <w:rPr>
          <w:b/>
          <w:sz w:val="24"/>
          <w:lang w:eastAsia="ar-SA"/>
        </w:rPr>
        <w:t xml:space="preserve">nisława Staszica w Sejnach, </w:t>
      </w:r>
    </w:p>
    <w:p w14:paraId="64F0F0C5" w14:textId="725904A3" w:rsidR="00C56BFC" w:rsidRPr="00F60B1C" w:rsidRDefault="00C56BFC" w:rsidP="00C56BFC">
      <w:pPr>
        <w:suppressAutoHyphens/>
        <w:spacing w:line="360" w:lineRule="auto"/>
        <w:rPr>
          <w:sz w:val="24"/>
          <w:lang w:eastAsia="ar-SA"/>
        </w:rPr>
      </w:pPr>
      <w:r w:rsidRPr="00F60B1C">
        <w:rPr>
          <w:b/>
          <w:sz w:val="24"/>
          <w:lang w:eastAsia="ar-SA"/>
        </w:rPr>
        <w:t>16-500 Sejny, ul. Konarskiego 23</w:t>
      </w:r>
      <w:r w:rsidRPr="00F60B1C">
        <w:rPr>
          <w:sz w:val="24"/>
          <w:lang w:eastAsia="ar-SA"/>
        </w:rPr>
        <w:t xml:space="preserve">, </w:t>
      </w:r>
    </w:p>
    <w:p w14:paraId="775BCA6A" w14:textId="6D7D21D9" w:rsidR="00C56BFC" w:rsidRPr="00F60B1C" w:rsidRDefault="00C56BFC" w:rsidP="00C56BFC">
      <w:pPr>
        <w:suppressAutoHyphens/>
        <w:spacing w:line="360" w:lineRule="auto"/>
        <w:rPr>
          <w:sz w:val="24"/>
          <w:lang w:eastAsia="ar-SA"/>
        </w:rPr>
      </w:pPr>
      <w:r w:rsidRPr="00F60B1C">
        <w:rPr>
          <w:sz w:val="24"/>
          <w:lang w:eastAsia="ar-SA"/>
        </w:rPr>
        <w:t>zwanym dalej „Zamawiającym</w:t>
      </w:r>
      <w:r w:rsidRPr="00F60B1C">
        <w:rPr>
          <w:b/>
          <w:sz w:val="24"/>
          <w:lang w:eastAsia="ar-SA"/>
        </w:rPr>
        <w:t xml:space="preserve">”, </w:t>
      </w:r>
      <w:r w:rsidRPr="00F60B1C">
        <w:rPr>
          <w:sz w:val="24"/>
          <w:lang w:eastAsia="ar-SA"/>
        </w:rPr>
        <w:t>reprezentowanym przez:</w:t>
      </w:r>
    </w:p>
    <w:p w14:paraId="177137FA" w14:textId="77777777" w:rsidR="00C56BFC" w:rsidRPr="00F60B1C" w:rsidRDefault="00C56BFC" w:rsidP="00C56BFC">
      <w:pPr>
        <w:keepNext/>
        <w:numPr>
          <w:ilvl w:val="0"/>
          <w:numId w:val="61"/>
        </w:numPr>
        <w:suppressAutoHyphens/>
        <w:spacing w:line="360" w:lineRule="auto"/>
        <w:outlineLvl w:val="1"/>
        <w:rPr>
          <w:sz w:val="24"/>
          <w:lang w:eastAsia="ar-SA"/>
        </w:rPr>
      </w:pPr>
      <w:r w:rsidRPr="00F60B1C">
        <w:rPr>
          <w:sz w:val="24"/>
          <w:lang w:eastAsia="ar-SA"/>
        </w:rPr>
        <w:t>Dyrektora ZSCKR w Sejnach – Dorota Tomczyk</w:t>
      </w:r>
    </w:p>
    <w:p w14:paraId="67E1875F" w14:textId="77777777" w:rsidR="005C76AE" w:rsidRPr="00F60B1C" w:rsidRDefault="005C76AE" w:rsidP="009543F3">
      <w:pPr>
        <w:ind w:right="-1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zwanym dalej </w:t>
      </w:r>
      <w:r w:rsidRPr="00F60B1C">
        <w:rPr>
          <w:b/>
          <w:sz w:val="24"/>
          <w:szCs w:val="24"/>
        </w:rPr>
        <w:t>ZAMAW</w:t>
      </w:r>
      <w:r w:rsidR="006B242E" w:rsidRPr="00F60B1C">
        <w:rPr>
          <w:b/>
          <w:sz w:val="24"/>
          <w:szCs w:val="24"/>
        </w:rPr>
        <w:t>I</w:t>
      </w:r>
      <w:r w:rsidRPr="00F60B1C">
        <w:rPr>
          <w:b/>
          <w:sz w:val="24"/>
          <w:szCs w:val="24"/>
        </w:rPr>
        <w:t xml:space="preserve">AJĄCYM </w:t>
      </w:r>
    </w:p>
    <w:p w14:paraId="52133D26" w14:textId="77777777" w:rsidR="005C76AE" w:rsidRPr="00F60B1C" w:rsidRDefault="005C76AE" w:rsidP="005C76AE">
      <w:pPr>
        <w:ind w:right="-142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a </w:t>
      </w:r>
    </w:p>
    <w:p w14:paraId="471DBB63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……………………………………. ……………………………</w:t>
      </w:r>
    </w:p>
    <w:p w14:paraId="5AAAA3F9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</w:p>
    <w:p w14:paraId="5F616D95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reprezentowanym przez</w:t>
      </w:r>
    </w:p>
    <w:p w14:paraId="37B5DD13" w14:textId="77777777" w:rsidR="006B242E" w:rsidRPr="00F60B1C" w:rsidRDefault="006B242E" w:rsidP="006B242E">
      <w:pPr>
        <w:numPr>
          <w:ilvl w:val="0"/>
          <w:numId w:val="56"/>
        </w:numPr>
        <w:spacing w:after="80" w:line="280" w:lineRule="atLeast"/>
        <w:ind w:right="-1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…………………………… </w:t>
      </w:r>
    </w:p>
    <w:p w14:paraId="56EEE39D" w14:textId="77777777" w:rsidR="006B242E" w:rsidRPr="00F60B1C" w:rsidRDefault="006B242E" w:rsidP="006B242E">
      <w:pPr>
        <w:numPr>
          <w:ilvl w:val="0"/>
          <w:numId w:val="56"/>
        </w:numPr>
        <w:spacing w:after="80" w:line="280" w:lineRule="atLeast"/>
        <w:ind w:right="-1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…………………………… </w:t>
      </w:r>
    </w:p>
    <w:p w14:paraId="259EE357" w14:textId="77777777" w:rsidR="005C76AE" w:rsidRPr="00F60B1C" w:rsidRDefault="005C76AE" w:rsidP="005C76AE">
      <w:pPr>
        <w:tabs>
          <w:tab w:val="left" w:pos="9000"/>
        </w:tabs>
        <w:ind w:right="22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zwanym dalej </w:t>
      </w:r>
      <w:r w:rsidRPr="00F60B1C">
        <w:rPr>
          <w:b/>
          <w:sz w:val="24"/>
          <w:szCs w:val="24"/>
        </w:rPr>
        <w:t xml:space="preserve">WYKONAWCĄ </w:t>
      </w:r>
    </w:p>
    <w:p w14:paraId="5B844A42" w14:textId="77777777" w:rsidR="009543F3" w:rsidRPr="00F60B1C" w:rsidRDefault="009543F3" w:rsidP="006643D5">
      <w:pPr>
        <w:jc w:val="both"/>
        <w:rPr>
          <w:sz w:val="24"/>
          <w:szCs w:val="24"/>
        </w:rPr>
      </w:pPr>
    </w:p>
    <w:p w14:paraId="7D21B504" w14:textId="5423B76B" w:rsidR="005C76AE" w:rsidRPr="00F60B1C" w:rsidRDefault="005C76AE" w:rsidP="006643D5">
      <w:pPr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wyłonionym w wyniku przeprowadzenia postępowania o udzielenie zamówienia publicznego w trybie </w:t>
      </w:r>
      <w:r w:rsidR="00C56BFC" w:rsidRPr="00F60B1C">
        <w:rPr>
          <w:sz w:val="24"/>
          <w:szCs w:val="24"/>
        </w:rPr>
        <w:t xml:space="preserve">podstawowym wariant 2 </w:t>
      </w:r>
      <w:r w:rsidRPr="00F60B1C">
        <w:rPr>
          <w:sz w:val="24"/>
          <w:szCs w:val="24"/>
        </w:rPr>
        <w:t>na podstawie art.</w:t>
      </w:r>
      <w:r w:rsidR="00977388">
        <w:rPr>
          <w:sz w:val="24"/>
          <w:szCs w:val="24"/>
        </w:rPr>
        <w:t xml:space="preserve"> 275 pkt. 1</w:t>
      </w:r>
      <w:r w:rsidR="006643D5" w:rsidRPr="00F60B1C">
        <w:rPr>
          <w:sz w:val="24"/>
          <w:szCs w:val="24"/>
        </w:rPr>
        <w:t xml:space="preserve"> ustawy z 11 września 2019 r</w:t>
      </w:r>
      <w:r w:rsidR="006B242E" w:rsidRPr="00F60B1C">
        <w:rPr>
          <w:sz w:val="24"/>
          <w:szCs w:val="24"/>
        </w:rPr>
        <w:t>. – Prawo za</w:t>
      </w:r>
      <w:r w:rsidR="006643D5" w:rsidRPr="00F60B1C">
        <w:rPr>
          <w:sz w:val="24"/>
          <w:szCs w:val="24"/>
        </w:rPr>
        <w:t>mówień publicznych (Dz.U. poz. 2019</w:t>
      </w:r>
      <w:r w:rsidR="006B242E" w:rsidRPr="00F60B1C">
        <w:rPr>
          <w:sz w:val="24"/>
          <w:szCs w:val="24"/>
        </w:rPr>
        <w:t xml:space="preserve"> ze zm.</w:t>
      </w:r>
      <w:r w:rsidR="006643D5" w:rsidRPr="00F60B1C">
        <w:rPr>
          <w:sz w:val="24"/>
          <w:szCs w:val="24"/>
        </w:rPr>
        <w:t>) – dalej</w:t>
      </w:r>
      <w:r w:rsidR="006B242E" w:rsidRPr="00F60B1C">
        <w:rPr>
          <w:sz w:val="24"/>
          <w:szCs w:val="24"/>
        </w:rPr>
        <w:t>:</w:t>
      </w:r>
      <w:r w:rsidR="006643D5" w:rsidRPr="00F60B1C">
        <w:rPr>
          <w:sz w:val="24"/>
          <w:szCs w:val="24"/>
        </w:rPr>
        <w:t xml:space="preserve"> ustawa </w:t>
      </w:r>
      <w:proofErr w:type="spellStart"/>
      <w:r w:rsidR="006643D5" w:rsidRPr="00F60B1C">
        <w:rPr>
          <w:sz w:val="24"/>
          <w:szCs w:val="24"/>
        </w:rPr>
        <w:t>Pzp</w:t>
      </w:r>
      <w:proofErr w:type="spellEnd"/>
      <w:r w:rsidR="009543F3" w:rsidRPr="00F60B1C">
        <w:rPr>
          <w:sz w:val="24"/>
          <w:szCs w:val="24"/>
        </w:rPr>
        <w:t>.</w:t>
      </w:r>
    </w:p>
    <w:p w14:paraId="112A6200" w14:textId="77777777" w:rsidR="005C76AE" w:rsidRPr="00F60B1C" w:rsidRDefault="005C76AE" w:rsidP="005C76AE">
      <w:pPr>
        <w:jc w:val="center"/>
        <w:rPr>
          <w:sz w:val="24"/>
          <w:szCs w:val="24"/>
        </w:rPr>
      </w:pPr>
    </w:p>
    <w:p w14:paraId="21FE641B" w14:textId="77777777" w:rsidR="005C76AE" w:rsidRPr="00F60B1C" w:rsidRDefault="005C76AE" w:rsidP="005C76AE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</w:p>
    <w:p w14:paraId="37532BF0" w14:textId="77777777" w:rsidR="005C76AE" w:rsidRPr="00F60B1C" w:rsidRDefault="005C76AE" w:rsidP="005C76AE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 xml:space="preserve"> Przedmiot umowy</w:t>
      </w:r>
    </w:p>
    <w:p w14:paraId="0CC95EA6" w14:textId="77777777" w:rsidR="005C76AE" w:rsidRPr="00F60B1C" w:rsidRDefault="005C76AE" w:rsidP="005C76AE">
      <w:pPr>
        <w:jc w:val="center"/>
        <w:rPr>
          <w:b/>
          <w:sz w:val="24"/>
          <w:szCs w:val="24"/>
        </w:rPr>
      </w:pPr>
    </w:p>
    <w:p w14:paraId="2440AC38" w14:textId="5C13D0C8" w:rsidR="00470484" w:rsidRPr="00F60B1C" w:rsidRDefault="005C76AE" w:rsidP="00C575BC">
      <w:pPr>
        <w:numPr>
          <w:ilvl w:val="0"/>
          <w:numId w:val="37"/>
        </w:numPr>
        <w:spacing w:after="120"/>
        <w:jc w:val="both"/>
        <w:rPr>
          <w:b/>
          <w:sz w:val="24"/>
          <w:szCs w:val="24"/>
        </w:rPr>
      </w:pPr>
      <w:r w:rsidRPr="00F60B1C">
        <w:rPr>
          <w:sz w:val="24"/>
          <w:szCs w:val="24"/>
          <w:lang w:eastAsia="ar-SA"/>
        </w:rPr>
        <w:t xml:space="preserve">Przedmiotem umowy jest </w:t>
      </w:r>
      <w:r w:rsidR="00470484" w:rsidRPr="00F60B1C">
        <w:rPr>
          <w:sz w:val="24"/>
          <w:szCs w:val="24"/>
        </w:rPr>
        <w:t xml:space="preserve">wykonanie robót budowlanych dla </w:t>
      </w:r>
      <w:r w:rsidRPr="00F60B1C">
        <w:rPr>
          <w:sz w:val="24"/>
          <w:szCs w:val="24"/>
        </w:rPr>
        <w:t>zadania pn</w:t>
      </w:r>
      <w:r w:rsidR="0094486F" w:rsidRPr="00F60B1C">
        <w:rPr>
          <w:sz w:val="24"/>
          <w:szCs w:val="24"/>
        </w:rPr>
        <w:t xml:space="preserve">. </w:t>
      </w:r>
      <w:r w:rsidR="00FF6755" w:rsidRPr="00F60B1C">
        <w:rPr>
          <w:sz w:val="24"/>
          <w:szCs w:val="24"/>
        </w:rPr>
        <w:t>Przebudowa z rozbudową instalacji elektrycznej z rozdzielnią - budynek szkoły i internatu ZSCKR w Sejnach.</w:t>
      </w:r>
    </w:p>
    <w:p w14:paraId="601BB6BC" w14:textId="77777777" w:rsidR="00E62321" w:rsidRPr="00F60B1C" w:rsidRDefault="00E62321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  <w:lang w:eastAsia="ar-SA"/>
        </w:rPr>
      </w:pPr>
      <w:r w:rsidRPr="00F60B1C">
        <w:rPr>
          <w:sz w:val="24"/>
          <w:szCs w:val="24"/>
          <w:lang w:eastAsia="ar-SA"/>
        </w:rPr>
        <w:t>W ram</w:t>
      </w:r>
      <w:r w:rsidR="009543F3" w:rsidRPr="00F60B1C">
        <w:rPr>
          <w:sz w:val="24"/>
          <w:szCs w:val="24"/>
          <w:lang w:eastAsia="ar-SA"/>
        </w:rPr>
        <w:t xml:space="preserve">ach wykonania przedmiotu </w:t>
      </w:r>
      <w:r w:rsidR="006B242E" w:rsidRPr="00F60B1C">
        <w:rPr>
          <w:sz w:val="24"/>
          <w:szCs w:val="24"/>
          <w:lang w:eastAsia="ar-SA"/>
        </w:rPr>
        <w:t>u</w:t>
      </w:r>
      <w:r w:rsidR="009543F3" w:rsidRPr="00F60B1C">
        <w:rPr>
          <w:sz w:val="24"/>
          <w:szCs w:val="24"/>
          <w:lang w:eastAsia="ar-SA"/>
        </w:rPr>
        <w:t>mowy w</w:t>
      </w:r>
      <w:r w:rsidRPr="00F60B1C">
        <w:rPr>
          <w:sz w:val="24"/>
          <w:szCs w:val="24"/>
          <w:lang w:eastAsia="ar-SA"/>
        </w:rPr>
        <w:t>ykonawca w szczególności:</w:t>
      </w:r>
    </w:p>
    <w:p w14:paraId="043EB485" w14:textId="7D0F287F" w:rsidR="00FF6755" w:rsidRPr="00F60B1C" w:rsidRDefault="00FF6755" w:rsidP="00FF6755">
      <w:pPr>
        <w:suppressAutoHyphens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Przedmiot zamówienia obejmuje:</w:t>
      </w:r>
    </w:p>
    <w:p w14:paraId="749FFA7A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a) demontaż istniejącej instalacji elektrycznej;</w:t>
      </w:r>
    </w:p>
    <w:p w14:paraId="385901F2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b) zaprawienie bruzd po demontażu instalacji;</w:t>
      </w:r>
    </w:p>
    <w:p w14:paraId="49AC82D8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c) wykonanie zasilania elektrycznego obiektu;</w:t>
      </w:r>
    </w:p>
    <w:p w14:paraId="7A2481D1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d) wykonanie nowej wewnętrznej instalacji elektrycznej obiektu;</w:t>
      </w:r>
    </w:p>
    <w:p w14:paraId="65951799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e) instalacja ochrony przeciwporażeniowej;</w:t>
      </w:r>
    </w:p>
    <w:p w14:paraId="23B73F58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f) instalacja ochrony przeciwprzepięciowej.</w:t>
      </w:r>
    </w:p>
    <w:p w14:paraId="4FCF9404" w14:textId="77777777" w:rsidR="008D5172" w:rsidRPr="00F60B1C" w:rsidRDefault="008D5172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</w:p>
    <w:p w14:paraId="4805E8FC" w14:textId="7AF2F069" w:rsidR="00FF6755" w:rsidRPr="00F60B1C" w:rsidRDefault="00FF6755" w:rsidP="00FF6755">
      <w:pPr>
        <w:suppressAutoHyphens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 xml:space="preserve">Szczegółowy zakres przedmiotu umowy określa dokumentacja techniczna oraz załącznik nr 6 do specyfikacji warunków zamówienia w postępowaniu o udzielenie zamówienia publicznego przeprowadzanym w trybie podstawowym z możliwością negocjacji na </w:t>
      </w:r>
      <w:r w:rsidRPr="00F60B1C">
        <w:rPr>
          <w:sz w:val="24"/>
          <w:szCs w:val="24"/>
        </w:rPr>
        <w:t>Przebudowę z rozbudową instalacji elektrycznej z rozdzieln</w:t>
      </w:r>
      <w:r w:rsidR="002C38FB" w:rsidRPr="00F60B1C">
        <w:rPr>
          <w:sz w:val="24"/>
          <w:szCs w:val="24"/>
        </w:rPr>
        <w:t xml:space="preserve">ią - budynek szkoły i internatu </w:t>
      </w:r>
      <w:r w:rsidRPr="00F60B1C">
        <w:rPr>
          <w:sz w:val="24"/>
          <w:szCs w:val="24"/>
        </w:rPr>
        <w:t>ZSCKR w Sejnach</w:t>
      </w:r>
      <w:r w:rsidRPr="00F60B1C">
        <w:rPr>
          <w:sz w:val="24"/>
          <w:lang w:eastAsia="ar-SA"/>
        </w:rPr>
        <w:t>, na drodze którego został wyłoniony Wykonawca i która wiąże strony umowy.</w:t>
      </w:r>
    </w:p>
    <w:p w14:paraId="358E9586" w14:textId="2549F06A" w:rsidR="0010550D" w:rsidRPr="00F60B1C" w:rsidRDefault="0010550D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  <w:lang w:eastAsia="ar-SA"/>
        </w:rPr>
      </w:pPr>
      <w:r w:rsidRPr="00F60B1C">
        <w:rPr>
          <w:sz w:val="24"/>
          <w:szCs w:val="24"/>
          <w:lang w:eastAsia="ar-SA"/>
        </w:rPr>
        <w:lastRenderedPageBreak/>
        <w:t>Wykonawca w terminie 7 dni od dnia zawarcia niniejszej</w:t>
      </w:r>
      <w:r w:rsidR="009543F3" w:rsidRPr="00F60B1C">
        <w:rPr>
          <w:sz w:val="24"/>
          <w:szCs w:val="24"/>
          <w:lang w:eastAsia="ar-SA"/>
        </w:rPr>
        <w:t xml:space="preserve"> </w:t>
      </w:r>
      <w:r w:rsidR="006B242E" w:rsidRPr="00F60B1C">
        <w:rPr>
          <w:sz w:val="24"/>
          <w:szCs w:val="24"/>
          <w:lang w:eastAsia="ar-SA"/>
        </w:rPr>
        <w:t>u</w:t>
      </w:r>
      <w:r w:rsidR="009543F3" w:rsidRPr="00F60B1C">
        <w:rPr>
          <w:sz w:val="24"/>
          <w:szCs w:val="24"/>
          <w:lang w:eastAsia="ar-SA"/>
        </w:rPr>
        <w:t xml:space="preserve">mowy </w:t>
      </w:r>
      <w:r w:rsidR="006B242E" w:rsidRPr="00F60B1C">
        <w:rPr>
          <w:sz w:val="24"/>
          <w:szCs w:val="24"/>
          <w:lang w:eastAsia="ar-SA"/>
        </w:rPr>
        <w:t xml:space="preserve">jest zobowiązany </w:t>
      </w:r>
      <w:r w:rsidR="009543F3" w:rsidRPr="00F60B1C">
        <w:rPr>
          <w:sz w:val="24"/>
          <w:szCs w:val="24"/>
          <w:lang w:eastAsia="ar-SA"/>
        </w:rPr>
        <w:t>opracować i uzgodnić z z</w:t>
      </w:r>
      <w:r w:rsidRPr="00F60B1C">
        <w:rPr>
          <w:sz w:val="24"/>
          <w:szCs w:val="24"/>
          <w:lang w:eastAsia="ar-SA"/>
        </w:rPr>
        <w:t xml:space="preserve">amawiającym harmonogram rzeczowo-finansowy zwany dalej </w:t>
      </w:r>
      <w:r w:rsidR="006B242E" w:rsidRPr="00F60B1C">
        <w:rPr>
          <w:sz w:val="24"/>
          <w:szCs w:val="24"/>
          <w:lang w:eastAsia="ar-SA"/>
        </w:rPr>
        <w:t>h</w:t>
      </w:r>
      <w:r w:rsidRPr="00F60B1C">
        <w:rPr>
          <w:sz w:val="24"/>
          <w:szCs w:val="24"/>
          <w:lang w:eastAsia="ar-SA"/>
        </w:rPr>
        <w:t>armonogramem, w</w:t>
      </w:r>
      <w:r w:rsidR="006D7BDC" w:rsidRPr="00F60B1C">
        <w:rPr>
          <w:sz w:val="24"/>
          <w:szCs w:val="24"/>
          <w:lang w:eastAsia="ar-SA"/>
        </w:rPr>
        <w:t> </w:t>
      </w:r>
      <w:r w:rsidRPr="00F60B1C">
        <w:rPr>
          <w:sz w:val="24"/>
          <w:szCs w:val="24"/>
          <w:lang w:eastAsia="ar-SA"/>
        </w:rPr>
        <w:t xml:space="preserve">którym będą uszczegółowione etapy realizacji przedmiotu umowy oraz terminy rozpoczęcia i zakończenia </w:t>
      </w:r>
      <w:r w:rsidR="00357E08" w:rsidRPr="00F60B1C">
        <w:rPr>
          <w:sz w:val="24"/>
          <w:szCs w:val="24"/>
          <w:lang w:eastAsia="ar-SA"/>
        </w:rPr>
        <w:t xml:space="preserve">tych etapów, z zastrzeżeniem, że w odniesieniu do </w:t>
      </w:r>
      <w:r w:rsidR="006B242E" w:rsidRPr="00F60B1C">
        <w:rPr>
          <w:sz w:val="24"/>
          <w:szCs w:val="24"/>
          <w:lang w:eastAsia="ar-SA"/>
        </w:rPr>
        <w:t>e</w:t>
      </w:r>
      <w:r w:rsidR="00357E08" w:rsidRPr="00F60B1C">
        <w:rPr>
          <w:sz w:val="24"/>
          <w:szCs w:val="24"/>
          <w:lang w:eastAsia="ar-SA"/>
        </w:rPr>
        <w:t xml:space="preserve">tapu 2 realizacji, </w:t>
      </w:r>
      <w:r w:rsidR="006B242E" w:rsidRPr="00F60B1C">
        <w:rPr>
          <w:sz w:val="24"/>
          <w:szCs w:val="24"/>
          <w:lang w:eastAsia="ar-SA"/>
        </w:rPr>
        <w:t>h</w:t>
      </w:r>
      <w:r w:rsidR="00357E08" w:rsidRPr="00F60B1C">
        <w:rPr>
          <w:sz w:val="24"/>
          <w:szCs w:val="24"/>
          <w:lang w:eastAsia="ar-SA"/>
        </w:rPr>
        <w:t>armonogram będzie zawierał podział robót, których realizacja jest planowana do odbiorów częściowych, zgodnie z § 5 ust. 1 pkt 3</w:t>
      </w:r>
      <w:r w:rsidR="006B242E" w:rsidRPr="00F60B1C">
        <w:rPr>
          <w:sz w:val="24"/>
          <w:szCs w:val="24"/>
          <w:lang w:eastAsia="ar-SA"/>
        </w:rPr>
        <w:t xml:space="preserve"> u</w:t>
      </w:r>
      <w:r w:rsidR="00357E08" w:rsidRPr="00F60B1C">
        <w:rPr>
          <w:sz w:val="24"/>
          <w:szCs w:val="24"/>
          <w:lang w:eastAsia="ar-SA"/>
        </w:rPr>
        <w:t xml:space="preserve">mowy, wraz ze wskazaniem ich wartości. W ramach podziału robót należy w pierwszej kolejności wyodrębnić roboty wykonywane siłami własnymi oraz roboty wykonywane przez </w:t>
      </w:r>
      <w:r w:rsidR="006B242E" w:rsidRPr="00F60B1C">
        <w:rPr>
          <w:sz w:val="24"/>
          <w:szCs w:val="24"/>
          <w:lang w:eastAsia="ar-SA"/>
        </w:rPr>
        <w:t>p</w:t>
      </w:r>
      <w:r w:rsidR="00357E08" w:rsidRPr="00F60B1C">
        <w:rPr>
          <w:sz w:val="24"/>
          <w:szCs w:val="24"/>
          <w:lang w:eastAsia="ar-SA"/>
        </w:rPr>
        <w:t>odwykonawcę/</w:t>
      </w:r>
      <w:r w:rsidR="006B242E" w:rsidRPr="00F60B1C">
        <w:rPr>
          <w:sz w:val="24"/>
          <w:szCs w:val="24"/>
          <w:lang w:eastAsia="ar-SA"/>
        </w:rPr>
        <w:t>p</w:t>
      </w:r>
      <w:r w:rsidR="00357E08" w:rsidRPr="00F60B1C">
        <w:rPr>
          <w:sz w:val="24"/>
          <w:szCs w:val="24"/>
          <w:lang w:eastAsia="ar-SA"/>
        </w:rPr>
        <w:t>odwykonawców na podstawie umów o podwykonawstwo. Harmonogram powinien być wykonany w takim stopniu szczegółowości, aby </w:t>
      </w:r>
      <w:r w:rsidR="006B242E" w:rsidRPr="00F60B1C">
        <w:rPr>
          <w:sz w:val="24"/>
          <w:szCs w:val="24"/>
          <w:lang w:eastAsia="ar-SA"/>
        </w:rPr>
        <w:t>z</w:t>
      </w:r>
      <w:r w:rsidR="00357E08" w:rsidRPr="00F60B1C">
        <w:rPr>
          <w:sz w:val="24"/>
          <w:szCs w:val="24"/>
          <w:lang w:eastAsia="ar-SA"/>
        </w:rPr>
        <w:t xml:space="preserve">amawiający miał możliwość wyodrębnienia z </w:t>
      </w:r>
      <w:r w:rsidR="006B242E" w:rsidRPr="00F60B1C">
        <w:rPr>
          <w:sz w:val="24"/>
          <w:szCs w:val="24"/>
          <w:lang w:eastAsia="ar-SA"/>
        </w:rPr>
        <w:t>h</w:t>
      </w:r>
      <w:r w:rsidR="00357E08" w:rsidRPr="00F60B1C">
        <w:rPr>
          <w:sz w:val="24"/>
          <w:szCs w:val="24"/>
          <w:lang w:eastAsia="ar-SA"/>
        </w:rPr>
        <w:t xml:space="preserve">armonogramu rodzaju i wartości robót, które zostaną powierzone </w:t>
      </w:r>
      <w:r w:rsidR="006B242E" w:rsidRPr="00F60B1C">
        <w:rPr>
          <w:sz w:val="24"/>
          <w:szCs w:val="24"/>
          <w:lang w:eastAsia="ar-SA"/>
        </w:rPr>
        <w:t>p</w:t>
      </w:r>
      <w:r w:rsidR="00357E08" w:rsidRPr="00F60B1C">
        <w:rPr>
          <w:sz w:val="24"/>
          <w:szCs w:val="24"/>
          <w:lang w:eastAsia="ar-SA"/>
        </w:rPr>
        <w:t>odwykonawcy.</w:t>
      </w:r>
    </w:p>
    <w:p w14:paraId="3117DB54" w14:textId="557C2D23" w:rsidR="00F32B39" w:rsidRPr="00F60B1C" w:rsidRDefault="00F32B39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  <w:lang w:eastAsia="ar-SA"/>
        </w:rPr>
      </w:pPr>
      <w:r w:rsidRPr="00F60B1C">
        <w:rPr>
          <w:sz w:val="24"/>
          <w:szCs w:val="24"/>
          <w:lang w:eastAsia="ar-SA"/>
        </w:rPr>
        <w:t>Dokumentacja powykonawcza, obejmuje:</w:t>
      </w:r>
    </w:p>
    <w:p w14:paraId="7B4604E5" w14:textId="17DC8D48" w:rsidR="00F32B39" w:rsidRPr="00F60B1C" w:rsidRDefault="00D41896" w:rsidP="00203FBB">
      <w:pPr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dokumentację budowy z naniesionymi zmianami dokonanymi w toku wykonywania robót</w:t>
      </w:r>
      <w:r w:rsidR="004F3FE2" w:rsidRPr="00F60B1C">
        <w:rPr>
          <w:sz w:val="24"/>
          <w:szCs w:val="24"/>
        </w:rPr>
        <w:t>;</w:t>
      </w:r>
      <w:r w:rsidR="00F32B39" w:rsidRPr="00F60B1C">
        <w:rPr>
          <w:sz w:val="24"/>
          <w:szCs w:val="24"/>
        </w:rPr>
        <w:t xml:space="preserve"> </w:t>
      </w:r>
    </w:p>
    <w:p w14:paraId="4836CE29" w14:textId="77777777" w:rsidR="0026387D" w:rsidRPr="00F60B1C" w:rsidRDefault="0026387D" w:rsidP="00203FBB">
      <w:pPr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oryginalne atesty i świadectwa</w:t>
      </w:r>
      <w:r w:rsidR="006B242E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potwierdzające dopuszczenie do stosowania użytych przy realizacji zamówienia materiałów budowlanych, elementów wykończenia stałego wyposażenia i technologii;</w:t>
      </w:r>
    </w:p>
    <w:p w14:paraId="798FD63B" w14:textId="77777777" w:rsidR="00F32B39" w:rsidRPr="00F60B1C" w:rsidRDefault="0026387D" w:rsidP="00203FBB">
      <w:pPr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instrukcje, opisy i kopie kart gwarancyjnych urządzeń zamontowanych w wyniku realizacji robót</w:t>
      </w:r>
      <w:r w:rsidR="004F3FE2" w:rsidRPr="00F60B1C">
        <w:rPr>
          <w:sz w:val="24"/>
          <w:szCs w:val="24"/>
        </w:rPr>
        <w:t>.</w:t>
      </w:r>
    </w:p>
    <w:p w14:paraId="562319C8" w14:textId="62B5703C" w:rsidR="00411214" w:rsidRPr="00F60B1C" w:rsidRDefault="00A67D0C" w:rsidP="00FF6755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Przedmiot </w:t>
      </w:r>
      <w:r w:rsidR="006B242E" w:rsidRPr="00F60B1C">
        <w:rPr>
          <w:sz w:val="24"/>
          <w:szCs w:val="24"/>
        </w:rPr>
        <w:t>u</w:t>
      </w:r>
      <w:r w:rsidR="004F3FE2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należy wykonać zgodnie z postanowieniami niniejszej </w:t>
      </w:r>
      <w:r w:rsidR="006B242E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treścią </w:t>
      </w:r>
      <w:r w:rsidR="006B242E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pecyfikacji </w:t>
      </w:r>
      <w:r w:rsidR="006B242E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arunków </w:t>
      </w:r>
      <w:r w:rsidR="006B242E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a</w:t>
      </w:r>
      <w:r w:rsidR="00411214" w:rsidRPr="00F60B1C">
        <w:rPr>
          <w:sz w:val="24"/>
          <w:szCs w:val="24"/>
        </w:rPr>
        <w:t>mówienia (dalej</w:t>
      </w:r>
      <w:r w:rsidR="006B242E" w:rsidRPr="00F60B1C">
        <w:rPr>
          <w:sz w:val="24"/>
          <w:szCs w:val="24"/>
        </w:rPr>
        <w:t xml:space="preserve">: </w:t>
      </w:r>
      <w:r w:rsidR="00411214" w:rsidRPr="00F60B1C">
        <w:rPr>
          <w:sz w:val="24"/>
          <w:szCs w:val="24"/>
        </w:rPr>
        <w:t>S</w:t>
      </w:r>
      <w:r w:rsidR="00FF6755" w:rsidRPr="00F60B1C">
        <w:rPr>
          <w:sz w:val="24"/>
          <w:szCs w:val="24"/>
        </w:rPr>
        <w:t xml:space="preserve">WZ), a także zgodnie z </w:t>
      </w:r>
      <w:proofErr w:type="spellStart"/>
      <w:r w:rsidR="00FF6755" w:rsidRPr="00F60B1C">
        <w:rPr>
          <w:sz w:val="24"/>
          <w:szCs w:val="24"/>
        </w:rPr>
        <w:t>STWiOR</w:t>
      </w:r>
      <w:proofErr w:type="spellEnd"/>
      <w:r w:rsidR="00B70ED5" w:rsidRPr="00F60B1C">
        <w:rPr>
          <w:sz w:val="24"/>
          <w:szCs w:val="24"/>
        </w:rPr>
        <w:t xml:space="preserve"> </w:t>
      </w:r>
      <w:r w:rsidR="00FF6755" w:rsidRPr="00F60B1C">
        <w:rPr>
          <w:sz w:val="24"/>
          <w:szCs w:val="24"/>
        </w:rPr>
        <w:t>stanowiącym załącznik</w:t>
      </w:r>
      <w:r w:rsidRPr="00F60B1C">
        <w:rPr>
          <w:sz w:val="24"/>
          <w:szCs w:val="24"/>
        </w:rPr>
        <w:t xml:space="preserve"> do umowy.</w:t>
      </w:r>
    </w:p>
    <w:p w14:paraId="1BA0E7CC" w14:textId="77777777" w:rsidR="00C00A5F" w:rsidRPr="00F60B1C" w:rsidRDefault="00B4598E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zobowiązuje się do wykonania przedmiotu umowy zgodnie z zasadami wiedzy technicznej i sztuki budowlanej, obowiązującymi przepisami i polskimi normami oraz zobowiązuje się do oddan</w:t>
      </w:r>
      <w:r w:rsidR="00CE66AC" w:rsidRPr="00F60B1C">
        <w:rPr>
          <w:sz w:val="24"/>
          <w:szCs w:val="24"/>
        </w:rPr>
        <w:t>ia przedmiotu niniejszej umowy z</w:t>
      </w:r>
      <w:r w:rsidRPr="00F60B1C">
        <w:rPr>
          <w:sz w:val="24"/>
          <w:szCs w:val="24"/>
        </w:rPr>
        <w:t>amawiającemu w</w:t>
      </w:r>
      <w:r w:rsidR="00B532AE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terminie w niej uzgodnionym. </w:t>
      </w:r>
    </w:p>
    <w:p w14:paraId="06E9444C" w14:textId="77777777" w:rsidR="00B4598E" w:rsidRPr="00F60B1C" w:rsidRDefault="00B4598E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Wszystkie przyjęte w projekcie i wbudowane materiały i urządzenia </w:t>
      </w:r>
      <w:r w:rsidR="00D12047" w:rsidRPr="00F60B1C">
        <w:rPr>
          <w:sz w:val="24"/>
          <w:szCs w:val="24"/>
        </w:rPr>
        <w:t>po</w:t>
      </w:r>
      <w:r w:rsidRPr="00F60B1C">
        <w:rPr>
          <w:sz w:val="24"/>
          <w:szCs w:val="24"/>
        </w:rPr>
        <w:t>winny posiadać stosowne certyfikaty i dopuszczenia do stosowania w budownictwie wymagane polskim prawem.</w:t>
      </w:r>
    </w:p>
    <w:p w14:paraId="3DEDBA27" w14:textId="77777777" w:rsidR="00B4598E" w:rsidRPr="00F60B1C" w:rsidRDefault="00B4598E" w:rsidP="007E5376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2</w:t>
      </w:r>
    </w:p>
    <w:p w14:paraId="640B39E4" w14:textId="77777777" w:rsidR="00B4598E" w:rsidRPr="00F60B1C" w:rsidRDefault="00B4598E" w:rsidP="007E5376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Termin wykonania zamówienia</w:t>
      </w:r>
    </w:p>
    <w:p w14:paraId="4DF3EA22" w14:textId="7D5C13B1" w:rsidR="007E6D34" w:rsidRPr="00F60B1C" w:rsidRDefault="007E6D34" w:rsidP="007E6D34">
      <w:pPr>
        <w:spacing w:before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Wykonawca jest zobowiązany do wykonania przedmiotu umowy w terminie od dnia podpisania umowy</w:t>
      </w:r>
      <w:r w:rsidR="00977388">
        <w:rPr>
          <w:sz w:val="24"/>
          <w:lang w:eastAsia="ar-SA"/>
        </w:rPr>
        <w:t xml:space="preserve"> do 31.10</w:t>
      </w:r>
      <w:bookmarkStart w:id="0" w:name="_GoBack"/>
      <w:bookmarkEnd w:id="0"/>
      <w:r w:rsidR="007975A0" w:rsidRPr="00F60B1C">
        <w:rPr>
          <w:sz w:val="24"/>
          <w:lang w:eastAsia="ar-SA"/>
        </w:rPr>
        <w:t>.2023 r.</w:t>
      </w:r>
      <w:r w:rsidRPr="00F60B1C">
        <w:rPr>
          <w:sz w:val="24"/>
          <w:lang w:eastAsia="ar-SA"/>
        </w:rPr>
        <w:t xml:space="preserve"> Terminem wykonania umowy jest termin, w którym Zamawiający dokona odbioru robót Wykonawcy bez zastrzeżeń.</w:t>
      </w:r>
    </w:p>
    <w:p w14:paraId="69698500" w14:textId="758F443C" w:rsidR="007E6D34" w:rsidRPr="00F60B1C" w:rsidRDefault="007E6D34" w:rsidP="007E6D34">
      <w:pPr>
        <w:suppressAutoHyphens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W sytuacji nieodebrania robót przez Zamawiającego, z przyczyn leżących po stronie Wykonawcy, Zamawiający zobowiązany jest wskazać Wykonawcy na piśmie przyczyny odmowy oraz wyznaczyć nowy termin odbioru zachowując prawo do naliczenia kary umownej.</w:t>
      </w:r>
    </w:p>
    <w:p w14:paraId="43EB5C1D" w14:textId="77777777" w:rsidR="007975A0" w:rsidRPr="00F60B1C" w:rsidRDefault="007975A0" w:rsidP="007E5376">
      <w:pPr>
        <w:spacing w:before="360"/>
        <w:jc w:val="center"/>
        <w:rPr>
          <w:b/>
          <w:sz w:val="24"/>
          <w:szCs w:val="24"/>
        </w:rPr>
      </w:pPr>
    </w:p>
    <w:p w14:paraId="26516C27" w14:textId="77777777" w:rsidR="00F60B1C" w:rsidRDefault="00F60B1C" w:rsidP="007E5376">
      <w:pPr>
        <w:spacing w:before="360"/>
        <w:jc w:val="center"/>
        <w:rPr>
          <w:b/>
          <w:sz w:val="24"/>
          <w:szCs w:val="24"/>
        </w:rPr>
      </w:pPr>
    </w:p>
    <w:p w14:paraId="4970FC4B" w14:textId="2169EF66" w:rsidR="00B4598E" w:rsidRPr="00F60B1C" w:rsidRDefault="00B4598E" w:rsidP="007E5376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lastRenderedPageBreak/>
        <w:t>§ 3</w:t>
      </w:r>
    </w:p>
    <w:p w14:paraId="0E8B9587" w14:textId="77777777" w:rsidR="00B4598E" w:rsidRPr="00F60B1C" w:rsidRDefault="00B4598E" w:rsidP="007E5376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Obowiązki stron</w:t>
      </w:r>
      <w:r w:rsidR="00E4187E" w:rsidRPr="00F60B1C">
        <w:rPr>
          <w:b/>
          <w:sz w:val="24"/>
          <w:szCs w:val="24"/>
        </w:rPr>
        <w:t xml:space="preserve"> umowy</w:t>
      </w:r>
    </w:p>
    <w:p w14:paraId="1BF40C13" w14:textId="77777777" w:rsidR="00EC3D00" w:rsidRPr="00F60B1C" w:rsidRDefault="00EC3D00" w:rsidP="00203FBB">
      <w:pPr>
        <w:numPr>
          <w:ilvl w:val="0"/>
          <w:numId w:val="14"/>
        </w:numPr>
        <w:spacing w:before="120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Zamawiający i wykonawca wybrany w postępowaniu o udzielenie zamówienia </w:t>
      </w:r>
      <w:r w:rsidR="004C4477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obowiązani są współdziałać przy wykonaniu umowy w sprawie zamówienia publicznego, w celu należytej realizacji zamówienia</w:t>
      </w:r>
      <w:r w:rsidR="002E6DD6" w:rsidRPr="00F60B1C">
        <w:rPr>
          <w:sz w:val="24"/>
          <w:szCs w:val="24"/>
        </w:rPr>
        <w:t>.</w:t>
      </w:r>
    </w:p>
    <w:p w14:paraId="1F0FAA2E" w14:textId="77777777" w:rsidR="00B4598E" w:rsidRPr="00F60B1C" w:rsidRDefault="00B4598E" w:rsidP="00203FBB">
      <w:pPr>
        <w:numPr>
          <w:ilvl w:val="0"/>
          <w:numId w:val="14"/>
        </w:numPr>
        <w:spacing w:before="120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Do obowią</w:t>
      </w:r>
      <w:r w:rsidR="00CE66AC" w:rsidRPr="00F60B1C">
        <w:rPr>
          <w:b/>
          <w:sz w:val="24"/>
          <w:szCs w:val="24"/>
        </w:rPr>
        <w:t>zków z</w:t>
      </w:r>
      <w:r w:rsidRPr="00F60B1C">
        <w:rPr>
          <w:b/>
          <w:sz w:val="24"/>
          <w:szCs w:val="24"/>
        </w:rPr>
        <w:t>amawiającego należy</w:t>
      </w:r>
      <w:r w:rsidR="00CE66AC" w:rsidRPr="00F60B1C">
        <w:rPr>
          <w:b/>
          <w:sz w:val="24"/>
          <w:szCs w:val="24"/>
        </w:rPr>
        <w:t>, w szczególności</w:t>
      </w:r>
      <w:r w:rsidRPr="00F60B1C">
        <w:rPr>
          <w:b/>
          <w:sz w:val="24"/>
          <w:szCs w:val="24"/>
        </w:rPr>
        <w:t>:</w:t>
      </w:r>
    </w:p>
    <w:p w14:paraId="3700637B" w14:textId="01B11B4E" w:rsidR="006F0A21" w:rsidRPr="00F60B1C" w:rsidRDefault="00CE66AC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wprowadzenie w</w:t>
      </w:r>
      <w:r w:rsidR="00354C32" w:rsidRPr="00F60B1C">
        <w:rPr>
          <w:sz w:val="24"/>
          <w:szCs w:val="24"/>
        </w:rPr>
        <w:t>ykonawcy na teren robót w terminie</w:t>
      </w:r>
      <w:r w:rsidR="007E6D34" w:rsidRPr="00F60B1C">
        <w:rPr>
          <w:sz w:val="24"/>
          <w:szCs w:val="24"/>
        </w:rPr>
        <w:t xml:space="preserve"> wyznaczonym przez Zamawiającego;</w:t>
      </w:r>
    </w:p>
    <w:p w14:paraId="24F52513" w14:textId="77777777" w:rsidR="00354C32" w:rsidRPr="00F60B1C" w:rsidRDefault="00354C32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wskazanie miejsc poboru energii elektrycznej i wody;</w:t>
      </w:r>
    </w:p>
    <w:p w14:paraId="6B9C1700" w14:textId="77777777" w:rsidR="00B4598E" w:rsidRPr="00F60B1C" w:rsidRDefault="000F040F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</w:t>
      </w:r>
      <w:r w:rsidR="00B4598E" w:rsidRPr="00F60B1C">
        <w:rPr>
          <w:sz w:val="24"/>
          <w:szCs w:val="24"/>
        </w:rPr>
        <w:t xml:space="preserve">apewnienie </w:t>
      </w:r>
      <w:r w:rsidR="002239BF" w:rsidRPr="00F60B1C">
        <w:rPr>
          <w:sz w:val="24"/>
          <w:szCs w:val="24"/>
        </w:rPr>
        <w:t>nadzoru inwestorskiego;</w:t>
      </w:r>
    </w:p>
    <w:p w14:paraId="5E2B57AE" w14:textId="77777777" w:rsidR="00E4187E" w:rsidRPr="00F60B1C" w:rsidRDefault="00BA5545" w:rsidP="00FF320A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dokonywanie odbiorów</w:t>
      </w:r>
      <w:r w:rsidR="004C4477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o których mowa  §</w:t>
      </w:r>
      <w:r w:rsidR="004C4477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 xml:space="preserve">5 ust. 1 </w:t>
      </w:r>
      <w:r w:rsidR="004C4477" w:rsidRPr="00F60B1C">
        <w:rPr>
          <w:sz w:val="24"/>
          <w:szCs w:val="24"/>
        </w:rPr>
        <w:t>u</w:t>
      </w:r>
      <w:r w:rsidR="00FF320A" w:rsidRPr="00F60B1C">
        <w:rPr>
          <w:sz w:val="24"/>
          <w:szCs w:val="24"/>
        </w:rPr>
        <w:t>mowy;</w:t>
      </w:r>
    </w:p>
    <w:p w14:paraId="3FCF91A4" w14:textId="77777777" w:rsidR="00B4598E" w:rsidRPr="00F60B1C" w:rsidRDefault="00B4598E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zapłata </w:t>
      </w:r>
      <w:r w:rsidR="00CE66AC" w:rsidRPr="00F60B1C">
        <w:rPr>
          <w:sz w:val="24"/>
          <w:szCs w:val="24"/>
        </w:rPr>
        <w:t>w</w:t>
      </w:r>
      <w:r w:rsidR="000F040F" w:rsidRPr="00F60B1C">
        <w:rPr>
          <w:sz w:val="24"/>
          <w:szCs w:val="24"/>
        </w:rPr>
        <w:t xml:space="preserve">ykonawcy </w:t>
      </w:r>
      <w:r w:rsidRPr="00F60B1C">
        <w:rPr>
          <w:sz w:val="24"/>
          <w:szCs w:val="24"/>
        </w:rPr>
        <w:t xml:space="preserve">wynagrodzenia </w:t>
      </w:r>
      <w:r w:rsidR="00CE66AC" w:rsidRPr="00F60B1C">
        <w:rPr>
          <w:sz w:val="24"/>
          <w:szCs w:val="24"/>
        </w:rPr>
        <w:t>na zasadach opisanych w §</w:t>
      </w:r>
      <w:r w:rsidR="004C4477" w:rsidRPr="00F60B1C">
        <w:rPr>
          <w:sz w:val="24"/>
          <w:szCs w:val="24"/>
        </w:rPr>
        <w:t xml:space="preserve"> </w:t>
      </w:r>
      <w:r w:rsidR="00CE66AC" w:rsidRPr="00F60B1C">
        <w:rPr>
          <w:sz w:val="24"/>
          <w:szCs w:val="24"/>
        </w:rPr>
        <w:t xml:space="preserve">6 </w:t>
      </w:r>
      <w:r w:rsidR="004C4477" w:rsidRPr="00F60B1C">
        <w:rPr>
          <w:sz w:val="24"/>
          <w:szCs w:val="24"/>
        </w:rPr>
        <w:t>u</w:t>
      </w:r>
      <w:r w:rsidR="00CE66AC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>.</w:t>
      </w:r>
    </w:p>
    <w:p w14:paraId="19131BD8" w14:textId="77777777" w:rsidR="00B4598E" w:rsidRPr="00F60B1C" w:rsidRDefault="00B4598E" w:rsidP="00203FBB">
      <w:pPr>
        <w:numPr>
          <w:ilvl w:val="0"/>
          <w:numId w:val="14"/>
        </w:numPr>
        <w:spacing w:before="120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Do obow</w:t>
      </w:r>
      <w:r w:rsidR="00CE66AC" w:rsidRPr="00F60B1C">
        <w:rPr>
          <w:b/>
          <w:sz w:val="24"/>
          <w:szCs w:val="24"/>
        </w:rPr>
        <w:t>iązków w</w:t>
      </w:r>
      <w:r w:rsidRPr="00F60B1C">
        <w:rPr>
          <w:b/>
          <w:sz w:val="24"/>
          <w:szCs w:val="24"/>
        </w:rPr>
        <w:t>ykonawcy</w:t>
      </w:r>
      <w:r w:rsidR="00FF320A" w:rsidRPr="00F60B1C">
        <w:rPr>
          <w:b/>
          <w:sz w:val="24"/>
          <w:szCs w:val="24"/>
        </w:rPr>
        <w:t xml:space="preserve"> </w:t>
      </w:r>
      <w:r w:rsidRPr="00F60B1C">
        <w:rPr>
          <w:b/>
          <w:sz w:val="24"/>
          <w:szCs w:val="24"/>
        </w:rPr>
        <w:t>należy</w:t>
      </w:r>
      <w:r w:rsidR="00CE66AC" w:rsidRPr="00F60B1C">
        <w:rPr>
          <w:b/>
          <w:sz w:val="24"/>
          <w:szCs w:val="24"/>
        </w:rPr>
        <w:t xml:space="preserve"> w szczególności</w:t>
      </w:r>
      <w:r w:rsidRPr="00F60B1C">
        <w:rPr>
          <w:b/>
          <w:sz w:val="24"/>
          <w:szCs w:val="24"/>
        </w:rPr>
        <w:t>:</w:t>
      </w:r>
    </w:p>
    <w:p w14:paraId="515DE910" w14:textId="77777777" w:rsidR="002B1C50" w:rsidRPr="00F60B1C" w:rsidRDefault="009A3D9D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realizacji poprawek i/lub uzupełnień i/lub usunięcia usterek </w:t>
      </w:r>
      <w:r w:rsidR="006E4299" w:rsidRPr="00F60B1C">
        <w:rPr>
          <w:sz w:val="24"/>
          <w:szCs w:val="24"/>
        </w:rPr>
        <w:t>w trybie przewidzianym w</w:t>
      </w:r>
      <w:r w:rsidR="00AD5039" w:rsidRPr="00F60B1C">
        <w:rPr>
          <w:sz w:val="24"/>
          <w:szCs w:val="24"/>
        </w:rPr>
        <w:t> </w:t>
      </w:r>
      <w:r w:rsidR="00FF320A" w:rsidRPr="00F60B1C">
        <w:rPr>
          <w:sz w:val="24"/>
          <w:szCs w:val="24"/>
        </w:rPr>
        <w:t>§</w:t>
      </w:r>
      <w:r w:rsidR="00287BC2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5 ust. 17</w:t>
      </w:r>
      <w:r w:rsidRPr="00F60B1C">
        <w:rPr>
          <w:sz w:val="24"/>
          <w:szCs w:val="24"/>
        </w:rPr>
        <w:t xml:space="preserve"> </w:t>
      </w:r>
      <w:r w:rsidR="00287BC2" w:rsidRPr="00F60B1C">
        <w:rPr>
          <w:sz w:val="24"/>
          <w:szCs w:val="24"/>
        </w:rPr>
        <w:t>u</w:t>
      </w:r>
      <w:r w:rsidR="006E4299" w:rsidRPr="00F60B1C">
        <w:rPr>
          <w:sz w:val="24"/>
          <w:szCs w:val="24"/>
        </w:rPr>
        <w:t>mowy;</w:t>
      </w:r>
    </w:p>
    <w:p w14:paraId="1AC2F54A" w14:textId="77777777" w:rsidR="00A84B92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oddanie przedmiotu niniejszej umow</w:t>
      </w:r>
      <w:r w:rsidR="006E4299" w:rsidRPr="00F60B1C">
        <w:rPr>
          <w:sz w:val="24"/>
          <w:szCs w:val="24"/>
        </w:rPr>
        <w:t xml:space="preserve">y w terminie w niej uzgodnionym, z zachowaniem terminu realizacji </w:t>
      </w:r>
      <w:r w:rsidR="00287BC2" w:rsidRPr="00F60B1C">
        <w:rPr>
          <w:sz w:val="24"/>
          <w:szCs w:val="24"/>
        </w:rPr>
        <w:t>e</w:t>
      </w:r>
      <w:r w:rsidR="006E4299" w:rsidRPr="00F60B1C">
        <w:rPr>
          <w:sz w:val="24"/>
          <w:szCs w:val="24"/>
        </w:rPr>
        <w:t xml:space="preserve">tapu 1, o którym mowa </w:t>
      </w:r>
      <w:r w:rsidR="00A84B92" w:rsidRPr="00F60B1C">
        <w:rPr>
          <w:sz w:val="24"/>
          <w:szCs w:val="24"/>
        </w:rPr>
        <w:t>w §</w:t>
      </w:r>
      <w:r w:rsidR="00287BC2" w:rsidRPr="00F60B1C">
        <w:rPr>
          <w:sz w:val="24"/>
          <w:szCs w:val="24"/>
        </w:rPr>
        <w:t xml:space="preserve"> </w:t>
      </w:r>
      <w:r w:rsidR="00A84B92" w:rsidRPr="00F60B1C">
        <w:rPr>
          <w:sz w:val="24"/>
          <w:szCs w:val="24"/>
        </w:rPr>
        <w:t xml:space="preserve">2 ust. 2 pkt 1 </w:t>
      </w:r>
      <w:r w:rsidR="00287BC2" w:rsidRPr="00F60B1C">
        <w:rPr>
          <w:sz w:val="24"/>
          <w:szCs w:val="24"/>
        </w:rPr>
        <w:t>u</w:t>
      </w:r>
      <w:r w:rsidR="00A84B92" w:rsidRPr="00F60B1C">
        <w:rPr>
          <w:sz w:val="24"/>
          <w:szCs w:val="24"/>
        </w:rPr>
        <w:t xml:space="preserve">mowy; </w:t>
      </w:r>
    </w:p>
    <w:p w14:paraId="4448CFA1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ponoszenie kosztów zużytej wody i energii elektrycznej w czasie trwania robót;</w:t>
      </w:r>
    </w:p>
    <w:p w14:paraId="385232B9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pełnienie funkcji koordynatora, w przypadku powierzenia wykonania części zamówienia </w:t>
      </w:r>
      <w:r w:rsidR="00287BC2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odwykonawcom;</w:t>
      </w:r>
    </w:p>
    <w:p w14:paraId="4470B7E0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przygotowanie zaplecza budowy na terenie </w:t>
      </w:r>
      <w:r w:rsidR="003007D5" w:rsidRPr="00F60B1C">
        <w:rPr>
          <w:sz w:val="24"/>
          <w:szCs w:val="24"/>
        </w:rPr>
        <w:t>robót</w:t>
      </w:r>
      <w:r w:rsidRPr="00F60B1C">
        <w:rPr>
          <w:sz w:val="24"/>
          <w:szCs w:val="24"/>
        </w:rPr>
        <w:t xml:space="preserve"> oraz sprawowanie dozoru mienia na terenie robót;</w:t>
      </w:r>
    </w:p>
    <w:p w14:paraId="334AEFF5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5CE44CD7" w14:textId="77777777" w:rsidR="003007D5" w:rsidRPr="00F60B1C" w:rsidRDefault="003007D5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wykonywanie robót oraz innych czynności objętych przedmiotem umowy zgodnie</w:t>
      </w:r>
      <w:r w:rsidR="00287BC2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z właściwymi przepisami z zakresu </w:t>
      </w:r>
      <w:r w:rsidR="00287BC2" w:rsidRPr="00F60B1C">
        <w:rPr>
          <w:sz w:val="24"/>
          <w:szCs w:val="24"/>
        </w:rPr>
        <w:t>ochrony przeciwpożarowej</w:t>
      </w:r>
      <w:r w:rsidRPr="00F60B1C">
        <w:rPr>
          <w:sz w:val="24"/>
          <w:szCs w:val="24"/>
        </w:rPr>
        <w:t>,</w:t>
      </w:r>
      <w:r w:rsidR="00CE66AC" w:rsidRPr="00F60B1C">
        <w:rPr>
          <w:sz w:val="24"/>
          <w:szCs w:val="24"/>
        </w:rPr>
        <w:t xml:space="preserve"> bezpieczeństwa i higieny pracy, w tym w szczególności odpowiednie oznakowanie i zabezpieczenie miejsc prowadzenia robót, zapewniające podczas wykonywania robót budowlanych całkowite bezpieczeństwo osób przebywających na terenie robót i w jego pobliżu, zgodnie z przepisami rozporządzenia </w:t>
      </w:r>
      <w:r w:rsidR="00287BC2" w:rsidRPr="00F60B1C">
        <w:rPr>
          <w:sz w:val="24"/>
          <w:szCs w:val="24"/>
        </w:rPr>
        <w:t>m</w:t>
      </w:r>
      <w:r w:rsidR="00CE66AC" w:rsidRPr="00F60B1C">
        <w:rPr>
          <w:sz w:val="24"/>
          <w:szCs w:val="24"/>
        </w:rPr>
        <w:t xml:space="preserve">inistra </w:t>
      </w:r>
      <w:r w:rsidR="00287BC2" w:rsidRPr="00F60B1C">
        <w:rPr>
          <w:sz w:val="24"/>
          <w:szCs w:val="24"/>
        </w:rPr>
        <w:t>i</w:t>
      </w:r>
      <w:r w:rsidR="00CE66AC" w:rsidRPr="00F60B1C">
        <w:rPr>
          <w:sz w:val="24"/>
          <w:szCs w:val="24"/>
        </w:rPr>
        <w:t>nfrastruktury z 6 lutego 2003 r. w sprawie bezpieczeństwa i higieny pracy;</w:t>
      </w:r>
    </w:p>
    <w:p w14:paraId="3D64AED8" w14:textId="77777777" w:rsidR="00CE5142" w:rsidRPr="00F60B1C" w:rsidRDefault="003007D5" w:rsidP="00CE66AC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wykonanie robót z </w:t>
      </w:r>
      <w:r w:rsidRPr="00F60B1C">
        <w:rPr>
          <w:b/>
          <w:sz w:val="24"/>
          <w:szCs w:val="24"/>
        </w:rPr>
        <w:t>materiałów własnych</w:t>
      </w:r>
      <w:r w:rsidRPr="00F60B1C">
        <w:rPr>
          <w:sz w:val="24"/>
          <w:szCs w:val="24"/>
        </w:rPr>
        <w:t xml:space="preserve">, które powinny odpowiadać jakościowo wymogom wyrobów dopuszczonych do obrotu i stosowania w budownictwie określonym w art. 10 ustawy z 7 lipca 1994 r. </w:t>
      </w:r>
      <w:r w:rsidR="008543B5" w:rsidRPr="00F60B1C">
        <w:rPr>
          <w:sz w:val="24"/>
          <w:szCs w:val="24"/>
        </w:rPr>
        <w:t xml:space="preserve">– </w:t>
      </w:r>
      <w:r w:rsidRPr="00F60B1C">
        <w:rPr>
          <w:sz w:val="24"/>
          <w:szCs w:val="24"/>
        </w:rPr>
        <w:t>Prawo budowlane</w:t>
      </w:r>
      <w:r w:rsidR="002E6DD6" w:rsidRPr="00F60B1C">
        <w:rPr>
          <w:sz w:val="24"/>
          <w:szCs w:val="24"/>
        </w:rPr>
        <w:t>.</w:t>
      </w:r>
      <w:r w:rsidR="00CE66AC" w:rsidRPr="00F60B1C">
        <w:rPr>
          <w:sz w:val="24"/>
          <w:szCs w:val="24"/>
        </w:rPr>
        <w:t xml:space="preserve"> W</w:t>
      </w:r>
      <w:r w:rsidR="00CE5142" w:rsidRPr="00F60B1C">
        <w:rPr>
          <w:sz w:val="24"/>
          <w:szCs w:val="24"/>
        </w:rPr>
        <w:t xml:space="preserve"> przypadk</w:t>
      </w:r>
      <w:r w:rsidR="00CE66AC" w:rsidRPr="00F60B1C">
        <w:rPr>
          <w:sz w:val="24"/>
          <w:szCs w:val="24"/>
        </w:rPr>
        <w:t>u wątpliwej jakości materiałów użytych do wbudowania, z</w:t>
      </w:r>
      <w:r w:rsidR="00CE5142" w:rsidRPr="00F60B1C">
        <w:rPr>
          <w:sz w:val="24"/>
          <w:szCs w:val="24"/>
        </w:rPr>
        <w:t xml:space="preserve">amawiający ma prawo wykonania badań tych materiałów zgodnie z obowiązującymi normami w celu stwierdzenia ich jakości. Jeśli badania wykażą, że </w:t>
      </w:r>
      <w:r w:rsidR="00FF320A" w:rsidRPr="00F60B1C">
        <w:rPr>
          <w:sz w:val="24"/>
          <w:szCs w:val="24"/>
        </w:rPr>
        <w:t xml:space="preserve">jakość zastosowanych materiałów nie spełnia wymogów, o których mowa, </w:t>
      </w:r>
      <w:r w:rsidR="00CE66AC" w:rsidRPr="00F60B1C">
        <w:rPr>
          <w:sz w:val="24"/>
          <w:szCs w:val="24"/>
        </w:rPr>
        <w:t>wówczas w</w:t>
      </w:r>
      <w:r w:rsidR="00CE5142" w:rsidRPr="00F60B1C">
        <w:rPr>
          <w:sz w:val="24"/>
          <w:szCs w:val="24"/>
        </w:rPr>
        <w:t>ykonawca zostanie obciążony kosztem badań i na własny koszt dokona ich wymiany;</w:t>
      </w:r>
    </w:p>
    <w:p w14:paraId="5A946D08" w14:textId="77777777" w:rsidR="003007D5" w:rsidRPr="00F60B1C" w:rsidRDefault="003007D5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zapewnienie, aby wszystkie osoby wyznaczone do </w:t>
      </w:r>
      <w:r w:rsidR="00FF320A" w:rsidRPr="00F60B1C">
        <w:rPr>
          <w:sz w:val="24"/>
          <w:szCs w:val="24"/>
        </w:rPr>
        <w:t>wykonywania</w:t>
      </w:r>
      <w:r w:rsidR="00CE5142" w:rsidRPr="00F60B1C">
        <w:rPr>
          <w:sz w:val="24"/>
          <w:szCs w:val="24"/>
        </w:rPr>
        <w:t xml:space="preserve"> czynności objętych przedmiotem umowy </w:t>
      </w:r>
      <w:r w:rsidRPr="00F60B1C">
        <w:rPr>
          <w:sz w:val="24"/>
          <w:szCs w:val="24"/>
        </w:rPr>
        <w:t>posiadały odpowiednie kwalifikacje oraz przeszkolenia i uprawnienia wymagane przepisami prawa;</w:t>
      </w:r>
    </w:p>
    <w:p w14:paraId="0B27C093" w14:textId="77777777" w:rsidR="006E4299" w:rsidRPr="00F60B1C" w:rsidRDefault="003007D5" w:rsidP="00203FBB">
      <w:pPr>
        <w:numPr>
          <w:ilvl w:val="0"/>
          <w:numId w:val="10"/>
        </w:numPr>
        <w:spacing w:before="60"/>
        <w:ind w:left="113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ustanowienie kierownika budowy i kierowników br</w:t>
      </w:r>
      <w:r w:rsidR="006E4299" w:rsidRPr="00F60B1C">
        <w:rPr>
          <w:sz w:val="24"/>
          <w:szCs w:val="24"/>
        </w:rPr>
        <w:t>anżowych, przy czym</w:t>
      </w:r>
      <w:r w:rsidR="00FA5FC8" w:rsidRPr="00F60B1C">
        <w:rPr>
          <w:sz w:val="24"/>
          <w:szCs w:val="24"/>
        </w:rPr>
        <w:t xml:space="preserve"> kierownik budowy będzie upoważniony do </w:t>
      </w:r>
      <w:r w:rsidR="00CE66AC" w:rsidRPr="00F60B1C">
        <w:rPr>
          <w:sz w:val="24"/>
          <w:szCs w:val="24"/>
        </w:rPr>
        <w:t xml:space="preserve">podejmowania decyzji w imieniu </w:t>
      </w:r>
      <w:r w:rsidR="00CE66AC" w:rsidRPr="00F60B1C">
        <w:rPr>
          <w:sz w:val="24"/>
          <w:szCs w:val="24"/>
        </w:rPr>
        <w:lastRenderedPageBreak/>
        <w:t>w</w:t>
      </w:r>
      <w:r w:rsidR="00FA5FC8" w:rsidRPr="00F60B1C">
        <w:rPr>
          <w:sz w:val="24"/>
          <w:szCs w:val="24"/>
        </w:rPr>
        <w:t xml:space="preserve">ykonawcy i do sprawowania nadzoru nad prowadzonymi robotami oraz nad pracownikami </w:t>
      </w:r>
      <w:r w:rsidR="00CE5142" w:rsidRPr="00F60B1C">
        <w:rPr>
          <w:sz w:val="24"/>
          <w:szCs w:val="24"/>
        </w:rPr>
        <w:t>wyznaczonymi do wykonania robót;</w:t>
      </w:r>
    </w:p>
    <w:p w14:paraId="0F1373C3" w14:textId="77777777" w:rsidR="003007D5" w:rsidRPr="00F60B1C" w:rsidRDefault="003007D5" w:rsidP="00CE66AC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prowadzenie na bieżąco </w:t>
      </w:r>
      <w:r w:rsidRPr="00F60B1C">
        <w:rPr>
          <w:b/>
          <w:sz w:val="24"/>
          <w:szCs w:val="24"/>
        </w:rPr>
        <w:t>dziennika budowy</w:t>
      </w:r>
      <w:r w:rsidRPr="00F60B1C">
        <w:rPr>
          <w:sz w:val="24"/>
          <w:szCs w:val="24"/>
        </w:rPr>
        <w:t xml:space="preserve"> zgodnie z </w:t>
      </w:r>
      <w:r w:rsidR="003203DE" w:rsidRPr="00F60B1C">
        <w:rPr>
          <w:sz w:val="24"/>
          <w:szCs w:val="24"/>
        </w:rPr>
        <w:t xml:space="preserve">ustawą </w:t>
      </w:r>
      <w:r w:rsidR="002E6DD6" w:rsidRPr="00F60B1C">
        <w:rPr>
          <w:sz w:val="24"/>
          <w:szCs w:val="24"/>
        </w:rPr>
        <w:t>Prawo budowlane.</w:t>
      </w:r>
    </w:p>
    <w:p w14:paraId="784CC7B1" w14:textId="77777777" w:rsidR="003007D5" w:rsidRPr="00F60B1C" w:rsidRDefault="003007D5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zgłaszanie </w:t>
      </w:r>
      <w:r w:rsidR="00FF229A" w:rsidRPr="00F60B1C">
        <w:rPr>
          <w:sz w:val="24"/>
          <w:szCs w:val="24"/>
        </w:rPr>
        <w:t>i</w:t>
      </w:r>
      <w:r w:rsidRPr="00F60B1C">
        <w:rPr>
          <w:sz w:val="24"/>
          <w:szCs w:val="24"/>
        </w:rPr>
        <w:t xml:space="preserve">nspektorowi </w:t>
      </w:r>
      <w:r w:rsidR="00FF229A" w:rsidRPr="00F60B1C">
        <w:rPr>
          <w:sz w:val="24"/>
          <w:szCs w:val="24"/>
        </w:rPr>
        <w:t>n</w:t>
      </w:r>
      <w:r w:rsidRPr="00F60B1C">
        <w:rPr>
          <w:sz w:val="24"/>
          <w:szCs w:val="24"/>
        </w:rPr>
        <w:t xml:space="preserve">adzoru </w:t>
      </w:r>
      <w:r w:rsidR="00FF229A" w:rsidRPr="00F60B1C">
        <w:rPr>
          <w:sz w:val="24"/>
          <w:szCs w:val="24"/>
        </w:rPr>
        <w:t>i</w:t>
      </w:r>
      <w:r w:rsidRPr="00F60B1C">
        <w:rPr>
          <w:sz w:val="24"/>
          <w:szCs w:val="24"/>
        </w:rPr>
        <w:t xml:space="preserve">nwestorskiego do odbioru </w:t>
      </w:r>
      <w:r w:rsidRPr="00F60B1C">
        <w:rPr>
          <w:b/>
          <w:sz w:val="24"/>
          <w:szCs w:val="24"/>
        </w:rPr>
        <w:t>robót zanikających i</w:t>
      </w:r>
      <w:r w:rsidR="005B45F4" w:rsidRPr="00F60B1C">
        <w:rPr>
          <w:b/>
          <w:sz w:val="24"/>
          <w:szCs w:val="24"/>
        </w:rPr>
        <w:t> </w:t>
      </w:r>
      <w:r w:rsidRPr="00F60B1C">
        <w:rPr>
          <w:b/>
          <w:sz w:val="24"/>
          <w:szCs w:val="24"/>
        </w:rPr>
        <w:t>ulegających zakryciu</w:t>
      </w:r>
      <w:r w:rsidRPr="00F60B1C">
        <w:rPr>
          <w:sz w:val="24"/>
          <w:szCs w:val="24"/>
        </w:rPr>
        <w:t>. Niezgłos</w:t>
      </w:r>
      <w:r w:rsidR="00CE66AC" w:rsidRPr="00F60B1C">
        <w:rPr>
          <w:sz w:val="24"/>
          <w:szCs w:val="24"/>
        </w:rPr>
        <w:t xml:space="preserve">zenie tych robót daje </w:t>
      </w:r>
      <w:r w:rsidR="00FF229A" w:rsidRPr="00F60B1C">
        <w:rPr>
          <w:sz w:val="24"/>
          <w:szCs w:val="24"/>
        </w:rPr>
        <w:t xml:space="preserve">zamawiającemu </w:t>
      </w:r>
      <w:r w:rsidR="00CE66AC" w:rsidRPr="00F60B1C">
        <w:rPr>
          <w:sz w:val="24"/>
          <w:szCs w:val="24"/>
        </w:rPr>
        <w:t xml:space="preserve">podstawę </w:t>
      </w:r>
      <w:r w:rsidRPr="00F60B1C">
        <w:rPr>
          <w:sz w:val="24"/>
          <w:szCs w:val="24"/>
        </w:rPr>
        <w:t>do żądania odkrycia robót i przywrócenia stanu poprzed</w:t>
      </w:r>
      <w:r w:rsidR="00CE66AC" w:rsidRPr="00F60B1C">
        <w:rPr>
          <w:sz w:val="24"/>
          <w:szCs w:val="24"/>
        </w:rPr>
        <w:t>niego na koszt i ryzyko w</w:t>
      </w:r>
      <w:r w:rsidRPr="00F60B1C">
        <w:rPr>
          <w:sz w:val="24"/>
          <w:szCs w:val="24"/>
        </w:rPr>
        <w:t>ykonawcy;</w:t>
      </w:r>
    </w:p>
    <w:p w14:paraId="4529F320" w14:textId="77777777" w:rsidR="0026387D" w:rsidRPr="00F60B1C" w:rsidRDefault="00CE66AC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umożliwienie z</w:t>
      </w:r>
      <w:r w:rsidR="0026387D" w:rsidRPr="00F60B1C">
        <w:rPr>
          <w:sz w:val="24"/>
          <w:szCs w:val="24"/>
        </w:rPr>
        <w:t>amawiającemu przeprowadzenia kontroli lub wizji lokalnej terenu budowy w</w:t>
      </w:r>
      <w:r w:rsidR="005B45F4" w:rsidRPr="00F60B1C">
        <w:rPr>
          <w:sz w:val="24"/>
          <w:szCs w:val="24"/>
        </w:rPr>
        <w:t> </w:t>
      </w:r>
      <w:r w:rsidR="0026387D" w:rsidRPr="00F60B1C">
        <w:rPr>
          <w:sz w:val="24"/>
          <w:szCs w:val="24"/>
        </w:rPr>
        <w:t>każdym terminie;</w:t>
      </w:r>
    </w:p>
    <w:p w14:paraId="7560E9B0" w14:textId="77777777" w:rsidR="00FF229A" w:rsidRPr="00F60B1C" w:rsidRDefault="003007D5" w:rsidP="00FF229A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bieżące sprzątanie i wywożenie materiałów z rozbiórki. Uporządkowanie terenu robót  po zakończeniu robót zajętych na czas wykonywania robót. W przypadku niewywiązywania się z</w:t>
      </w:r>
      <w:r w:rsidR="005B45F4" w:rsidRPr="00F60B1C">
        <w:rPr>
          <w:sz w:val="24"/>
          <w:szCs w:val="24"/>
        </w:rPr>
        <w:t> </w:t>
      </w:r>
      <w:r w:rsidR="00CE66AC" w:rsidRPr="00F60B1C">
        <w:rPr>
          <w:sz w:val="24"/>
          <w:szCs w:val="24"/>
        </w:rPr>
        <w:t>tego obowiązku zamawiający obciąży w</w:t>
      </w:r>
      <w:r w:rsidRPr="00F60B1C">
        <w:rPr>
          <w:sz w:val="24"/>
          <w:szCs w:val="24"/>
        </w:rPr>
        <w:t xml:space="preserve">ykonawcę kosztami sprzątania i </w:t>
      </w:r>
      <w:r w:rsidR="00FD7721" w:rsidRPr="00F60B1C">
        <w:rPr>
          <w:sz w:val="24"/>
          <w:szCs w:val="24"/>
        </w:rPr>
        <w:t>wywiezienia materiałów z budowy;</w:t>
      </w:r>
    </w:p>
    <w:p w14:paraId="21F207B1" w14:textId="77777777" w:rsidR="00FF229A" w:rsidRPr="00F60B1C" w:rsidRDefault="00FF229A" w:rsidP="00FF229A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poddanie odpadów budowlanych odzyskowi, a jeżeli z przyczyn technologicznych jest to niemożliwe lub nieuzasadnione z przyczyn ekologicznych lub ekonomicznych – przekazanie powstałych odpadów do utylizacji (w</w:t>
      </w:r>
      <w:r w:rsidR="003007D5" w:rsidRPr="00F60B1C">
        <w:rPr>
          <w:sz w:val="24"/>
          <w:szCs w:val="24"/>
        </w:rPr>
        <w:t>ykonawca jest wytwórcą odpadów w rozumieniu przepisów ustawy z 14</w:t>
      </w:r>
      <w:r w:rsidRPr="00F60B1C">
        <w:rPr>
          <w:sz w:val="24"/>
          <w:szCs w:val="24"/>
        </w:rPr>
        <w:t xml:space="preserve"> grudnia </w:t>
      </w:r>
      <w:r w:rsidR="003007D5" w:rsidRPr="00F60B1C">
        <w:rPr>
          <w:sz w:val="24"/>
          <w:szCs w:val="24"/>
        </w:rPr>
        <w:t>2012 r. o</w:t>
      </w:r>
      <w:r w:rsidR="005B45F4" w:rsidRPr="00F60B1C">
        <w:rPr>
          <w:sz w:val="24"/>
          <w:szCs w:val="24"/>
        </w:rPr>
        <w:t> </w:t>
      </w:r>
      <w:r w:rsidR="003007D5" w:rsidRPr="00F60B1C">
        <w:rPr>
          <w:sz w:val="24"/>
          <w:szCs w:val="24"/>
        </w:rPr>
        <w:t>odpadach</w:t>
      </w:r>
      <w:r w:rsidRPr="00F60B1C">
        <w:rPr>
          <w:sz w:val="24"/>
          <w:szCs w:val="24"/>
        </w:rPr>
        <w:t>);</w:t>
      </w:r>
    </w:p>
    <w:p w14:paraId="5D1DC36D" w14:textId="77777777" w:rsidR="00FF320A" w:rsidRPr="00F60B1C" w:rsidRDefault="00FF229A" w:rsidP="00FF229A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udział w corocznych przeglądach gwarancyjnych zgodnie z § 13 ust. 8 umowy.</w:t>
      </w:r>
    </w:p>
    <w:p w14:paraId="59DF1A4B" w14:textId="77777777" w:rsidR="003007D5" w:rsidRPr="00F60B1C" w:rsidRDefault="003007D5" w:rsidP="00FF229A">
      <w:pPr>
        <w:numPr>
          <w:ilvl w:val="0"/>
          <w:numId w:val="14"/>
        </w:numPr>
        <w:spacing w:before="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ponosi pełną odpowiedzialność za:</w:t>
      </w:r>
    </w:p>
    <w:p w14:paraId="5F008616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przestrzeganie przepisów bhp, ochronę p.poż i dozór mienia na terenie</w:t>
      </w:r>
      <w:r w:rsidR="00FF229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robót, jak</w:t>
      </w:r>
      <w:r w:rsidR="00FF229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i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za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wszelkie szkody powstałe w trakcie trwania robót na terenie p</w:t>
      </w:r>
      <w:r w:rsidR="00FB5347" w:rsidRPr="00F60B1C">
        <w:rPr>
          <w:sz w:val="24"/>
          <w:szCs w:val="24"/>
        </w:rPr>
        <w:t>rzyjętym od z</w:t>
      </w:r>
      <w:r w:rsidRPr="00F60B1C">
        <w:rPr>
          <w:sz w:val="24"/>
          <w:szCs w:val="24"/>
        </w:rPr>
        <w:t>amawiającego lub mając</w:t>
      </w:r>
      <w:r w:rsidR="00FF229A" w:rsidRPr="00F60B1C">
        <w:rPr>
          <w:sz w:val="24"/>
          <w:szCs w:val="24"/>
        </w:rPr>
        <w:t xml:space="preserve">e </w:t>
      </w:r>
      <w:r w:rsidR="00FD7721" w:rsidRPr="00F60B1C">
        <w:rPr>
          <w:sz w:val="24"/>
          <w:szCs w:val="24"/>
        </w:rPr>
        <w:t>związek z prowadzonymi robotami,</w:t>
      </w:r>
    </w:p>
    <w:p w14:paraId="3224E7D7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bezpieczeństwo wszelkich działań prowadzonych na terenie robót i poza nim,</w:t>
      </w:r>
      <w:r w:rsidRPr="00F60B1C">
        <w:rPr>
          <w:sz w:val="24"/>
          <w:szCs w:val="24"/>
        </w:rPr>
        <w:br/>
        <w:t>a związanyc</w:t>
      </w:r>
      <w:r w:rsidR="00FD7721" w:rsidRPr="00F60B1C">
        <w:rPr>
          <w:sz w:val="24"/>
          <w:szCs w:val="24"/>
        </w:rPr>
        <w:t>h z wykonaniem przedmiotu umowy,</w:t>
      </w:r>
    </w:p>
    <w:p w14:paraId="4CDEE185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szkody oraz następstwa nieszczęśliwych wypadków pracowników i osób trzecich, powstałe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związku z prowadzonymi robotami, </w:t>
      </w:r>
    </w:p>
    <w:p w14:paraId="1D7E90EC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wszelkie szkody będące następstwem niewykonania lub nienależytego wykonania przedmiotu umowy, które to szkody </w:t>
      </w:r>
      <w:r w:rsidR="00FF229A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ykonawca zobowiązuje się pokryć w pełnej wysokości</w:t>
      </w:r>
      <w:r w:rsidR="00FD7721" w:rsidRPr="00F60B1C">
        <w:rPr>
          <w:sz w:val="24"/>
          <w:szCs w:val="24"/>
        </w:rPr>
        <w:t>,</w:t>
      </w:r>
    </w:p>
    <w:p w14:paraId="1B8A6CE7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uszk</w:t>
      </w:r>
      <w:r w:rsidR="00FB5347" w:rsidRPr="00F60B1C">
        <w:rPr>
          <w:sz w:val="24"/>
          <w:szCs w:val="24"/>
        </w:rPr>
        <w:t>odzenia lub zniszczenia z winy w</w:t>
      </w:r>
      <w:r w:rsidRPr="00F60B1C">
        <w:rPr>
          <w:sz w:val="24"/>
          <w:szCs w:val="24"/>
        </w:rPr>
        <w:t>ykonawcy obiektów, dróg i terenu, a także urządzeń i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aparatury zna</w:t>
      </w:r>
      <w:r w:rsidR="00FD7721" w:rsidRPr="00F60B1C">
        <w:rPr>
          <w:sz w:val="24"/>
          <w:szCs w:val="24"/>
        </w:rPr>
        <w:t>jdujących się na terenie robót.</w:t>
      </w:r>
    </w:p>
    <w:p w14:paraId="2880921E" w14:textId="77777777" w:rsidR="00B02935" w:rsidRPr="00F60B1C" w:rsidRDefault="00B02935" w:rsidP="007E5376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4</w:t>
      </w:r>
    </w:p>
    <w:p w14:paraId="67724537" w14:textId="77777777" w:rsidR="00B02935" w:rsidRPr="00F60B1C" w:rsidRDefault="00B02935" w:rsidP="007E5376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Przedstawiciele stron</w:t>
      </w:r>
    </w:p>
    <w:p w14:paraId="25D6314A" w14:textId="77777777" w:rsidR="00B02935" w:rsidRPr="00F60B1C" w:rsidRDefault="00B02935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Do bieżących kontaktów w kwestiach dotyczących realizacji przedmiotu </w:t>
      </w:r>
      <w:r w:rsidR="00FF229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każda ze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>tron wyznacza swoich przedstawicieli w osobach:</w:t>
      </w:r>
    </w:p>
    <w:p w14:paraId="252DA359" w14:textId="77777777" w:rsidR="00B02935" w:rsidRPr="00F60B1C" w:rsidRDefault="00FB5347" w:rsidP="004D6DF0">
      <w:pPr>
        <w:spacing w:before="120"/>
        <w:ind w:left="12" w:firstLine="708"/>
        <w:jc w:val="both"/>
        <w:rPr>
          <w:b/>
          <w:color w:val="000000"/>
          <w:sz w:val="24"/>
          <w:szCs w:val="24"/>
        </w:rPr>
      </w:pPr>
      <w:r w:rsidRPr="00F60B1C">
        <w:rPr>
          <w:b/>
          <w:color w:val="000000"/>
          <w:sz w:val="24"/>
          <w:szCs w:val="24"/>
        </w:rPr>
        <w:t>1) ze strony z</w:t>
      </w:r>
      <w:r w:rsidR="00B02935" w:rsidRPr="00F60B1C">
        <w:rPr>
          <w:b/>
          <w:color w:val="000000"/>
          <w:sz w:val="24"/>
          <w:szCs w:val="24"/>
        </w:rPr>
        <w:t>amawiającego:</w:t>
      </w:r>
    </w:p>
    <w:p w14:paraId="62E06166" w14:textId="77777777" w:rsidR="00B02935" w:rsidRPr="00F60B1C" w:rsidRDefault="004D6DF0" w:rsidP="004D6DF0">
      <w:pPr>
        <w:spacing w:before="120"/>
        <w:ind w:firstLine="708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a) </w:t>
      </w:r>
      <w:r w:rsidR="00B02935" w:rsidRPr="00F60B1C">
        <w:rPr>
          <w:color w:val="000000"/>
          <w:sz w:val="24"/>
          <w:szCs w:val="24"/>
        </w:rPr>
        <w:t xml:space="preserve">INSPEKTOR NADZORU </w:t>
      </w:r>
      <w:r w:rsidR="00FA04ED" w:rsidRPr="00F60B1C">
        <w:rPr>
          <w:color w:val="000000"/>
          <w:sz w:val="24"/>
          <w:szCs w:val="24"/>
        </w:rPr>
        <w:t>INWESTORSKIEGO:</w:t>
      </w:r>
    </w:p>
    <w:p w14:paraId="55057E9D" w14:textId="77777777" w:rsidR="00B02935" w:rsidRPr="00F60B1C" w:rsidRDefault="00B02935" w:rsidP="00C00A5F">
      <w:pPr>
        <w:spacing w:before="120"/>
        <w:ind w:firstLine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Imię i nazwisko: …………………………Tel.: …………………………</w:t>
      </w:r>
      <w:r w:rsidR="00FD7721" w:rsidRPr="00F60B1C">
        <w:rPr>
          <w:sz w:val="24"/>
          <w:szCs w:val="24"/>
        </w:rPr>
        <w:t xml:space="preserve"> e-mail: ………………………………</w:t>
      </w:r>
    </w:p>
    <w:p w14:paraId="4ED730D7" w14:textId="77777777" w:rsidR="00B02935" w:rsidRPr="00F60B1C" w:rsidRDefault="00FB5347" w:rsidP="004D6DF0">
      <w:pPr>
        <w:spacing w:before="120"/>
        <w:ind w:firstLine="708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2) ze strony w</w:t>
      </w:r>
      <w:r w:rsidR="00B02935" w:rsidRPr="00F60B1C">
        <w:rPr>
          <w:b/>
          <w:sz w:val="24"/>
          <w:szCs w:val="24"/>
        </w:rPr>
        <w:t>ykonawcy:</w:t>
      </w:r>
    </w:p>
    <w:p w14:paraId="3805A8F2" w14:textId="3ED6EAF2" w:rsidR="00B02935" w:rsidRPr="00F60B1C" w:rsidRDefault="0065020F" w:rsidP="004D6DF0">
      <w:pPr>
        <w:spacing w:before="120"/>
        <w:ind w:firstLine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a</w:t>
      </w:r>
      <w:r w:rsidR="004D6DF0" w:rsidRPr="00F60B1C">
        <w:rPr>
          <w:sz w:val="24"/>
          <w:szCs w:val="24"/>
        </w:rPr>
        <w:t xml:space="preserve">) </w:t>
      </w:r>
      <w:r w:rsidR="00B02935" w:rsidRPr="00F60B1C">
        <w:rPr>
          <w:sz w:val="24"/>
          <w:szCs w:val="24"/>
        </w:rPr>
        <w:t>KIEROWNIK BUDOWY:</w:t>
      </w:r>
    </w:p>
    <w:p w14:paraId="4C2F0FA6" w14:textId="77777777" w:rsidR="00FF4E3B" w:rsidRPr="00F60B1C" w:rsidRDefault="00FF4E3B" w:rsidP="00FF4E3B">
      <w:pPr>
        <w:spacing w:before="120"/>
        <w:ind w:firstLine="708"/>
        <w:jc w:val="both"/>
        <w:rPr>
          <w:sz w:val="24"/>
          <w:szCs w:val="24"/>
        </w:rPr>
      </w:pPr>
      <w:bookmarkStart w:id="1" w:name="_Hlk9788962"/>
      <w:r w:rsidRPr="00F60B1C">
        <w:rPr>
          <w:sz w:val="24"/>
          <w:szCs w:val="24"/>
        </w:rPr>
        <w:t>Imię i nazwisko: …………………………Tel.: ………………………… e-mail: ………………………………</w:t>
      </w:r>
    </w:p>
    <w:bookmarkEnd w:id="1"/>
    <w:p w14:paraId="447834F0" w14:textId="5CA40E3C" w:rsidR="00FF4E3B" w:rsidRPr="00F60B1C" w:rsidRDefault="00FF4E3B" w:rsidP="0065020F">
      <w:pPr>
        <w:pStyle w:val="Akapitzlist"/>
        <w:numPr>
          <w:ilvl w:val="0"/>
          <w:numId w:val="6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KIEROWNICY BRANŻOWI:</w:t>
      </w:r>
    </w:p>
    <w:p w14:paraId="5293A8AA" w14:textId="77777777" w:rsidR="00FF4E3B" w:rsidRPr="00F60B1C" w:rsidRDefault="00FF4E3B" w:rsidP="00FF4E3B">
      <w:pPr>
        <w:spacing w:before="120"/>
        <w:ind w:left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Imię i nazwisko: …………………………Tel.: ………………………… e-mail: ………………………………</w:t>
      </w:r>
    </w:p>
    <w:p w14:paraId="05BA548F" w14:textId="77777777" w:rsidR="00FF4E3B" w:rsidRPr="00F60B1C" w:rsidRDefault="00FF4E3B" w:rsidP="00FF4E3B">
      <w:pPr>
        <w:spacing w:before="120"/>
        <w:ind w:firstLine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Imię i nazwisko: …………………………Tel.: ………………………… e-mail: ………………………………</w:t>
      </w:r>
    </w:p>
    <w:p w14:paraId="584A9A69" w14:textId="08E18054" w:rsidR="004D6DF0" w:rsidRPr="00F60B1C" w:rsidRDefault="004D6DF0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Kierownik budowy, o którym mowa w § 4 ust. 1 pkt 2 lit. b</w:t>
      </w:r>
      <w:r w:rsidR="00FF229A" w:rsidRPr="00F60B1C">
        <w:rPr>
          <w:sz w:val="24"/>
          <w:szCs w:val="24"/>
        </w:rPr>
        <w:t xml:space="preserve"> u</w:t>
      </w:r>
      <w:r w:rsidRPr="00F60B1C">
        <w:rPr>
          <w:sz w:val="24"/>
          <w:szCs w:val="24"/>
        </w:rPr>
        <w:t>mowy jest odpowiedzialny za</w:t>
      </w:r>
      <w:r w:rsidR="005B45F4" w:rsidRPr="00F60B1C">
        <w:rPr>
          <w:sz w:val="24"/>
          <w:szCs w:val="24"/>
        </w:rPr>
        <w:t> </w:t>
      </w:r>
      <w:r w:rsidR="00FB5347" w:rsidRPr="00F60B1C">
        <w:rPr>
          <w:sz w:val="24"/>
          <w:szCs w:val="24"/>
        </w:rPr>
        <w:t>kontakt z z</w:t>
      </w:r>
      <w:r w:rsidRPr="00F60B1C">
        <w:rPr>
          <w:sz w:val="24"/>
          <w:szCs w:val="24"/>
        </w:rPr>
        <w:t xml:space="preserve">amawiającym w trakcie realizacji </w:t>
      </w:r>
      <w:r w:rsidR="00FF229A" w:rsidRPr="00F60B1C">
        <w:rPr>
          <w:sz w:val="24"/>
          <w:szCs w:val="24"/>
        </w:rPr>
        <w:t>e</w:t>
      </w:r>
      <w:r w:rsidRPr="00F60B1C">
        <w:rPr>
          <w:sz w:val="24"/>
          <w:szCs w:val="24"/>
        </w:rPr>
        <w:t>tapu 2, o którym mowa w § </w:t>
      </w:r>
      <w:r w:rsidR="001F4EB6" w:rsidRPr="00F60B1C">
        <w:rPr>
          <w:sz w:val="24"/>
          <w:szCs w:val="24"/>
        </w:rPr>
        <w:t>1</w:t>
      </w:r>
      <w:r w:rsidRPr="00F60B1C">
        <w:rPr>
          <w:sz w:val="24"/>
          <w:szCs w:val="24"/>
        </w:rPr>
        <w:t xml:space="preserve"> ust. </w:t>
      </w:r>
      <w:r w:rsidR="001F4EB6" w:rsidRPr="00F60B1C">
        <w:rPr>
          <w:sz w:val="24"/>
          <w:szCs w:val="24"/>
        </w:rPr>
        <w:t>3</w:t>
      </w:r>
      <w:r w:rsidRPr="00F60B1C">
        <w:rPr>
          <w:sz w:val="24"/>
          <w:szCs w:val="24"/>
        </w:rPr>
        <w:t xml:space="preserve"> pkt 2 </w:t>
      </w:r>
      <w:r w:rsidR="00FF229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41128B48" w14:textId="77777777" w:rsidR="00B02935" w:rsidRPr="00F60B1C" w:rsidRDefault="00B02935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przypadku zmiany osób przedstawicieli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tron i/lub danych do kontaktu, o których mowa w </w:t>
      </w:r>
      <w:r w:rsidR="00FA04ED" w:rsidRPr="00F60B1C">
        <w:rPr>
          <w:sz w:val="24"/>
          <w:szCs w:val="24"/>
        </w:rPr>
        <w:t xml:space="preserve">§ 4 </w:t>
      </w:r>
      <w:r w:rsidRPr="00F60B1C">
        <w:rPr>
          <w:sz w:val="24"/>
          <w:szCs w:val="24"/>
        </w:rPr>
        <w:t>ust. 1 pkt 1 i 2</w:t>
      </w:r>
      <w:r w:rsidR="00FF229A" w:rsidRPr="00F60B1C">
        <w:rPr>
          <w:sz w:val="24"/>
          <w:szCs w:val="24"/>
        </w:rPr>
        <w:t xml:space="preserve"> u</w:t>
      </w:r>
      <w:r w:rsidRPr="00F60B1C">
        <w:rPr>
          <w:sz w:val="24"/>
          <w:szCs w:val="24"/>
        </w:rPr>
        <w:t xml:space="preserve">mowy,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trona dokonująca takiej zmiany </w:t>
      </w:r>
      <w:r w:rsidR="00FF229A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 xml:space="preserve">zobowiązana do niezwłocznego pisemnego zawiadomienia o tym drugiej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>trony, a  w przypadku jego braku, wszelkie informacje i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zawiadomienia przekazywane dotychczasowym przedstawicielom z wykorzystaniem znanych danych będą uznane za skuteczne. Zmiana przedstawicieli nie wymaga sporządzenia aneksu do </w:t>
      </w:r>
      <w:r w:rsidR="00FF229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o ile zostanie potwierdzona pisemnym zawiadomieniem, o którym mowa w zdaniu poprzedzającym.</w:t>
      </w:r>
    </w:p>
    <w:p w14:paraId="7F761A86" w14:textId="77777777" w:rsidR="009557BB" w:rsidRPr="00F60B1C" w:rsidRDefault="00B02935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Przedstawiciele </w:t>
      </w:r>
      <w:r w:rsidR="00FF229A" w:rsidRPr="00F60B1C">
        <w:rPr>
          <w:sz w:val="24"/>
          <w:szCs w:val="24"/>
        </w:rPr>
        <w:t>s</w:t>
      </w:r>
      <w:r w:rsidR="009557BB" w:rsidRPr="00F60B1C">
        <w:rPr>
          <w:sz w:val="24"/>
          <w:szCs w:val="24"/>
        </w:rPr>
        <w:t>tron</w:t>
      </w:r>
      <w:r w:rsidRPr="00F60B1C">
        <w:rPr>
          <w:sz w:val="24"/>
          <w:szCs w:val="24"/>
        </w:rPr>
        <w:t xml:space="preserve">, o których mowa </w:t>
      </w:r>
      <w:r w:rsidR="009557BB" w:rsidRPr="00F60B1C">
        <w:rPr>
          <w:sz w:val="24"/>
          <w:szCs w:val="24"/>
        </w:rPr>
        <w:t>w:</w:t>
      </w:r>
    </w:p>
    <w:p w14:paraId="70E490EB" w14:textId="77777777" w:rsidR="009A3D9D" w:rsidRPr="00F60B1C" w:rsidRDefault="009557BB" w:rsidP="00C575BC">
      <w:pPr>
        <w:numPr>
          <w:ilvl w:val="0"/>
          <w:numId w:val="3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§ 4 ust. 1 pkt 1</w:t>
      </w:r>
      <w:r w:rsidR="00FF229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oraz § 4 ust. 1 pkt 2 lit</w:t>
      </w:r>
      <w:r w:rsidR="00FF229A" w:rsidRPr="00F60B1C">
        <w:rPr>
          <w:sz w:val="24"/>
          <w:szCs w:val="24"/>
        </w:rPr>
        <w:t>.</w:t>
      </w:r>
      <w:r w:rsidRPr="00F60B1C">
        <w:rPr>
          <w:sz w:val="24"/>
          <w:szCs w:val="24"/>
        </w:rPr>
        <w:t xml:space="preserve"> a</w:t>
      </w:r>
      <w:r w:rsidR="00FF229A" w:rsidRPr="00F60B1C">
        <w:rPr>
          <w:sz w:val="24"/>
          <w:szCs w:val="24"/>
        </w:rPr>
        <w:t xml:space="preserve"> u</w:t>
      </w:r>
      <w:r w:rsidR="00FA04ED" w:rsidRPr="00F60B1C">
        <w:rPr>
          <w:sz w:val="24"/>
          <w:szCs w:val="24"/>
        </w:rPr>
        <w:t>mowy</w:t>
      </w:r>
      <w:r w:rsidR="00B02935" w:rsidRPr="00F60B1C">
        <w:rPr>
          <w:sz w:val="24"/>
          <w:szCs w:val="24"/>
        </w:rPr>
        <w:t xml:space="preserve">, są upoważnieni do </w:t>
      </w:r>
      <w:r w:rsidRPr="00F60B1C">
        <w:rPr>
          <w:sz w:val="24"/>
          <w:szCs w:val="24"/>
        </w:rPr>
        <w:t>podpisania</w:t>
      </w:r>
      <w:r w:rsidR="00B02935" w:rsidRPr="00F60B1C">
        <w:rPr>
          <w:sz w:val="24"/>
          <w:szCs w:val="24"/>
        </w:rPr>
        <w:t xml:space="preserve"> protokołu zdawczo-odbiorczego</w:t>
      </w:r>
      <w:r w:rsidR="00FA04ED" w:rsidRPr="00F60B1C">
        <w:rPr>
          <w:sz w:val="24"/>
          <w:szCs w:val="24"/>
        </w:rPr>
        <w:t>, o którym mowa w</w:t>
      </w:r>
      <w:r w:rsidR="009A3D9D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9A3D9D" w:rsidRPr="00F60B1C">
        <w:rPr>
          <w:sz w:val="24"/>
          <w:szCs w:val="24"/>
        </w:rPr>
        <w:t>5 ust. 1 pkt 1</w:t>
      </w:r>
      <w:r w:rsidR="00FF229A" w:rsidRPr="00F60B1C">
        <w:rPr>
          <w:sz w:val="24"/>
          <w:szCs w:val="24"/>
        </w:rPr>
        <w:t xml:space="preserve"> u</w:t>
      </w:r>
      <w:r w:rsidR="009A3D9D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oraz protokołu</w:t>
      </w:r>
      <w:r w:rsidR="00B02935" w:rsidRPr="00F60B1C">
        <w:rPr>
          <w:sz w:val="24"/>
          <w:szCs w:val="24"/>
        </w:rPr>
        <w:t xml:space="preserve"> odbioru </w:t>
      </w:r>
      <w:r w:rsidR="00FA04ED" w:rsidRPr="00F60B1C">
        <w:rPr>
          <w:sz w:val="24"/>
          <w:szCs w:val="24"/>
        </w:rPr>
        <w:t>częściowego, o który</w:t>
      </w:r>
      <w:r w:rsidR="008543B5" w:rsidRPr="00F60B1C">
        <w:rPr>
          <w:sz w:val="24"/>
          <w:szCs w:val="24"/>
        </w:rPr>
        <w:t>m</w:t>
      </w:r>
      <w:r w:rsidR="00FA04ED" w:rsidRPr="00F60B1C">
        <w:rPr>
          <w:sz w:val="24"/>
          <w:szCs w:val="24"/>
        </w:rPr>
        <w:t xml:space="preserve"> mowa w</w:t>
      </w:r>
      <w:r w:rsidR="009A3D9D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9A3D9D" w:rsidRPr="00F60B1C">
        <w:rPr>
          <w:sz w:val="24"/>
          <w:szCs w:val="24"/>
        </w:rPr>
        <w:t xml:space="preserve">5 ust. 1 pkt 2 </w:t>
      </w:r>
      <w:r w:rsidR="00FF229A" w:rsidRPr="00F60B1C">
        <w:rPr>
          <w:sz w:val="24"/>
          <w:szCs w:val="24"/>
        </w:rPr>
        <w:t>u</w:t>
      </w:r>
      <w:r w:rsidR="009A3D9D" w:rsidRPr="00F60B1C">
        <w:rPr>
          <w:sz w:val="24"/>
          <w:szCs w:val="24"/>
        </w:rPr>
        <w:t xml:space="preserve">mowy; </w:t>
      </w:r>
    </w:p>
    <w:p w14:paraId="0B988C86" w14:textId="77777777" w:rsidR="00B02935" w:rsidRPr="00F60B1C" w:rsidRDefault="009557BB" w:rsidP="00C575BC">
      <w:pPr>
        <w:numPr>
          <w:ilvl w:val="0"/>
          <w:numId w:val="3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§ 4 ust. 1 pkt 1 oraz § 4 ust. 1 pkt 2 lit</w:t>
      </w:r>
      <w:r w:rsidR="00FF229A" w:rsidRPr="00F60B1C">
        <w:rPr>
          <w:sz w:val="24"/>
          <w:szCs w:val="24"/>
        </w:rPr>
        <w:t>.</w:t>
      </w:r>
      <w:r w:rsidRPr="00F60B1C">
        <w:rPr>
          <w:sz w:val="24"/>
          <w:szCs w:val="24"/>
        </w:rPr>
        <w:t xml:space="preserve"> b</w:t>
      </w:r>
      <w:r w:rsidR="00FF229A" w:rsidRPr="00F60B1C">
        <w:rPr>
          <w:sz w:val="24"/>
          <w:szCs w:val="24"/>
        </w:rPr>
        <w:t xml:space="preserve"> u</w:t>
      </w:r>
      <w:r w:rsidRPr="00F60B1C">
        <w:rPr>
          <w:sz w:val="24"/>
          <w:szCs w:val="24"/>
        </w:rPr>
        <w:t xml:space="preserve">mowy, są upoważnieni do podpisania </w:t>
      </w:r>
      <w:r w:rsidR="006F0A21" w:rsidRPr="00F60B1C">
        <w:rPr>
          <w:sz w:val="24"/>
          <w:szCs w:val="24"/>
        </w:rPr>
        <w:t>protokołu z</w:t>
      </w:r>
      <w:r w:rsidR="005B45F4" w:rsidRPr="00F60B1C">
        <w:rPr>
          <w:sz w:val="24"/>
          <w:szCs w:val="24"/>
        </w:rPr>
        <w:t> </w:t>
      </w:r>
      <w:r w:rsidR="006F0A21" w:rsidRPr="00F60B1C">
        <w:rPr>
          <w:sz w:val="24"/>
          <w:szCs w:val="24"/>
        </w:rPr>
        <w:t>wprowadzenia na teren robót, o którym mowa w §</w:t>
      </w:r>
      <w:r w:rsidR="00FF229A" w:rsidRPr="00F60B1C">
        <w:rPr>
          <w:sz w:val="24"/>
          <w:szCs w:val="24"/>
        </w:rPr>
        <w:t xml:space="preserve"> </w:t>
      </w:r>
      <w:r w:rsidR="006F0A21" w:rsidRPr="00F60B1C">
        <w:rPr>
          <w:sz w:val="24"/>
          <w:szCs w:val="24"/>
        </w:rPr>
        <w:t xml:space="preserve">5 ust. 5 </w:t>
      </w:r>
      <w:r w:rsidR="00FF229A" w:rsidRPr="00F60B1C">
        <w:rPr>
          <w:sz w:val="24"/>
          <w:szCs w:val="24"/>
        </w:rPr>
        <w:t>u</w:t>
      </w:r>
      <w:r w:rsidR="006F0A21" w:rsidRPr="00F60B1C">
        <w:rPr>
          <w:sz w:val="24"/>
          <w:szCs w:val="24"/>
        </w:rPr>
        <w:t>mowy</w:t>
      </w:r>
      <w:r w:rsidR="00CA5E63" w:rsidRPr="00F60B1C">
        <w:rPr>
          <w:sz w:val="24"/>
          <w:szCs w:val="24"/>
        </w:rPr>
        <w:t>, protokołów odbioru robót zanikających i ulegających zakryciu, o których mowa w §</w:t>
      </w:r>
      <w:r w:rsidR="00FF229A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5 ust. 1 pkt 5 </w:t>
      </w:r>
      <w:r w:rsidR="00FF229A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 xml:space="preserve">mowy, </w:t>
      </w:r>
      <w:r w:rsidRPr="00F60B1C">
        <w:rPr>
          <w:sz w:val="24"/>
          <w:szCs w:val="24"/>
        </w:rPr>
        <w:t>protokołów odbioru częściowego, o których mowa w</w:t>
      </w:r>
      <w:r w:rsidR="00CA5E63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5 ust. 1 pkt 3 </w:t>
      </w:r>
      <w:r w:rsidR="00FF229A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</w:t>
      </w:r>
      <w:r w:rsidR="00FA04ED" w:rsidRPr="00F60B1C">
        <w:rPr>
          <w:sz w:val="24"/>
          <w:szCs w:val="24"/>
        </w:rPr>
        <w:t>oraz</w:t>
      </w:r>
      <w:r w:rsidR="00B02935" w:rsidRPr="00F60B1C">
        <w:rPr>
          <w:sz w:val="24"/>
          <w:szCs w:val="24"/>
        </w:rPr>
        <w:t xml:space="preserve"> protok</w:t>
      </w:r>
      <w:r w:rsidR="00CA5E63" w:rsidRPr="00F60B1C">
        <w:rPr>
          <w:sz w:val="24"/>
          <w:szCs w:val="24"/>
        </w:rPr>
        <w:t>ołu odbioru końcowego, o którym</w:t>
      </w:r>
      <w:r w:rsidR="00B02935" w:rsidRPr="00F60B1C">
        <w:rPr>
          <w:sz w:val="24"/>
          <w:szCs w:val="24"/>
        </w:rPr>
        <w:t xml:space="preserve"> mowa </w:t>
      </w:r>
      <w:r w:rsidR="00CA5E63" w:rsidRPr="00F60B1C">
        <w:rPr>
          <w:sz w:val="24"/>
          <w:szCs w:val="24"/>
        </w:rPr>
        <w:t>w §</w:t>
      </w:r>
      <w:r w:rsidR="00FF229A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>5 ust. 1 pkt 4</w:t>
      </w:r>
      <w:r w:rsidR="00B02935" w:rsidRPr="00F60B1C">
        <w:rPr>
          <w:sz w:val="24"/>
          <w:szCs w:val="24"/>
        </w:rPr>
        <w:t xml:space="preserve"> </w:t>
      </w:r>
      <w:r w:rsidR="00FF229A" w:rsidRPr="00F60B1C">
        <w:rPr>
          <w:sz w:val="24"/>
          <w:szCs w:val="24"/>
        </w:rPr>
        <w:t>u</w:t>
      </w:r>
      <w:r w:rsidR="00B02935" w:rsidRPr="00F60B1C">
        <w:rPr>
          <w:sz w:val="24"/>
          <w:szCs w:val="24"/>
        </w:rPr>
        <w:t>mowy.</w:t>
      </w:r>
    </w:p>
    <w:p w14:paraId="76539B9C" w14:textId="77777777" w:rsidR="00FF4E3B" w:rsidRPr="00F60B1C" w:rsidRDefault="00FB5347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Przedstawiciele z</w:t>
      </w:r>
      <w:r w:rsidR="00B02935" w:rsidRPr="00F60B1C">
        <w:rPr>
          <w:sz w:val="24"/>
          <w:szCs w:val="24"/>
        </w:rPr>
        <w:t xml:space="preserve">amawiającego są upoważnieni również do zgłaszania </w:t>
      </w:r>
      <w:r w:rsidR="009557BB" w:rsidRPr="00F60B1C">
        <w:rPr>
          <w:sz w:val="24"/>
          <w:szCs w:val="24"/>
        </w:rPr>
        <w:t>zastrzeżeń do protokołów, o których mowa w</w:t>
      </w:r>
      <w:r w:rsidR="009A3D9D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9A3D9D" w:rsidRPr="00F60B1C">
        <w:rPr>
          <w:sz w:val="24"/>
          <w:szCs w:val="24"/>
        </w:rPr>
        <w:t xml:space="preserve">5 ust. 16 </w:t>
      </w:r>
      <w:r w:rsidR="00FF229A" w:rsidRPr="00F60B1C">
        <w:rPr>
          <w:sz w:val="24"/>
          <w:szCs w:val="24"/>
        </w:rPr>
        <w:t>u</w:t>
      </w:r>
      <w:r w:rsidR="009A3D9D" w:rsidRPr="00F60B1C">
        <w:rPr>
          <w:sz w:val="24"/>
          <w:szCs w:val="24"/>
        </w:rPr>
        <w:t>mowy</w:t>
      </w:r>
      <w:r w:rsidR="009557BB" w:rsidRPr="00F60B1C">
        <w:rPr>
          <w:sz w:val="24"/>
          <w:szCs w:val="24"/>
        </w:rPr>
        <w:t xml:space="preserve">, oraz do zgłaszania </w:t>
      </w:r>
      <w:r w:rsidR="00B02935" w:rsidRPr="00F60B1C">
        <w:rPr>
          <w:sz w:val="24"/>
          <w:szCs w:val="24"/>
        </w:rPr>
        <w:t>roszczeń, wniosków, poleceń i uwag w</w:t>
      </w:r>
      <w:r w:rsidR="005B45F4" w:rsidRPr="00F60B1C">
        <w:rPr>
          <w:sz w:val="24"/>
          <w:szCs w:val="24"/>
        </w:rPr>
        <w:t> </w:t>
      </w:r>
      <w:r w:rsidR="00B02935" w:rsidRPr="00F60B1C">
        <w:rPr>
          <w:sz w:val="24"/>
          <w:szCs w:val="24"/>
        </w:rPr>
        <w:t>okresie gwarancji.</w:t>
      </w:r>
    </w:p>
    <w:p w14:paraId="0085B2F3" w14:textId="77777777" w:rsidR="00FF4E3B" w:rsidRPr="00F60B1C" w:rsidRDefault="00FB5347" w:rsidP="00006FD9">
      <w:pPr>
        <w:numPr>
          <w:ilvl w:val="0"/>
          <w:numId w:val="16"/>
        </w:numPr>
        <w:spacing w:before="120"/>
        <w:jc w:val="both"/>
        <w:rPr>
          <w:i/>
          <w:color w:val="FF0000"/>
          <w:sz w:val="24"/>
          <w:szCs w:val="24"/>
        </w:rPr>
      </w:pPr>
      <w:r w:rsidRPr="00F60B1C">
        <w:rPr>
          <w:sz w:val="24"/>
          <w:szCs w:val="24"/>
        </w:rPr>
        <w:t>Zmiana przedstawicieli w</w:t>
      </w:r>
      <w:r w:rsidR="00FF4E3B" w:rsidRPr="00F60B1C">
        <w:rPr>
          <w:sz w:val="24"/>
          <w:szCs w:val="24"/>
        </w:rPr>
        <w:t xml:space="preserve">ykonawcy, o których mowa w § 4 ust. 1 pkt 2 </w:t>
      </w:r>
      <w:r w:rsidR="00FF229A" w:rsidRPr="00F60B1C">
        <w:rPr>
          <w:sz w:val="24"/>
          <w:szCs w:val="24"/>
        </w:rPr>
        <w:t>u</w:t>
      </w:r>
      <w:r w:rsidR="00FF4E3B" w:rsidRPr="00F60B1C">
        <w:rPr>
          <w:sz w:val="24"/>
          <w:szCs w:val="24"/>
        </w:rPr>
        <w:t>mowy w trakcie jej realizacji może nastąpić wyłącznie</w:t>
      </w:r>
      <w:r w:rsidRPr="00F60B1C">
        <w:rPr>
          <w:sz w:val="24"/>
          <w:szCs w:val="24"/>
        </w:rPr>
        <w:t xml:space="preserve"> poprzez pisemne powiadomienie z</w:t>
      </w:r>
      <w:r w:rsidR="00FF4E3B" w:rsidRPr="00F60B1C">
        <w:rPr>
          <w:sz w:val="24"/>
          <w:szCs w:val="24"/>
        </w:rPr>
        <w:t xml:space="preserve">amawiającego przed dokonaniem tejże zmiany, pod warunkiem spełnienia warunków oraz kryteriów </w:t>
      </w:r>
      <w:r w:rsidR="00FF229A" w:rsidRPr="00F60B1C">
        <w:rPr>
          <w:i/>
          <w:iCs/>
          <w:sz w:val="24"/>
          <w:szCs w:val="24"/>
        </w:rPr>
        <w:t>(</w:t>
      </w:r>
      <w:r w:rsidR="00FF4E3B" w:rsidRPr="00F60B1C">
        <w:rPr>
          <w:i/>
          <w:iCs/>
          <w:sz w:val="24"/>
          <w:szCs w:val="24"/>
        </w:rPr>
        <w:t>należy wybrać właściwe</w:t>
      </w:r>
      <w:r w:rsidR="00FF229A" w:rsidRPr="00F60B1C">
        <w:rPr>
          <w:i/>
          <w:iCs/>
          <w:sz w:val="24"/>
          <w:szCs w:val="24"/>
        </w:rPr>
        <w:t>)</w:t>
      </w:r>
      <w:r w:rsidR="00FF229A" w:rsidRPr="00F60B1C">
        <w:rPr>
          <w:i/>
          <w:color w:val="FF0000"/>
          <w:sz w:val="24"/>
          <w:szCs w:val="24"/>
        </w:rPr>
        <w:t xml:space="preserve"> </w:t>
      </w:r>
      <w:r w:rsidR="00FF4E3B" w:rsidRPr="00F60B1C">
        <w:rPr>
          <w:sz w:val="24"/>
          <w:szCs w:val="24"/>
        </w:rPr>
        <w:t xml:space="preserve">w stopniu nie mniejszym niż do osób </w:t>
      </w:r>
      <w:r w:rsidRPr="00F60B1C">
        <w:rPr>
          <w:sz w:val="24"/>
          <w:szCs w:val="24"/>
        </w:rPr>
        <w:t xml:space="preserve">zaproponowanych w treści oferty </w:t>
      </w:r>
      <w:r w:rsidR="00FF229A" w:rsidRPr="00F60B1C">
        <w:rPr>
          <w:i/>
          <w:iCs/>
          <w:sz w:val="24"/>
          <w:szCs w:val="24"/>
        </w:rPr>
        <w:t>(</w:t>
      </w:r>
      <w:r w:rsidRPr="00F60B1C">
        <w:rPr>
          <w:i/>
          <w:iCs/>
          <w:sz w:val="24"/>
          <w:szCs w:val="24"/>
        </w:rPr>
        <w:t>zapis stosowny wówczas, gdy w toku postępowania zamawiający weryfikował osoby realizujące zamówienie w ramach warunku udziału w postępowaniu lub kryterium oceny ofert</w:t>
      </w:r>
      <w:r w:rsidR="00FF229A" w:rsidRPr="00F60B1C">
        <w:rPr>
          <w:i/>
          <w:iCs/>
          <w:sz w:val="24"/>
          <w:szCs w:val="24"/>
        </w:rPr>
        <w:t>)</w:t>
      </w:r>
      <w:r w:rsidRPr="00F60B1C">
        <w:rPr>
          <w:i/>
          <w:iCs/>
          <w:sz w:val="24"/>
          <w:szCs w:val="24"/>
        </w:rPr>
        <w:t>.</w:t>
      </w:r>
    </w:p>
    <w:p w14:paraId="242ED0BF" w14:textId="77777777" w:rsidR="00A76122" w:rsidRPr="00F60B1C" w:rsidRDefault="00A76122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5</w:t>
      </w:r>
    </w:p>
    <w:p w14:paraId="330AF945" w14:textId="77777777" w:rsidR="00A76122" w:rsidRPr="00F60B1C" w:rsidRDefault="00A76122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Odbiory</w:t>
      </w:r>
    </w:p>
    <w:p w14:paraId="47098ECA" w14:textId="77777777" w:rsidR="00A76122" w:rsidRPr="00F60B1C" w:rsidRDefault="00A76122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Strony zgodnie postanawiają, że będą stosowa</w:t>
      </w:r>
      <w:r w:rsidR="009557BB" w:rsidRPr="00F60B1C">
        <w:rPr>
          <w:sz w:val="24"/>
          <w:szCs w:val="24"/>
        </w:rPr>
        <w:t>ne następujące rodzaje odbiorów</w:t>
      </w:r>
      <w:r w:rsidRPr="00F60B1C">
        <w:rPr>
          <w:sz w:val="24"/>
          <w:szCs w:val="24"/>
        </w:rPr>
        <w:t>:</w:t>
      </w:r>
    </w:p>
    <w:p w14:paraId="3DFE5AD3" w14:textId="28922946" w:rsidR="00A76122" w:rsidRPr="00F60B1C" w:rsidRDefault="001C3984" w:rsidP="00203FBB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60B1C">
        <w:rPr>
          <w:b/>
          <w:sz w:val="24"/>
          <w:szCs w:val="24"/>
        </w:rPr>
        <w:t>o</w:t>
      </w:r>
      <w:r w:rsidR="00A76122" w:rsidRPr="00F60B1C">
        <w:rPr>
          <w:b/>
          <w:sz w:val="24"/>
          <w:szCs w:val="24"/>
        </w:rPr>
        <w:t>dbiór końcowy robót</w:t>
      </w:r>
      <w:r w:rsidR="0065020F" w:rsidRPr="00F60B1C">
        <w:rPr>
          <w:sz w:val="24"/>
          <w:szCs w:val="24"/>
        </w:rPr>
        <w:t xml:space="preserve"> </w:t>
      </w:r>
      <w:r w:rsidR="00A76122" w:rsidRPr="00F60B1C">
        <w:rPr>
          <w:sz w:val="24"/>
          <w:szCs w:val="24"/>
        </w:rPr>
        <w:t>– na podsta</w:t>
      </w:r>
      <w:r w:rsidR="009557BB" w:rsidRPr="00F60B1C">
        <w:rPr>
          <w:sz w:val="24"/>
          <w:szCs w:val="24"/>
        </w:rPr>
        <w:t>wie protokołu odbioru końcowego;</w:t>
      </w:r>
    </w:p>
    <w:p w14:paraId="61EF240C" w14:textId="77777777" w:rsidR="00A76122" w:rsidRPr="00F60B1C" w:rsidRDefault="001C3984" w:rsidP="00203FBB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60B1C">
        <w:rPr>
          <w:b/>
          <w:sz w:val="24"/>
          <w:szCs w:val="24"/>
        </w:rPr>
        <w:t>o</w:t>
      </w:r>
      <w:r w:rsidR="00A76122" w:rsidRPr="00F60B1C">
        <w:rPr>
          <w:b/>
          <w:sz w:val="24"/>
          <w:szCs w:val="24"/>
        </w:rPr>
        <w:t>dbiory robót zanikających i ulegających zakryciu</w:t>
      </w:r>
      <w:r w:rsidR="00A76122" w:rsidRPr="00F60B1C">
        <w:rPr>
          <w:sz w:val="24"/>
          <w:szCs w:val="24"/>
        </w:rPr>
        <w:t xml:space="preserve"> – na podstawie </w:t>
      </w:r>
      <w:r w:rsidR="00FD7721" w:rsidRPr="00F60B1C">
        <w:rPr>
          <w:sz w:val="24"/>
          <w:szCs w:val="24"/>
        </w:rPr>
        <w:t xml:space="preserve">wpisów </w:t>
      </w:r>
      <w:r w:rsidR="00AD5039" w:rsidRPr="00F60B1C">
        <w:rPr>
          <w:sz w:val="24"/>
          <w:szCs w:val="24"/>
        </w:rPr>
        <w:t xml:space="preserve">dokonywanych w </w:t>
      </w:r>
      <w:r w:rsidR="00FF229A" w:rsidRPr="00F60B1C">
        <w:rPr>
          <w:sz w:val="24"/>
          <w:szCs w:val="24"/>
        </w:rPr>
        <w:t>d</w:t>
      </w:r>
      <w:r w:rsidR="00AD5039" w:rsidRPr="00F60B1C">
        <w:rPr>
          <w:sz w:val="24"/>
          <w:szCs w:val="24"/>
        </w:rPr>
        <w:t>zienniku budowy</w:t>
      </w:r>
      <w:r w:rsidR="009557BB" w:rsidRPr="00F60B1C">
        <w:rPr>
          <w:sz w:val="24"/>
          <w:szCs w:val="24"/>
        </w:rPr>
        <w:t>.</w:t>
      </w:r>
    </w:p>
    <w:p w14:paraId="736657FA" w14:textId="430FF9E9" w:rsidR="006547C2" w:rsidRPr="00F60B1C" w:rsidRDefault="00FB5347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Wprowadzenie w</w:t>
      </w:r>
      <w:r w:rsidR="006547C2" w:rsidRPr="00F60B1C">
        <w:rPr>
          <w:sz w:val="24"/>
          <w:szCs w:val="24"/>
        </w:rPr>
        <w:t xml:space="preserve">ykonawcy na teren robót nastąpi w terminie 5 dni roboczych od dnia </w:t>
      </w:r>
      <w:r w:rsidR="0065020F" w:rsidRPr="00F60B1C">
        <w:rPr>
          <w:sz w:val="24"/>
          <w:szCs w:val="24"/>
        </w:rPr>
        <w:t>podpisania</w:t>
      </w:r>
      <w:r w:rsidR="006F0A21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6F0A21" w:rsidRPr="00F60B1C">
        <w:rPr>
          <w:sz w:val="24"/>
          <w:szCs w:val="24"/>
        </w:rPr>
        <w:t xml:space="preserve">mowy. </w:t>
      </w:r>
      <w:r w:rsidR="006547C2" w:rsidRPr="00F60B1C">
        <w:rPr>
          <w:sz w:val="24"/>
          <w:szCs w:val="24"/>
        </w:rPr>
        <w:t xml:space="preserve">Z </w:t>
      </w:r>
      <w:r w:rsidRPr="00F60B1C">
        <w:rPr>
          <w:sz w:val="24"/>
          <w:szCs w:val="24"/>
        </w:rPr>
        <w:t>wprowadzenia w</w:t>
      </w:r>
      <w:r w:rsidR="006547C2" w:rsidRPr="00F60B1C">
        <w:rPr>
          <w:sz w:val="24"/>
          <w:szCs w:val="24"/>
        </w:rPr>
        <w:t>ykonawcy na teren robót będzie sporządzony protokół wprowadzenia z udziałe</w:t>
      </w:r>
      <w:r w:rsidRPr="00F60B1C">
        <w:rPr>
          <w:sz w:val="24"/>
          <w:szCs w:val="24"/>
        </w:rPr>
        <w:t>m przedstawicieli zamawiającego i w</w:t>
      </w:r>
      <w:r w:rsidR="006547C2" w:rsidRPr="00F60B1C">
        <w:rPr>
          <w:sz w:val="24"/>
          <w:szCs w:val="24"/>
        </w:rPr>
        <w:t>ykonawcy</w:t>
      </w:r>
      <w:r w:rsidR="002B1983" w:rsidRPr="00F60B1C">
        <w:rPr>
          <w:sz w:val="24"/>
          <w:szCs w:val="24"/>
        </w:rPr>
        <w:t>.</w:t>
      </w:r>
    </w:p>
    <w:p w14:paraId="384A1984" w14:textId="77777777" w:rsidR="00D82B4B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Wykonawca zgłosi gotowość do odbioru części robót</w:t>
      </w:r>
      <w:r w:rsidR="00E60C4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wysyłając zawiadomienie za pośrednictwem poczty elektronicznej</w:t>
      </w:r>
      <w:r w:rsidR="00E60C4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używając danych, o których mowa w </w:t>
      </w:r>
      <w:r w:rsidR="006F0A21" w:rsidRPr="00F60B1C">
        <w:rPr>
          <w:sz w:val="24"/>
          <w:szCs w:val="24"/>
        </w:rPr>
        <w:t>§ 4 ust. 1 pkt 1</w:t>
      </w:r>
      <w:r w:rsidR="00E60C40" w:rsidRPr="00F60B1C">
        <w:rPr>
          <w:sz w:val="24"/>
          <w:szCs w:val="24"/>
        </w:rPr>
        <w:t xml:space="preserve"> u</w:t>
      </w:r>
      <w:r w:rsidR="006F0A21" w:rsidRPr="00F60B1C">
        <w:rPr>
          <w:sz w:val="24"/>
          <w:szCs w:val="24"/>
        </w:rPr>
        <w:t>mowy.</w:t>
      </w:r>
    </w:p>
    <w:p w14:paraId="4FEDE0B3" w14:textId="77777777" w:rsidR="006F0A21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6547C2" w:rsidRPr="00F60B1C">
        <w:rPr>
          <w:sz w:val="24"/>
          <w:szCs w:val="24"/>
        </w:rPr>
        <w:t>zgłosi gotowość</w:t>
      </w:r>
      <w:r w:rsidRPr="00F60B1C">
        <w:rPr>
          <w:sz w:val="24"/>
          <w:szCs w:val="24"/>
        </w:rPr>
        <w:t xml:space="preserve"> do odbioru końcowego </w:t>
      </w:r>
      <w:r w:rsidR="006547C2" w:rsidRPr="00F60B1C">
        <w:rPr>
          <w:sz w:val="24"/>
          <w:szCs w:val="24"/>
        </w:rPr>
        <w:t>robót</w:t>
      </w:r>
      <w:r w:rsidR="005406F9" w:rsidRPr="00F60B1C">
        <w:rPr>
          <w:sz w:val="24"/>
          <w:szCs w:val="24"/>
        </w:rPr>
        <w:t>, wysyłając zawiadomienie za pośrednictwem poczty elektronicznej</w:t>
      </w:r>
      <w:r w:rsidR="00E60C40" w:rsidRPr="00F60B1C">
        <w:rPr>
          <w:sz w:val="24"/>
          <w:szCs w:val="24"/>
        </w:rPr>
        <w:t xml:space="preserve">, </w:t>
      </w:r>
      <w:r w:rsidR="005406F9" w:rsidRPr="00F60B1C">
        <w:rPr>
          <w:sz w:val="24"/>
          <w:szCs w:val="24"/>
        </w:rPr>
        <w:t xml:space="preserve">używając danych, o </w:t>
      </w:r>
      <w:r w:rsidR="006F0A21" w:rsidRPr="00F60B1C">
        <w:rPr>
          <w:sz w:val="24"/>
          <w:szCs w:val="24"/>
        </w:rPr>
        <w:t>których mowa w § 4 ust. 1 pkt 1</w:t>
      </w:r>
      <w:r w:rsidR="00E60C40" w:rsidRPr="00F60B1C">
        <w:rPr>
          <w:sz w:val="24"/>
          <w:szCs w:val="24"/>
        </w:rPr>
        <w:t xml:space="preserve"> u</w:t>
      </w:r>
      <w:r w:rsidR="006F0A21" w:rsidRPr="00F60B1C">
        <w:rPr>
          <w:sz w:val="24"/>
          <w:szCs w:val="24"/>
        </w:rPr>
        <w:t>mowy.</w:t>
      </w:r>
      <w:r w:rsidR="00926057" w:rsidRPr="00F60B1C">
        <w:rPr>
          <w:sz w:val="24"/>
          <w:szCs w:val="24"/>
        </w:rPr>
        <w:t xml:space="preserve"> G</w:t>
      </w:r>
      <w:r w:rsidR="0014717C" w:rsidRPr="00F60B1C">
        <w:rPr>
          <w:sz w:val="24"/>
          <w:szCs w:val="24"/>
        </w:rPr>
        <w:t>otowość do odbioru oznacza, że w</w:t>
      </w:r>
      <w:r w:rsidR="00926057" w:rsidRPr="00F60B1C">
        <w:rPr>
          <w:sz w:val="24"/>
          <w:szCs w:val="24"/>
        </w:rPr>
        <w:t>ykonawca wykonał roboty budowlane, o których mowa w §</w:t>
      </w:r>
      <w:r w:rsidR="00E60C40" w:rsidRPr="00F60B1C">
        <w:rPr>
          <w:sz w:val="24"/>
          <w:szCs w:val="24"/>
        </w:rPr>
        <w:t xml:space="preserve"> </w:t>
      </w:r>
      <w:r w:rsidR="00926057" w:rsidRPr="00F60B1C">
        <w:rPr>
          <w:sz w:val="24"/>
          <w:szCs w:val="24"/>
        </w:rPr>
        <w:t xml:space="preserve">1 ust. 2 pkt 2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>mowy, oraz skompletował dokumentację powykonawczą, o</w:t>
      </w:r>
      <w:r w:rsidR="005B45F4" w:rsidRPr="00F60B1C">
        <w:rPr>
          <w:sz w:val="24"/>
          <w:szCs w:val="24"/>
        </w:rPr>
        <w:t> </w:t>
      </w:r>
      <w:r w:rsidR="00926057" w:rsidRPr="00F60B1C">
        <w:rPr>
          <w:sz w:val="24"/>
          <w:szCs w:val="24"/>
        </w:rPr>
        <w:t xml:space="preserve">której mowa w §1 ust. 2 pkt 3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>mowy</w:t>
      </w:r>
      <w:r w:rsidR="00EF65F8" w:rsidRPr="00F60B1C">
        <w:rPr>
          <w:sz w:val="24"/>
          <w:szCs w:val="24"/>
        </w:rPr>
        <w:t xml:space="preserve"> oraz w §</w:t>
      </w:r>
      <w:r w:rsidR="00E60C40"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1 ust. 7 </w:t>
      </w:r>
      <w:r w:rsidR="00E60C40" w:rsidRPr="00F60B1C">
        <w:rPr>
          <w:sz w:val="24"/>
          <w:szCs w:val="24"/>
        </w:rPr>
        <w:t>u</w:t>
      </w:r>
      <w:r w:rsidR="00EF65F8" w:rsidRPr="00F60B1C">
        <w:rPr>
          <w:sz w:val="24"/>
          <w:szCs w:val="24"/>
        </w:rPr>
        <w:t>mowy</w:t>
      </w:r>
      <w:r w:rsidR="00E60C40" w:rsidRPr="00F60B1C">
        <w:rPr>
          <w:sz w:val="24"/>
          <w:szCs w:val="24"/>
        </w:rPr>
        <w:t>.</w:t>
      </w:r>
    </w:p>
    <w:p w14:paraId="73D20692" w14:textId="208FF8A1" w:rsidR="00095BAE" w:rsidRPr="00F60B1C" w:rsidRDefault="005406F9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dokona odbio</w:t>
      </w:r>
      <w:r w:rsidR="006F0A21" w:rsidRPr="00F60B1C">
        <w:rPr>
          <w:sz w:val="24"/>
          <w:szCs w:val="24"/>
        </w:rPr>
        <w:t xml:space="preserve">ru końcowego robót w terminie </w:t>
      </w:r>
      <w:r w:rsidR="0065020F" w:rsidRPr="00F60B1C">
        <w:rPr>
          <w:sz w:val="24"/>
          <w:szCs w:val="24"/>
        </w:rPr>
        <w:t>7</w:t>
      </w:r>
      <w:r w:rsidR="006F0A21" w:rsidRPr="00F60B1C">
        <w:rPr>
          <w:sz w:val="24"/>
          <w:szCs w:val="24"/>
        </w:rPr>
        <w:t xml:space="preserve"> dni roboczych</w:t>
      </w:r>
      <w:r w:rsidRPr="00F60B1C">
        <w:rPr>
          <w:sz w:val="24"/>
          <w:szCs w:val="24"/>
        </w:rPr>
        <w:t xml:space="preserve"> od daty przystąpienia do odbioru, z zastrzeżeniem, że termin ten może się wydłużyć w o</w:t>
      </w:r>
      <w:r w:rsidR="00095BAE" w:rsidRPr="00F60B1C">
        <w:rPr>
          <w:sz w:val="24"/>
          <w:szCs w:val="24"/>
        </w:rPr>
        <w:t>kolicznościach, o których mowa w §</w:t>
      </w:r>
      <w:r w:rsidR="00E60C40" w:rsidRPr="00F60B1C">
        <w:rPr>
          <w:sz w:val="24"/>
          <w:szCs w:val="24"/>
        </w:rPr>
        <w:t xml:space="preserve"> </w:t>
      </w:r>
      <w:r w:rsidR="00095BAE" w:rsidRPr="00F60B1C">
        <w:rPr>
          <w:sz w:val="24"/>
          <w:szCs w:val="24"/>
        </w:rPr>
        <w:t xml:space="preserve">5 ust. </w:t>
      </w:r>
      <w:r w:rsidR="00FF320A" w:rsidRPr="00F60B1C">
        <w:rPr>
          <w:sz w:val="24"/>
          <w:szCs w:val="24"/>
        </w:rPr>
        <w:t xml:space="preserve">16 i </w:t>
      </w:r>
      <w:r w:rsidR="00095BAE" w:rsidRPr="00F60B1C">
        <w:rPr>
          <w:sz w:val="24"/>
          <w:szCs w:val="24"/>
        </w:rPr>
        <w:t>17</w:t>
      </w:r>
      <w:r w:rsidR="00E60C40" w:rsidRPr="00F60B1C">
        <w:rPr>
          <w:sz w:val="24"/>
          <w:szCs w:val="24"/>
        </w:rPr>
        <w:t xml:space="preserve"> u</w:t>
      </w:r>
      <w:r w:rsidR="00095BAE" w:rsidRPr="00F60B1C">
        <w:rPr>
          <w:sz w:val="24"/>
          <w:szCs w:val="24"/>
        </w:rPr>
        <w:t>mowy.</w:t>
      </w:r>
    </w:p>
    <w:p w14:paraId="5B52FD2F" w14:textId="4E41F4CE" w:rsidR="00B17D32" w:rsidRPr="00F60B1C" w:rsidRDefault="00B17D32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Pozytywny odbiór, o którym mowa w</w:t>
      </w:r>
      <w:r w:rsidR="00926057" w:rsidRPr="00F60B1C">
        <w:rPr>
          <w:sz w:val="24"/>
          <w:szCs w:val="24"/>
        </w:rPr>
        <w:t xml:space="preserve"> § 1 ust. 3 pkt 2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, zostanie potwierdzony </w:t>
      </w:r>
      <w:r w:rsidR="006F0A21" w:rsidRPr="00F60B1C">
        <w:rPr>
          <w:sz w:val="24"/>
          <w:szCs w:val="24"/>
        </w:rPr>
        <w:t>protokołem odbioru końcowego</w:t>
      </w:r>
      <w:r w:rsidRPr="00F60B1C">
        <w:rPr>
          <w:sz w:val="24"/>
          <w:szCs w:val="24"/>
        </w:rPr>
        <w:t xml:space="preserve">, podpisanym przez upoważnionych przedstawicieli </w:t>
      </w:r>
      <w:r w:rsidR="00E60C40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amawiającego i </w:t>
      </w:r>
      <w:r w:rsidR="00E60C40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ykonawcy bez uwag i zastrzeżeń. </w:t>
      </w:r>
    </w:p>
    <w:p w14:paraId="19C7CE84" w14:textId="77777777" w:rsidR="006A6E36" w:rsidRPr="00F60B1C" w:rsidRDefault="006A6E36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Nieobecność </w:t>
      </w:r>
      <w:r w:rsidR="00926057" w:rsidRPr="00F60B1C">
        <w:rPr>
          <w:sz w:val="24"/>
          <w:szCs w:val="24"/>
        </w:rPr>
        <w:t xml:space="preserve">przy odbiorze </w:t>
      </w:r>
      <w:r w:rsidR="00E60C40" w:rsidRPr="00F60B1C">
        <w:rPr>
          <w:sz w:val="24"/>
          <w:szCs w:val="24"/>
        </w:rPr>
        <w:t>k</w:t>
      </w:r>
      <w:r w:rsidR="00926057" w:rsidRPr="00F60B1C">
        <w:rPr>
          <w:sz w:val="24"/>
          <w:szCs w:val="24"/>
        </w:rPr>
        <w:t xml:space="preserve">ierownika budowy, o którym mowa w </w:t>
      </w:r>
      <w:r w:rsidRPr="00F60B1C">
        <w:rPr>
          <w:sz w:val="24"/>
          <w:szCs w:val="24"/>
        </w:rPr>
        <w:t xml:space="preserve"> </w:t>
      </w:r>
      <w:r w:rsidR="00926057" w:rsidRPr="00F60B1C">
        <w:rPr>
          <w:sz w:val="24"/>
          <w:szCs w:val="24"/>
        </w:rPr>
        <w:t>§ 4 ust. 1 pkt 2 lit</w:t>
      </w:r>
      <w:r w:rsidR="00E60C40" w:rsidRPr="00F60B1C">
        <w:rPr>
          <w:sz w:val="24"/>
          <w:szCs w:val="24"/>
        </w:rPr>
        <w:t>.</w:t>
      </w:r>
      <w:r w:rsidR="00926057" w:rsidRPr="00F60B1C">
        <w:rPr>
          <w:sz w:val="24"/>
          <w:szCs w:val="24"/>
        </w:rPr>
        <w:t xml:space="preserve"> b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 xml:space="preserve">mowy </w:t>
      </w:r>
      <w:r w:rsidRPr="00F60B1C">
        <w:rPr>
          <w:sz w:val="24"/>
          <w:szCs w:val="24"/>
        </w:rPr>
        <w:t>nie</w:t>
      </w:r>
      <w:r w:rsidR="0014717C" w:rsidRPr="00F60B1C">
        <w:rPr>
          <w:sz w:val="24"/>
          <w:szCs w:val="24"/>
        </w:rPr>
        <w:t xml:space="preserve"> wstrzymuje czynności odbioru, w</w:t>
      </w:r>
      <w:r w:rsidRPr="00F60B1C">
        <w:rPr>
          <w:sz w:val="24"/>
          <w:szCs w:val="24"/>
        </w:rPr>
        <w:t>ykonawca traci jednak w tym wypadku prawo do zgłaszania swoich zastrzeżeń i zarzutów w stosunku do wyniku odbioru.</w:t>
      </w:r>
    </w:p>
    <w:p w14:paraId="214A5AA6" w14:textId="77777777" w:rsidR="00926057" w:rsidRPr="00F60B1C" w:rsidRDefault="0014717C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zgłosi z</w:t>
      </w:r>
      <w:r w:rsidR="00B17D32" w:rsidRPr="00F60B1C">
        <w:rPr>
          <w:sz w:val="24"/>
          <w:szCs w:val="24"/>
        </w:rPr>
        <w:t>amawiającemu potrzebę w zakresie dokonania odbioru robót zanikających i</w:t>
      </w:r>
      <w:r w:rsidR="005B45F4" w:rsidRPr="00F60B1C">
        <w:rPr>
          <w:sz w:val="24"/>
          <w:szCs w:val="24"/>
        </w:rPr>
        <w:t> </w:t>
      </w:r>
      <w:r w:rsidR="00B17D32" w:rsidRPr="00F60B1C">
        <w:rPr>
          <w:sz w:val="24"/>
          <w:szCs w:val="24"/>
        </w:rPr>
        <w:t>ulegających zakryciu za pośrednictwem poczty elektronicznej</w:t>
      </w:r>
      <w:r w:rsidR="00E60C40" w:rsidRPr="00F60B1C">
        <w:rPr>
          <w:sz w:val="24"/>
          <w:szCs w:val="24"/>
        </w:rPr>
        <w:t xml:space="preserve">, </w:t>
      </w:r>
      <w:r w:rsidR="00926057" w:rsidRPr="00F60B1C">
        <w:rPr>
          <w:sz w:val="24"/>
          <w:szCs w:val="24"/>
        </w:rPr>
        <w:t>używając danych, o których mowa w § 4 ust. 1 pkt 1</w:t>
      </w:r>
      <w:r w:rsidR="00E60C40" w:rsidRPr="00F60B1C">
        <w:rPr>
          <w:sz w:val="24"/>
          <w:szCs w:val="24"/>
        </w:rPr>
        <w:t xml:space="preserve"> u</w:t>
      </w:r>
      <w:r w:rsidR="00926057" w:rsidRPr="00F60B1C">
        <w:rPr>
          <w:sz w:val="24"/>
          <w:szCs w:val="24"/>
        </w:rPr>
        <w:t>mowy.</w:t>
      </w:r>
    </w:p>
    <w:p w14:paraId="3C844ABA" w14:textId="77777777" w:rsidR="005406F9" w:rsidRPr="00F60B1C" w:rsidRDefault="006A6E36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Odbiory robót zanikających i ulegających zakryciu, </w:t>
      </w:r>
      <w:r w:rsidR="00E60C40" w:rsidRPr="00F60B1C">
        <w:rPr>
          <w:sz w:val="24"/>
          <w:szCs w:val="24"/>
        </w:rPr>
        <w:t xml:space="preserve">będą </w:t>
      </w:r>
      <w:r w:rsidRPr="00F60B1C">
        <w:rPr>
          <w:sz w:val="24"/>
          <w:szCs w:val="24"/>
        </w:rPr>
        <w:t xml:space="preserve">dokonywane przez </w:t>
      </w:r>
      <w:r w:rsidR="00E60C40" w:rsidRPr="00F60B1C">
        <w:rPr>
          <w:sz w:val="24"/>
          <w:szCs w:val="24"/>
        </w:rPr>
        <w:t>i</w:t>
      </w:r>
      <w:r w:rsidR="00B17D32" w:rsidRPr="00F60B1C">
        <w:rPr>
          <w:sz w:val="24"/>
          <w:szCs w:val="24"/>
        </w:rPr>
        <w:t>nspektora nadzoru inwestorskiego</w:t>
      </w:r>
      <w:r w:rsidRPr="00F60B1C">
        <w:rPr>
          <w:sz w:val="24"/>
          <w:szCs w:val="24"/>
        </w:rPr>
        <w:t xml:space="preserve"> w terminie 2 dni roboczych, od d</w:t>
      </w:r>
      <w:r w:rsidR="0014717C" w:rsidRPr="00F60B1C">
        <w:rPr>
          <w:sz w:val="24"/>
          <w:szCs w:val="24"/>
        </w:rPr>
        <w:t>aty zgłoszenia przez w</w:t>
      </w:r>
      <w:r w:rsidR="00926057" w:rsidRPr="00F60B1C">
        <w:rPr>
          <w:sz w:val="24"/>
          <w:szCs w:val="24"/>
        </w:rPr>
        <w:t xml:space="preserve">ykonawcę potrzeby w tym zakresie, zgodnie z § 5 ust. 14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 xml:space="preserve">mowy. </w:t>
      </w:r>
      <w:r w:rsidR="00B17D32" w:rsidRPr="00F60B1C">
        <w:rPr>
          <w:sz w:val="24"/>
          <w:szCs w:val="24"/>
        </w:rPr>
        <w:t xml:space="preserve">Odbiory robót zanikających i ulegających zakryciu zostaną potwierdzone w </w:t>
      </w:r>
      <w:r w:rsidR="00E60C40" w:rsidRPr="00F60B1C">
        <w:rPr>
          <w:sz w:val="24"/>
          <w:szCs w:val="24"/>
        </w:rPr>
        <w:t>d</w:t>
      </w:r>
      <w:r w:rsidR="0064424C" w:rsidRPr="00F60B1C">
        <w:rPr>
          <w:sz w:val="24"/>
          <w:szCs w:val="24"/>
        </w:rPr>
        <w:t>zienniku budowy.</w:t>
      </w:r>
    </w:p>
    <w:p w14:paraId="3A3392CB" w14:textId="700910CE" w:rsidR="00D82B4B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ma prawo wprowadzić do protokołów, o których mowa w §</w:t>
      </w:r>
      <w:r w:rsidR="00E60C40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5 ust. 1 pkt 2</w:t>
      </w:r>
      <w:r w:rsidR="00E60C40" w:rsidRPr="00F60B1C">
        <w:rPr>
          <w:sz w:val="24"/>
          <w:szCs w:val="24"/>
        </w:rPr>
        <w:t>–</w:t>
      </w:r>
      <w:r w:rsidR="00CA5E63" w:rsidRPr="00F60B1C">
        <w:rPr>
          <w:sz w:val="24"/>
          <w:szCs w:val="24"/>
        </w:rPr>
        <w:t xml:space="preserve">4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uwagi i zastrzeżenia, w szczególności odnoszące się do zgodności sposobu realizacji przedmiotu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</w:t>
      </w:r>
      <w:r w:rsidR="008861E5" w:rsidRPr="00F60B1C">
        <w:rPr>
          <w:sz w:val="24"/>
          <w:szCs w:val="24"/>
        </w:rPr>
        <w:t xml:space="preserve">z wymaganiami określonymi w </w:t>
      </w:r>
      <w:proofErr w:type="spellStart"/>
      <w:r w:rsidR="0006782B" w:rsidRPr="00F60B1C">
        <w:rPr>
          <w:sz w:val="24"/>
          <w:szCs w:val="24"/>
        </w:rPr>
        <w:t>STWiOR</w:t>
      </w:r>
      <w:proofErr w:type="spellEnd"/>
      <w:r w:rsidR="008861E5" w:rsidRPr="00F60B1C">
        <w:rPr>
          <w:sz w:val="24"/>
          <w:szCs w:val="24"/>
        </w:rPr>
        <w:t xml:space="preserve">, zapisami </w:t>
      </w:r>
      <w:r w:rsidR="00006FD9" w:rsidRPr="00F60B1C">
        <w:rPr>
          <w:sz w:val="24"/>
          <w:szCs w:val="24"/>
        </w:rPr>
        <w:t>SWZ</w:t>
      </w:r>
      <w:r w:rsidR="008861E5" w:rsidRPr="00F60B1C">
        <w:rPr>
          <w:sz w:val="24"/>
          <w:szCs w:val="24"/>
        </w:rPr>
        <w:t>, oraz przepisami powszechnie obowiązującego prawa.</w:t>
      </w:r>
    </w:p>
    <w:p w14:paraId="67934BB0" w14:textId="77777777" w:rsidR="00D82B4B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zastr</w:t>
      </w:r>
      <w:r w:rsidR="0014717C" w:rsidRPr="00F60B1C">
        <w:rPr>
          <w:sz w:val="24"/>
          <w:szCs w:val="24"/>
        </w:rPr>
        <w:t>zega sobie prawo do żądania od w</w:t>
      </w:r>
      <w:r w:rsidRPr="00F60B1C">
        <w:rPr>
          <w:sz w:val="24"/>
          <w:szCs w:val="24"/>
        </w:rPr>
        <w:t>ykonawcy dokonania poprawek i/lub uzupełnień</w:t>
      </w:r>
      <w:r w:rsidR="008861E5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>i/lub usunięcia usterek</w:t>
      </w:r>
      <w:r w:rsidRPr="00F60B1C">
        <w:rPr>
          <w:sz w:val="24"/>
          <w:szCs w:val="24"/>
        </w:rPr>
        <w:t xml:space="preserve">, w szczególności jeżeli: </w:t>
      </w:r>
    </w:p>
    <w:p w14:paraId="52DC4555" w14:textId="77777777" w:rsidR="008861E5" w:rsidRPr="00F60B1C" w:rsidRDefault="001C3984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</w:t>
      </w:r>
      <w:r w:rsidR="008861E5" w:rsidRPr="00F60B1C">
        <w:rPr>
          <w:sz w:val="24"/>
          <w:szCs w:val="24"/>
        </w:rPr>
        <w:t>ob</w:t>
      </w:r>
      <w:r w:rsidR="00CA5E63" w:rsidRPr="00F60B1C">
        <w:rPr>
          <w:sz w:val="24"/>
          <w:szCs w:val="24"/>
        </w:rPr>
        <w:t>oty budowlane, o których mowa w §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1 ust. 2 pkt 2 </w:t>
      </w:r>
      <w:r w:rsidR="00E60C40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>mowy</w:t>
      </w:r>
      <w:r w:rsidR="008861E5" w:rsidRPr="00F60B1C">
        <w:rPr>
          <w:sz w:val="24"/>
          <w:szCs w:val="24"/>
        </w:rPr>
        <w:t xml:space="preserve"> zostaną wykonane niezgodnie z</w:t>
      </w:r>
      <w:r w:rsidR="005B45F4" w:rsidRPr="00F60B1C">
        <w:rPr>
          <w:sz w:val="24"/>
          <w:szCs w:val="24"/>
        </w:rPr>
        <w:t> </w:t>
      </w:r>
      <w:r w:rsidR="008861E5" w:rsidRPr="00F60B1C">
        <w:rPr>
          <w:sz w:val="24"/>
          <w:szCs w:val="24"/>
        </w:rPr>
        <w:t>wymogami technicznymi,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>odebraną, zgodnie z w §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5 ust. 4 </w:t>
      </w:r>
      <w:r w:rsidR="00E60C40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>mowy,  dokumentacją projektową</w:t>
      </w:r>
      <w:r w:rsidR="008861E5" w:rsidRPr="00F60B1C">
        <w:rPr>
          <w:sz w:val="24"/>
          <w:szCs w:val="24"/>
        </w:rPr>
        <w:t xml:space="preserve"> lub przepisami powszechnie obowiązującego prawa</w:t>
      </w:r>
      <w:r w:rsidR="00EF65F8" w:rsidRPr="00F60B1C">
        <w:rPr>
          <w:sz w:val="24"/>
          <w:szCs w:val="24"/>
        </w:rPr>
        <w:t>;</w:t>
      </w:r>
    </w:p>
    <w:p w14:paraId="675CAEFC" w14:textId="77777777" w:rsidR="008861E5" w:rsidRPr="00F60B1C" w:rsidRDefault="001C3984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</w:t>
      </w:r>
      <w:r w:rsidR="008861E5" w:rsidRPr="00F60B1C">
        <w:rPr>
          <w:sz w:val="24"/>
          <w:szCs w:val="24"/>
        </w:rPr>
        <w:t xml:space="preserve">oboty budowlane, o których mowa </w:t>
      </w:r>
      <w:r w:rsidR="00CA5E63" w:rsidRPr="00F60B1C">
        <w:rPr>
          <w:sz w:val="24"/>
          <w:szCs w:val="24"/>
        </w:rPr>
        <w:t>w §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1 ust. 2 pkt 2 </w:t>
      </w:r>
      <w:r w:rsidR="00E60C40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 xml:space="preserve">mowy </w:t>
      </w:r>
      <w:r w:rsidR="008861E5" w:rsidRPr="00F60B1C">
        <w:rPr>
          <w:sz w:val="24"/>
          <w:szCs w:val="24"/>
        </w:rPr>
        <w:t>zostaną wykonane z</w:t>
      </w:r>
      <w:r w:rsidR="00E60C40" w:rsidRPr="00F60B1C">
        <w:rPr>
          <w:sz w:val="24"/>
          <w:szCs w:val="24"/>
        </w:rPr>
        <w:t xml:space="preserve"> </w:t>
      </w:r>
      <w:r w:rsidR="008861E5" w:rsidRPr="00F60B1C">
        <w:rPr>
          <w:sz w:val="24"/>
          <w:szCs w:val="24"/>
        </w:rPr>
        <w:t xml:space="preserve">użyciem materiałów, które nie uzyskały atestu lub świadectwa potwierdzającego ich dopuszczenie do </w:t>
      </w:r>
      <w:r w:rsidR="00EF65F8" w:rsidRPr="00F60B1C">
        <w:rPr>
          <w:sz w:val="24"/>
          <w:szCs w:val="24"/>
        </w:rPr>
        <w:t>stosowania;</w:t>
      </w:r>
    </w:p>
    <w:p w14:paraId="69B1E2F8" w14:textId="77777777" w:rsidR="00EF65F8" w:rsidRPr="00F60B1C" w:rsidRDefault="001C3984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</w:t>
      </w:r>
      <w:r w:rsidR="00B17D32" w:rsidRPr="00F60B1C">
        <w:rPr>
          <w:sz w:val="24"/>
          <w:szCs w:val="24"/>
        </w:rPr>
        <w:t xml:space="preserve">nfrastruktura towarzysząca nie </w:t>
      </w:r>
      <w:r w:rsidR="00EF65F8" w:rsidRPr="00F60B1C">
        <w:rPr>
          <w:sz w:val="24"/>
          <w:szCs w:val="24"/>
        </w:rPr>
        <w:t>spełnia norm bezpieczeństwa wymaganych dla danego wyrobu;</w:t>
      </w:r>
    </w:p>
    <w:p w14:paraId="685D33BC" w14:textId="77777777" w:rsidR="00B17D32" w:rsidRPr="00F60B1C" w:rsidRDefault="00E60C40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</w:t>
      </w:r>
      <w:r w:rsidR="00B17D32" w:rsidRPr="00F60B1C">
        <w:rPr>
          <w:sz w:val="24"/>
          <w:szCs w:val="24"/>
        </w:rPr>
        <w:t xml:space="preserve">ykonawca nie dostarczył kompletnej dokumentacji </w:t>
      </w:r>
      <w:r w:rsidR="00EF65F8" w:rsidRPr="00F60B1C">
        <w:rPr>
          <w:sz w:val="24"/>
          <w:szCs w:val="24"/>
        </w:rPr>
        <w:t>powykonawczej, o której mowa w §</w:t>
      </w:r>
      <w:r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1 ust. 2 pkt 3 </w:t>
      </w:r>
      <w:r w:rsidRPr="00F60B1C">
        <w:rPr>
          <w:sz w:val="24"/>
          <w:szCs w:val="24"/>
        </w:rPr>
        <w:t>u</w:t>
      </w:r>
      <w:r w:rsidR="00EF65F8" w:rsidRPr="00F60B1C">
        <w:rPr>
          <w:sz w:val="24"/>
          <w:szCs w:val="24"/>
        </w:rPr>
        <w:t>mowy oraz w §</w:t>
      </w:r>
      <w:r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1 ust. 7 </w:t>
      </w:r>
      <w:r w:rsidRPr="00F60B1C">
        <w:rPr>
          <w:sz w:val="24"/>
          <w:szCs w:val="24"/>
        </w:rPr>
        <w:t>u</w:t>
      </w:r>
      <w:r w:rsidR="00EF65F8" w:rsidRPr="00F60B1C">
        <w:rPr>
          <w:sz w:val="24"/>
          <w:szCs w:val="24"/>
        </w:rPr>
        <w:t>mowy;</w:t>
      </w:r>
    </w:p>
    <w:p w14:paraId="5A96A5DC" w14:textId="3AB77A73" w:rsidR="00D82B4B" w:rsidRPr="00F60B1C" w:rsidRDefault="00D82B4B" w:rsidP="0064424C">
      <w:pPr>
        <w:spacing w:before="120"/>
        <w:ind w:left="3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a uwagi lub zastrzeżenia w ww. zakresie zostały wskazane w protokole odbioru końcowego, o których mowa w</w:t>
      </w:r>
      <w:r w:rsidR="00EF65F8" w:rsidRPr="00F60B1C">
        <w:rPr>
          <w:sz w:val="24"/>
          <w:szCs w:val="24"/>
        </w:rPr>
        <w:t xml:space="preserve"> §</w:t>
      </w:r>
      <w:r w:rsidR="00E60C40"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5 ust. 1 pkt 3 i 4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6065DEB5" w14:textId="26D6A0E1" w:rsidR="004073AC" w:rsidRPr="00F60B1C" w:rsidRDefault="004073AC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Jeżeli poprawki lub uzupełnienia lub usunięcie usterek, będzie realizowane po upływie terminów wykonania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a dodatkowo, terminy te zostaną prze</w:t>
      </w:r>
      <w:r w:rsidR="0014717C" w:rsidRPr="00F60B1C">
        <w:rPr>
          <w:sz w:val="24"/>
          <w:szCs w:val="24"/>
        </w:rPr>
        <w:t xml:space="preserve">kroczone o więcej niż </w:t>
      </w:r>
      <w:r w:rsidR="0014717C" w:rsidRPr="00F60B1C">
        <w:rPr>
          <w:sz w:val="24"/>
          <w:szCs w:val="24"/>
        </w:rPr>
        <w:lastRenderedPageBreak/>
        <w:t>10 dni, z</w:t>
      </w:r>
      <w:r w:rsidRPr="00F60B1C">
        <w:rPr>
          <w:sz w:val="24"/>
          <w:szCs w:val="24"/>
        </w:rPr>
        <w:t>amawiający może zrealizować poprawki, uzupełnienia oraz usunąć usterki na koszt</w:t>
      </w:r>
      <w:r w:rsidR="0014717C" w:rsidRPr="00F60B1C">
        <w:rPr>
          <w:sz w:val="24"/>
          <w:szCs w:val="24"/>
        </w:rPr>
        <w:t xml:space="preserve"> w</w:t>
      </w:r>
      <w:r w:rsidRPr="00F60B1C">
        <w:rPr>
          <w:sz w:val="24"/>
          <w:szCs w:val="24"/>
        </w:rPr>
        <w:t>ykonawcy (wykonanie zastępcze).</w:t>
      </w:r>
    </w:p>
    <w:p w14:paraId="3F1DB446" w14:textId="68E9368D" w:rsidR="004073AC" w:rsidRPr="00F60B1C" w:rsidRDefault="004963B1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termin wykonania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 xml:space="preserve">mowy </w:t>
      </w:r>
      <w:r w:rsidRPr="00F60B1C">
        <w:rPr>
          <w:sz w:val="24"/>
          <w:szCs w:val="24"/>
        </w:rPr>
        <w:t xml:space="preserve">uważać się będzie datę </w:t>
      </w:r>
      <w:r w:rsidR="0014717C" w:rsidRPr="00F60B1C">
        <w:rPr>
          <w:sz w:val="24"/>
          <w:szCs w:val="24"/>
        </w:rPr>
        <w:t>zgłoszenia przez w</w:t>
      </w:r>
      <w:r w:rsidR="0051354B" w:rsidRPr="00F60B1C">
        <w:rPr>
          <w:sz w:val="24"/>
          <w:szCs w:val="24"/>
        </w:rPr>
        <w:t xml:space="preserve">ykonawcę gotowości do odbioru na zasadach określonych stosownie w § 5 ust. 2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</w:t>
      </w:r>
      <w:r w:rsidR="0006782B" w:rsidRPr="00F60B1C">
        <w:rPr>
          <w:sz w:val="24"/>
          <w:szCs w:val="24"/>
        </w:rPr>
        <w:t>oraz w § 5 ust. 6</w:t>
      </w:r>
      <w:r w:rsidR="0051354B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mowy, o ile protokół odbioru końcow</w:t>
      </w:r>
      <w:r w:rsidR="0006782B" w:rsidRPr="00F60B1C">
        <w:rPr>
          <w:sz w:val="24"/>
          <w:szCs w:val="24"/>
        </w:rPr>
        <w:t>ego, o którym mowa w § 5 ust. 8</w:t>
      </w:r>
      <w:r w:rsidR="0051354B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mowy, zostanie podpisany przez</w:t>
      </w:r>
      <w:r w:rsidR="0014717C" w:rsidRPr="00F60B1C">
        <w:rPr>
          <w:sz w:val="24"/>
          <w:szCs w:val="24"/>
        </w:rPr>
        <w:t xml:space="preserve"> upoważnionych przedstawicieli zamawiającego i w</w:t>
      </w:r>
      <w:r w:rsidR="0051354B" w:rsidRPr="00F60B1C">
        <w:rPr>
          <w:sz w:val="24"/>
          <w:szCs w:val="24"/>
        </w:rPr>
        <w:t xml:space="preserve">ykonawcy bez uwag i zastrzeżeń. Jeżeli w trakcie odbiorów zostaną zgłoszone uwagi lub/i zastrzeżenia, za termin wykonania 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 uważać się będzie datę podpisania stosownie protok</w:t>
      </w:r>
      <w:r w:rsidR="00E871FB" w:rsidRPr="00F60B1C">
        <w:rPr>
          <w:sz w:val="24"/>
          <w:szCs w:val="24"/>
        </w:rPr>
        <w:t>ołu</w:t>
      </w:r>
      <w:r w:rsidR="0051354B" w:rsidRPr="00F60B1C">
        <w:rPr>
          <w:sz w:val="24"/>
          <w:szCs w:val="24"/>
        </w:rPr>
        <w:t xml:space="preserve"> odbioru końcow</w:t>
      </w:r>
      <w:r w:rsidR="0006782B" w:rsidRPr="00F60B1C">
        <w:rPr>
          <w:sz w:val="24"/>
          <w:szCs w:val="24"/>
        </w:rPr>
        <w:t>ego, o którym mowa w § 5 ust. 8</w:t>
      </w:r>
      <w:r w:rsidR="0051354B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mowy,</w:t>
      </w:r>
      <w:r w:rsidR="00E871FB" w:rsidRPr="00F60B1C">
        <w:rPr>
          <w:sz w:val="24"/>
          <w:szCs w:val="24"/>
        </w:rPr>
        <w:t xml:space="preserve"> bez uwag  </w:t>
      </w:r>
      <w:r w:rsidR="00FF320A" w:rsidRPr="00F60B1C">
        <w:rPr>
          <w:sz w:val="24"/>
          <w:szCs w:val="24"/>
        </w:rPr>
        <w:t xml:space="preserve">i </w:t>
      </w:r>
      <w:r w:rsidR="00E871FB" w:rsidRPr="00F60B1C">
        <w:rPr>
          <w:sz w:val="24"/>
          <w:szCs w:val="24"/>
        </w:rPr>
        <w:t>zastrzeżeń.</w:t>
      </w:r>
    </w:p>
    <w:p w14:paraId="7199B832" w14:textId="77777777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4963B1" w:rsidRPr="00F60B1C">
        <w:rPr>
          <w:b/>
          <w:sz w:val="24"/>
          <w:szCs w:val="24"/>
        </w:rPr>
        <w:t>6</w:t>
      </w:r>
    </w:p>
    <w:p w14:paraId="313C3D0B" w14:textId="77777777" w:rsidR="00B4598E" w:rsidRPr="00F60B1C" w:rsidRDefault="00B4598E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 xml:space="preserve">Wynagrodzenie i </w:t>
      </w:r>
      <w:r w:rsidR="00A76122" w:rsidRPr="00F60B1C">
        <w:rPr>
          <w:b/>
          <w:sz w:val="24"/>
          <w:szCs w:val="24"/>
        </w:rPr>
        <w:t>warunki jego płatności</w:t>
      </w:r>
    </w:p>
    <w:p w14:paraId="5A0BEDD4" w14:textId="77777777" w:rsidR="000C1C16" w:rsidRPr="00F60B1C" w:rsidRDefault="000C1C16" w:rsidP="000C1C16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Strony ustalają, że zgodnie z warunkami przetargu obowiązującą formą wynagrodzenia za wykonane roboty będzie wynagrodzenie </w:t>
      </w:r>
      <w:r w:rsidRPr="00F60B1C">
        <w:rPr>
          <w:b/>
          <w:sz w:val="24"/>
          <w:szCs w:val="24"/>
        </w:rPr>
        <w:t>ryczałtowe</w:t>
      </w:r>
      <w:r w:rsidRPr="00F60B1C">
        <w:rPr>
          <w:sz w:val="24"/>
          <w:szCs w:val="24"/>
        </w:rPr>
        <w:t xml:space="preserve"> w kwocie, zgodnej ze złożoną ofertą, tj.........................................zł netto </w:t>
      </w:r>
    </w:p>
    <w:p w14:paraId="16AFCFAF" w14:textId="77777777" w:rsidR="000C1C16" w:rsidRPr="00F60B1C" w:rsidRDefault="000C1C16" w:rsidP="000C1C16">
      <w:pPr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(słownie złotych:..........................................................................................................),</w:t>
      </w:r>
    </w:p>
    <w:p w14:paraId="71BF351A" w14:textId="1E4BC4E3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wyżej wymienionej kwocie ryczałtowej zawarty jest koszt następujących części:</w:t>
      </w:r>
    </w:p>
    <w:p w14:paraId="4F65200E" w14:textId="613C1A6F" w:rsidR="000C1C16" w:rsidRPr="00F60B1C" w:rsidRDefault="000C1C16" w:rsidP="000C1C16">
      <w:pPr>
        <w:pStyle w:val="Akapitzlist"/>
        <w:numPr>
          <w:ilvl w:val="0"/>
          <w:numId w:val="64"/>
        </w:numPr>
        <w:spacing w:after="200"/>
        <w:contextualSpacing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Część I</w:t>
      </w:r>
    </w:p>
    <w:p w14:paraId="758B8B6E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wartość netto ………….. zł</w:t>
      </w:r>
    </w:p>
    <w:p w14:paraId="0570ECB5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Podatek ……………….</w:t>
      </w:r>
    </w:p>
    <w:p w14:paraId="5835850A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Cena brutto ………………  zł (słownie: …………………….)</w:t>
      </w:r>
    </w:p>
    <w:p w14:paraId="183DADB2" w14:textId="75C10E54" w:rsidR="000C1C16" w:rsidRPr="00F60B1C" w:rsidRDefault="000C1C16" w:rsidP="000C1C16">
      <w:pPr>
        <w:pStyle w:val="Akapitzlist"/>
        <w:numPr>
          <w:ilvl w:val="0"/>
          <w:numId w:val="64"/>
        </w:numPr>
        <w:spacing w:after="200"/>
        <w:contextualSpacing/>
        <w:rPr>
          <w:sz w:val="24"/>
          <w:szCs w:val="24"/>
        </w:rPr>
      </w:pPr>
      <w:r w:rsidRPr="00F60B1C">
        <w:rPr>
          <w:b/>
          <w:sz w:val="24"/>
          <w:szCs w:val="24"/>
        </w:rPr>
        <w:t>Część II</w:t>
      </w:r>
    </w:p>
    <w:p w14:paraId="113D5012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wartość netto …………… zł</w:t>
      </w:r>
    </w:p>
    <w:p w14:paraId="7835842C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Podatek ……………………….</w:t>
      </w:r>
    </w:p>
    <w:p w14:paraId="381C90AF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Cena brutto ……… zł (słownie: …………………………….)</w:t>
      </w:r>
    </w:p>
    <w:p w14:paraId="3DF58333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</w:p>
    <w:p w14:paraId="5CBCD617" w14:textId="77777777" w:rsidR="000C1C16" w:rsidRPr="00F60B1C" w:rsidRDefault="000C1C16" w:rsidP="000C1C16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Wynagrodzenie </w:t>
      </w:r>
      <w:r w:rsidRPr="00F60B1C">
        <w:rPr>
          <w:b/>
          <w:sz w:val="24"/>
          <w:szCs w:val="24"/>
        </w:rPr>
        <w:t>ryczałtowe</w:t>
      </w:r>
      <w:r w:rsidRPr="00F60B1C">
        <w:rPr>
          <w:sz w:val="24"/>
          <w:szCs w:val="24"/>
        </w:rPr>
        <w:t xml:space="preserve"> obejmuje wszystkie koszty związane z realizacją zamówienia wynikające wprost z dokumentacji w części opisowej i rysunkowej. </w:t>
      </w:r>
    </w:p>
    <w:p w14:paraId="536E059F" w14:textId="77777777" w:rsidR="000C1C16" w:rsidRPr="00F60B1C" w:rsidRDefault="000C1C16" w:rsidP="000C1C16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określając wynagrodzenie </w:t>
      </w:r>
      <w:r w:rsidRPr="00F60B1C">
        <w:rPr>
          <w:b/>
          <w:sz w:val="24"/>
          <w:szCs w:val="24"/>
        </w:rPr>
        <w:t>ryczałtowe</w:t>
      </w:r>
      <w:r w:rsidRPr="00F60B1C">
        <w:rPr>
          <w:sz w:val="24"/>
          <w:szCs w:val="24"/>
        </w:rPr>
        <w:t xml:space="preserve"> oświadcza, że zapoznał się </w:t>
      </w:r>
      <w:r w:rsidRPr="00F60B1C">
        <w:rPr>
          <w:sz w:val="24"/>
          <w:szCs w:val="24"/>
        </w:rPr>
        <w:br/>
        <w:t xml:space="preserve">z dokumentacją projektową, </w:t>
      </w:r>
      <w:proofErr w:type="spellStart"/>
      <w:r w:rsidRPr="00F60B1C">
        <w:rPr>
          <w:sz w:val="24"/>
          <w:szCs w:val="24"/>
        </w:rPr>
        <w:t>STWiOR</w:t>
      </w:r>
      <w:proofErr w:type="spellEnd"/>
      <w:r w:rsidRPr="00F60B1C">
        <w:rPr>
          <w:sz w:val="24"/>
          <w:szCs w:val="24"/>
        </w:rPr>
        <w:t xml:space="preserve"> i wykorzystał wszelkie środki mające na celu ustalenie wynagrodzenia obejmującego całość niezbędnych prac związanych </w:t>
      </w:r>
      <w:r w:rsidRPr="00F60B1C">
        <w:rPr>
          <w:sz w:val="24"/>
          <w:szCs w:val="24"/>
        </w:rPr>
        <w:br/>
        <w:t>z wykonaniem przedmiotu Umowy.</w:t>
      </w:r>
    </w:p>
    <w:p w14:paraId="3DB168BD" w14:textId="3FD53186" w:rsidR="000C1C16" w:rsidRPr="00F60B1C" w:rsidRDefault="000C1C16" w:rsidP="00927173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Wykonawcy nie przysługuje dopłata do uzgodnionego wynagrodzenia z tytułu realizacji robót określonych Umową.</w:t>
      </w:r>
    </w:p>
    <w:p w14:paraId="43257305" w14:textId="239F58C4" w:rsidR="00B4598E" w:rsidRPr="00F60B1C" w:rsidRDefault="00B4598E" w:rsidP="00CF1CD8">
      <w:pPr>
        <w:pStyle w:val="Akapitzlist"/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Rozliczenie między </w:t>
      </w:r>
      <w:r w:rsidR="00BE1B82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tronami za wykonane roboty </w:t>
      </w:r>
      <w:r w:rsidR="00BE1B82" w:rsidRPr="00F60B1C">
        <w:rPr>
          <w:sz w:val="24"/>
          <w:szCs w:val="24"/>
        </w:rPr>
        <w:t xml:space="preserve">będzie </w:t>
      </w:r>
      <w:r w:rsidRPr="00F60B1C">
        <w:rPr>
          <w:sz w:val="24"/>
          <w:szCs w:val="24"/>
        </w:rPr>
        <w:t>następować na podstawie faktur</w:t>
      </w:r>
      <w:r w:rsidR="000C1C16" w:rsidRPr="00F60B1C">
        <w:rPr>
          <w:sz w:val="24"/>
          <w:szCs w:val="24"/>
        </w:rPr>
        <w:t>y</w:t>
      </w:r>
      <w:r w:rsidR="00C406BC" w:rsidRPr="00F60B1C">
        <w:rPr>
          <w:sz w:val="24"/>
          <w:szCs w:val="24"/>
        </w:rPr>
        <w:t xml:space="preserve"> końcowej</w:t>
      </w:r>
      <w:r w:rsidR="0014717C" w:rsidRPr="00F60B1C">
        <w:rPr>
          <w:sz w:val="24"/>
          <w:szCs w:val="24"/>
        </w:rPr>
        <w:t xml:space="preserve"> wystawionych przez w</w:t>
      </w:r>
      <w:r w:rsidRPr="00F60B1C">
        <w:rPr>
          <w:sz w:val="24"/>
          <w:szCs w:val="24"/>
        </w:rPr>
        <w:t>ykonawcę, na po</w:t>
      </w:r>
      <w:r w:rsidR="00CF1CD8" w:rsidRPr="00F60B1C">
        <w:rPr>
          <w:sz w:val="24"/>
          <w:szCs w:val="24"/>
        </w:rPr>
        <w:t xml:space="preserve">dstawie protokołu </w:t>
      </w:r>
      <w:r w:rsidR="00FA04ED" w:rsidRPr="00F60B1C">
        <w:rPr>
          <w:sz w:val="24"/>
          <w:szCs w:val="24"/>
        </w:rPr>
        <w:t xml:space="preserve">odbioru </w:t>
      </w:r>
      <w:r w:rsidR="00C406BC" w:rsidRPr="00F60B1C">
        <w:rPr>
          <w:sz w:val="24"/>
          <w:szCs w:val="24"/>
        </w:rPr>
        <w:t>końcowego</w:t>
      </w:r>
      <w:r w:rsidR="00CA06B4" w:rsidRPr="00F60B1C">
        <w:rPr>
          <w:sz w:val="24"/>
          <w:szCs w:val="24"/>
        </w:rPr>
        <w:t>, o których mowa w</w:t>
      </w:r>
      <w:r w:rsidR="004963B1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 xml:space="preserve"> §</w:t>
      </w:r>
      <w:r w:rsidR="00BE1B82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5 ust. 1 pkt 2</w:t>
      </w:r>
      <w:r w:rsidR="00BE1B82" w:rsidRPr="00F60B1C">
        <w:rPr>
          <w:sz w:val="24"/>
          <w:szCs w:val="24"/>
        </w:rPr>
        <w:t>–</w:t>
      </w:r>
      <w:r w:rsidR="00CA06B4" w:rsidRPr="00F60B1C">
        <w:rPr>
          <w:sz w:val="24"/>
          <w:szCs w:val="24"/>
        </w:rPr>
        <w:t xml:space="preserve">4 </w:t>
      </w:r>
      <w:r w:rsidR="00BE1B82" w:rsidRPr="00F60B1C">
        <w:rPr>
          <w:sz w:val="24"/>
          <w:szCs w:val="24"/>
        </w:rPr>
        <w:t>u</w:t>
      </w:r>
      <w:r w:rsidR="00CA06B4" w:rsidRPr="00F60B1C">
        <w:rPr>
          <w:sz w:val="24"/>
          <w:szCs w:val="24"/>
        </w:rPr>
        <w:t xml:space="preserve">mowy, </w:t>
      </w:r>
      <w:r w:rsidR="004963B1" w:rsidRPr="00F60B1C">
        <w:rPr>
          <w:sz w:val="24"/>
          <w:szCs w:val="24"/>
        </w:rPr>
        <w:t>podpisanych przez</w:t>
      </w:r>
      <w:r w:rsidR="0014717C" w:rsidRPr="00F60B1C">
        <w:rPr>
          <w:sz w:val="24"/>
          <w:szCs w:val="24"/>
        </w:rPr>
        <w:t xml:space="preserve"> upoważnionych przedstawicieli zamawiającego i w</w:t>
      </w:r>
      <w:r w:rsidR="004963B1" w:rsidRPr="00F60B1C">
        <w:rPr>
          <w:sz w:val="24"/>
          <w:szCs w:val="24"/>
        </w:rPr>
        <w:t>ykonawcy bez uwag i zastrzeżeń.</w:t>
      </w:r>
    </w:p>
    <w:p w14:paraId="6F8B33CA" w14:textId="4F08898E" w:rsidR="00437A8F" w:rsidRPr="00F60B1C" w:rsidRDefault="00927173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Płatność, o której</w:t>
      </w:r>
      <w:r w:rsidR="00FF2517" w:rsidRPr="00F60B1C">
        <w:rPr>
          <w:sz w:val="24"/>
          <w:szCs w:val="24"/>
        </w:rPr>
        <w:t xml:space="preserve"> mowa w §</w:t>
      </w:r>
      <w:r w:rsidR="006240FA" w:rsidRPr="00F60B1C">
        <w:rPr>
          <w:sz w:val="24"/>
          <w:szCs w:val="24"/>
        </w:rPr>
        <w:t xml:space="preserve"> </w:t>
      </w:r>
      <w:r w:rsidR="00FF2517" w:rsidRPr="00F60B1C">
        <w:rPr>
          <w:sz w:val="24"/>
          <w:szCs w:val="24"/>
        </w:rPr>
        <w:t xml:space="preserve">6 </w:t>
      </w:r>
      <w:r w:rsidRPr="00F60B1C">
        <w:rPr>
          <w:sz w:val="24"/>
          <w:szCs w:val="24"/>
        </w:rPr>
        <w:t>ust. 5</w:t>
      </w:r>
      <w:r w:rsidR="00FC5BDD" w:rsidRPr="00F60B1C">
        <w:rPr>
          <w:sz w:val="24"/>
          <w:szCs w:val="24"/>
        </w:rPr>
        <w:t xml:space="preserve"> </w:t>
      </w:r>
      <w:r w:rsidR="006240FA" w:rsidRPr="00F60B1C">
        <w:rPr>
          <w:sz w:val="24"/>
          <w:szCs w:val="24"/>
        </w:rPr>
        <w:t>u</w:t>
      </w:r>
      <w:r w:rsidR="00FF2517" w:rsidRPr="00F60B1C">
        <w:rPr>
          <w:sz w:val="24"/>
          <w:szCs w:val="24"/>
        </w:rPr>
        <w:t xml:space="preserve">mowy, będą dokonywane przelewem w terminie do </w:t>
      </w:r>
      <w:r w:rsidRPr="00F60B1C">
        <w:rPr>
          <w:sz w:val="24"/>
          <w:szCs w:val="24"/>
        </w:rPr>
        <w:t>30</w:t>
      </w:r>
      <w:r w:rsidR="00FF2517" w:rsidRPr="00F60B1C">
        <w:rPr>
          <w:sz w:val="24"/>
          <w:szCs w:val="24"/>
        </w:rPr>
        <w:t xml:space="preserve"> dni od daty otrzymania przez </w:t>
      </w:r>
      <w:r w:rsidR="006240FA" w:rsidRPr="00F60B1C">
        <w:rPr>
          <w:sz w:val="24"/>
          <w:szCs w:val="24"/>
        </w:rPr>
        <w:t>z</w:t>
      </w:r>
      <w:r w:rsidR="00FF2517" w:rsidRPr="00F60B1C">
        <w:rPr>
          <w:sz w:val="24"/>
          <w:szCs w:val="24"/>
        </w:rPr>
        <w:t xml:space="preserve">amawiającego prawidłowo wystawionych faktur VAT, na numer rachunku bankowego wskazany na fakturach. Za datę zapłaty uważa się dzień, w którym </w:t>
      </w:r>
      <w:r w:rsidR="006240FA" w:rsidRPr="00F60B1C">
        <w:rPr>
          <w:sz w:val="24"/>
          <w:szCs w:val="24"/>
        </w:rPr>
        <w:t>z</w:t>
      </w:r>
      <w:r w:rsidR="00FF2517" w:rsidRPr="00F60B1C">
        <w:rPr>
          <w:sz w:val="24"/>
          <w:szCs w:val="24"/>
        </w:rPr>
        <w:t xml:space="preserve">amawiający zleci bankowi wykonanie przelewu. </w:t>
      </w:r>
    </w:p>
    <w:p w14:paraId="4A4EC83D" w14:textId="77777777" w:rsidR="00437A8F" w:rsidRPr="00F60B1C" w:rsidRDefault="00437A8F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napToGrid w:val="0"/>
          <w:sz w:val="24"/>
          <w:szCs w:val="24"/>
        </w:rPr>
        <w:t>Wykonawca wystawi fakturę zgodnie z danymi:</w:t>
      </w:r>
    </w:p>
    <w:p w14:paraId="2E0A764B" w14:textId="77777777" w:rsidR="00927173" w:rsidRPr="00F60B1C" w:rsidRDefault="00927173" w:rsidP="00927173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Zespół Szkół Centrum Kształcenia Rolniczego im. St. Staszica w Sejnach</w:t>
      </w:r>
    </w:p>
    <w:p w14:paraId="6268F635" w14:textId="77777777" w:rsidR="00927173" w:rsidRPr="00F60B1C" w:rsidRDefault="00927173" w:rsidP="00927173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ul. Konarskiego 23</w:t>
      </w:r>
    </w:p>
    <w:p w14:paraId="6FBA3CB9" w14:textId="77777777" w:rsidR="00927173" w:rsidRPr="00F60B1C" w:rsidRDefault="00927173" w:rsidP="00927173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16-500 Sejny</w:t>
      </w:r>
    </w:p>
    <w:p w14:paraId="56B86D82" w14:textId="77777777" w:rsidR="00927173" w:rsidRPr="00F60B1C" w:rsidRDefault="00927173" w:rsidP="00927173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NIP 844-12-59-754</w:t>
      </w:r>
    </w:p>
    <w:p w14:paraId="6F953408" w14:textId="77777777" w:rsidR="006D0E55" w:rsidRPr="00F60B1C" w:rsidRDefault="00272D99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W przypadku faktury końcowej w</w:t>
      </w:r>
      <w:r w:rsidR="00642D92" w:rsidRPr="00F60B1C">
        <w:rPr>
          <w:sz w:val="24"/>
          <w:szCs w:val="24"/>
        </w:rPr>
        <w:t xml:space="preserve">ykonawca </w:t>
      </w:r>
      <w:r w:rsidR="006240FA" w:rsidRPr="00F60B1C">
        <w:rPr>
          <w:sz w:val="24"/>
          <w:szCs w:val="24"/>
        </w:rPr>
        <w:t xml:space="preserve">jest </w:t>
      </w:r>
      <w:r w:rsidR="00642D92" w:rsidRPr="00F60B1C">
        <w:rPr>
          <w:sz w:val="24"/>
          <w:szCs w:val="24"/>
        </w:rPr>
        <w:t xml:space="preserve">zobowiązany dołączyć do niej oświadczenia wszystkich </w:t>
      </w:r>
      <w:r w:rsidR="006240FA" w:rsidRPr="00F60B1C">
        <w:rPr>
          <w:sz w:val="24"/>
          <w:szCs w:val="24"/>
        </w:rPr>
        <w:t>p</w:t>
      </w:r>
      <w:r w:rsidR="00642D92" w:rsidRPr="00F60B1C">
        <w:rPr>
          <w:sz w:val="24"/>
          <w:szCs w:val="24"/>
        </w:rPr>
        <w:t>odwykonawców i dalszych podwykonawców, że</w:t>
      </w:r>
      <w:r w:rsidR="006240FA" w:rsidRPr="00F60B1C">
        <w:rPr>
          <w:sz w:val="24"/>
          <w:szCs w:val="24"/>
        </w:rPr>
        <w:t xml:space="preserve"> w</w:t>
      </w:r>
      <w:r w:rsidR="00642D92" w:rsidRPr="00F60B1C">
        <w:rPr>
          <w:sz w:val="24"/>
          <w:szCs w:val="24"/>
        </w:rPr>
        <w:t>ykonawca dokonał zapłaty wszelkich należności wynikających z zawartych umów z tytułu realizacji przedmiotu umowy</w:t>
      </w:r>
      <w:r w:rsidR="007B1768" w:rsidRPr="00F60B1C">
        <w:rPr>
          <w:sz w:val="24"/>
          <w:szCs w:val="24"/>
        </w:rPr>
        <w:t>.</w:t>
      </w:r>
      <w:r w:rsidR="00642D92" w:rsidRPr="00F60B1C">
        <w:rPr>
          <w:sz w:val="24"/>
          <w:szCs w:val="24"/>
        </w:rPr>
        <w:t xml:space="preserve"> Wzór oświadczenia stanowi </w:t>
      </w:r>
      <w:r w:rsidR="004731B8" w:rsidRPr="00F60B1C">
        <w:rPr>
          <w:sz w:val="24"/>
          <w:szCs w:val="24"/>
        </w:rPr>
        <w:t>z</w:t>
      </w:r>
      <w:r w:rsidR="00642D92" w:rsidRPr="00F60B1C">
        <w:rPr>
          <w:sz w:val="24"/>
          <w:szCs w:val="24"/>
        </w:rPr>
        <w:t xml:space="preserve">ałącznik nr </w:t>
      </w:r>
      <w:r w:rsidR="00F70BB3" w:rsidRPr="00F60B1C">
        <w:rPr>
          <w:sz w:val="24"/>
          <w:szCs w:val="24"/>
        </w:rPr>
        <w:t>5</w:t>
      </w:r>
      <w:r w:rsidR="003203DE" w:rsidRPr="00F60B1C">
        <w:rPr>
          <w:sz w:val="24"/>
          <w:szCs w:val="24"/>
        </w:rPr>
        <w:t xml:space="preserve"> do </w:t>
      </w:r>
      <w:r w:rsidR="004731B8" w:rsidRPr="00F60B1C">
        <w:rPr>
          <w:sz w:val="24"/>
          <w:szCs w:val="24"/>
        </w:rPr>
        <w:t>u</w:t>
      </w:r>
      <w:r w:rsidR="003203DE" w:rsidRPr="00F60B1C">
        <w:rPr>
          <w:sz w:val="24"/>
          <w:szCs w:val="24"/>
        </w:rPr>
        <w:t>mowy.</w:t>
      </w:r>
    </w:p>
    <w:p w14:paraId="49FA128A" w14:textId="77777777" w:rsidR="006D0E55" w:rsidRPr="00F60B1C" w:rsidRDefault="006D0E55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nieprzedstawienia przez wykonawcę wszystkich d</w:t>
      </w:r>
      <w:r w:rsidR="00C1127F" w:rsidRPr="00F60B1C">
        <w:rPr>
          <w:sz w:val="24"/>
          <w:szCs w:val="24"/>
        </w:rPr>
        <w:t xml:space="preserve">owodów zapłaty, o których mowa </w:t>
      </w:r>
      <w:r w:rsidRPr="00F60B1C">
        <w:rPr>
          <w:sz w:val="24"/>
          <w:szCs w:val="24"/>
        </w:rPr>
        <w:t xml:space="preserve"> </w:t>
      </w:r>
      <w:r w:rsidR="00C1127F" w:rsidRPr="00F60B1C">
        <w:rPr>
          <w:sz w:val="24"/>
          <w:szCs w:val="24"/>
        </w:rPr>
        <w:t xml:space="preserve">w § 6 </w:t>
      </w:r>
      <w:r w:rsidRPr="00F60B1C">
        <w:rPr>
          <w:sz w:val="24"/>
          <w:szCs w:val="24"/>
        </w:rPr>
        <w:t>ust. 10 i 11, wstrzymuje się wypłatę należnego wynagrodzenia za odebrane roboty budowlane, w części równej sumie kwot wynikających z nieprzedstawionych dowodów zapłaty.</w:t>
      </w:r>
    </w:p>
    <w:p w14:paraId="20C7A760" w14:textId="77777777" w:rsidR="006A1C5D" w:rsidRPr="00F60B1C" w:rsidRDefault="006A1C5D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Wszelki</w:t>
      </w:r>
      <w:r w:rsidR="00272D99" w:rsidRPr="00F60B1C">
        <w:rPr>
          <w:sz w:val="24"/>
          <w:szCs w:val="24"/>
        </w:rPr>
        <w:t>e rozliczenia finansowe między zamawiającym, a w</w:t>
      </w:r>
      <w:r w:rsidRPr="00F60B1C">
        <w:rPr>
          <w:sz w:val="24"/>
          <w:szCs w:val="24"/>
        </w:rPr>
        <w:t>ykonawcą będą prowadzone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złotych polskich, w zaokrągleniu do dwóch miejsc po przecinku.</w:t>
      </w:r>
    </w:p>
    <w:p w14:paraId="266CC65F" w14:textId="77777777" w:rsidR="00DF2CBC" w:rsidRPr="00F60B1C" w:rsidRDefault="00DA12FE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upoważ</w:t>
      </w:r>
      <w:r w:rsidR="00272D99" w:rsidRPr="00F60B1C">
        <w:rPr>
          <w:sz w:val="24"/>
          <w:szCs w:val="24"/>
        </w:rPr>
        <w:t>nia z</w:t>
      </w:r>
      <w:r w:rsidRPr="00F60B1C">
        <w:rPr>
          <w:sz w:val="24"/>
          <w:szCs w:val="24"/>
        </w:rPr>
        <w:t>amawiającego do potrącenia</w:t>
      </w:r>
      <w:r w:rsidR="001C3984" w:rsidRPr="00F60B1C">
        <w:rPr>
          <w:sz w:val="24"/>
          <w:szCs w:val="24"/>
        </w:rPr>
        <w:t>:</w:t>
      </w:r>
      <w:r w:rsidRPr="00F60B1C">
        <w:rPr>
          <w:sz w:val="24"/>
          <w:szCs w:val="24"/>
        </w:rPr>
        <w:t xml:space="preserve"> </w:t>
      </w:r>
    </w:p>
    <w:p w14:paraId="360302B4" w14:textId="483CA14C" w:rsidR="003203DE" w:rsidRPr="00F60B1C" w:rsidRDefault="00DA12FE" w:rsidP="00C575BC">
      <w:pPr>
        <w:numPr>
          <w:ilvl w:val="0"/>
          <w:numId w:val="32"/>
        </w:numPr>
        <w:spacing w:before="120"/>
        <w:ind w:left="73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kar umownych określonych w niniejszej umowie</w:t>
      </w:r>
      <w:r w:rsidR="00C13664" w:rsidRPr="00F60B1C">
        <w:rPr>
          <w:sz w:val="24"/>
          <w:szCs w:val="24"/>
        </w:rPr>
        <w:t>,</w:t>
      </w:r>
      <w:r w:rsidR="00095BAE" w:rsidRPr="00F60B1C">
        <w:rPr>
          <w:sz w:val="24"/>
          <w:szCs w:val="24"/>
        </w:rPr>
        <w:t xml:space="preserve"> w</w:t>
      </w:r>
      <w:r w:rsidR="00DF2CBC" w:rsidRPr="00F60B1C">
        <w:rPr>
          <w:sz w:val="24"/>
          <w:szCs w:val="24"/>
        </w:rPr>
        <w:t xml:space="preserve"> tym w</w:t>
      </w:r>
      <w:r w:rsidR="00921918" w:rsidRPr="00F60B1C">
        <w:rPr>
          <w:sz w:val="24"/>
          <w:szCs w:val="24"/>
        </w:rPr>
        <w:t xml:space="preserve"> § 8 </w:t>
      </w:r>
      <w:r w:rsidR="004731B8" w:rsidRPr="00F60B1C">
        <w:rPr>
          <w:sz w:val="24"/>
          <w:szCs w:val="24"/>
        </w:rPr>
        <w:t>u</w:t>
      </w:r>
      <w:r w:rsidR="00313EE7" w:rsidRPr="00F60B1C">
        <w:rPr>
          <w:sz w:val="24"/>
          <w:szCs w:val="24"/>
        </w:rPr>
        <w:t>mowy</w:t>
      </w:r>
      <w:r w:rsidR="003203DE" w:rsidRPr="00F60B1C">
        <w:rPr>
          <w:sz w:val="24"/>
          <w:szCs w:val="24"/>
        </w:rPr>
        <w:t>,</w:t>
      </w:r>
    </w:p>
    <w:p w14:paraId="2C8B8537" w14:textId="77777777" w:rsidR="00DF2CBC" w:rsidRPr="00F60B1C" w:rsidRDefault="00095BAE" w:rsidP="00C575BC">
      <w:pPr>
        <w:numPr>
          <w:ilvl w:val="0"/>
          <w:numId w:val="32"/>
        </w:numPr>
        <w:spacing w:before="120"/>
        <w:ind w:left="73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płatności na rzecz </w:t>
      </w:r>
      <w:r w:rsidR="004731B8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odwykonawców oraz dalszych podwykonawców oraz </w:t>
      </w:r>
    </w:p>
    <w:p w14:paraId="7F824FF1" w14:textId="3839CB58" w:rsidR="007B1768" w:rsidRPr="00F60B1C" w:rsidRDefault="00DF2CBC" w:rsidP="00C575BC">
      <w:pPr>
        <w:numPr>
          <w:ilvl w:val="0"/>
          <w:numId w:val="32"/>
        </w:numPr>
        <w:spacing w:before="120"/>
        <w:ind w:left="73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wszelkich</w:t>
      </w:r>
      <w:r w:rsidR="00095BAE" w:rsidRPr="00F60B1C">
        <w:rPr>
          <w:sz w:val="24"/>
          <w:szCs w:val="24"/>
        </w:rPr>
        <w:t xml:space="preserve"> pła</w:t>
      </w:r>
      <w:r w:rsidRPr="00F60B1C">
        <w:rPr>
          <w:sz w:val="24"/>
          <w:szCs w:val="24"/>
        </w:rPr>
        <w:t>tności wskazanych</w:t>
      </w:r>
      <w:r w:rsidR="00272D99" w:rsidRPr="00F60B1C">
        <w:rPr>
          <w:sz w:val="24"/>
          <w:szCs w:val="24"/>
        </w:rPr>
        <w:t xml:space="preserve"> w umowie, których z</w:t>
      </w:r>
      <w:r w:rsidR="00095BAE" w:rsidRPr="00F60B1C">
        <w:rPr>
          <w:sz w:val="24"/>
          <w:szCs w:val="24"/>
        </w:rPr>
        <w:t xml:space="preserve">amawiający może dokonać z wynagrodzenia </w:t>
      </w:r>
      <w:r w:rsidR="00272D99" w:rsidRPr="00F60B1C">
        <w:rPr>
          <w:sz w:val="24"/>
          <w:szCs w:val="24"/>
        </w:rPr>
        <w:t>w</w:t>
      </w:r>
      <w:r w:rsidR="00095BAE" w:rsidRPr="00F60B1C">
        <w:rPr>
          <w:sz w:val="24"/>
          <w:szCs w:val="24"/>
        </w:rPr>
        <w:t>ykonawcy, w tym koszt</w:t>
      </w:r>
      <w:r w:rsidR="006B648F" w:rsidRPr="00F60B1C">
        <w:rPr>
          <w:sz w:val="24"/>
          <w:szCs w:val="24"/>
        </w:rPr>
        <w:t>ów</w:t>
      </w:r>
      <w:r w:rsidR="00095BAE" w:rsidRPr="00F60B1C">
        <w:rPr>
          <w:sz w:val="24"/>
          <w:szCs w:val="24"/>
        </w:rPr>
        <w:t xml:space="preserve"> wynikając</w:t>
      </w:r>
      <w:r w:rsidR="008543B5" w:rsidRPr="00F60B1C">
        <w:rPr>
          <w:sz w:val="24"/>
          <w:szCs w:val="24"/>
        </w:rPr>
        <w:t>ych</w:t>
      </w:r>
      <w:r w:rsidR="00095BAE" w:rsidRPr="00F60B1C">
        <w:rPr>
          <w:sz w:val="24"/>
          <w:szCs w:val="24"/>
        </w:rPr>
        <w:t xml:space="preserve"> </w:t>
      </w:r>
      <w:r w:rsidR="00272D99" w:rsidRPr="00F60B1C">
        <w:rPr>
          <w:sz w:val="24"/>
          <w:szCs w:val="24"/>
        </w:rPr>
        <w:t>z opłacenia za w</w:t>
      </w:r>
      <w:r w:rsidR="00C13664" w:rsidRPr="00F60B1C">
        <w:rPr>
          <w:sz w:val="24"/>
          <w:szCs w:val="24"/>
        </w:rPr>
        <w:t>ykonawcę składki za polisę ubezpieczeniową,</w:t>
      </w:r>
      <w:r w:rsidR="00DA12FE" w:rsidRPr="00F60B1C">
        <w:rPr>
          <w:sz w:val="24"/>
          <w:szCs w:val="24"/>
        </w:rPr>
        <w:t xml:space="preserve"> oraz kos</w:t>
      </w:r>
      <w:r w:rsidR="00095BAE" w:rsidRPr="00F60B1C">
        <w:rPr>
          <w:sz w:val="24"/>
          <w:szCs w:val="24"/>
        </w:rPr>
        <w:t>zt</w:t>
      </w:r>
      <w:r w:rsidR="008543B5" w:rsidRPr="00F60B1C">
        <w:rPr>
          <w:sz w:val="24"/>
          <w:szCs w:val="24"/>
        </w:rPr>
        <w:t>ów</w:t>
      </w:r>
      <w:r w:rsidR="00095BAE" w:rsidRPr="00F60B1C">
        <w:rPr>
          <w:sz w:val="24"/>
          <w:szCs w:val="24"/>
        </w:rPr>
        <w:t xml:space="preserve"> za wykonawstwo zastępcze z </w:t>
      </w:r>
      <w:r w:rsidR="00DA12FE" w:rsidRPr="00F60B1C">
        <w:rPr>
          <w:sz w:val="24"/>
          <w:szCs w:val="24"/>
        </w:rPr>
        <w:t>wynagrodzenia wynikającego z bieżących faktur, z </w:t>
      </w:r>
      <w:r w:rsidR="00095BAE" w:rsidRPr="00F60B1C">
        <w:rPr>
          <w:sz w:val="24"/>
          <w:szCs w:val="24"/>
        </w:rPr>
        <w:t xml:space="preserve">faktury końcowej oraz z </w:t>
      </w:r>
      <w:r w:rsidR="00DA12FE" w:rsidRPr="00F60B1C">
        <w:rPr>
          <w:sz w:val="24"/>
          <w:szCs w:val="24"/>
        </w:rPr>
        <w:t>zabezpieczenia należytego wyko</w:t>
      </w:r>
      <w:r w:rsidR="00921918" w:rsidRPr="00F60B1C">
        <w:rPr>
          <w:sz w:val="24"/>
          <w:szCs w:val="24"/>
        </w:rPr>
        <w:t>nania umowy, o którym mowa w § 7</w:t>
      </w:r>
      <w:r w:rsidR="00DA12FE" w:rsidRPr="00F60B1C">
        <w:rPr>
          <w:sz w:val="24"/>
          <w:szCs w:val="24"/>
        </w:rPr>
        <w:t xml:space="preserve"> </w:t>
      </w:r>
      <w:r w:rsidR="004731B8" w:rsidRPr="00F60B1C">
        <w:rPr>
          <w:sz w:val="24"/>
          <w:szCs w:val="24"/>
        </w:rPr>
        <w:t>u</w:t>
      </w:r>
      <w:r w:rsidR="00DA12FE" w:rsidRPr="00F60B1C">
        <w:rPr>
          <w:sz w:val="24"/>
          <w:szCs w:val="24"/>
        </w:rPr>
        <w:t>mowy.</w:t>
      </w:r>
    </w:p>
    <w:p w14:paraId="4541BCE6" w14:textId="77777777" w:rsidR="00437A8F" w:rsidRPr="00F60B1C" w:rsidRDefault="00437A8F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oświadcza, że będzie dokonywał płatności za wykonanie przedmiotu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z zastosowaniem mechanizmu podzielonej płatności, zgodnie z ustawą z 15 grudnia 2017 r. o zmianie ustawy o podatku od towarów i usług oraz zmianie niektórych innych ustaw.</w:t>
      </w:r>
    </w:p>
    <w:p w14:paraId="05F89036" w14:textId="77777777" w:rsidR="00437A8F" w:rsidRPr="00F60B1C" w:rsidRDefault="00437A8F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oświadcza, że wskazany w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mowie rachunek bankowy jest rachunkiem rozliczeniowym służącym wyłącznie dla celów rozliczeń z tytułu prowadzonej przez niego działalności gospodarczej.</w:t>
      </w:r>
    </w:p>
    <w:p w14:paraId="40A58E4B" w14:textId="57E620C2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663DEB" w:rsidRPr="00F60B1C">
        <w:rPr>
          <w:b/>
          <w:sz w:val="24"/>
          <w:szCs w:val="24"/>
        </w:rPr>
        <w:t>7</w:t>
      </w:r>
    </w:p>
    <w:p w14:paraId="2A509E7A" w14:textId="77777777" w:rsidR="00B4598E" w:rsidRPr="00F60B1C" w:rsidRDefault="00B4598E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Zabezpieczenie należytego wykonania umowy</w:t>
      </w:r>
    </w:p>
    <w:p w14:paraId="71DC6FE1" w14:textId="77777777" w:rsidR="00A843E7" w:rsidRPr="00F60B1C" w:rsidRDefault="00272D99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żąda od w</w:t>
      </w:r>
      <w:r w:rsidR="00A843E7" w:rsidRPr="00F60B1C">
        <w:rPr>
          <w:sz w:val="24"/>
          <w:szCs w:val="24"/>
        </w:rPr>
        <w:t>ykonawcy wniesienia zabezpieczenia należytego wykonania umowy zwanego dalej</w:t>
      </w:r>
      <w:r w:rsidR="004731B8" w:rsidRPr="00F60B1C">
        <w:rPr>
          <w:sz w:val="24"/>
          <w:szCs w:val="24"/>
        </w:rPr>
        <w:t xml:space="preserve"> z</w:t>
      </w:r>
      <w:r w:rsidR="00A843E7" w:rsidRPr="00F60B1C">
        <w:rPr>
          <w:sz w:val="24"/>
          <w:szCs w:val="24"/>
        </w:rPr>
        <w:t>abezpieczeniem.</w:t>
      </w:r>
    </w:p>
    <w:p w14:paraId="30BD0878" w14:textId="77777777" w:rsidR="00A843E7" w:rsidRPr="00F60B1C" w:rsidRDefault="00A843E7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Zabezpieczenie służy pokryciu roszczeń z tytułu niewykonania lub nienależytego wykonania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53172A72" w14:textId="3304FD34" w:rsidR="004731B8" w:rsidRPr="00F60B1C" w:rsidRDefault="00A843E7" w:rsidP="00314B2F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4731B8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 xml:space="preserve">zobowiązany wnieść </w:t>
      </w:r>
      <w:r w:rsidR="004731B8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abezpieczenie, w wysokości </w:t>
      </w:r>
      <w:r w:rsidR="00663DEB" w:rsidRPr="00F60B1C">
        <w:rPr>
          <w:sz w:val="24"/>
          <w:szCs w:val="24"/>
        </w:rPr>
        <w:t>3</w:t>
      </w:r>
      <w:r w:rsidR="004731B8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% wynagrodzenia umo</w:t>
      </w:r>
      <w:r w:rsidR="006A1C5D" w:rsidRPr="00F60B1C">
        <w:rPr>
          <w:sz w:val="24"/>
          <w:szCs w:val="24"/>
        </w:rPr>
        <w:t>wnego brutto, o którym mowa w §</w:t>
      </w:r>
      <w:r w:rsidR="004731B8" w:rsidRPr="00F60B1C">
        <w:rPr>
          <w:sz w:val="24"/>
          <w:szCs w:val="24"/>
        </w:rPr>
        <w:t xml:space="preserve"> </w:t>
      </w:r>
      <w:r w:rsidR="006A1C5D" w:rsidRPr="00F60B1C">
        <w:rPr>
          <w:sz w:val="24"/>
          <w:szCs w:val="24"/>
        </w:rPr>
        <w:t>6</w:t>
      </w:r>
      <w:r w:rsidRPr="00F60B1C">
        <w:rPr>
          <w:sz w:val="24"/>
          <w:szCs w:val="24"/>
        </w:rPr>
        <w:t xml:space="preserve"> ust. 1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tj. kwotę …………………….</w:t>
      </w:r>
      <w:r w:rsidR="003E6BE8" w:rsidRPr="00F60B1C">
        <w:rPr>
          <w:sz w:val="24"/>
          <w:szCs w:val="24"/>
        </w:rPr>
        <w:t>…</w:t>
      </w:r>
      <w:r w:rsidR="008543B5" w:rsidRPr="00F60B1C">
        <w:rPr>
          <w:sz w:val="24"/>
          <w:szCs w:val="24"/>
        </w:rPr>
        <w:t xml:space="preserve"> </w:t>
      </w:r>
      <w:r w:rsidR="003E6BE8" w:rsidRPr="00F60B1C">
        <w:rPr>
          <w:sz w:val="24"/>
          <w:szCs w:val="24"/>
        </w:rPr>
        <w:t>zł (słownie:……………………………………………), przed zawarciem umowy.</w:t>
      </w:r>
    </w:p>
    <w:p w14:paraId="0A76A807" w14:textId="77777777" w:rsidR="00A843E7" w:rsidRPr="00F60B1C" w:rsidRDefault="00A843E7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Zabezpieczenie m</w:t>
      </w:r>
      <w:r w:rsidR="00272D99" w:rsidRPr="00F60B1C">
        <w:rPr>
          <w:sz w:val="24"/>
          <w:szCs w:val="24"/>
        </w:rPr>
        <w:t>oże być wnoszone według wyboru w</w:t>
      </w:r>
      <w:r w:rsidRPr="00F60B1C">
        <w:rPr>
          <w:sz w:val="24"/>
          <w:szCs w:val="24"/>
        </w:rPr>
        <w:t xml:space="preserve">ykonawcy w jednej lub kilku </w:t>
      </w:r>
      <w:r w:rsidR="003203DE" w:rsidRPr="00F60B1C">
        <w:rPr>
          <w:sz w:val="24"/>
          <w:szCs w:val="24"/>
        </w:rPr>
        <w:t xml:space="preserve">formach wskazanych w art. </w:t>
      </w:r>
      <w:r w:rsidR="00CB5E42" w:rsidRPr="00F60B1C">
        <w:rPr>
          <w:sz w:val="24"/>
          <w:szCs w:val="24"/>
        </w:rPr>
        <w:t>450</w:t>
      </w:r>
      <w:r w:rsidR="003203DE" w:rsidRPr="00F60B1C">
        <w:rPr>
          <w:sz w:val="24"/>
          <w:szCs w:val="24"/>
        </w:rPr>
        <w:t xml:space="preserve"> ust. 1 ustawy </w:t>
      </w:r>
      <w:proofErr w:type="spellStart"/>
      <w:r w:rsidR="003203DE" w:rsidRPr="00F60B1C">
        <w:rPr>
          <w:sz w:val="24"/>
          <w:szCs w:val="24"/>
        </w:rPr>
        <w:t>Pzp</w:t>
      </w:r>
      <w:proofErr w:type="spellEnd"/>
      <w:r w:rsidR="003203DE" w:rsidRPr="00F60B1C">
        <w:rPr>
          <w:sz w:val="24"/>
          <w:szCs w:val="24"/>
        </w:rPr>
        <w:t>.</w:t>
      </w:r>
    </w:p>
    <w:p w14:paraId="0518B896" w14:textId="61728DA7" w:rsidR="00CB5E42" w:rsidRPr="00F60B1C" w:rsidRDefault="00CB5E42" w:rsidP="00CB5E42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wyraża nie wyraża zgody na wniesienie zabezpieczenia w formach wskazanych w art. 450 ust. 2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>.</w:t>
      </w:r>
    </w:p>
    <w:p w14:paraId="206E1422" w14:textId="5C7F6DDC" w:rsidR="00CB5E42" w:rsidRPr="00F60B1C" w:rsidRDefault="00663DEB" w:rsidP="00CB5E42">
      <w:pPr>
        <w:numPr>
          <w:ilvl w:val="0"/>
          <w:numId w:val="23"/>
        </w:numPr>
        <w:spacing w:before="120"/>
        <w:jc w:val="both"/>
        <w:rPr>
          <w:i/>
          <w:sz w:val="24"/>
          <w:szCs w:val="24"/>
        </w:rPr>
      </w:pPr>
      <w:r w:rsidRPr="00F60B1C">
        <w:rPr>
          <w:sz w:val="24"/>
          <w:szCs w:val="24"/>
        </w:rPr>
        <w:t xml:space="preserve">Zamawiający </w:t>
      </w:r>
      <w:r w:rsidR="00CB5E42" w:rsidRPr="00F60B1C">
        <w:rPr>
          <w:sz w:val="24"/>
          <w:szCs w:val="24"/>
        </w:rPr>
        <w:t xml:space="preserve">nie wyraża zgody na tworzenie zabezpieczenia przez potrącenia z należności za częściowo wykonane świadczenia. W takim przypadku, w dniu zawarcia umowy wykonawca jest obowiązany wnieść co najmniej 30% kwoty zabezpieczenia, a wniesienie pełnej wysokości zabezpieczenia nie może nastąpić później niż do połowy </w:t>
      </w:r>
      <w:r w:rsidR="00CB5E42" w:rsidRPr="00F60B1C">
        <w:rPr>
          <w:sz w:val="24"/>
          <w:szCs w:val="24"/>
        </w:rPr>
        <w:lastRenderedPageBreak/>
        <w:t xml:space="preserve">okresu, na który została zawarta umowa. Zamawiający wpłaca kwoty potrącane na rachunek bankowy w tym samym dniu, w którym dokonuje zapłaty faktury </w:t>
      </w:r>
      <w:r w:rsidR="00CB5E42" w:rsidRPr="00F60B1C">
        <w:rPr>
          <w:i/>
          <w:sz w:val="24"/>
          <w:szCs w:val="24"/>
        </w:rPr>
        <w:t>(tylko gdy okres realizacji zamówienia jest dłuższy niż rok i przewidziano płatności częściowe).</w:t>
      </w:r>
    </w:p>
    <w:p w14:paraId="3A071453" w14:textId="77777777" w:rsidR="00CB5E42" w:rsidRPr="00F60B1C" w:rsidRDefault="00CB5E42" w:rsidP="00CB5E42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Do zmiany formy zabezpieczenia w trakcie realizacji umowy stosuje się  art. 451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="00EA0B54" w:rsidRPr="00F60B1C">
        <w:rPr>
          <w:sz w:val="24"/>
          <w:szCs w:val="24"/>
        </w:rPr>
        <w:t>.</w:t>
      </w:r>
    </w:p>
    <w:p w14:paraId="3CA381EE" w14:textId="77777777" w:rsidR="00A843E7" w:rsidRPr="00F60B1C" w:rsidRDefault="00A843E7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zwróci </w:t>
      </w:r>
      <w:r w:rsidR="00EA0B54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abezpieczenie w następujących terminach:</w:t>
      </w:r>
    </w:p>
    <w:p w14:paraId="40136D2F" w14:textId="4E4CAAD6" w:rsidR="00EA0B54" w:rsidRPr="00F60B1C" w:rsidRDefault="00A843E7" w:rsidP="00314B2F">
      <w:pPr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70% wysokości zabezpieczenia w terminie 30 dni od dnia podpisania protokołu odbioru końcowego, o którym mowa w § </w:t>
      </w:r>
      <w:r w:rsidR="000847DD" w:rsidRPr="00F60B1C">
        <w:rPr>
          <w:sz w:val="24"/>
          <w:szCs w:val="24"/>
        </w:rPr>
        <w:t>5 ust. 12</w:t>
      </w:r>
      <w:r w:rsidRPr="00F60B1C">
        <w:rPr>
          <w:sz w:val="24"/>
          <w:szCs w:val="24"/>
        </w:rPr>
        <w:t xml:space="preserve">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21186D" w:rsidRPr="00F60B1C">
        <w:rPr>
          <w:sz w:val="24"/>
          <w:szCs w:val="24"/>
        </w:rPr>
        <w:t>;</w:t>
      </w:r>
    </w:p>
    <w:p w14:paraId="4450749F" w14:textId="77777777" w:rsidR="00A843E7" w:rsidRPr="00F60B1C" w:rsidRDefault="00A843E7" w:rsidP="00C575BC">
      <w:pPr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30% wysokości zabezpieczenia w terminie 15 dni od dnia, w którym upływa okres rękojmi, o którym mowa w § 1</w:t>
      </w:r>
      <w:r w:rsidR="00970068" w:rsidRPr="00F60B1C">
        <w:rPr>
          <w:sz w:val="24"/>
          <w:szCs w:val="24"/>
        </w:rPr>
        <w:t>3</w:t>
      </w:r>
      <w:r w:rsidRPr="00F60B1C">
        <w:rPr>
          <w:sz w:val="24"/>
          <w:szCs w:val="24"/>
        </w:rPr>
        <w:t xml:space="preserve"> ust. 2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5D96DBB7" w14:textId="502AA53D" w:rsidR="00314B2F" w:rsidRPr="00F60B1C" w:rsidRDefault="00A843E7" w:rsidP="00314B2F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Zabezpieczenie wnoszone w formie pieniężnej powinno zostać wpłacone przelewem na rachunek bankowy </w:t>
      </w:r>
      <w:r w:rsidR="00EA0B54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amawiającego </w:t>
      </w:r>
      <w:r w:rsidR="00314B2F" w:rsidRPr="00F60B1C">
        <w:rPr>
          <w:sz w:val="24"/>
          <w:szCs w:val="24"/>
        </w:rPr>
        <w:t xml:space="preserve">w </w:t>
      </w:r>
      <w:r w:rsidR="00EA0B54" w:rsidRPr="00F60B1C">
        <w:rPr>
          <w:sz w:val="24"/>
          <w:szCs w:val="24"/>
        </w:rPr>
        <w:t>b</w:t>
      </w:r>
      <w:r w:rsidR="00314B2F" w:rsidRPr="00F60B1C">
        <w:rPr>
          <w:sz w:val="24"/>
          <w:szCs w:val="24"/>
        </w:rPr>
        <w:t>anku</w:t>
      </w:r>
      <w:r w:rsidR="00EA0B54" w:rsidRPr="00F60B1C">
        <w:rPr>
          <w:sz w:val="24"/>
          <w:szCs w:val="24"/>
        </w:rPr>
        <w:t xml:space="preserve">: </w:t>
      </w:r>
      <w:r w:rsidR="00663DEB" w:rsidRPr="00F60B1C">
        <w:rPr>
          <w:sz w:val="24"/>
          <w:szCs w:val="24"/>
        </w:rPr>
        <w:t>NBP</w:t>
      </w:r>
      <w:r w:rsidR="00EA0B54" w:rsidRPr="00F60B1C">
        <w:rPr>
          <w:sz w:val="24"/>
          <w:szCs w:val="24"/>
        </w:rPr>
        <w:t xml:space="preserve"> </w:t>
      </w:r>
      <w:r w:rsidR="00314B2F" w:rsidRPr="00F60B1C">
        <w:rPr>
          <w:sz w:val="24"/>
          <w:szCs w:val="24"/>
        </w:rPr>
        <w:t>numer rachunku</w:t>
      </w:r>
      <w:r w:rsidR="00EA0B54" w:rsidRPr="00F60B1C">
        <w:rPr>
          <w:sz w:val="24"/>
          <w:szCs w:val="24"/>
        </w:rPr>
        <w:t>:</w:t>
      </w:r>
      <w:r w:rsidR="00314B2F" w:rsidRPr="00F60B1C">
        <w:rPr>
          <w:sz w:val="24"/>
          <w:szCs w:val="24"/>
        </w:rPr>
        <w:t xml:space="preserve"> </w:t>
      </w:r>
      <w:r w:rsidR="00663DEB" w:rsidRPr="00F60B1C">
        <w:rPr>
          <w:b/>
          <w:color w:val="000000"/>
        </w:rPr>
        <w:t xml:space="preserve">95 1010 1049 0050 2113 9800 0000 </w:t>
      </w:r>
      <w:r w:rsidR="00314B2F" w:rsidRPr="00F60B1C">
        <w:rPr>
          <w:sz w:val="24"/>
          <w:szCs w:val="24"/>
        </w:rPr>
        <w:t>tytuł przelewu</w:t>
      </w:r>
      <w:r w:rsidR="00EA0B54" w:rsidRPr="00F60B1C">
        <w:rPr>
          <w:sz w:val="24"/>
          <w:szCs w:val="24"/>
        </w:rPr>
        <w:t xml:space="preserve">: </w:t>
      </w:r>
      <w:r w:rsidR="00663DEB" w:rsidRPr="00F60B1C">
        <w:rPr>
          <w:sz w:val="24"/>
          <w:szCs w:val="24"/>
        </w:rPr>
        <w:t>,,zabezpieczenie należytego wykonania umowy’’</w:t>
      </w:r>
    </w:p>
    <w:p w14:paraId="7F77E128" w14:textId="77777777" w:rsidR="00314B2F" w:rsidRPr="00F60B1C" w:rsidRDefault="00A843E7" w:rsidP="00314B2F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Zabezpieczenie wnoszone w formie innej niż pieniężna powinno być dostarc</w:t>
      </w:r>
      <w:r w:rsidR="00272D99" w:rsidRPr="00F60B1C">
        <w:rPr>
          <w:sz w:val="24"/>
          <w:szCs w:val="24"/>
        </w:rPr>
        <w:t>zone w formie oryginału, przez wykonawcę do siedziby z</w:t>
      </w:r>
      <w:r w:rsidRPr="00F60B1C">
        <w:rPr>
          <w:sz w:val="24"/>
          <w:szCs w:val="24"/>
        </w:rPr>
        <w:t xml:space="preserve">amawiającego, najpóźniej w dniu podpisania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– do chwili jej podpisania.</w:t>
      </w:r>
      <w:r w:rsidR="009148C1" w:rsidRPr="00F60B1C">
        <w:rPr>
          <w:sz w:val="24"/>
          <w:szCs w:val="24"/>
        </w:rPr>
        <w:t xml:space="preserve"> </w:t>
      </w:r>
      <w:r w:rsidR="00314B2F" w:rsidRPr="00F60B1C">
        <w:rPr>
          <w:sz w:val="24"/>
          <w:szCs w:val="24"/>
        </w:rPr>
        <w:t>Treść oświadczenia zawartego w gwarancji lub w poręczeniu musi zostać zaakceptowan</w:t>
      </w:r>
      <w:r w:rsidR="00EA0B54" w:rsidRPr="00F60B1C">
        <w:rPr>
          <w:sz w:val="24"/>
          <w:szCs w:val="24"/>
        </w:rPr>
        <w:t>a</w:t>
      </w:r>
      <w:r w:rsidR="00314B2F" w:rsidRPr="00F60B1C">
        <w:rPr>
          <w:sz w:val="24"/>
          <w:szCs w:val="24"/>
        </w:rPr>
        <w:t xml:space="preserve"> przez zamawiającego przed podpisaniem umowy.</w:t>
      </w:r>
    </w:p>
    <w:p w14:paraId="3505A807" w14:textId="77777777" w:rsidR="00864C0A" w:rsidRPr="00F60B1C" w:rsidRDefault="00864C0A" w:rsidP="00272D99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Jeżeli okres</w:t>
      </w:r>
      <w:r w:rsidR="00EA0B54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na jaki ma zostać wniesione zabezpieczenie</w:t>
      </w:r>
      <w:r w:rsidR="00EA0B54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350BEEFB" w14:textId="77777777" w:rsidR="00864C0A" w:rsidRPr="00F60B1C" w:rsidRDefault="00272D99" w:rsidP="00272D99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</w:t>
      </w:r>
      <w:r w:rsidR="00864C0A" w:rsidRPr="00F60B1C">
        <w:rPr>
          <w:sz w:val="24"/>
          <w:szCs w:val="24"/>
        </w:rPr>
        <w:t xml:space="preserve">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07EEA614" w14:textId="494D48FD" w:rsidR="004C4328" w:rsidRPr="00F60B1C" w:rsidRDefault="00272D99" w:rsidP="00F60B1C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Wypłata, o której mowa w ust. 12,</w:t>
      </w:r>
      <w:r w:rsidR="00864C0A" w:rsidRPr="00F60B1C">
        <w:rPr>
          <w:sz w:val="24"/>
          <w:szCs w:val="24"/>
        </w:rPr>
        <w:t xml:space="preserve"> następuje nie później niż w ostatnim dniu ważności dotychczasowego zabezpieczenia.  </w:t>
      </w:r>
    </w:p>
    <w:p w14:paraId="028260F3" w14:textId="41495F4C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663DEB" w:rsidRPr="00F60B1C">
        <w:rPr>
          <w:b/>
          <w:sz w:val="24"/>
          <w:szCs w:val="24"/>
        </w:rPr>
        <w:t>8</w:t>
      </w:r>
    </w:p>
    <w:p w14:paraId="5ECDF523" w14:textId="77777777" w:rsidR="00B4598E" w:rsidRPr="00F60B1C" w:rsidRDefault="00B4598E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Kary umowne</w:t>
      </w:r>
    </w:p>
    <w:p w14:paraId="1E4215AA" w14:textId="77777777" w:rsidR="00DD56EE" w:rsidRPr="00F60B1C" w:rsidRDefault="008C364D" w:rsidP="00C575BC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zapłaci z</w:t>
      </w:r>
      <w:r w:rsidR="00DD56EE" w:rsidRPr="00F60B1C">
        <w:rPr>
          <w:sz w:val="24"/>
          <w:szCs w:val="24"/>
        </w:rPr>
        <w:t>amawiającemu karę umowną:</w:t>
      </w:r>
    </w:p>
    <w:p w14:paraId="6845CBFC" w14:textId="77777777" w:rsidR="006A1C5D" w:rsidRPr="00F60B1C" w:rsidRDefault="006A1C5D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każdy dzień </w:t>
      </w:r>
      <w:r w:rsidR="00784D3B" w:rsidRPr="00F60B1C">
        <w:rPr>
          <w:sz w:val="24"/>
          <w:szCs w:val="24"/>
        </w:rPr>
        <w:t xml:space="preserve">zwłoki </w:t>
      </w:r>
      <w:r w:rsidRPr="00F60B1C">
        <w:rPr>
          <w:sz w:val="24"/>
          <w:szCs w:val="24"/>
        </w:rPr>
        <w:t xml:space="preserve">w realizacji </w:t>
      </w:r>
      <w:r w:rsidR="00EA0B54" w:rsidRPr="00F60B1C">
        <w:rPr>
          <w:sz w:val="24"/>
          <w:szCs w:val="24"/>
        </w:rPr>
        <w:t>e</w:t>
      </w:r>
      <w:r w:rsidRPr="00F60B1C">
        <w:rPr>
          <w:sz w:val="24"/>
          <w:szCs w:val="24"/>
        </w:rPr>
        <w:t>tapu 1, o którym mowa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1 ust</w:t>
      </w:r>
      <w:r w:rsidR="000847DD" w:rsidRPr="00F60B1C">
        <w:rPr>
          <w:sz w:val="24"/>
          <w:szCs w:val="24"/>
        </w:rPr>
        <w:t xml:space="preserve">. 3 pkt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stosunku do terminu określonego w §</w:t>
      </w:r>
      <w:r w:rsidR="00EA0B54" w:rsidRPr="00F60B1C">
        <w:rPr>
          <w:sz w:val="24"/>
          <w:szCs w:val="24"/>
        </w:rPr>
        <w:t xml:space="preserve"> </w:t>
      </w:r>
      <w:r w:rsidR="000847DD" w:rsidRPr="00F60B1C">
        <w:rPr>
          <w:sz w:val="24"/>
          <w:szCs w:val="24"/>
        </w:rPr>
        <w:t xml:space="preserve">2 ust. 2 pkt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 – w wysokości </w:t>
      </w:r>
      <w:r w:rsidR="00C40122" w:rsidRPr="00F60B1C">
        <w:rPr>
          <w:sz w:val="24"/>
          <w:szCs w:val="24"/>
        </w:rPr>
        <w:t>0,5</w:t>
      </w:r>
      <w:r w:rsidRPr="00F60B1C">
        <w:rPr>
          <w:sz w:val="24"/>
          <w:szCs w:val="24"/>
        </w:rPr>
        <w:t>% wartości wynagrodzenia brutto określonego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6 ust.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mowy;</w:t>
      </w:r>
    </w:p>
    <w:p w14:paraId="58AF6959" w14:textId="77777777" w:rsidR="00B0233E" w:rsidRPr="00F60B1C" w:rsidRDefault="00B0233E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każdy dzień </w:t>
      </w:r>
      <w:r w:rsidR="00784D3B" w:rsidRPr="00F60B1C">
        <w:rPr>
          <w:sz w:val="24"/>
          <w:szCs w:val="24"/>
        </w:rPr>
        <w:t xml:space="preserve">zwłoki </w:t>
      </w:r>
      <w:r w:rsidRPr="00F60B1C">
        <w:rPr>
          <w:sz w:val="24"/>
          <w:szCs w:val="24"/>
        </w:rPr>
        <w:t xml:space="preserve">w realizacji </w:t>
      </w:r>
      <w:r w:rsidR="00EA0B54" w:rsidRPr="00F60B1C">
        <w:rPr>
          <w:sz w:val="24"/>
          <w:szCs w:val="24"/>
        </w:rPr>
        <w:t>e</w:t>
      </w:r>
      <w:r w:rsidRPr="00F60B1C">
        <w:rPr>
          <w:sz w:val="24"/>
          <w:szCs w:val="24"/>
        </w:rPr>
        <w:t>tapu 2, o którym mowa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1 ust</w:t>
      </w:r>
      <w:r w:rsidR="000847DD" w:rsidRPr="00F60B1C">
        <w:rPr>
          <w:sz w:val="24"/>
          <w:szCs w:val="24"/>
        </w:rPr>
        <w:t xml:space="preserve">. 3 pkt 2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stosun</w:t>
      </w:r>
      <w:r w:rsidR="000847DD" w:rsidRPr="00F60B1C">
        <w:rPr>
          <w:sz w:val="24"/>
          <w:szCs w:val="24"/>
        </w:rPr>
        <w:t>ku do terminu określonego w §</w:t>
      </w:r>
      <w:r w:rsidR="00EA0B54" w:rsidRPr="00F60B1C">
        <w:rPr>
          <w:sz w:val="24"/>
          <w:szCs w:val="24"/>
        </w:rPr>
        <w:t xml:space="preserve"> </w:t>
      </w:r>
      <w:r w:rsidR="000847DD" w:rsidRPr="00F60B1C">
        <w:rPr>
          <w:sz w:val="24"/>
          <w:szCs w:val="24"/>
        </w:rPr>
        <w:t xml:space="preserve">2 ust. 2 pkt 2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 – w wysokości </w:t>
      </w:r>
      <w:r w:rsidR="00C40122" w:rsidRPr="00F60B1C">
        <w:rPr>
          <w:sz w:val="24"/>
          <w:szCs w:val="24"/>
        </w:rPr>
        <w:t>0,5</w:t>
      </w:r>
      <w:r w:rsidRPr="00F60B1C">
        <w:rPr>
          <w:sz w:val="24"/>
          <w:szCs w:val="24"/>
        </w:rPr>
        <w:t>% wartości wynagrodzenia brutto określonego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6 ust.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mowy;</w:t>
      </w:r>
    </w:p>
    <w:p w14:paraId="5C695D43" w14:textId="77777777" w:rsidR="00B0233E" w:rsidRPr="00F60B1C" w:rsidRDefault="00B0233E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każdy dzień </w:t>
      </w:r>
      <w:r w:rsidR="00784D3B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 xml:space="preserve"> w usunięciu wad, o których mowa w §</w:t>
      </w:r>
      <w:r w:rsidR="00EA0B54" w:rsidRPr="00F60B1C">
        <w:rPr>
          <w:sz w:val="24"/>
          <w:szCs w:val="24"/>
        </w:rPr>
        <w:t xml:space="preserve"> </w:t>
      </w:r>
      <w:r w:rsidR="00970068" w:rsidRPr="00F60B1C">
        <w:rPr>
          <w:sz w:val="24"/>
          <w:szCs w:val="24"/>
        </w:rPr>
        <w:t>13</w:t>
      </w:r>
      <w:r w:rsidR="005344D9" w:rsidRPr="00F60B1C">
        <w:rPr>
          <w:sz w:val="24"/>
          <w:szCs w:val="24"/>
        </w:rPr>
        <w:t xml:space="preserve"> ust. 5 </w:t>
      </w:r>
      <w:r w:rsidR="00EA0B54" w:rsidRPr="00F60B1C">
        <w:rPr>
          <w:sz w:val="24"/>
          <w:szCs w:val="24"/>
        </w:rPr>
        <w:t>u</w:t>
      </w:r>
      <w:r w:rsidR="005344D9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>, w okresie trwania rękojmi lub/i gwarancji, w stosunku do terminu określonego w §</w:t>
      </w:r>
      <w:r w:rsidR="00EA0B54" w:rsidRPr="00F60B1C">
        <w:rPr>
          <w:sz w:val="24"/>
          <w:szCs w:val="24"/>
        </w:rPr>
        <w:t xml:space="preserve"> </w:t>
      </w:r>
      <w:r w:rsidR="00970068" w:rsidRPr="00F60B1C">
        <w:rPr>
          <w:sz w:val="24"/>
          <w:szCs w:val="24"/>
        </w:rPr>
        <w:t>13</w:t>
      </w:r>
      <w:r w:rsidR="005344D9" w:rsidRPr="00F60B1C">
        <w:rPr>
          <w:sz w:val="24"/>
          <w:szCs w:val="24"/>
        </w:rPr>
        <w:t xml:space="preserve"> ust. 6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– 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wysokości </w:t>
      </w:r>
      <w:r w:rsidR="00C40122" w:rsidRPr="00F60B1C">
        <w:rPr>
          <w:sz w:val="24"/>
          <w:szCs w:val="24"/>
        </w:rPr>
        <w:t>0,5</w:t>
      </w:r>
      <w:r w:rsidRPr="00F60B1C">
        <w:rPr>
          <w:sz w:val="24"/>
          <w:szCs w:val="24"/>
        </w:rPr>
        <w:t>% wartości wynagrodzenia brutto określonego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6 ust.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mowy;</w:t>
      </w:r>
    </w:p>
    <w:p w14:paraId="512BBCB0" w14:textId="77777777" w:rsidR="006A1C5D" w:rsidRPr="00F60B1C" w:rsidRDefault="000847DD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 xml:space="preserve">z </w:t>
      </w:r>
      <w:r w:rsidR="006A1C5D" w:rsidRPr="00F60B1C">
        <w:rPr>
          <w:sz w:val="24"/>
          <w:szCs w:val="24"/>
        </w:rPr>
        <w:t xml:space="preserve">tytułu odstąpienia od </w:t>
      </w:r>
      <w:r w:rsidR="00EA0B54" w:rsidRPr="00F60B1C">
        <w:rPr>
          <w:sz w:val="24"/>
          <w:szCs w:val="24"/>
        </w:rPr>
        <w:t>u</w:t>
      </w:r>
      <w:r w:rsidR="006A1C5D" w:rsidRPr="00F60B1C">
        <w:rPr>
          <w:sz w:val="24"/>
          <w:szCs w:val="24"/>
        </w:rPr>
        <w:t xml:space="preserve">mowy przez którąkolwiek ze </w:t>
      </w:r>
      <w:r w:rsidR="00EA0B54" w:rsidRPr="00F60B1C">
        <w:rPr>
          <w:sz w:val="24"/>
          <w:szCs w:val="24"/>
        </w:rPr>
        <w:t>s</w:t>
      </w:r>
      <w:r w:rsidR="006A1C5D" w:rsidRPr="00F60B1C">
        <w:rPr>
          <w:sz w:val="24"/>
          <w:szCs w:val="24"/>
        </w:rPr>
        <w:t xml:space="preserve">tron, z przyczyn leżących po </w:t>
      </w:r>
      <w:r w:rsidR="008C364D" w:rsidRPr="00F60B1C">
        <w:rPr>
          <w:sz w:val="24"/>
          <w:szCs w:val="24"/>
        </w:rPr>
        <w:t>stronie w</w:t>
      </w:r>
      <w:r w:rsidR="006A1C5D" w:rsidRPr="00F60B1C">
        <w:rPr>
          <w:sz w:val="24"/>
          <w:szCs w:val="24"/>
        </w:rPr>
        <w:t xml:space="preserve">ykonawcy – w wysokości 20% wartości wynagrodzenia brutto określonego w§ 6 ust. 1 </w:t>
      </w:r>
      <w:r w:rsidR="00EA0B54" w:rsidRPr="00F60B1C">
        <w:rPr>
          <w:sz w:val="24"/>
          <w:szCs w:val="24"/>
        </w:rPr>
        <w:t>u</w:t>
      </w:r>
      <w:r w:rsidR="006A1C5D" w:rsidRPr="00F60B1C">
        <w:rPr>
          <w:sz w:val="24"/>
          <w:szCs w:val="24"/>
        </w:rPr>
        <w:t>mowy;</w:t>
      </w:r>
    </w:p>
    <w:p w14:paraId="15F2949D" w14:textId="77777777" w:rsidR="00784D3B" w:rsidRPr="00F60B1C" w:rsidRDefault="00784D3B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 tytułu:</w:t>
      </w:r>
    </w:p>
    <w:p w14:paraId="163C1B5C" w14:textId="77777777" w:rsidR="00784D3B" w:rsidRPr="00F60B1C" w:rsidRDefault="00784D3B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nieprzedłożenia do zaakceptowania projektu umowy z podwykonawcą</w:t>
      </w:r>
      <w:r w:rsidR="00314425" w:rsidRPr="00F60B1C">
        <w:rPr>
          <w:sz w:val="24"/>
          <w:szCs w:val="24"/>
        </w:rPr>
        <w:t>, której przedmiotem są roboty budowlane, lub projektu jej zmiany</w:t>
      </w:r>
      <w:r w:rsidRPr="00F60B1C">
        <w:rPr>
          <w:sz w:val="24"/>
          <w:szCs w:val="24"/>
        </w:rPr>
        <w:t>;</w:t>
      </w:r>
    </w:p>
    <w:p w14:paraId="1AF26779" w14:textId="77777777" w:rsidR="00784D3B" w:rsidRPr="00F60B1C" w:rsidRDefault="00784D3B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nieprzedłożenia poświadczonej za zgodność z oryginałem kopii umowy </w:t>
      </w:r>
      <w:r w:rsidR="00931A0C" w:rsidRPr="00F60B1C">
        <w:rPr>
          <w:sz w:val="24"/>
          <w:szCs w:val="24"/>
        </w:rPr>
        <w:t>o podwykonawstwo</w:t>
      </w:r>
      <w:r w:rsidRPr="00F60B1C">
        <w:rPr>
          <w:sz w:val="24"/>
          <w:szCs w:val="24"/>
        </w:rPr>
        <w:t xml:space="preserve"> lub jej zmiany</w:t>
      </w:r>
      <w:r w:rsidR="00EA0B54" w:rsidRPr="00F60B1C">
        <w:rPr>
          <w:sz w:val="24"/>
          <w:szCs w:val="24"/>
        </w:rPr>
        <w:t>;</w:t>
      </w:r>
    </w:p>
    <w:p w14:paraId="607858A2" w14:textId="77777777" w:rsidR="00843019" w:rsidRPr="00F60B1C" w:rsidRDefault="00784D3B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braku zapłaty lub nieterminowej zapłaty wynagrodzenia należnego </w:t>
      </w:r>
      <w:r w:rsidR="00314425" w:rsidRPr="00F60B1C">
        <w:rPr>
          <w:sz w:val="24"/>
          <w:szCs w:val="24"/>
        </w:rPr>
        <w:t>podwykonawcom lub dalszym podwykonawcom</w:t>
      </w:r>
      <w:r w:rsidR="00EA0B54" w:rsidRPr="00F60B1C">
        <w:rPr>
          <w:sz w:val="24"/>
          <w:szCs w:val="24"/>
        </w:rPr>
        <w:t>;</w:t>
      </w:r>
    </w:p>
    <w:p w14:paraId="03ED2A3A" w14:textId="77777777" w:rsidR="00864C0A" w:rsidRPr="00F60B1C" w:rsidRDefault="00843019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braku zmiany umowy o podwykonawstwo w zakresie terminu zapłaty</w:t>
      </w:r>
      <w:r w:rsidR="00EA0B54" w:rsidRPr="00F60B1C">
        <w:rPr>
          <w:sz w:val="24"/>
          <w:szCs w:val="24"/>
        </w:rPr>
        <w:t>;</w:t>
      </w:r>
    </w:p>
    <w:p w14:paraId="3C79B1B6" w14:textId="77777777" w:rsidR="00484D57" w:rsidRPr="00F60B1C" w:rsidRDefault="00FE5844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braku zapłaty lub nieterminowej zapłaty wynagrodzenia należnego podwykonawcom z tytułu</w:t>
      </w:r>
      <w:r w:rsidR="008C364D" w:rsidRPr="00F60B1C">
        <w:rPr>
          <w:sz w:val="24"/>
          <w:szCs w:val="24"/>
        </w:rPr>
        <w:t xml:space="preserve"> zmiany wysokości wynagrodzenia dokonanej</w:t>
      </w:r>
      <w:r w:rsidR="00484D57" w:rsidRPr="00F60B1C">
        <w:rPr>
          <w:sz w:val="24"/>
          <w:szCs w:val="24"/>
        </w:rPr>
        <w:t xml:space="preserve"> </w:t>
      </w:r>
      <w:r w:rsidR="008C364D" w:rsidRPr="00F60B1C">
        <w:rPr>
          <w:sz w:val="24"/>
          <w:szCs w:val="24"/>
        </w:rPr>
        <w:t>na zasadach określonych w §</w:t>
      </w:r>
      <w:r w:rsidR="00EA0B54" w:rsidRPr="00F60B1C">
        <w:rPr>
          <w:sz w:val="24"/>
          <w:szCs w:val="24"/>
        </w:rPr>
        <w:t xml:space="preserve"> </w:t>
      </w:r>
      <w:r w:rsidR="008C364D" w:rsidRPr="00F60B1C">
        <w:rPr>
          <w:sz w:val="24"/>
          <w:szCs w:val="24"/>
        </w:rPr>
        <w:t>14 ust. 1 pkt 1 lit</w:t>
      </w:r>
      <w:r w:rsidR="00EA0B54" w:rsidRPr="00F60B1C">
        <w:rPr>
          <w:sz w:val="24"/>
          <w:szCs w:val="24"/>
        </w:rPr>
        <w:t>.</w:t>
      </w:r>
      <w:r w:rsidR="008C364D" w:rsidRPr="00F60B1C">
        <w:rPr>
          <w:sz w:val="24"/>
          <w:szCs w:val="24"/>
        </w:rPr>
        <w:t xml:space="preserve"> e</w:t>
      </w:r>
      <w:r w:rsidR="00EA0B54" w:rsidRPr="00F60B1C">
        <w:rPr>
          <w:sz w:val="24"/>
          <w:szCs w:val="24"/>
        </w:rPr>
        <w:t xml:space="preserve"> u</w:t>
      </w:r>
      <w:r w:rsidR="008C364D" w:rsidRPr="00F60B1C">
        <w:rPr>
          <w:sz w:val="24"/>
          <w:szCs w:val="24"/>
        </w:rPr>
        <w:t>mowy</w:t>
      </w:r>
    </w:p>
    <w:p w14:paraId="23A36744" w14:textId="54304BE2" w:rsidR="00784D3B" w:rsidRPr="00F60B1C" w:rsidRDefault="00784D3B" w:rsidP="00314425">
      <w:p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wysokości </w:t>
      </w:r>
      <w:r w:rsidR="00663DEB" w:rsidRPr="00F60B1C">
        <w:rPr>
          <w:i/>
          <w:sz w:val="24"/>
          <w:szCs w:val="24"/>
        </w:rPr>
        <w:t xml:space="preserve">0,1 </w:t>
      </w:r>
      <w:r w:rsidR="00931A0C" w:rsidRPr="00F60B1C">
        <w:rPr>
          <w:i/>
          <w:sz w:val="24"/>
          <w:szCs w:val="24"/>
        </w:rPr>
        <w:t xml:space="preserve">% </w:t>
      </w:r>
      <w:r w:rsidRPr="00F60B1C">
        <w:rPr>
          <w:iCs/>
          <w:sz w:val="24"/>
          <w:szCs w:val="24"/>
        </w:rPr>
        <w:t>wartości wynagr</w:t>
      </w:r>
      <w:r w:rsidR="00C95053" w:rsidRPr="00F60B1C">
        <w:rPr>
          <w:iCs/>
          <w:sz w:val="24"/>
          <w:szCs w:val="24"/>
        </w:rPr>
        <w:t>odzenia brutto określonego w § 6</w:t>
      </w:r>
      <w:r w:rsidRPr="00F60B1C">
        <w:rPr>
          <w:iCs/>
          <w:sz w:val="24"/>
          <w:szCs w:val="24"/>
        </w:rPr>
        <w:t xml:space="preserve"> ust. 1 </w:t>
      </w:r>
      <w:r w:rsidR="00EA0B54" w:rsidRPr="00F60B1C">
        <w:rPr>
          <w:iCs/>
          <w:sz w:val="24"/>
          <w:szCs w:val="24"/>
        </w:rPr>
        <w:t>u</w:t>
      </w:r>
      <w:r w:rsidRPr="00F60B1C">
        <w:rPr>
          <w:iCs/>
          <w:sz w:val="24"/>
          <w:szCs w:val="24"/>
        </w:rPr>
        <w:t>mowy</w:t>
      </w:r>
      <w:r w:rsidRPr="00F60B1C">
        <w:rPr>
          <w:sz w:val="24"/>
          <w:szCs w:val="24"/>
        </w:rPr>
        <w:t xml:space="preserve"> za każdy przypadek opisanego tu naruszenia. </w:t>
      </w:r>
    </w:p>
    <w:p w14:paraId="4EBD4E81" w14:textId="77777777" w:rsidR="00484D57" w:rsidRPr="00F60B1C" w:rsidRDefault="00A54DBA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 tytułu naruszenia postanowień § </w:t>
      </w:r>
      <w:r w:rsidR="00B82A85" w:rsidRPr="00F60B1C">
        <w:rPr>
          <w:sz w:val="24"/>
          <w:szCs w:val="24"/>
        </w:rPr>
        <w:t>11 (klauzula społeczna)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w wysokości </w:t>
      </w:r>
      <w:r w:rsidR="00C95053" w:rsidRPr="00F60B1C">
        <w:rPr>
          <w:sz w:val="24"/>
          <w:szCs w:val="24"/>
        </w:rPr>
        <w:t>…..</w:t>
      </w:r>
      <w:r w:rsidRPr="00F60B1C">
        <w:rPr>
          <w:sz w:val="24"/>
          <w:szCs w:val="24"/>
        </w:rPr>
        <w:t xml:space="preserve"> % wartości wynagr</w:t>
      </w:r>
      <w:r w:rsidR="00B82A85" w:rsidRPr="00F60B1C">
        <w:rPr>
          <w:sz w:val="24"/>
          <w:szCs w:val="24"/>
        </w:rPr>
        <w:t>odzenia brutto określonego w § 6</w:t>
      </w:r>
      <w:r w:rsidRPr="00F60B1C">
        <w:rPr>
          <w:sz w:val="24"/>
          <w:szCs w:val="24"/>
        </w:rPr>
        <w:t xml:space="preserve"> ust. 1 </w:t>
      </w:r>
      <w:r w:rsidR="004C5F0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484D57" w:rsidRPr="00F60B1C">
        <w:rPr>
          <w:sz w:val="24"/>
          <w:szCs w:val="24"/>
        </w:rPr>
        <w:t>.</w:t>
      </w:r>
    </w:p>
    <w:p w14:paraId="4F798A8C" w14:textId="5A657133" w:rsidR="00484D57" w:rsidRPr="00F60B1C" w:rsidRDefault="00484D57" w:rsidP="00C575BC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Łączna maksymalna wysokość kar umownych</w:t>
      </w:r>
      <w:r w:rsidR="008C364D" w:rsidRPr="00F60B1C">
        <w:rPr>
          <w:sz w:val="24"/>
          <w:szCs w:val="24"/>
        </w:rPr>
        <w:t xml:space="preserve"> nie może przekroczyć </w:t>
      </w:r>
      <w:r w:rsidR="00663DEB" w:rsidRPr="00F60B1C">
        <w:rPr>
          <w:sz w:val="24"/>
          <w:szCs w:val="24"/>
        </w:rPr>
        <w:t>1</w:t>
      </w:r>
      <w:r w:rsidR="008C364D" w:rsidRPr="00F60B1C">
        <w:rPr>
          <w:sz w:val="24"/>
          <w:szCs w:val="24"/>
        </w:rPr>
        <w:t xml:space="preserve"> % wartości wynagrodzenia brutto określonego w § 6 ust. 1 </w:t>
      </w:r>
      <w:r w:rsidR="004C5F00" w:rsidRPr="00F60B1C">
        <w:rPr>
          <w:sz w:val="24"/>
          <w:szCs w:val="24"/>
        </w:rPr>
        <w:t>u</w:t>
      </w:r>
      <w:r w:rsidR="008C364D" w:rsidRPr="00F60B1C">
        <w:rPr>
          <w:sz w:val="24"/>
          <w:szCs w:val="24"/>
        </w:rPr>
        <w:t>mowy.</w:t>
      </w:r>
    </w:p>
    <w:p w14:paraId="04C4F4FB" w14:textId="77777777" w:rsidR="00DD56EE" w:rsidRPr="00F60B1C" w:rsidRDefault="00DD56EE" w:rsidP="00C575BC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Kary umowne, o </w:t>
      </w:r>
      <w:r w:rsidR="00931A0C" w:rsidRPr="00F60B1C">
        <w:rPr>
          <w:sz w:val="24"/>
          <w:szCs w:val="24"/>
        </w:rPr>
        <w:t>których mowa w ust. 1 pkt</w:t>
      </w:r>
      <w:r w:rsidR="004C5F00" w:rsidRPr="00F60B1C">
        <w:rPr>
          <w:sz w:val="24"/>
          <w:szCs w:val="24"/>
        </w:rPr>
        <w:t xml:space="preserve"> </w:t>
      </w:r>
      <w:r w:rsidR="00931A0C" w:rsidRPr="00F60B1C">
        <w:rPr>
          <w:sz w:val="24"/>
          <w:szCs w:val="24"/>
        </w:rPr>
        <w:t>1</w:t>
      </w:r>
      <w:r w:rsidR="004C5F00" w:rsidRPr="00F60B1C">
        <w:rPr>
          <w:sz w:val="24"/>
          <w:szCs w:val="24"/>
        </w:rPr>
        <w:t>–</w:t>
      </w:r>
      <w:r w:rsidR="00931A0C" w:rsidRPr="00F60B1C">
        <w:rPr>
          <w:sz w:val="24"/>
          <w:szCs w:val="24"/>
        </w:rPr>
        <w:t>6</w:t>
      </w:r>
      <w:r w:rsidR="004C5F0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ustalone za każdy rozpoczęty dzień </w:t>
      </w:r>
      <w:r w:rsidR="00484D57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>, stają się wymagalne za:</w:t>
      </w:r>
    </w:p>
    <w:p w14:paraId="12F6E5AD" w14:textId="77777777" w:rsidR="00DD56EE" w:rsidRPr="00F60B1C" w:rsidRDefault="00DD56EE" w:rsidP="00C575BC">
      <w:pPr>
        <w:numPr>
          <w:ilvl w:val="0"/>
          <w:numId w:val="2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każdy rozpoczęty dzień </w:t>
      </w:r>
      <w:r w:rsidR="00C95053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 xml:space="preserve"> </w:t>
      </w:r>
      <w:r w:rsidR="004C5F00" w:rsidRPr="00F60B1C">
        <w:rPr>
          <w:sz w:val="24"/>
          <w:szCs w:val="24"/>
        </w:rPr>
        <w:t>–</w:t>
      </w:r>
      <w:r w:rsidRPr="00F60B1C">
        <w:rPr>
          <w:sz w:val="24"/>
          <w:szCs w:val="24"/>
        </w:rPr>
        <w:t xml:space="preserve"> w tym dniu;</w:t>
      </w:r>
    </w:p>
    <w:p w14:paraId="24D5E2EF" w14:textId="77777777" w:rsidR="00DD56EE" w:rsidRPr="00F60B1C" w:rsidRDefault="00DD56EE" w:rsidP="00C575BC">
      <w:pPr>
        <w:numPr>
          <w:ilvl w:val="0"/>
          <w:numId w:val="2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każdy następny rozpoczęty dzień </w:t>
      </w:r>
      <w:r w:rsidR="00C95053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 xml:space="preserve"> </w:t>
      </w:r>
      <w:r w:rsidR="004C5F00" w:rsidRPr="00F60B1C">
        <w:rPr>
          <w:sz w:val="24"/>
          <w:szCs w:val="24"/>
        </w:rPr>
        <w:t>–</w:t>
      </w:r>
      <w:r w:rsidRPr="00F60B1C">
        <w:rPr>
          <w:sz w:val="24"/>
          <w:szCs w:val="24"/>
        </w:rPr>
        <w:t xml:space="preserve"> odpowiednio w każdym z tych dni.</w:t>
      </w:r>
    </w:p>
    <w:p w14:paraId="23D0625A" w14:textId="02B8D7A7" w:rsidR="00484D57" w:rsidRPr="00F60B1C" w:rsidRDefault="00DD56EE" w:rsidP="00484D57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</w:t>
      </w:r>
      <w:r w:rsidR="008C364D" w:rsidRPr="00F60B1C">
        <w:rPr>
          <w:sz w:val="24"/>
          <w:szCs w:val="24"/>
        </w:rPr>
        <w:t>płata kar umownych nie zwalnia w</w:t>
      </w:r>
      <w:r w:rsidRPr="00F60B1C">
        <w:rPr>
          <w:sz w:val="24"/>
          <w:szCs w:val="24"/>
        </w:rPr>
        <w:t>ykonawcy z wypełnienia innych obowiązków wynikających z</w:t>
      </w:r>
      <w:r w:rsidR="005B45F4" w:rsidRPr="00F60B1C">
        <w:rPr>
          <w:sz w:val="24"/>
          <w:szCs w:val="24"/>
        </w:rPr>
        <w:t> </w:t>
      </w:r>
      <w:r w:rsidR="004C5F0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0F137AB2" w14:textId="559D86D8" w:rsidR="00C47256" w:rsidRPr="00F60B1C" w:rsidRDefault="00C47256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663DEB" w:rsidRPr="00F60B1C">
        <w:rPr>
          <w:b/>
          <w:sz w:val="24"/>
          <w:szCs w:val="24"/>
        </w:rPr>
        <w:t>9</w:t>
      </w:r>
    </w:p>
    <w:p w14:paraId="7956B5CF" w14:textId="77777777" w:rsidR="001A3097" w:rsidRPr="00F60B1C" w:rsidRDefault="00C47256" w:rsidP="00F0269B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Podwykonawstwo</w:t>
      </w:r>
    </w:p>
    <w:p w14:paraId="0E89BA6B" w14:textId="77777777" w:rsidR="00745C32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Strony umowy ustalają, że</w:t>
      </w:r>
      <w:r w:rsidR="008C364D" w:rsidRPr="00F60B1C">
        <w:rPr>
          <w:sz w:val="24"/>
          <w:szCs w:val="24"/>
        </w:rPr>
        <w:t xml:space="preserve"> roboty zostaną wykonane przez w</w:t>
      </w:r>
      <w:r w:rsidRPr="00F60B1C">
        <w:rPr>
          <w:sz w:val="24"/>
          <w:szCs w:val="24"/>
        </w:rPr>
        <w:t>yko</w:t>
      </w:r>
      <w:r w:rsidR="00745C32" w:rsidRPr="00F60B1C">
        <w:rPr>
          <w:sz w:val="24"/>
          <w:szCs w:val="24"/>
        </w:rPr>
        <w:t xml:space="preserve">nawcę osobiście bądź z udziałem </w:t>
      </w:r>
      <w:r w:rsidR="004C5F00" w:rsidRPr="00F60B1C">
        <w:rPr>
          <w:sz w:val="24"/>
          <w:szCs w:val="24"/>
        </w:rPr>
        <w:t>p</w:t>
      </w:r>
      <w:r w:rsidR="00745C32" w:rsidRPr="00F60B1C">
        <w:rPr>
          <w:sz w:val="24"/>
          <w:szCs w:val="24"/>
        </w:rPr>
        <w:t>odwykonawców, z zastrzeżeniem</w:t>
      </w:r>
      <w:r w:rsidR="004C5F00" w:rsidRPr="00F60B1C">
        <w:rPr>
          <w:sz w:val="24"/>
          <w:szCs w:val="24"/>
        </w:rPr>
        <w:t xml:space="preserve"> </w:t>
      </w:r>
      <w:r w:rsidR="00745C32" w:rsidRPr="00F60B1C">
        <w:rPr>
          <w:sz w:val="24"/>
          <w:szCs w:val="24"/>
        </w:rPr>
        <w:t>że kluczowe części zamówienia wskazane w ust.</w:t>
      </w:r>
      <w:r w:rsidR="008C364D" w:rsidRPr="00F60B1C">
        <w:rPr>
          <w:sz w:val="24"/>
          <w:szCs w:val="24"/>
        </w:rPr>
        <w:t xml:space="preserve"> 2, zostaną zrealizowane przez w</w:t>
      </w:r>
      <w:r w:rsidR="00745C32" w:rsidRPr="00F60B1C">
        <w:rPr>
          <w:sz w:val="24"/>
          <w:szCs w:val="24"/>
        </w:rPr>
        <w:t>ykonawcę osobiście.</w:t>
      </w:r>
    </w:p>
    <w:p w14:paraId="54C143DB" w14:textId="77777777" w:rsidR="00606A3F" w:rsidRPr="00F60B1C" w:rsidRDefault="00606A3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zastrzega obowiązek osobistego wykonania przez wykonawcę następujących kluczowych części zamówienia na roboty budowlane:</w:t>
      </w:r>
    </w:p>
    <w:p w14:paraId="1555101D" w14:textId="77777777" w:rsidR="00F0269B" w:rsidRPr="00F60B1C" w:rsidRDefault="00F0269B" w:rsidP="00C575BC">
      <w:pPr>
        <w:numPr>
          <w:ilvl w:val="0"/>
          <w:numId w:val="4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……………………………….</w:t>
      </w:r>
    </w:p>
    <w:p w14:paraId="7B57DD0E" w14:textId="77777777" w:rsidR="00F0269B" w:rsidRPr="00F60B1C" w:rsidRDefault="00F0269B" w:rsidP="00C575BC">
      <w:pPr>
        <w:numPr>
          <w:ilvl w:val="0"/>
          <w:numId w:val="4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………………………………</w:t>
      </w:r>
    </w:p>
    <w:p w14:paraId="74C86EF3" w14:textId="77777777" w:rsidR="00606A3F" w:rsidRPr="00F60B1C" w:rsidRDefault="00606A3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oświadcza, że zamierza powierzyć realizację następującej części zamówienia następującym podwykonawcom:</w:t>
      </w:r>
    </w:p>
    <w:p w14:paraId="48554CB3" w14:textId="77777777" w:rsidR="00F0269B" w:rsidRPr="00F60B1C" w:rsidRDefault="00F0269B" w:rsidP="00F0269B">
      <w:pPr>
        <w:spacing w:before="120"/>
        <w:ind w:left="3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a)</w:t>
      </w:r>
    </w:p>
    <w:p w14:paraId="0B6C4293" w14:textId="77777777" w:rsidR="00606A3F" w:rsidRPr="00F60B1C" w:rsidRDefault="00606A3F" w:rsidP="00C575BC">
      <w:pPr>
        <w:numPr>
          <w:ilvl w:val="0"/>
          <w:numId w:val="3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Nazwa podwykonawcy</w:t>
      </w:r>
      <w:r w:rsidR="004C5F00" w:rsidRPr="00F60B1C">
        <w:rPr>
          <w:sz w:val="24"/>
          <w:szCs w:val="24"/>
        </w:rPr>
        <w:t>:</w:t>
      </w:r>
      <w:r w:rsidRPr="00F60B1C">
        <w:rPr>
          <w:sz w:val="24"/>
          <w:szCs w:val="24"/>
        </w:rPr>
        <w:t xml:space="preserve"> …………………... </w:t>
      </w:r>
    </w:p>
    <w:p w14:paraId="5342C92F" w14:textId="77777777" w:rsidR="00606A3F" w:rsidRPr="00F60B1C" w:rsidRDefault="001A3097" w:rsidP="00C575BC">
      <w:pPr>
        <w:numPr>
          <w:ilvl w:val="0"/>
          <w:numId w:val="3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Opis powierzonej części zamówienia</w:t>
      </w:r>
      <w:r w:rsidR="004C5F00" w:rsidRPr="00F60B1C">
        <w:rPr>
          <w:sz w:val="24"/>
          <w:szCs w:val="24"/>
        </w:rPr>
        <w:t xml:space="preserve">: </w:t>
      </w:r>
      <w:r w:rsidR="00F0269B" w:rsidRPr="00F60B1C">
        <w:rPr>
          <w:sz w:val="24"/>
          <w:szCs w:val="24"/>
        </w:rPr>
        <w:t>……………………..</w:t>
      </w:r>
      <w:r w:rsidRPr="00F60B1C">
        <w:rPr>
          <w:sz w:val="24"/>
          <w:szCs w:val="24"/>
        </w:rPr>
        <w:t xml:space="preserve"> </w:t>
      </w:r>
    </w:p>
    <w:p w14:paraId="442CEA5D" w14:textId="77777777" w:rsidR="00606A3F" w:rsidRPr="00F60B1C" w:rsidRDefault="001A3097" w:rsidP="00C575BC">
      <w:pPr>
        <w:numPr>
          <w:ilvl w:val="0"/>
          <w:numId w:val="3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 xml:space="preserve">Czy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odwykonawca jest podmiotem,</w:t>
      </w:r>
      <w:r w:rsidR="008C364D" w:rsidRPr="00F60B1C">
        <w:rPr>
          <w:sz w:val="24"/>
          <w:szCs w:val="24"/>
        </w:rPr>
        <w:t xml:space="preserve"> na którego zasoby w</w:t>
      </w:r>
      <w:r w:rsidRPr="00F60B1C">
        <w:rPr>
          <w:sz w:val="24"/>
          <w:szCs w:val="24"/>
        </w:rPr>
        <w:t>yk</w:t>
      </w:r>
      <w:r w:rsidR="00F0269B" w:rsidRPr="00F60B1C">
        <w:rPr>
          <w:sz w:val="24"/>
          <w:szCs w:val="24"/>
        </w:rPr>
        <w:t xml:space="preserve">onawca powołuje się na zasadach </w:t>
      </w:r>
      <w:r w:rsidRPr="00F60B1C">
        <w:rPr>
          <w:sz w:val="24"/>
          <w:szCs w:val="24"/>
        </w:rPr>
        <w:t>określonych w art.</w:t>
      </w:r>
      <w:r w:rsidR="00663572" w:rsidRPr="00F60B1C">
        <w:rPr>
          <w:sz w:val="24"/>
          <w:szCs w:val="24"/>
        </w:rPr>
        <w:t xml:space="preserve"> 118</w:t>
      </w:r>
      <w:r w:rsidRPr="00F60B1C">
        <w:rPr>
          <w:sz w:val="24"/>
          <w:szCs w:val="24"/>
        </w:rPr>
        <w:t xml:space="preserve">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 xml:space="preserve"> </w:t>
      </w:r>
      <w:r w:rsidR="00F0269B" w:rsidRPr="00F60B1C">
        <w:rPr>
          <w:sz w:val="24"/>
          <w:szCs w:val="24"/>
        </w:rPr>
        <w:t>…………………………(tak/nie)</w:t>
      </w:r>
    </w:p>
    <w:p w14:paraId="0A27C6E8" w14:textId="77777777" w:rsidR="00F0269B" w:rsidRPr="00F60B1C" w:rsidRDefault="00F0269B" w:rsidP="00F0269B">
      <w:pPr>
        <w:spacing w:before="120"/>
        <w:ind w:left="3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b) ……………………………………………………………………………………………………………………………………..</w:t>
      </w:r>
    </w:p>
    <w:p w14:paraId="330672F2" w14:textId="77777777" w:rsidR="00606A3F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4C5F00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>zob</w:t>
      </w:r>
      <w:r w:rsidR="008C364D" w:rsidRPr="00F60B1C">
        <w:rPr>
          <w:sz w:val="24"/>
          <w:szCs w:val="24"/>
        </w:rPr>
        <w:t>owiązany do zawiadomienia z</w:t>
      </w:r>
      <w:r w:rsidRPr="00F60B1C">
        <w:rPr>
          <w:sz w:val="24"/>
          <w:szCs w:val="24"/>
        </w:rPr>
        <w:t>amawiającego o wszelkich zmianach</w:t>
      </w:r>
      <w:r w:rsidR="00F0269B" w:rsidRPr="00F60B1C">
        <w:rPr>
          <w:sz w:val="24"/>
          <w:szCs w:val="24"/>
        </w:rPr>
        <w:t xml:space="preserve"> danych, o których mowa w</w:t>
      </w:r>
      <w:r w:rsidR="00931A0C" w:rsidRPr="00F60B1C">
        <w:rPr>
          <w:sz w:val="24"/>
          <w:szCs w:val="24"/>
        </w:rPr>
        <w:t xml:space="preserve"> § 10 </w:t>
      </w:r>
      <w:r w:rsidR="00F0269B" w:rsidRPr="00F60B1C">
        <w:rPr>
          <w:sz w:val="24"/>
          <w:szCs w:val="24"/>
        </w:rPr>
        <w:t>ust. 3</w:t>
      </w:r>
      <w:r w:rsidRPr="00F60B1C">
        <w:rPr>
          <w:sz w:val="24"/>
          <w:szCs w:val="24"/>
        </w:rPr>
        <w:t xml:space="preserve"> w trakcie realizacji zamówienia</w:t>
      </w:r>
      <w:r w:rsidR="004C5F00" w:rsidRPr="00F60B1C">
        <w:rPr>
          <w:sz w:val="24"/>
          <w:szCs w:val="24"/>
        </w:rPr>
        <w:t xml:space="preserve"> i </w:t>
      </w:r>
      <w:r w:rsidRPr="00F60B1C">
        <w:rPr>
          <w:sz w:val="24"/>
          <w:szCs w:val="24"/>
        </w:rPr>
        <w:t>przekazania informacji na temat nowych podwykonawców, którym w późniejszym okresie zamierza powierzy</w:t>
      </w:r>
      <w:r w:rsidR="008C364D" w:rsidRPr="00F60B1C">
        <w:rPr>
          <w:sz w:val="24"/>
          <w:szCs w:val="24"/>
        </w:rPr>
        <w:t>ć realizację części zamówienia.</w:t>
      </w:r>
    </w:p>
    <w:p w14:paraId="19747E64" w14:textId="77777777" w:rsidR="00606A3F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Jeżeli zmiana albo rezygnacja z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odwykonawcy dotyc</w:t>
      </w:r>
      <w:r w:rsidR="008C364D" w:rsidRPr="00F60B1C">
        <w:rPr>
          <w:sz w:val="24"/>
          <w:szCs w:val="24"/>
        </w:rPr>
        <w:t>zy podmiotu, na którego zasoby w</w:t>
      </w:r>
      <w:r w:rsidRPr="00F60B1C">
        <w:rPr>
          <w:sz w:val="24"/>
          <w:szCs w:val="24"/>
        </w:rPr>
        <w:t xml:space="preserve">ykonawca powoływał się na zasadach określonych w art. </w:t>
      </w:r>
      <w:r w:rsidR="00663572" w:rsidRPr="00F60B1C">
        <w:rPr>
          <w:sz w:val="24"/>
          <w:szCs w:val="24"/>
        </w:rPr>
        <w:t>118</w:t>
      </w:r>
      <w:r w:rsidRPr="00F60B1C">
        <w:rPr>
          <w:sz w:val="24"/>
          <w:szCs w:val="24"/>
        </w:rPr>
        <w:t xml:space="preserve"> </w:t>
      </w:r>
      <w:r w:rsidR="00606A3F" w:rsidRPr="00F60B1C">
        <w:rPr>
          <w:sz w:val="24"/>
          <w:szCs w:val="24"/>
        </w:rPr>
        <w:t xml:space="preserve">ustawy </w:t>
      </w:r>
      <w:proofErr w:type="spellStart"/>
      <w:r w:rsidR="00606A3F" w:rsidRPr="00F60B1C">
        <w:rPr>
          <w:sz w:val="24"/>
          <w:szCs w:val="24"/>
        </w:rPr>
        <w:t>Pzp</w:t>
      </w:r>
      <w:proofErr w:type="spellEnd"/>
      <w:r w:rsidR="00606A3F" w:rsidRPr="00F60B1C">
        <w:rPr>
          <w:sz w:val="24"/>
          <w:szCs w:val="24"/>
        </w:rPr>
        <w:t xml:space="preserve">, </w:t>
      </w:r>
      <w:r w:rsidRPr="00F60B1C">
        <w:rPr>
          <w:sz w:val="24"/>
          <w:szCs w:val="24"/>
        </w:rPr>
        <w:t xml:space="preserve"> w celu wykazania spełnienia warunków udziału w postę</w:t>
      </w:r>
      <w:r w:rsidR="008C364D" w:rsidRPr="00F60B1C">
        <w:rPr>
          <w:sz w:val="24"/>
          <w:szCs w:val="24"/>
        </w:rPr>
        <w:t>powaniu, w</w:t>
      </w:r>
      <w:r w:rsidRPr="00F60B1C">
        <w:rPr>
          <w:sz w:val="24"/>
          <w:szCs w:val="24"/>
        </w:rPr>
        <w:t>yk</w:t>
      </w:r>
      <w:r w:rsidR="008C364D" w:rsidRPr="00F60B1C">
        <w:rPr>
          <w:sz w:val="24"/>
          <w:szCs w:val="24"/>
        </w:rPr>
        <w:t xml:space="preserve">onawca jest </w:t>
      </w:r>
      <w:r w:rsidR="004C5F00" w:rsidRPr="00F60B1C">
        <w:rPr>
          <w:sz w:val="24"/>
          <w:szCs w:val="24"/>
        </w:rPr>
        <w:t>z</w:t>
      </w:r>
      <w:r w:rsidR="008C364D" w:rsidRPr="00F60B1C">
        <w:rPr>
          <w:sz w:val="24"/>
          <w:szCs w:val="24"/>
        </w:rPr>
        <w:t>obowiązany wykazać z</w:t>
      </w:r>
      <w:r w:rsidRPr="00F60B1C">
        <w:rPr>
          <w:sz w:val="24"/>
          <w:szCs w:val="24"/>
        </w:rPr>
        <w:t>amawiającemu, że:</w:t>
      </w:r>
    </w:p>
    <w:p w14:paraId="252178F4" w14:textId="77777777" w:rsidR="00606A3F" w:rsidRPr="00F60B1C" w:rsidRDefault="001A3097" w:rsidP="00C575BC">
      <w:pPr>
        <w:numPr>
          <w:ilvl w:val="0"/>
          <w:numId w:val="4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pro</w:t>
      </w:r>
      <w:r w:rsidR="008C364D" w:rsidRPr="00F60B1C">
        <w:rPr>
          <w:sz w:val="24"/>
          <w:szCs w:val="24"/>
        </w:rPr>
        <w:t xml:space="preserve">ponowany inny </w:t>
      </w:r>
      <w:r w:rsidR="004C5F00" w:rsidRPr="00F60B1C">
        <w:rPr>
          <w:sz w:val="24"/>
          <w:szCs w:val="24"/>
        </w:rPr>
        <w:t>p</w:t>
      </w:r>
      <w:r w:rsidR="008C364D" w:rsidRPr="00F60B1C">
        <w:rPr>
          <w:sz w:val="24"/>
          <w:szCs w:val="24"/>
        </w:rPr>
        <w:t>odwykonawca lub w</w:t>
      </w:r>
      <w:r w:rsidRPr="00F60B1C">
        <w:rPr>
          <w:sz w:val="24"/>
          <w:szCs w:val="24"/>
        </w:rPr>
        <w:t xml:space="preserve">ykonawca samodzielnie spełnia je w stopniu nie mniejszym niż </w:t>
      </w:r>
      <w:r w:rsidR="004C5F00" w:rsidRPr="00F60B1C">
        <w:rPr>
          <w:sz w:val="24"/>
          <w:szCs w:val="24"/>
        </w:rPr>
        <w:t>p</w:t>
      </w:r>
      <w:r w:rsidR="008C364D" w:rsidRPr="00F60B1C">
        <w:rPr>
          <w:sz w:val="24"/>
          <w:szCs w:val="24"/>
        </w:rPr>
        <w:t>odwykonawca, na którego zasoby w</w:t>
      </w:r>
      <w:r w:rsidRPr="00F60B1C">
        <w:rPr>
          <w:sz w:val="24"/>
          <w:szCs w:val="24"/>
        </w:rPr>
        <w:t xml:space="preserve">ykonawca powoływał się w trakcie postępowania o udzielenie zamówienia oraz </w:t>
      </w:r>
    </w:p>
    <w:p w14:paraId="1029EC14" w14:textId="77777777" w:rsidR="00606A3F" w:rsidRPr="00F60B1C" w:rsidRDefault="001A3097" w:rsidP="00C575BC">
      <w:pPr>
        <w:numPr>
          <w:ilvl w:val="0"/>
          <w:numId w:val="4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brak jest podstaw </w:t>
      </w:r>
      <w:r w:rsidR="00931A0C" w:rsidRPr="00F60B1C">
        <w:rPr>
          <w:sz w:val="24"/>
          <w:szCs w:val="24"/>
        </w:rPr>
        <w:t xml:space="preserve">do </w:t>
      </w:r>
      <w:r w:rsidRPr="00F60B1C">
        <w:rPr>
          <w:sz w:val="24"/>
          <w:szCs w:val="24"/>
        </w:rPr>
        <w:t>wykluczenia</w:t>
      </w:r>
      <w:r w:rsidR="00931A0C" w:rsidRPr="00F60B1C">
        <w:rPr>
          <w:sz w:val="24"/>
          <w:szCs w:val="24"/>
        </w:rPr>
        <w:t xml:space="preserve"> proponowanego</w:t>
      </w:r>
      <w:r w:rsidRPr="00F60B1C">
        <w:rPr>
          <w:sz w:val="24"/>
          <w:szCs w:val="24"/>
        </w:rPr>
        <w:t xml:space="preserve"> </w:t>
      </w:r>
      <w:r w:rsidR="004C5F00" w:rsidRPr="00F60B1C">
        <w:rPr>
          <w:sz w:val="24"/>
          <w:szCs w:val="24"/>
        </w:rPr>
        <w:t>p</w:t>
      </w:r>
      <w:r w:rsidR="00663572" w:rsidRPr="00F60B1C">
        <w:rPr>
          <w:sz w:val="24"/>
          <w:szCs w:val="24"/>
        </w:rPr>
        <w:t>odwykonawcy.</w:t>
      </w:r>
    </w:p>
    <w:p w14:paraId="33528106" w14:textId="77777777" w:rsidR="00606A3F" w:rsidRPr="00F60B1C" w:rsidRDefault="001A3097" w:rsidP="00C575BC">
      <w:pPr>
        <w:numPr>
          <w:ilvl w:val="0"/>
          <w:numId w:val="28"/>
        </w:numPr>
        <w:spacing w:before="120"/>
        <w:jc w:val="both"/>
        <w:rPr>
          <w:i/>
          <w:color w:val="FF0000"/>
          <w:sz w:val="24"/>
          <w:szCs w:val="24"/>
        </w:rPr>
      </w:pPr>
      <w:r w:rsidRPr="00F60B1C">
        <w:rPr>
          <w:sz w:val="24"/>
          <w:szCs w:val="24"/>
        </w:rPr>
        <w:t xml:space="preserve">Przepisu ust. 5 nie stosuje się wobec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odwykonawców</w:t>
      </w:r>
      <w:r w:rsidR="004C5F00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niebędących</w:t>
      </w:r>
      <w:r w:rsidR="008C364D" w:rsidRPr="00F60B1C">
        <w:rPr>
          <w:sz w:val="24"/>
          <w:szCs w:val="24"/>
        </w:rPr>
        <w:t xml:space="preserve"> podmiotami, na których zasoby w</w:t>
      </w:r>
      <w:r w:rsidRPr="00F60B1C">
        <w:rPr>
          <w:sz w:val="24"/>
          <w:szCs w:val="24"/>
        </w:rPr>
        <w:t>ykonawca powoływał się na zasadach określonych w art.</w:t>
      </w:r>
      <w:r w:rsidR="00663572" w:rsidRPr="00F60B1C">
        <w:rPr>
          <w:sz w:val="24"/>
          <w:szCs w:val="24"/>
        </w:rPr>
        <w:t xml:space="preserve"> 118</w:t>
      </w:r>
      <w:r w:rsidRPr="00F60B1C">
        <w:rPr>
          <w:sz w:val="24"/>
          <w:szCs w:val="24"/>
        </w:rPr>
        <w:t xml:space="preserve">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 xml:space="preserve"> oraz do </w:t>
      </w:r>
      <w:r w:rsidR="00606A3F" w:rsidRPr="00F60B1C">
        <w:rPr>
          <w:sz w:val="24"/>
          <w:szCs w:val="24"/>
        </w:rPr>
        <w:t>dalszyc</w:t>
      </w:r>
      <w:r w:rsidR="008C364D" w:rsidRPr="00F60B1C">
        <w:rPr>
          <w:sz w:val="24"/>
          <w:szCs w:val="24"/>
        </w:rPr>
        <w:t xml:space="preserve">h </w:t>
      </w:r>
      <w:r w:rsidR="004C5F00" w:rsidRPr="00F60B1C">
        <w:rPr>
          <w:sz w:val="24"/>
          <w:szCs w:val="24"/>
        </w:rPr>
        <w:t>p</w:t>
      </w:r>
      <w:r w:rsidR="008C364D" w:rsidRPr="00F60B1C">
        <w:rPr>
          <w:sz w:val="24"/>
          <w:szCs w:val="24"/>
        </w:rPr>
        <w:t xml:space="preserve">odwykonawców </w:t>
      </w:r>
      <w:r w:rsidR="004C5F00" w:rsidRPr="00F60B1C">
        <w:rPr>
          <w:i/>
          <w:iCs/>
          <w:sz w:val="24"/>
          <w:szCs w:val="24"/>
        </w:rPr>
        <w:t>(</w:t>
      </w:r>
      <w:r w:rsidR="008C364D" w:rsidRPr="00F60B1C">
        <w:rPr>
          <w:i/>
          <w:iCs/>
          <w:sz w:val="24"/>
          <w:szCs w:val="24"/>
        </w:rPr>
        <w:t xml:space="preserve">chyba, że w toku postępowania weryfikowane były podstawy wykluczenia podwykonawcy niebędącego podmiotem trzecim, na zasadach określonych w art. </w:t>
      </w:r>
      <w:r w:rsidR="00CC1246" w:rsidRPr="00F60B1C">
        <w:rPr>
          <w:i/>
          <w:iCs/>
          <w:sz w:val="24"/>
          <w:szCs w:val="24"/>
        </w:rPr>
        <w:t xml:space="preserve">462 ust. 5 ustawy </w:t>
      </w:r>
      <w:proofErr w:type="spellStart"/>
      <w:r w:rsidR="00CC1246" w:rsidRPr="00F60B1C">
        <w:rPr>
          <w:i/>
          <w:iCs/>
          <w:sz w:val="24"/>
          <w:szCs w:val="24"/>
        </w:rPr>
        <w:t>Pzp</w:t>
      </w:r>
      <w:proofErr w:type="spellEnd"/>
      <w:r w:rsidR="004C5F00" w:rsidRPr="00F60B1C">
        <w:rPr>
          <w:i/>
          <w:iCs/>
          <w:sz w:val="24"/>
          <w:szCs w:val="24"/>
        </w:rPr>
        <w:t>)</w:t>
      </w:r>
      <w:r w:rsidR="00CC1246" w:rsidRPr="00F60B1C">
        <w:rPr>
          <w:i/>
          <w:iCs/>
          <w:sz w:val="24"/>
          <w:szCs w:val="24"/>
        </w:rPr>
        <w:t>.</w:t>
      </w:r>
    </w:p>
    <w:p w14:paraId="7F2CA123" w14:textId="77777777" w:rsidR="00F0269B" w:rsidRPr="00F60B1C" w:rsidRDefault="00F0269B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Postanowienia dotyczące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odnoszą się wprost również do dalszego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odwykonawcy oraz umów zawieranych między</w:t>
      </w:r>
      <w:r w:rsidR="004C5F00" w:rsidRPr="00F60B1C">
        <w:rPr>
          <w:sz w:val="24"/>
          <w:szCs w:val="24"/>
        </w:rPr>
        <w:t xml:space="preserve"> p</w:t>
      </w:r>
      <w:r w:rsidRPr="00F60B1C">
        <w:rPr>
          <w:sz w:val="24"/>
          <w:szCs w:val="24"/>
        </w:rPr>
        <w:t>odwykonawcą</w:t>
      </w:r>
      <w:r w:rsidR="004C5F00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i dalszym podwykonawcą lub między dalszymi podwykonawcami.</w:t>
      </w:r>
    </w:p>
    <w:p w14:paraId="6E2EB35F" w14:textId="77777777" w:rsidR="00F0269B" w:rsidRPr="00F60B1C" w:rsidRDefault="00F0269B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jest odpowiedzialny za działania lub zaniechania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odwykonawcę i do ich koordynacji.</w:t>
      </w:r>
    </w:p>
    <w:p w14:paraId="10A446DD" w14:textId="77777777" w:rsidR="006C29DF" w:rsidRPr="00F60B1C" w:rsidRDefault="00A54DBA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celu powierzenia wykonania c</w:t>
      </w:r>
      <w:r w:rsidR="00CC1246" w:rsidRPr="00F60B1C">
        <w:rPr>
          <w:sz w:val="24"/>
          <w:szCs w:val="24"/>
        </w:rPr>
        <w:t xml:space="preserve">zęści zamówienia </w:t>
      </w:r>
      <w:r w:rsidR="004C5F00" w:rsidRPr="00F60B1C">
        <w:rPr>
          <w:sz w:val="24"/>
          <w:szCs w:val="24"/>
        </w:rPr>
        <w:t>p</w:t>
      </w:r>
      <w:r w:rsidR="00CC1246" w:rsidRPr="00F60B1C">
        <w:rPr>
          <w:sz w:val="24"/>
          <w:szCs w:val="24"/>
        </w:rPr>
        <w:t>odwykonawcy, w</w:t>
      </w:r>
      <w:r w:rsidRPr="00F60B1C">
        <w:rPr>
          <w:sz w:val="24"/>
          <w:szCs w:val="24"/>
        </w:rPr>
        <w:t xml:space="preserve">ykonawca zawiera umowę o podwykonawstwo w rozumieniu </w:t>
      </w:r>
      <w:r w:rsidR="00663572" w:rsidRPr="00F60B1C">
        <w:rPr>
          <w:sz w:val="24"/>
          <w:szCs w:val="24"/>
        </w:rPr>
        <w:t>art. 7 pkt 27</w:t>
      </w:r>
      <w:r w:rsidRPr="00F60B1C">
        <w:rPr>
          <w:sz w:val="24"/>
          <w:szCs w:val="24"/>
        </w:rPr>
        <w:t xml:space="preserve">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>.</w:t>
      </w:r>
    </w:p>
    <w:p w14:paraId="093F4FCD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Każdy projekt umowy i umowa o podwykonawstwo musi zawierać </w:t>
      </w:r>
      <w:r w:rsidR="00376DFF" w:rsidRPr="00F60B1C">
        <w:rPr>
          <w:sz w:val="24"/>
          <w:szCs w:val="24"/>
        </w:rPr>
        <w:t xml:space="preserve">postanowienia niesprzeczne z postanowieniami niniejszej umowy oraz </w:t>
      </w:r>
      <w:r w:rsidR="004C5F00" w:rsidRPr="00F60B1C">
        <w:rPr>
          <w:sz w:val="24"/>
          <w:szCs w:val="24"/>
        </w:rPr>
        <w:t xml:space="preserve">będzie </w:t>
      </w:r>
      <w:r w:rsidR="00376DFF" w:rsidRPr="00F60B1C">
        <w:rPr>
          <w:sz w:val="24"/>
          <w:szCs w:val="24"/>
        </w:rPr>
        <w:t xml:space="preserve">zawierać w szczególności: </w:t>
      </w:r>
    </w:p>
    <w:p w14:paraId="5CE511D6" w14:textId="77777777" w:rsidR="00F0269B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określenie stron, z tym zastrzeżeniem, że w przypadku, gdy zamówien</w:t>
      </w:r>
      <w:r w:rsidR="00CC1246" w:rsidRPr="00F60B1C">
        <w:rPr>
          <w:sz w:val="24"/>
          <w:szCs w:val="24"/>
        </w:rPr>
        <w:t>ie publiczne zostało udzielone w</w:t>
      </w:r>
      <w:r w:rsidRPr="00F60B1C">
        <w:rPr>
          <w:sz w:val="24"/>
          <w:szCs w:val="24"/>
        </w:rPr>
        <w:t>ykonawcom, którzy wspólnie ubiegali się o jego udzielenie (</w:t>
      </w:r>
      <w:r w:rsidR="004C5F00" w:rsidRPr="00F60B1C">
        <w:rPr>
          <w:sz w:val="24"/>
          <w:szCs w:val="24"/>
        </w:rPr>
        <w:t>k</w:t>
      </w:r>
      <w:r w:rsidRPr="00F60B1C">
        <w:rPr>
          <w:sz w:val="24"/>
          <w:szCs w:val="24"/>
        </w:rPr>
        <w:t>onsorcjum) i wspólnie wyst</w:t>
      </w:r>
      <w:r w:rsidR="00CC1246" w:rsidRPr="00F60B1C">
        <w:rPr>
          <w:sz w:val="24"/>
          <w:szCs w:val="24"/>
        </w:rPr>
        <w:t xml:space="preserve">ępują w niniejszej </w:t>
      </w:r>
      <w:r w:rsidR="004C5F00" w:rsidRPr="00F60B1C">
        <w:rPr>
          <w:sz w:val="24"/>
          <w:szCs w:val="24"/>
        </w:rPr>
        <w:t>u</w:t>
      </w:r>
      <w:r w:rsidR="00CC1246" w:rsidRPr="00F60B1C">
        <w:rPr>
          <w:sz w:val="24"/>
          <w:szCs w:val="24"/>
        </w:rPr>
        <w:t>mowie jako w</w:t>
      </w:r>
      <w:r w:rsidRPr="00F60B1C">
        <w:rPr>
          <w:sz w:val="24"/>
          <w:szCs w:val="24"/>
        </w:rPr>
        <w:t xml:space="preserve">ykonawca, umowa o podwykonawstwo powinna być zawarta z wszystkimi członkami </w:t>
      </w:r>
      <w:r w:rsidR="004C5F00" w:rsidRPr="00F60B1C">
        <w:rPr>
          <w:sz w:val="24"/>
          <w:szCs w:val="24"/>
        </w:rPr>
        <w:t>k</w:t>
      </w:r>
      <w:r w:rsidRPr="00F60B1C">
        <w:rPr>
          <w:sz w:val="24"/>
          <w:szCs w:val="24"/>
        </w:rPr>
        <w:t>onsorcjum, a nie tylko z jednym lub niektórymi z nich</w:t>
      </w:r>
      <w:r w:rsidR="004C5F00" w:rsidRPr="00F60B1C">
        <w:rPr>
          <w:sz w:val="24"/>
          <w:szCs w:val="24"/>
        </w:rPr>
        <w:t>;</w:t>
      </w:r>
    </w:p>
    <w:p w14:paraId="5AEA1894" w14:textId="77777777" w:rsidR="00F0269B" w:rsidRPr="00F60B1C" w:rsidRDefault="001A3097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zakres robót przewidzianych do wykonania; </w:t>
      </w:r>
    </w:p>
    <w:p w14:paraId="61BDDDCD" w14:textId="77777777" w:rsidR="00376DFF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termin realizacji robót, który będzie zgodny z terminem wykonania niniejszej umowy oraz z harmonogramem rzeczowo-finansowym, o którym mowa w</w:t>
      </w:r>
      <w:r w:rsidR="00586EA8" w:rsidRPr="00F60B1C">
        <w:rPr>
          <w:sz w:val="24"/>
          <w:szCs w:val="24"/>
        </w:rPr>
        <w:t xml:space="preserve"> §</w:t>
      </w:r>
      <w:r w:rsidR="004C5F00" w:rsidRPr="00F60B1C">
        <w:rPr>
          <w:sz w:val="24"/>
          <w:szCs w:val="24"/>
        </w:rPr>
        <w:t xml:space="preserve"> </w:t>
      </w:r>
      <w:r w:rsidR="00586EA8" w:rsidRPr="00F60B1C">
        <w:rPr>
          <w:sz w:val="24"/>
          <w:szCs w:val="24"/>
        </w:rPr>
        <w:t xml:space="preserve">1 ust. 5 </w:t>
      </w:r>
      <w:r w:rsidR="004C5F00" w:rsidRPr="00F60B1C">
        <w:rPr>
          <w:sz w:val="24"/>
          <w:szCs w:val="24"/>
        </w:rPr>
        <w:t>u</w:t>
      </w:r>
      <w:r w:rsidR="00586EA8" w:rsidRPr="00F60B1C">
        <w:rPr>
          <w:sz w:val="24"/>
          <w:szCs w:val="24"/>
        </w:rPr>
        <w:t>mowy (załącznik nr 2</w:t>
      </w:r>
      <w:r w:rsidRPr="00F60B1C">
        <w:rPr>
          <w:sz w:val="24"/>
          <w:szCs w:val="24"/>
        </w:rPr>
        <w:t xml:space="preserve"> do </w:t>
      </w:r>
      <w:r w:rsidR="004C5F0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mowy)</w:t>
      </w:r>
      <w:r w:rsidR="004C5F00" w:rsidRPr="00F60B1C">
        <w:rPr>
          <w:sz w:val="24"/>
          <w:szCs w:val="24"/>
        </w:rPr>
        <w:t>;</w:t>
      </w:r>
    </w:p>
    <w:p w14:paraId="4BF2DADD" w14:textId="77777777" w:rsidR="00376DFF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terminy i zasady dokonywania odbioru, </w:t>
      </w:r>
    </w:p>
    <w:p w14:paraId="3EC31E83" w14:textId="77777777" w:rsidR="00F0269B" w:rsidRPr="00F60B1C" w:rsidRDefault="001A3097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wynagrodzenie i zasad</w:t>
      </w:r>
      <w:r w:rsidR="00376DFF" w:rsidRPr="00F60B1C">
        <w:rPr>
          <w:sz w:val="24"/>
          <w:szCs w:val="24"/>
        </w:rPr>
        <w:t>y płatności za wykonanie robót, z zastrzeżeniem że nie będzie ono wyższe od wynagrodzenia za wykonanie tego sa</w:t>
      </w:r>
      <w:r w:rsidR="00CC1246" w:rsidRPr="00F60B1C">
        <w:rPr>
          <w:sz w:val="24"/>
          <w:szCs w:val="24"/>
        </w:rPr>
        <w:t>mego zakresu robót należnego wykonawcy od z</w:t>
      </w:r>
      <w:r w:rsidR="00376DFF" w:rsidRPr="00F60B1C">
        <w:rPr>
          <w:sz w:val="24"/>
          <w:szCs w:val="24"/>
        </w:rPr>
        <w:t>amawiającego (wynikającego z niniejszej umowy)</w:t>
      </w:r>
      <w:r w:rsidR="004C5F00" w:rsidRPr="00F60B1C">
        <w:rPr>
          <w:sz w:val="24"/>
          <w:szCs w:val="24"/>
        </w:rPr>
        <w:t>;</w:t>
      </w:r>
    </w:p>
    <w:p w14:paraId="5E765357" w14:textId="77777777" w:rsidR="00376DFF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wymóg zatrudnienia przez podwykonawcę na podstawie umowy o pracę osób wykonujących czynności, o których mowa</w:t>
      </w:r>
      <w:r w:rsidR="00DF19F1" w:rsidRPr="00F60B1C">
        <w:rPr>
          <w:sz w:val="24"/>
          <w:szCs w:val="24"/>
        </w:rPr>
        <w:t xml:space="preserve"> w § 11 ust. 1 </w:t>
      </w:r>
      <w:r w:rsidR="004C5F00" w:rsidRPr="00F60B1C">
        <w:rPr>
          <w:sz w:val="24"/>
          <w:szCs w:val="24"/>
        </w:rPr>
        <w:t>u</w:t>
      </w:r>
      <w:r w:rsidR="00DF19F1" w:rsidRPr="00F60B1C">
        <w:rPr>
          <w:sz w:val="24"/>
          <w:szCs w:val="24"/>
        </w:rPr>
        <w:t xml:space="preserve">mowy, </w:t>
      </w:r>
      <w:r w:rsidRPr="00F60B1C">
        <w:rPr>
          <w:sz w:val="24"/>
          <w:szCs w:val="24"/>
        </w:rPr>
        <w:t>obowiązki w zakresie dokumentowania oraz sankcje z tytułu niespełnienia tego wymogu;</w:t>
      </w:r>
    </w:p>
    <w:p w14:paraId="7C6822F1" w14:textId="77777777" w:rsidR="006B030C" w:rsidRPr="00F60B1C" w:rsidRDefault="006B030C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wymaganą treść postanowień projektu umowy i umowy o podwykonawstwo za</w:t>
      </w:r>
      <w:r w:rsidR="00CC1246" w:rsidRPr="00F60B1C">
        <w:rPr>
          <w:sz w:val="24"/>
          <w:szCs w:val="24"/>
        </w:rPr>
        <w:t>wieranej z dalszym podwykonawcą,</w:t>
      </w:r>
      <w:r w:rsidRPr="00F60B1C">
        <w:rPr>
          <w:sz w:val="24"/>
          <w:szCs w:val="24"/>
        </w:rPr>
        <w:t xml:space="preserve"> przy czym nie może ona być mniej korzystna dla dalszego podwykonawcy niż postanowienia niniejszej umowy</w:t>
      </w:r>
      <w:r w:rsidR="004C5F00" w:rsidRPr="00F60B1C">
        <w:rPr>
          <w:sz w:val="24"/>
          <w:szCs w:val="24"/>
        </w:rPr>
        <w:t>.</w:t>
      </w:r>
    </w:p>
    <w:p w14:paraId="42117ECC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zamierzający zawrzeć umowę o podwykonawstwo, której przedmiotem jest wykonanie robót budowlanych, </w:t>
      </w:r>
      <w:r w:rsidR="004C5F00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>zo</w:t>
      </w:r>
      <w:r w:rsidR="00CC1246" w:rsidRPr="00F60B1C">
        <w:rPr>
          <w:sz w:val="24"/>
          <w:szCs w:val="24"/>
        </w:rPr>
        <w:t>bowiązany do przedłożenia z</w:t>
      </w:r>
      <w:r w:rsidRPr="00F60B1C">
        <w:rPr>
          <w:sz w:val="24"/>
          <w:szCs w:val="24"/>
        </w:rPr>
        <w:t xml:space="preserve">amawiającemu projektu umowy o podwykonawstwo przy czym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odwykonawca d</w:t>
      </w:r>
      <w:r w:rsidR="00CC1246" w:rsidRPr="00F60B1C">
        <w:rPr>
          <w:sz w:val="24"/>
          <w:szCs w:val="24"/>
        </w:rPr>
        <w:t>o projektu umowy dołączy zgodę w</w:t>
      </w:r>
      <w:r w:rsidRPr="00F60B1C">
        <w:rPr>
          <w:sz w:val="24"/>
          <w:szCs w:val="24"/>
        </w:rPr>
        <w:t xml:space="preserve">ykonawcy na zawarcie umowy o podwykonawstwo o treści zgodnej z przedłożonym projektem umowy. </w:t>
      </w:r>
    </w:p>
    <w:p w14:paraId="343A2CB4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w terminie 10 dni od otrzymani</w:t>
      </w:r>
      <w:r w:rsidR="00CC1246" w:rsidRPr="00F60B1C">
        <w:rPr>
          <w:sz w:val="24"/>
          <w:szCs w:val="24"/>
        </w:rPr>
        <w:t>a od w</w:t>
      </w:r>
      <w:r w:rsidR="00DF19F1" w:rsidRPr="00F60B1C">
        <w:rPr>
          <w:sz w:val="24"/>
          <w:szCs w:val="24"/>
        </w:rPr>
        <w:t xml:space="preserve">ykonawcy projektu umowy o </w:t>
      </w:r>
      <w:r w:rsidRPr="00F60B1C">
        <w:rPr>
          <w:sz w:val="24"/>
          <w:szCs w:val="24"/>
        </w:rPr>
        <w:t xml:space="preserve">podwykonawstwo, może wnieść do niej </w:t>
      </w:r>
      <w:r w:rsidR="004C5F00" w:rsidRPr="00F60B1C">
        <w:rPr>
          <w:sz w:val="24"/>
          <w:szCs w:val="24"/>
        </w:rPr>
        <w:t xml:space="preserve">pisemne </w:t>
      </w:r>
      <w:r w:rsidRPr="00F60B1C">
        <w:rPr>
          <w:sz w:val="24"/>
          <w:szCs w:val="24"/>
        </w:rPr>
        <w:t>zastrzeżenia.</w:t>
      </w:r>
      <w:r w:rsidR="00DF19F1" w:rsidRPr="00F60B1C">
        <w:rPr>
          <w:sz w:val="24"/>
          <w:szCs w:val="24"/>
        </w:rPr>
        <w:t xml:space="preserve"> Jeżeli tego nie uczyni, </w:t>
      </w:r>
      <w:r w:rsidR="004C5F00" w:rsidRPr="00F60B1C">
        <w:rPr>
          <w:sz w:val="24"/>
          <w:szCs w:val="24"/>
        </w:rPr>
        <w:t>oznaczać to będzie</w:t>
      </w:r>
      <w:r w:rsidR="00DF19F1" w:rsidRPr="00F60B1C">
        <w:rPr>
          <w:sz w:val="24"/>
          <w:szCs w:val="24"/>
        </w:rPr>
        <w:t xml:space="preserve"> akceptację projektu umowy przez zamawiającego.</w:t>
      </w:r>
    </w:p>
    <w:p w14:paraId="36D1D201" w14:textId="77777777" w:rsidR="006C29DF" w:rsidRPr="00F60B1C" w:rsidRDefault="00CC1246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zgłoszenia przez z</w:t>
      </w:r>
      <w:r w:rsidR="006C29DF" w:rsidRPr="00F60B1C">
        <w:rPr>
          <w:sz w:val="24"/>
          <w:szCs w:val="24"/>
        </w:rPr>
        <w:t>amawiającego zastrzeżeń do projektu umowy o podwykonawstwo,</w:t>
      </w:r>
      <w:r w:rsidRPr="00F60B1C">
        <w:rPr>
          <w:sz w:val="24"/>
          <w:szCs w:val="24"/>
        </w:rPr>
        <w:t xml:space="preserve"> w</w:t>
      </w:r>
      <w:r w:rsidR="006C29DF" w:rsidRPr="00F60B1C">
        <w:rPr>
          <w:sz w:val="24"/>
          <w:szCs w:val="24"/>
        </w:rPr>
        <w:t>ykonawca</w:t>
      </w:r>
      <w:r w:rsidR="00DF19F1" w:rsidRPr="00F60B1C">
        <w:rPr>
          <w:sz w:val="24"/>
          <w:szCs w:val="24"/>
        </w:rPr>
        <w:t xml:space="preserve">, </w:t>
      </w:r>
      <w:r w:rsidR="004C5F00" w:rsidRPr="00F60B1C">
        <w:rPr>
          <w:sz w:val="24"/>
          <w:szCs w:val="24"/>
        </w:rPr>
        <w:t>p</w:t>
      </w:r>
      <w:r w:rsidR="00DF19F1"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="00DF19F1" w:rsidRPr="00F60B1C">
        <w:rPr>
          <w:sz w:val="24"/>
          <w:szCs w:val="24"/>
        </w:rPr>
        <w:t>odwykonawca</w:t>
      </w:r>
      <w:r w:rsidR="006C29DF" w:rsidRPr="00F60B1C">
        <w:rPr>
          <w:sz w:val="24"/>
          <w:szCs w:val="24"/>
        </w:rPr>
        <w:t xml:space="preserve"> może przedłożyć zmieniony projekt umowy o podwykonawstwo, uwzględ</w:t>
      </w:r>
      <w:r w:rsidRPr="00F60B1C">
        <w:rPr>
          <w:sz w:val="24"/>
          <w:szCs w:val="24"/>
        </w:rPr>
        <w:t>niający w całości zastrzeżenia z</w:t>
      </w:r>
      <w:r w:rsidR="006C29DF" w:rsidRPr="00F60B1C">
        <w:rPr>
          <w:sz w:val="24"/>
          <w:szCs w:val="24"/>
        </w:rPr>
        <w:t>amawiającego. W takim przypadku termin do zgłoszenia zastrzeżeń</w:t>
      </w:r>
      <w:r w:rsidRPr="00F60B1C">
        <w:rPr>
          <w:sz w:val="24"/>
          <w:szCs w:val="24"/>
        </w:rPr>
        <w:t xml:space="preserve"> przez z</w:t>
      </w:r>
      <w:r w:rsidR="00DF19F1" w:rsidRPr="00F60B1C">
        <w:rPr>
          <w:sz w:val="24"/>
          <w:szCs w:val="24"/>
        </w:rPr>
        <w:t>amawiającego, o którym mowa w §</w:t>
      </w:r>
      <w:r w:rsidR="004C5F00" w:rsidRPr="00F60B1C">
        <w:rPr>
          <w:sz w:val="24"/>
          <w:szCs w:val="24"/>
        </w:rPr>
        <w:t xml:space="preserve"> </w:t>
      </w:r>
      <w:r w:rsidR="00DF19F1" w:rsidRPr="00F60B1C">
        <w:rPr>
          <w:sz w:val="24"/>
          <w:szCs w:val="24"/>
        </w:rPr>
        <w:t xml:space="preserve">10 ust. 12 </w:t>
      </w:r>
      <w:r w:rsidR="004C5F00" w:rsidRPr="00F60B1C">
        <w:rPr>
          <w:sz w:val="24"/>
          <w:szCs w:val="24"/>
        </w:rPr>
        <w:t>u</w:t>
      </w:r>
      <w:r w:rsidR="00DF19F1" w:rsidRPr="00F60B1C">
        <w:rPr>
          <w:sz w:val="24"/>
          <w:szCs w:val="24"/>
        </w:rPr>
        <w:t xml:space="preserve">mowy, </w:t>
      </w:r>
      <w:r w:rsidR="006C29DF" w:rsidRPr="00F60B1C">
        <w:rPr>
          <w:sz w:val="24"/>
          <w:szCs w:val="24"/>
        </w:rPr>
        <w:t>rozpoczyna bieg na nowo.</w:t>
      </w:r>
    </w:p>
    <w:p w14:paraId="2A723752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</w:t>
      </w:r>
      <w:r w:rsidR="00CC1246" w:rsidRPr="00F60B1C">
        <w:rPr>
          <w:sz w:val="24"/>
          <w:szCs w:val="24"/>
        </w:rPr>
        <w:t xml:space="preserve">ca </w:t>
      </w:r>
      <w:r w:rsidR="004C5F00" w:rsidRPr="00F60B1C">
        <w:rPr>
          <w:sz w:val="24"/>
          <w:szCs w:val="24"/>
        </w:rPr>
        <w:t xml:space="preserve">jest </w:t>
      </w:r>
      <w:r w:rsidR="00CC1246" w:rsidRPr="00F60B1C">
        <w:rPr>
          <w:sz w:val="24"/>
          <w:szCs w:val="24"/>
        </w:rPr>
        <w:t>zobowiązany przedłożyć z</w:t>
      </w:r>
      <w:r w:rsidRPr="00F60B1C">
        <w:rPr>
          <w:sz w:val="24"/>
          <w:szCs w:val="24"/>
        </w:rPr>
        <w:t xml:space="preserve">amawiającemu, poświadczoną </w:t>
      </w:r>
      <w:r w:rsidR="00DF19F1" w:rsidRPr="00F60B1C">
        <w:rPr>
          <w:sz w:val="24"/>
          <w:szCs w:val="24"/>
        </w:rPr>
        <w:t xml:space="preserve">przez przedkładającego </w:t>
      </w:r>
      <w:r w:rsidRPr="00F60B1C">
        <w:rPr>
          <w:sz w:val="24"/>
          <w:szCs w:val="24"/>
        </w:rPr>
        <w:t>za zgodność z oryginałem, kopię zawartej umowy o podwykonawstwo o treści zgodnej z zaakceptowanym uprzednio prz</w:t>
      </w:r>
      <w:r w:rsidR="00CC1246" w:rsidRPr="00F60B1C">
        <w:rPr>
          <w:sz w:val="24"/>
          <w:szCs w:val="24"/>
        </w:rPr>
        <w:t>ez z</w:t>
      </w:r>
      <w:r w:rsidRPr="00F60B1C">
        <w:rPr>
          <w:sz w:val="24"/>
          <w:szCs w:val="24"/>
        </w:rPr>
        <w:t xml:space="preserve">amawiającego projektem, w terminie do 7 dni od daty jej zawarcia. </w:t>
      </w:r>
    </w:p>
    <w:p w14:paraId="7AC11F26" w14:textId="77777777" w:rsidR="006C29DF" w:rsidRPr="00F60B1C" w:rsidRDefault="00DF19F1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w terminie do 10</w:t>
      </w:r>
      <w:r w:rsidR="006C29DF" w:rsidRPr="00F60B1C">
        <w:rPr>
          <w:sz w:val="24"/>
          <w:szCs w:val="24"/>
        </w:rPr>
        <w:t xml:space="preserve"> dni od doręczenia mu kopii umowy o podwykonawstwo może zgłosić sprzeciw do treści tej umowy. Jeżeli tego</w:t>
      </w:r>
      <w:r w:rsidRPr="00F60B1C">
        <w:rPr>
          <w:sz w:val="24"/>
          <w:szCs w:val="24"/>
        </w:rPr>
        <w:t xml:space="preserve"> nie uczyni, </w:t>
      </w:r>
      <w:r w:rsidR="004C5F00" w:rsidRPr="00F60B1C">
        <w:rPr>
          <w:sz w:val="24"/>
          <w:szCs w:val="24"/>
        </w:rPr>
        <w:t xml:space="preserve">oznaczać to będzie </w:t>
      </w:r>
      <w:r w:rsidRPr="00F60B1C">
        <w:rPr>
          <w:sz w:val="24"/>
          <w:szCs w:val="24"/>
        </w:rPr>
        <w:t>akceptację umowy</w:t>
      </w:r>
      <w:r w:rsidR="006C29DF" w:rsidRPr="00F60B1C">
        <w:rPr>
          <w:sz w:val="24"/>
          <w:szCs w:val="24"/>
        </w:rPr>
        <w:t xml:space="preserve"> o podwykonawstwo. </w:t>
      </w:r>
    </w:p>
    <w:p w14:paraId="5DD4F741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</w:t>
      </w:r>
      <w:r w:rsidR="004C5F00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>uprawniony do zgłaszania pisemnych zastrzeżeń do projektu umowy o podwykonawstwo lub sprzeciwu do umowy o podwykonawstwo</w:t>
      </w:r>
      <w:r w:rsidR="004C5F0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w szczególności gdy: </w:t>
      </w:r>
    </w:p>
    <w:p w14:paraId="4E1E5B98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 będzie spełniała wymagań określonych w </w:t>
      </w:r>
      <w:r w:rsidR="00663572" w:rsidRPr="00F60B1C">
        <w:rPr>
          <w:sz w:val="24"/>
          <w:szCs w:val="24"/>
        </w:rPr>
        <w:t>dokumentach zamówienia</w:t>
      </w:r>
      <w:r w:rsidRPr="00F60B1C">
        <w:rPr>
          <w:sz w:val="24"/>
          <w:szCs w:val="24"/>
        </w:rPr>
        <w:t xml:space="preserve">; </w:t>
      </w:r>
    </w:p>
    <w:p w14:paraId="7DACAE08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będzie zobowiązywała podwykonawc</w:t>
      </w:r>
      <w:r w:rsidR="006B648F" w:rsidRPr="00F60B1C">
        <w:rPr>
          <w:sz w:val="24"/>
          <w:szCs w:val="24"/>
        </w:rPr>
        <w:t>ę</w:t>
      </w:r>
      <w:r w:rsidRPr="00F60B1C">
        <w:rPr>
          <w:sz w:val="24"/>
          <w:szCs w:val="24"/>
        </w:rPr>
        <w:t xml:space="preserve"> do realizacji kluczowych części zamówienia, o których mowa </w:t>
      </w:r>
      <w:r w:rsidR="00DF19F1" w:rsidRPr="00F60B1C">
        <w:rPr>
          <w:sz w:val="24"/>
          <w:szCs w:val="24"/>
        </w:rPr>
        <w:t>w §</w:t>
      </w:r>
      <w:r w:rsidR="004C5F00" w:rsidRPr="00F60B1C">
        <w:rPr>
          <w:sz w:val="24"/>
          <w:szCs w:val="24"/>
        </w:rPr>
        <w:t xml:space="preserve"> </w:t>
      </w:r>
      <w:r w:rsidR="00DF19F1" w:rsidRPr="00F60B1C">
        <w:rPr>
          <w:sz w:val="24"/>
          <w:szCs w:val="24"/>
        </w:rPr>
        <w:t xml:space="preserve">10 ust. 2 </w:t>
      </w:r>
      <w:r w:rsidR="004C5F00" w:rsidRPr="00F60B1C">
        <w:rPr>
          <w:sz w:val="24"/>
          <w:szCs w:val="24"/>
        </w:rPr>
        <w:t>u</w:t>
      </w:r>
      <w:r w:rsidR="00DF19F1" w:rsidRPr="00F60B1C">
        <w:rPr>
          <w:sz w:val="24"/>
          <w:szCs w:val="24"/>
        </w:rPr>
        <w:t>mowy</w:t>
      </w:r>
      <w:r w:rsidR="004C5F00" w:rsidRPr="00F60B1C">
        <w:rPr>
          <w:sz w:val="24"/>
          <w:szCs w:val="24"/>
        </w:rPr>
        <w:t>;</w:t>
      </w:r>
    </w:p>
    <w:p w14:paraId="649D649C" w14:textId="77777777" w:rsidR="00663572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będzie przewidywała </w:t>
      </w:r>
      <w:r w:rsidR="00663572" w:rsidRPr="00F60B1C">
        <w:rPr>
          <w:sz w:val="24"/>
          <w:szCs w:val="24"/>
        </w:rPr>
        <w:t>termin zapłaty wynagrodzenia dłuższy niż 30 dni od dnia doręczenia wykonawcy, podwykonawcy lub dalszemu podwykonawcy faktury lub rachunku, potwierdzających wykonanie zleconego świadczenia</w:t>
      </w:r>
      <w:r w:rsidR="004C5F00" w:rsidRPr="00F60B1C">
        <w:rPr>
          <w:sz w:val="24"/>
          <w:szCs w:val="24"/>
        </w:rPr>
        <w:t>;</w:t>
      </w:r>
    </w:p>
    <w:p w14:paraId="0529B0AF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będzie zawierała zapisy uzależniające dokonanie zapłaty na rzecz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</w:t>
      </w:r>
      <w:r w:rsidR="00CC1246" w:rsidRPr="00F60B1C">
        <w:rPr>
          <w:sz w:val="24"/>
          <w:szCs w:val="24"/>
        </w:rPr>
        <w:t>konawcy od odbioru robót przez z</w:t>
      </w:r>
      <w:r w:rsidRPr="00F60B1C">
        <w:rPr>
          <w:sz w:val="24"/>
          <w:szCs w:val="24"/>
        </w:rPr>
        <w:t>amawiają</w:t>
      </w:r>
      <w:r w:rsidR="00CC1246" w:rsidRPr="00F60B1C">
        <w:rPr>
          <w:sz w:val="24"/>
          <w:szCs w:val="24"/>
        </w:rPr>
        <w:t>cego lub od zapłaty należności wykonawcy przez z</w:t>
      </w:r>
      <w:r w:rsidRPr="00F60B1C">
        <w:rPr>
          <w:sz w:val="24"/>
          <w:szCs w:val="24"/>
        </w:rPr>
        <w:t xml:space="preserve">amawiającego; </w:t>
      </w:r>
    </w:p>
    <w:p w14:paraId="2B6BCE4A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nie będzie zawierała uregulowań dotyczących zawierania umów na roboty budowlane z dalszymi podwykonawcami w szczególności zapisów warunkujących</w:t>
      </w:r>
      <w:r w:rsidR="00CC1246" w:rsidRPr="00F60B1C">
        <w:rPr>
          <w:sz w:val="24"/>
          <w:szCs w:val="24"/>
        </w:rPr>
        <w:t xml:space="preserve"> podpisanie tych umów od zgody wykonawcy i od akceptacji z</w:t>
      </w:r>
      <w:r w:rsidRPr="00F60B1C">
        <w:rPr>
          <w:sz w:val="24"/>
          <w:szCs w:val="24"/>
        </w:rPr>
        <w:t xml:space="preserve">amawiającego; </w:t>
      </w:r>
    </w:p>
    <w:p w14:paraId="61D5C6DF" w14:textId="77777777" w:rsidR="00663572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będ</w:t>
      </w:r>
      <w:r w:rsidR="00B67AC7" w:rsidRPr="00F60B1C">
        <w:rPr>
          <w:sz w:val="24"/>
          <w:szCs w:val="24"/>
        </w:rPr>
        <w:t xml:space="preserve">zie </w:t>
      </w:r>
      <w:r w:rsidRPr="00F60B1C">
        <w:rPr>
          <w:sz w:val="24"/>
          <w:szCs w:val="24"/>
        </w:rPr>
        <w:t>zawiera</w:t>
      </w:r>
      <w:r w:rsidR="00B67AC7" w:rsidRPr="00F60B1C">
        <w:rPr>
          <w:sz w:val="24"/>
          <w:szCs w:val="24"/>
        </w:rPr>
        <w:t xml:space="preserve">ć </w:t>
      </w:r>
      <w:r w:rsidR="00CC1246" w:rsidRPr="00F60B1C">
        <w:rPr>
          <w:sz w:val="24"/>
          <w:szCs w:val="24"/>
        </w:rPr>
        <w:t>postanowienia, które w ocenie z</w:t>
      </w:r>
      <w:r w:rsidRPr="00F60B1C">
        <w:rPr>
          <w:sz w:val="24"/>
          <w:szCs w:val="24"/>
        </w:rPr>
        <w:t>amawiającego będą mogły utrudniać lub uniemożliwiać prawidłową lub terminową realizację niniejszej umowy, zgodnie z jej treścią</w:t>
      </w:r>
      <w:r w:rsidR="00B67AC7" w:rsidRPr="00F60B1C">
        <w:rPr>
          <w:sz w:val="24"/>
          <w:szCs w:val="24"/>
        </w:rPr>
        <w:t>;</w:t>
      </w:r>
    </w:p>
    <w:p w14:paraId="613B389E" w14:textId="77777777" w:rsidR="00864C0A" w:rsidRPr="00F60B1C" w:rsidRDefault="00663572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będzie </w:t>
      </w:r>
      <w:r w:rsidR="00864C0A" w:rsidRPr="00F60B1C">
        <w:rPr>
          <w:sz w:val="24"/>
          <w:szCs w:val="24"/>
        </w:rPr>
        <w:t>zawiera</w:t>
      </w:r>
      <w:r w:rsidRPr="00F60B1C">
        <w:rPr>
          <w:sz w:val="24"/>
          <w:szCs w:val="24"/>
        </w:rPr>
        <w:t>ła</w:t>
      </w:r>
      <w:r w:rsidR="00864C0A" w:rsidRPr="00F60B1C">
        <w:rPr>
          <w:sz w:val="24"/>
          <w:szCs w:val="24"/>
        </w:rPr>
        <w:t xml:space="preserve"> postanowienia niezgodne z art. 463 </w:t>
      </w:r>
      <w:r w:rsidRPr="00F60B1C">
        <w:rPr>
          <w:sz w:val="24"/>
          <w:szCs w:val="24"/>
        </w:rPr>
        <w:t xml:space="preserve">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="00864C0A" w:rsidRPr="00F60B1C">
        <w:rPr>
          <w:sz w:val="24"/>
          <w:szCs w:val="24"/>
        </w:rPr>
        <w:t xml:space="preserve"> tj. postanowienia kształtujące prawa i obowiązki podwykonawcy, w zakresie kar umownych oraz postanowień dotyczących warunków wypłaty wynagrodzenia, w sposób dla niego mniej korzystny niż prawa i obowiązki wykonawcy, ukształtowane postanowieniami </w:t>
      </w:r>
      <w:r w:rsidRPr="00F60B1C">
        <w:rPr>
          <w:sz w:val="24"/>
          <w:szCs w:val="24"/>
        </w:rPr>
        <w:t>niniejszej umowy</w:t>
      </w:r>
    </w:p>
    <w:p w14:paraId="37F7FCE9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Uregulowania niniejszego paragrafu obowiązują także przy zmianach projektów umów o podwykonawstwo jak i zmianach umów o podwykonawstwo. </w:t>
      </w:r>
    </w:p>
    <w:p w14:paraId="3FAE459F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Strony umowy stwierdzają, iż w przypadku zgłoszenia </w:t>
      </w:r>
      <w:r w:rsidR="00CC1246" w:rsidRPr="00F60B1C">
        <w:rPr>
          <w:sz w:val="24"/>
          <w:szCs w:val="24"/>
        </w:rPr>
        <w:t>sprzeciwu lub zastrzeżeń przez z</w:t>
      </w:r>
      <w:r w:rsidRPr="00F60B1C">
        <w:rPr>
          <w:sz w:val="24"/>
          <w:szCs w:val="24"/>
        </w:rPr>
        <w:t>amawiającego, wyłączona j</w:t>
      </w:r>
      <w:r w:rsidR="00CC1246" w:rsidRPr="00F60B1C">
        <w:rPr>
          <w:sz w:val="24"/>
          <w:szCs w:val="24"/>
        </w:rPr>
        <w:t>est odpowiedzialność solidarna zamawiającego z w</w:t>
      </w:r>
      <w:r w:rsidRPr="00F60B1C">
        <w:rPr>
          <w:sz w:val="24"/>
          <w:szCs w:val="24"/>
        </w:rPr>
        <w:t xml:space="preserve">ykonawcą za zapłatę wymaganego wynagrodzenia, przysługującego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lub dalszemu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za wykonanie </w:t>
      </w:r>
      <w:r w:rsidR="00311EFF" w:rsidRPr="00F60B1C">
        <w:rPr>
          <w:sz w:val="24"/>
          <w:szCs w:val="24"/>
        </w:rPr>
        <w:t>czynności</w:t>
      </w:r>
      <w:r w:rsidRPr="00F60B1C">
        <w:rPr>
          <w:sz w:val="24"/>
          <w:szCs w:val="24"/>
        </w:rPr>
        <w:t xml:space="preserve"> przewidzianych niniejszą umową. </w:t>
      </w:r>
    </w:p>
    <w:p w14:paraId="1BB1A979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odwykonawca, dalszy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zamówienia </w:t>
      </w:r>
      <w:r w:rsidR="00CC1246" w:rsidRPr="00F60B1C">
        <w:rPr>
          <w:sz w:val="24"/>
          <w:szCs w:val="24"/>
        </w:rPr>
        <w:t>na roboty budowlane przedkłada z</w:t>
      </w:r>
      <w:r w:rsidRPr="00F60B1C">
        <w:rPr>
          <w:sz w:val="24"/>
          <w:szCs w:val="24"/>
        </w:rPr>
        <w:t>amawiającemu poświadczoną za zgodność z oryginałem kopię zawartej umowy o podwykonawstwo, której przedmiotem są dostawy lub usługi w terminie 7 dni od dnia jej zawarcia z wyłączeniem umów o podwykonawstwo o wartości mniejszej niż 0,5%</w:t>
      </w:r>
      <w:r w:rsidR="006B030C" w:rsidRPr="00F60B1C">
        <w:rPr>
          <w:sz w:val="24"/>
          <w:szCs w:val="24"/>
        </w:rPr>
        <w:t xml:space="preserve"> wartości umowy określonej w § </w:t>
      </w:r>
      <w:r w:rsidR="00843019" w:rsidRPr="00F60B1C">
        <w:rPr>
          <w:sz w:val="24"/>
          <w:szCs w:val="24"/>
        </w:rPr>
        <w:t>6</w:t>
      </w:r>
      <w:r w:rsidRPr="00F60B1C">
        <w:rPr>
          <w:sz w:val="24"/>
          <w:szCs w:val="24"/>
        </w:rPr>
        <w:t xml:space="preserve"> ust. 1</w:t>
      </w:r>
      <w:r w:rsidR="00B67AC7" w:rsidRPr="00F60B1C">
        <w:rPr>
          <w:sz w:val="24"/>
          <w:szCs w:val="24"/>
        </w:rPr>
        <w:t>.</w:t>
      </w:r>
      <w:r w:rsidRPr="00F60B1C">
        <w:rPr>
          <w:sz w:val="24"/>
          <w:szCs w:val="24"/>
        </w:rPr>
        <w:t xml:space="preserve"> Wyłączenie nie dotyczy umów o podwykonawstwo o </w:t>
      </w:r>
      <w:r w:rsidR="00843019" w:rsidRPr="00F60B1C">
        <w:rPr>
          <w:sz w:val="24"/>
          <w:szCs w:val="24"/>
        </w:rPr>
        <w:t>wartości większej niż 50</w:t>
      </w:r>
      <w:r w:rsidR="00B67AC7" w:rsidRPr="00F60B1C">
        <w:rPr>
          <w:sz w:val="24"/>
          <w:szCs w:val="24"/>
        </w:rPr>
        <w:t>.</w:t>
      </w:r>
      <w:r w:rsidR="00843019" w:rsidRPr="00F60B1C">
        <w:rPr>
          <w:sz w:val="24"/>
          <w:szCs w:val="24"/>
        </w:rPr>
        <w:t>000</w:t>
      </w:r>
      <w:r w:rsidR="00B67AC7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zł. </w:t>
      </w:r>
    </w:p>
    <w:p w14:paraId="09BF5017" w14:textId="2435C01B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</w:t>
      </w:r>
      <w:r w:rsidR="006C29DF" w:rsidRPr="00F60B1C">
        <w:rPr>
          <w:sz w:val="24"/>
          <w:szCs w:val="24"/>
        </w:rPr>
        <w:t>rzypadku</w:t>
      </w:r>
      <w:r w:rsidR="00B67AC7" w:rsidRPr="00F60B1C">
        <w:rPr>
          <w:sz w:val="24"/>
          <w:szCs w:val="24"/>
        </w:rPr>
        <w:t>,</w:t>
      </w:r>
      <w:r w:rsidR="006C29DF" w:rsidRPr="00F60B1C">
        <w:rPr>
          <w:sz w:val="24"/>
          <w:szCs w:val="24"/>
        </w:rPr>
        <w:t xml:space="preserve"> o którym mowa </w:t>
      </w:r>
      <w:r w:rsidR="00311EFF" w:rsidRPr="00F60B1C">
        <w:rPr>
          <w:sz w:val="24"/>
          <w:szCs w:val="24"/>
        </w:rPr>
        <w:t>w §</w:t>
      </w:r>
      <w:r w:rsidR="00B67AC7" w:rsidRPr="00F60B1C">
        <w:rPr>
          <w:sz w:val="24"/>
          <w:szCs w:val="24"/>
        </w:rPr>
        <w:t xml:space="preserve"> </w:t>
      </w:r>
      <w:r w:rsidR="00663DEB" w:rsidRPr="00F60B1C">
        <w:rPr>
          <w:sz w:val="24"/>
          <w:szCs w:val="24"/>
        </w:rPr>
        <w:t>9</w:t>
      </w:r>
      <w:r w:rsidR="00311EFF" w:rsidRPr="00F60B1C">
        <w:rPr>
          <w:sz w:val="24"/>
          <w:szCs w:val="24"/>
        </w:rPr>
        <w:t xml:space="preserve"> ust. 19 </w:t>
      </w:r>
      <w:r w:rsidR="00B67AC7" w:rsidRPr="00F60B1C">
        <w:rPr>
          <w:sz w:val="24"/>
          <w:szCs w:val="24"/>
        </w:rPr>
        <w:t>u</w:t>
      </w:r>
      <w:r w:rsidR="00311EFF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>, jeżeli termin zapłaty wynagrod</w:t>
      </w:r>
      <w:r w:rsidR="00CC1246" w:rsidRPr="00F60B1C">
        <w:rPr>
          <w:sz w:val="24"/>
          <w:szCs w:val="24"/>
        </w:rPr>
        <w:t>zenia jest dłuższy niż 30 dni, zamawiający informuje o tym w</w:t>
      </w:r>
      <w:r w:rsidRPr="00F60B1C">
        <w:rPr>
          <w:sz w:val="24"/>
          <w:szCs w:val="24"/>
        </w:rPr>
        <w:t xml:space="preserve">ykonawcę i wzywa go do zmiany tej umowy pod rygorem wystąpienia o zapłatę kary umownej. </w:t>
      </w:r>
    </w:p>
    <w:p w14:paraId="0B7040A0" w14:textId="48BC510A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</w:t>
      </w:r>
      <w:r w:rsidR="006C29DF" w:rsidRPr="00F60B1C">
        <w:rPr>
          <w:sz w:val="24"/>
          <w:szCs w:val="24"/>
        </w:rPr>
        <w:t>rocedurę</w:t>
      </w:r>
      <w:r w:rsidR="00B67AC7" w:rsidRPr="00F60B1C">
        <w:rPr>
          <w:sz w:val="24"/>
          <w:szCs w:val="24"/>
        </w:rPr>
        <w:t>,</w:t>
      </w:r>
      <w:r w:rsidR="006C29DF" w:rsidRPr="00F60B1C">
        <w:rPr>
          <w:sz w:val="24"/>
          <w:szCs w:val="24"/>
        </w:rPr>
        <w:t xml:space="preserve"> o której mowa </w:t>
      </w:r>
      <w:r w:rsidR="00311EFF" w:rsidRPr="00F60B1C">
        <w:rPr>
          <w:sz w:val="24"/>
          <w:szCs w:val="24"/>
        </w:rPr>
        <w:t>w §</w:t>
      </w:r>
      <w:r w:rsidR="00B67AC7" w:rsidRPr="00F60B1C">
        <w:rPr>
          <w:sz w:val="24"/>
          <w:szCs w:val="24"/>
        </w:rPr>
        <w:t xml:space="preserve"> </w:t>
      </w:r>
      <w:r w:rsidR="00663DEB" w:rsidRPr="00F60B1C">
        <w:rPr>
          <w:sz w:val="24"/>
          <w:szCs w:val="24"/>
        </w:rPr>
        <w:t>9</w:t>
      </w:r>
      <w:r w:rsidR="00311EFF" w:rsidRPr="00F60B1C">
        <w:rPr>
          <w:sz w:val="24"/>
          <w:szCs w:val="24"/>
        </w:rPr>
        <w:t xml:space="preserve"> ust. 19 i 20 </w:t>
      </w:r>
      <w:r w:rsidR="00B67AC7" w:rsidRPr="00F60B1C">
        <w:rPr>
          <w:sz w:val="24"/>
          <w:szCs w:val="24"/>
        </w:rPr>
        <w:t>u</w:t>
      </w:r>
      <w:r w:rsidR="00311EFF" w:rsidRPr="00F60B1C">
        <w:rPr>
          <w:sz w:val="24"/>
          <w:szCs w:val="24"/>
        </w:rPr>
        <w:t xml:space="preserve">mowy, </w:t>
      </w:r>
      <w:r w:rsidRPr="00F60B1C">
        <w:rPr>
          <w:sz w:val="24"/>
          <w:szCs w:val="24"/>
        </w:rPr>
        <w:t xml:space="preserve">stosuje się również do wszystkich zmian umów o podwykonawstwo, których przedmiotem są dostawy lub usługi. </w:t>
      </w:r>
    </w:p>
    <w:p w14:paraId="6C6BEB6D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powierzając realizację robót podwykonawcy, </w:t>
      </w:r>
      <w:r w:rsidR="00B67AC7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 xml:space="preserve">zobowiązany do dokonania we własnym zakresie zapłaty wymagalnego wynagrodzenia należnego podwykonawcy z zachowaniem terminów płatności określonych w umowie z podwykonawcą. </w:t>
      </w:r>
    </w:p>
    <w:p w14:paraId="0333A25F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uchylenia się od obowi</w:t>
      </w:r>
      <w:r w:rsidR="00CC1246" w:rsidRPr="00F60B1C">
        <w:rPr>
          <w:sz w:val="24"/>
          <w:szCs w:val="24"/>
        </w:rPr>
        <w:t>ązku zapłaty odpowiednio przez w</w:t>
      </w:r>
      <w:r w:rsidRPr="00F60B1C">
        <w:rPr>
          <w:sz w:val="24"/>
          <w:szCs w:val="24"/>
        </w:rPr>
        <w:t xml:space="preserve">ykonawcę, podwykonawcę lub dalszego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odwykonawcę bezpośredniej zapłaty wymagalnego wynagrodzenia przysługującego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lub dalszemu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odwykonawcy, </w:t>
      </w:r>
      <w:r w:rsidR="00CC1246" w:rsidRPr="00F60B1C">
        <w:rPr>
          <w:sz w:val="24"/>
          <w:szCs w:val="24"/>
        </w:rPr>
        <w:t>za wykonane i odebrane roboty, z</w:t>
      </w:r>
      <w:r w:rsidRPr="00F60B1C">
        <w:rPr>
          <w:sz w:val="24"/>
          <w:szCs w:val="24"/>
        </w:rPr>
        <w:t xml:space="preserve">amawiający dokona bezpośredniej zapłaty wymagalnego wynagrodzenia przysługującego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odwykonawcy, dalszemu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odwykonawcy, kt</w:t>
      </w:r>
      <w:r w:rsidR="00CC1246" w:rsidRPr="00F60B1C">
        <w:rPr>
          <w:sz w:val="24"/>
          <w:szCs w:val="24"/>
        </w:rPr>
        <w:t>óry zawarł zaakceptowaną przez z</w:t>
      </w:r>
      <w:r w:rsidRPr="00F60B1C">
        <w:rPr>
          <w:sz w:val="24"/>
          <w:szCs w:val="24"/>
        </w:rPr>
        <w:t>amawiającego umowę o podwykonawstwo, której przedmiotem są roboty budowlan</w:t>
      </w:r>
      <w:r w:rsidR="00CC1246" w:rsidRPr="00F60B1C">
        <w:rPr>
          <w:sz w:val="24"/>
          <w:szCs w:val="24"/>
        </w:rPr>
        <w:t>e lub który zawarł przedłożoną z</w:t>
      </w:r>
      <w:r w:rsidRPr="00F60B1C">
        <w:rPr>
          <w:sz w:val="24"/>
          <w:szCs w:val="24"/>
        </w:rPr>
        <w:t>amawiającemu umowę o podwykonawstwo, której prz</w:t>
      </w:r>
      <w:r w:rsidR="00F0269B" w:rsidRPr="00F60B1C">
        <w:rPr>
          <w:sz w:val="24"/>
          <w:szCs w:val="24"/>
        </w:rPr>
        <w:t xml:space="preserve">edmiotem są dostawy lub usługi, na zasadach określonych w art. </w:t>
      </w:r>
      <w:r w:rsidR="001524C1" w:rsidRPr="00F60B1C">
        <w:rPr>
          <w:sz w:val="24"/>
          <w:szCs w:val="24"/>
        </w:rPr>
        <w:t>465 u</w:t>
      </w:r>
      <w:r w:rsidR="00F0269B" w:rsidRPr="00F60B1C">
        <w:rPr>
          <w:sz w:val="24"/>
          <w:szCs w:val="24"/>
        </w:rPr>
        <w:t xml:space="preserve">stawy </w:t>
      </w:r>
      <w:proofErr w:type="spellStart"/>
      <w:r w:rsidR="00F0269B" w:rsidRPr="00F60B1C">
        <w:rPr>
          <w:sz w:val="24"/>
          <w:szCs w:val="24"/>
        </w:rPr>
        <w:t>Pzp</w:t>
      </w:r>
      <w:proofErr w:type="spellEnd"/>
      <w:r w:rsidR="00F0269B" w:rsidRPr="00F60B1C">
        <w:rPr>
          <w:sz w:val="24"/>
          <w:szCs w:val="24"/>
        </w:rPr>
        <w:t>.</w:t>
      </w:r>
    </w:p>
    <w:p w14:paraId="6E6C0D8B" w14:textId="229F32F6" w:rsidR="00C47256" w:rsidRPr="00F60B1C" w:rsidRDefault="00C47256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  <w:r w:rsidR="00663DEB" w:rsidRPr="00F60B1C">
        <w:rPr>
          <w:b/>
          <w:sz w:val="24"/>
          <w:szCs w:val="24"/>
        </w:rPr>
        <w:t>0</w:t>
      </w:r>
    </w:p>
    <w:p w14:paraId="425071FA" w14:textId="77777777" w:rsidR="00C47256" w:rsidRPr="00F60B1C" w:rsidRDefault="00C47256" w:rsidP="00EB7BB7">
      <w:pPr>
        <w:jc w:val="center"/>
        <w:rPr>
          <w:b/>
          <w:sz w:val="24"/>
          <w:szCs w:val="24"/>
        </w:rPr>
      </w:pPr>
      <w:bookmarkStart w:id="2" w:name="_Toc194228372"/>
      <w:r w:rsidRPr="00F60B1C">
        <w:rPr>
          <w:b/>
          <w:sz w:val="24"/>
          <w:szCs w:val="24"/>
        </w:rPr>
        <w:t>Ubezpieczenie</w:t>
      </w:r>
      <w:bookmarkEnd w:id="2"/>
    </w:p>
    <w:p w14:paraId="23314DA0" w14:textId="77777777" w:rsidR="000A3B33" w:rsidRPr="00F60B1C" w:rsidRDefault="00C47256" w:rsidP="00C575BC">
      <w:pPr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B67AC7" w:rsidRPr="00F60B1C">
        <w:rPr>
          <w:sz w:val="24"/>
          <w:szCs w:val="24"/>
        </w:rPr>
        <w:t>jest z</w:t>
      </w:r>
      <w:r w:rsidRPr="00F60B1C">
        <w:rPr>
          <w:sz w:val="24"/>
          <w:szCs w:val="24"/>
        </w:rPr>
        <w:t xml:space="preserve">obowiązany </w:t>
      </w:r>
      <w:r w:rsidR="0041060F" w:rsidRPr="00F60B1C">
        <w:rPr>
          <w:sz w:val="24"/>
          <w:szCs w:val="24"/>
        </w:rPr>
        <w:t xml:space="preserve">nie później niż w terminie wprowadzenia na budowę, o którym mowa </w:t>
      </w:r>
      <w:r w:rsidR="00E7187E" w:rsidRPr="00F60B1C">
        <w:rPr>
          <w:sz w:val="24"/>
          <w:szCs w:val="24"/>
        </w:rPr>
        <w:t>w §</w:t>
      </w:r>
      <w:r w:rsidR="00B67AC7" w:rsidRPr="00F60B1C">
        <w:rPr>
          <w:sz w:val="24"/>
          <w:szCs w:val="24"/>
        </w:rPr>
        <w:t xml:space="preserve"> </w:t>
      </w:r>
      <w:r w:rsidR="00E7187E" w:rsidRPr="00F60B1C">
        <w:rPr>
          <w:sz w:val="24"/>
          <w:szCs w:val="24"/>
        </w:rPr>
        <w:t xml:space="preserve">5 ust. 5 </w:t>
      </w:r>
      <w:r w:rsidR="00B67AC7" w:rsidRPr="00F60B1C">
        <w:rPr>
          <w:sz w:val="24"/>
          <w:szCs w:val="24"/>
        </w:rPr>
        <w:t>u</w:t>
      </w:r>
      <w:r w:rsidR="00E7187E" w:rsidRPr="00F60B1C">
        <w:rPr>
          <w:sz w:val="24"/>
          <w:szCs w:val="24"/>
        </w:rPr>
        <w:t>mowy</w:t>
      </w:r>
      <w:r w:rsidR="0041060F" w:rsidRPr="00F60B1C">
        <w:rPr>
          <w:sz w:val="24"/>
          <w:szCs w:val="24"/>
        </w:rPr>
        <w:t xml:space="preserve">, </w:t>
      </w:r>
      <w:r w:rsidR="002710B0" w:rsidRPr="00F60B1C">
        <w:rPr>
          <w:sz w:val="24"/>
          <w:szCs w:val="24"/>
        </w:rPr>
        <w:t>posiadać umowę</w:t>
      </w:r>
      <w:r w:rsidRPr="00F60B1C">
        <w:rPr>
          <w:sz w:val="24"/>
          <w:szCs w:val="24"/>
        </w:rPr>
        <w:t xml:space="preserve"> ubezpieczenia, ustan</w:t>
      </w:r>
      <w:r w:rsidR="002710B0" w:rsidRPr="00F60B1C">
        <w:rPr>
          <w:sz w:val="24"/>
          <w:szCs w:val="24"/>
        </w:rPr>
        <w:t>awiającą</w:t>
      </w:r>
      <w:r w:rsidRPr="00F60B1C">
        <w:rPr>
          <w:sz w:val="24"/>
          <w:szCs w:val="24"/>
        </w:rPr>
        <w:t xml:space="preserve"> ochronę </w:t>
      </w:r>
      <w:r w:rsidR="002710B0" w:rsidRPr="00F60B1C">
        <w:rPr>
          <w:sz w:val="24"/>
          <w:szCs w:val="24"/>
        </w:rPr>
        <w:t xml:space="preserve">od odpowiedzialności cywilnej w zakresie prowadzonej przez siebie działalności gospodarczej </w:t>
      </w:r>
      <w:r w:rsidR="000A3B33" w:rsidRPr="00F60B1C">
        <w:rPr>
          <w:sz w:val="24"/>
          <w:szCs w:val="24"/>
        </w:rPr>
        <w:t xml:space="preserve">w okresie realizacji zamówienia, z tym zastrzeżeniem, że </w:t>
      </w:r>
      <w:r w:rsidRPr="00F60B1C">
        <w:rPr>
          <w:sz w:val="24"/>
          <w:szCs w:val="24"/>
        </w:rPr>
        <w:t xml:space="preserve">suma </w:t>
      </w:r>
      <w:r w:rsidRPr="00F60B1C">
        <w:rPr>
          <w:sz w:val="24"/>
          <w:szCs w:val="24"/>
        </w:rPr>
        <w:lastRenderedPageBreak/>
        <w:t>ubezpieczenia nie może być niższa niż kwota brutto, o</w:t>
      </w:r>
      <w:r w:rsidR="00A667C0" w:rsidRPr="00F60B1C">
        <w:rPr>
          <w:sz w:val="24"/>
          <w:szCs w:val="24"/>
        </w:rPr>
        <w:t xml:space="preserve"> której mowa w postanowieniu § </w:t>
      </w:r>
      <w:r w:rsidR="00E7187E" w:rsidRPr="00F60B1C">
        <w:rPr>
          <w:sz w:val="24"/>
          <w:szCs w:val="24"/>
        </w:rPr>
        <w:t>6</w:t>
      </w:r>
      <w:r w:rsidR="00A667C0" w:rsidRPr="00F60B1C">
        <w:rPr>
          <w:sz w:val="24"/>
          <w:szCs w:val="24"/>
        </w:rPr>
        <w:t xml:space="preserve"> ust.</w:t>
      </w:r>
      <w:r w:rsidR="00B67AC7" w:rsidRPr="00F60B1C">
        <w:rPr>
          <w:sz w:val="24"/>
          <w:szCs w:val="24"/>
        </w:rPr>
        <w:t xml:space="preserve"> </w:t>
      </w:r>
      <w:r w:rsidR="00A667C0" w:rsidRPr="00F60B1C">
        <w:rPr>
          <w:sz w:val="24"/>
          <w:szCs w:val="24"/>
        </w:rPr>
        <w:t>1</w:t>
      </w:r>
      <w:r w:rsidRPr="00F60B1C">
        <w:rPr>
          <w:sz w:val="24"/>
          <w:szCs w:val="24"/>
        </w:rPr>
        <w:t>, a suma gwarancyjna nie moż</w:t>
      </w:r>
      <w:r w:rsidR="000A3B33" w:rsidRPr="00F60B1C">
        <w:rPr>
          <w:sz w:val="24"/>
          <w:szCs w:val="24"/>
        </w:rPr>
        <w:t xml:space="preserve">e być niższa niż 100% tej kwoty. </w:t>
      </w:r>
    </w:p>
    <w:p w14:paraId="357BC9BE" w14:textId="77777777" w:rsidR="002710B0" w:rsidRPr="00F60B1C" w:rsidRDefault="002710B0" w:rsidP="00C575BC">
      <w:pPr>
        <w:numPr>
          <w:ilvl w:val="0"/>
          <w:numId w:val="29"/>
        </w:numPr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 później niż w dniu wprowadzenia na budowę,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ykonawca </w:t>
      </w:r>
      <w:r w:rsidR="00B67AC7" w:rsidRPr="00F60B1C">
        <w:rPr>
          <w:sz w:val="24"/>
          <w:szCs w:val="24"/>
        </w:rPr>
        <w:t>jest z</w:t>
      </w:r>
      <w:r w:rsidRPr="00F60B1C">
        <w:rPr>
          <w:sz w:val="24"/>
          <w:szCs w:val="24"/>
        </w:rPr>
        <w:t xml:space="preserve">obowiązany okazać </w:t>
      </w:r>
      <w:r w:rsidR="00B67AC7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amawiającemu oryginał polisy potwierdzający zawarcie umowy lub umów ube</w:t>
      </w:r>
      <w:r w:rsidR="000A3B33" w:rsidRPr="00F60B1C">
        <w:rPr>
          <w:sz w:val="24"/>
          <w:szCs w:val="24"/>
        </w:rPr>
        <w:t>zpieczenia w wymaganym zakresie.</w:t>
      </w:r>
    </w:p>
    <w:p w14:paraId="68F756F6" w14:textId="77777777" w:rsidR="002710B0" w:rsidRPr="00F60B1C" w:rsidRDefault="00C47256" w:rsidP="00C575BC">
      <w:pPr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B67AC7" w:rsidRPr="00F60B1C">
        <w:rPr>
          <w:sz w:val="24"/>
          <w:szCs w:val="24"/>
        </w:rPr>
        <w:t>jest z</w:t>
      </w:r>
      <w:r w:rsidRPr="00F60B1C">
        <w:rPr>
          <w:sz w:val="24"/>
          <w:szCs w:val="24"/>
        </w:rPr>
        <w:t>obowiązany terminowo i w pełnej wysokości opłacać na swój koszt składki ubezpieczeniowe z tytułu umów lub umowy ubezpieczenia</w:t>
      </w:r>
      <w:r w:rsidR="00B67AC7" w:rsidRPr="00F60B1C">
        <w:rPr>
          <w:sz w:val="24"/>
          <w:szCs w:val="24"/>
        </w:rPr>
        <w:t>.</w:t>
      </w:r>
    </w:p>
    <w:p w14:paraId="73D00C82" w14:textId="77777777" w:rsidR="00311EFF" w:rsidRPr="00F60B1C" w:rsidRDefault="00311EFF" w:rsidP="00C575BC">
      <w:pPr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przypadku gdy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ykonawca nie zawarł umowy ubezpieczenia w terminie określonym w § 12 ust. 1 </w:t>
      </w:r>
      <w:r w:rsidR="00B67AC7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</w:t>
      </w:r>
      <w:r w:rsidR="00B67AC7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amawiający zastrzega sobie prawo do zawarcia umowy ubezpieczenia na koszt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ykonawcy, na co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ykonawca wyraża zgodę.</w:t>
      </w:r>
    </w:p>
    <w:p w14:paraId="0F7CBBB5" w14:textId="5F4E016B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 xml:space="preserve">§ </w:t>
      </w:r>
      <w:r w:rsidR="00A667C0" w:rsidRPr="00F60B1C">
        <w:rPr>
          <w:b/>
          <w:sz w:val="24"/>
          <w:szCs w:val="24"/>
        </w:rPr>
        <w:t>1</w:t>
      </w:r>
      <w:r w:rsidR="00663DEB" w:rsidRPr="00F60B1C">
        <w:rPr>
          <w:b/>
          <w:sz w:val="24"/>
          <w:szCs w:val="24"/>
        </w:rPr>
        <w:t>1</w:t>
      </w:r>
    </w:p>
    <w:p w14:paraId="3F39D88F" w14:textId="77777777" w:rsidR="00EA713A" w:rsidRPr="00F60B1C" w:rsidRDefault="006944DA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Gwarancja i rękojmia</w:t>
      </w:r>
    </w:p>
    <w:p w14:paraId="2935BC91" w14:textId="77777777" w:rsidR="00EA713A" w:rsidRPr="00F60B1C" w:rsidRDefault="00CC1246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udziela z</w:t>
      </w:r>
      <w:r w:rsidR="00EA713A" w:rsidRPr="00F60B1C">
        <w:rPr>
          <w:sz w:val="24"/>
          <w:szCs w:val="24"/>
        </w:rPr>
        <w:t>amawiającemu gwarancji jakości na przedmiot umowy obejmujący:</w:t>
      </w:r>
    </w:p>
    <w:p w14:paraId="0D8FDF9E" w14:textId="77777777" w:rsidR="00EA713A" w:rsidRPr="00F60B1C" w:rsidRDefault="00EA713A" w:rsidP="00C575BC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roboty budowlane, o których mow</w:t>
      </w:r>
      <w:r w:rsidR="00E6334B" w:rsidRPr="00F60B1C">
        <w:rPr>
          <w:sz w:val="24"/>
          <w:szCs w:val="24"/>
        </w:rPr>
        <w:t xml:space="preserve">a </w:t>
      </w:r>
      <w:r w:rsidR="006B648F" w:rsidRPr="00F60B1C">
        <w:rPr>
          <w:sz w:val="24"/>
          <w:szCs w:val="24"/>
        </w:rPr>
        <w:t xml:space="preserve">w </w:t>
      </w:r>
      <w:r w:rsidR="00E6334B" w:rsidRPr="00F60B1C">
        <w:rPr>
          <w:sz w:val="24"/>
          <w:szCs w:val="24"/>
        </w:rPr>
        <w:t>§</w:t>
      </w:r>
      <w:r w:rsidR="00F0513A" w:rsidRPr="00F60B1C">
        <w:rPr>
          <w:sz w:val="24"/>
          <w:szCs w:val="24"/>
        </w:rPr>
        <w:t xml:space="preserve"> </w:t>
      </w:r>
      <w:r w:rsidR="00E6334B" w:rsidRPr="00F60B1C">
        <w:rPr>
          <w:sz w:val="24"/>
          <w:szCs w:val="24"/>
        </w:rPr>
        <w:t xml:space="preserve">1 ust. 2 pkt 2 </w:t>
      </w:r>
      <w:r w:rsidR="00F0513A" w:rsidRPr="00F60B1C">
        <w:rPr>
          <w:sz w:val="24"/>
          <w:szCs w:val="24"/>
        </w:rPr>
        <w:t>u</w:t>
      </w:r>
      <w:r w:rsidR="00E6334B" w:rsidRPr="00F60B1C">
        <w:rPr>
          <w:sz w:val="24"/>
          <w:szCs w:val="24"/>
        </w:rPr>
        <w:t xml:space="preserve">mowy </w:t>
      </w:r>
      <w:r w:rsidR="00F0513A" w:rsidRPr="00F60B1C">
        <w:rPr>
          <w:sz w:val="24"/>
          <w:szCs w:val="24"/>
        </w:rPr>
        <w:t>–</w:t>
      </w:r>
      <w:r w:rsidRPr="00F60B1C">
        <w:rPr>
          <w:sz w:val="24"/>
          <w:szCs w:val="24"/>
        </w:rPr>
        <w:t xml:space="preserve"> na okres …</w:t>
      </w:r>
      <w:r w:rsidR="00E6334B" w:rsidRPr="00F60B1C">
        <w:rPr>
          <w:sz w:val="24"/>
          <w:szCs w:val="24"/>
        </w:rPr>
        <w:t>…………..</w:t>
      </w:r>
      <w:r w:rsidRPr="00F60B1C">
        <w:rPr>
          <w:sz w:val="24"/>
          <w:szCs w:val="24"/>
        </w:rPr>
        <w:t>.</w:t>
      </w:r>
      <w:r w:rsidR="00E6334B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miesięcy od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dnia podpisania protokołu odbio</w:t>
      </w:r>
      <w:r w:rsidR="00E6334B" w:rsidRPr="00F60B1C">
        <w:rPr>
          <w:sz w:val="24"/>
          <w:szCs w:val="24"/>
        </w:rPr>
        <w:t>ru końcowego, o którym mowa w §</w:t>
      </w:r>
      <w:r w:rsidR="00F0513A" w:rsidRPr="00F60B1C">
        <w:rPr>
          <w:sz w:val="24"/>
          <w:szCs w:val="24"/>
        </w:rPr>
        <w:t xml:space="preserve"> </w:t>
      </w:r>
      <w:r w:rsidR="00E6334B" w:rsidRPr="00F60B1C">
        <w:rPr>
          <w:sz w:val="24"/>
          <w:szCs w:val="24"/>
        </w:rPr>
        <w:t>5 ust. 12</w:t>
      </w:r>
      <w:r w:rsidRPr="00F60B1C">
        <w:rPr>
          <w:sz w:val="24"/>
          <w:szCs w:val="24"/>
        </w:rPr>
        <w:t xml:space="preserve"> </w:t>
      </w:r>
      <w:r w:rsidR="00F0513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E6334B" w:rsidRPr="00F60B1C">
        <w:rPr>
          <w:sz w:val="24"/>
          <w:szCs w:val="24"/>
        </w:rPr>
        <w:t>;</w:t>
      </w:r>
    </w:p>
    <w:p w14:paraId="63827B2D" w14:textId="77777777" w:rsidR="00EA713A" w:rsidRPr="00F60B1C" w:rsidRDefault="00F0513A" w:rsidP="00C575BC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</w:t>
      </w:r>
      <w:r w:rsidR="00EA713A" w:rsidRPr="00F60B1C">
        <w:rPr>
          <w:sz w:val="24"/>
          <w:szCs w:val="24"/>
        </w:rPr>
        <w:t xml:space="preserve">nfrastrukturę </w:t>
      </w:r>
      <w:r w:rsidR="00E6334B" w:rsidRPr="00F60B1C">
        <w:rPr>
          <w:sz w:val="24"/>
          <w:szCs w:val="24"/>
        </w:rPr>
        <w:t>towarzyszącą, o której mowa w §</w:t>
      </w:r>
      <w:r w:rsidRPr="00F60B1C">
        <w:rPr>
          <w:sz w:val="24"/>
          <w:szCs w:val="24"/>
        </w:rPr>
        <w:t xml:space="preserve"> </w:t>
      </w:r>
      <w:r w:rsidR="00E6334B" w:rsidRPr="00F60B1C">
        <w:rPr>
          <w:sz w:val="24"/>
          <w:szCs w:val="24"/>
        </w:rPr>
        <w:t xml:space="preserve">1 ust. 10 </w:t>
      </w:r>
      <w:r w:rsidRPr="00F60B1C">
        <w:rPr>
          <w:sz w:val="24"/>
          <w:szCs w:val="24"/>
        </w:rPr>
        <w:t>u</w:t>
      </w:r>
      <w:r w:rsidR="00E6334B" w:rsidRPr="00F60B1C">
        <w:rPr>
          <w:sz w:val="24"/>
          <w:szCs w:val="24"/>
        </w:rPr>
        <w:t xml:space="preserve">mowy </w:t>
      </w:r>
      <w:r w:rsidR="00EA713A" w:rsidRPr="00F60B1C">
        <w:rPr>
          <w:sz w:val="24"/>
          <w:szCs w:val="24"/>
        </w:rPr>
        <w:t xml:space="preserve"> na warunkach </w:t>
      </w:r>
      <w:r w:rsidRPr="00F60B1C">
        <w:rPr>
          <w:sz w:val="24"/>
          <w:szCs w:val="24"/>
        </w:rPr>
        <w:t>p</w:t>
      </w:r>
      <w:r w:rsidR="00EA713A" w:rsidRPr="00F60B1C">
        <w:rPr>
          <w:sz w:val="24"/>
          <w:szCs w:val="24"/>
        </w:rPr>
        <w:t>roducenta</w:t>
      </w:r>
      <w:r w:rsidRPr="00F60B1C">
        <w:rPr>
          <w:sz w:val="24"/>
          <w:szCs w:val="24"/>
        </w:rPr>
        <w:t>.</w:t>
      </w:r>
    </w:p>
    <w:p w14:paraId="1FBC51D4" w14:textId="77777777" w:rsidR="00E6334B" w:rsidRPr="00F60B1C" w:rsidRDefault="00E6334B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Okres rękojmi</w:t>
      </w:r>
      <w:r w:rsidR="006944DA" w:rsidRPr="00F60B1C">
        <w:rPr>
          <w:sz w:val="24"/>
          <w:szCs w:val="24"/>
        </w:rPr>
        <w:t xml:space="preserve"> na </w:t>
      </w:r>
      <w:r w:rsidRPr="00F60B1C">
        <w:rPr>
          <w:sz w:val="24"/>
          <w:szCs w:val="24"/>
        </w:rPr>
        <w:t xml:space="preserve">roboty budowlane, o których mowa </w:t>
      </w:r>
      <w:r w:rsidR="006B648F" w:rsidRPr="00F60B1C">
        <w:rPr>
          <w:sz w:val="24"/>
          <w:szCs w:val="24"/>
        </w:rPr>
        <w:t xml:space="preserve">w </w:t>
      </w:r>
      <w:r w:rsidRPr="00F60B1C">
        <w:rPr>
          <w:sz w:val="24"/>
          <w:szCs w:val="24"/>
        </w:rPr>
        <w:t>§</w:t>
      </w:r>
      <w:r w:rsidR="00F0513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1 ust. 2 pkt 2 </w:t>
      </w:r>
      <w:r w:rsidR="00F0513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8543B5" w:rsidRPr="00F60B1C">
        <w:rPr>
          <w:sz w:val="24"/>
          <w:szCs w:val="24"/>
        </w:rPr>
        <w:t xml:space="preserve">, </w:t>
      </w:r>
      <w:r w:rsidR="006944DA" w:rsidRPr="00F60B1C">
        <w:rPr>
          <w:sz w:val="24"/>
          <w:szCs w:val="24"/>
        </w:rPr>
        <w:t>wynosi ………….. miesięcy</w:t>
      </w:r>
      <w:r w:rsidR="00EA713A" w:rsidRPr="00F60B1C">
        <w:rPr>
          <w:sz w:val="24"/>
          <w:szCs w:val="24"/>
        </w:rPr>
        <w:t xml:space="preserve"> od dnia podpisania protokołu odbioru końcowego, </w:t>
      </w:r>
      <w:r w:rsidRPr="00F60B1C">
        <w:rPr>
          <w:sz w:val="24"/>
          <w:szCs w:val="24"/>
        </w:rPr>
        <w:t>o którym mowa w §</w:t>
      </w:r>
      <w:r w:rsidR="00F0513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5 ust. 12 </w:t>
      </w:r>
      <w:r w:rsidR="00F0513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F0513A" w:rsidRPr="00F60B1C">
        <w:rPr>
          <w:sz w:val="24"/>
          <w:szCs w:val="24"/>
        </w:rPr>
        <w:t>.</w:t>
      </w:r>
    </w:p>
    <w:p w14:paraId="169BFBBF" w14:textId="77777777" w:rsidR="004D0C34" w:rsidRPr="00F60B1C" w:rsidRDefault="006944DA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Dokumentem gwarancyjnym w rozumieniu art.</w:t>
      </w:r>
      <w:r w:rsidR="00580122" w:rsidRPr="00F60B1C">
        <w:rPr>
          <w:sz w:val="24"/>
          <w:szCs w:val="24"/>
        </w:rPr>
        <w:t xml:space="preserve"> 577</w:t>
      </w:r>
      <w:r w:rsidR="00580122" w:rsidRPr="00F60B1C">
        <w:rPr>
          <w:sz w:val="24"/>
          <w:szCs w:val="24"/>
          <w:vertAlign w:val="superscript"/>
        </w:rPr>
        <w:t>2</w:t>
      </w:r>
      <w:r w:rsidRPr="00F60B1C">
        <w:rPr>
          <w:sz w:val="24"/>
          <w:szCs w:val="24"/>
        </w:rPr>
        <w:t xml:space="preserve"> Kodeksu cywilnego  jest  niniejsza umowa. </w:t>
      </w:r>
    </w:p>
    <w:p w14:paraId="79159E08" w14:textId="77777777" w:rsidR="004D0C34" w:rsidRPr="00F60B1C" w:rsidRDefault="004D0C3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Jeżeli z powodu wad, które ujawnią się w okresie gwarancji i rękojmi, osoby trzecie wystąpią z roszczeniami o naprawienie szkody, której przyczyną powstania była wada, </w:t>
      </w:r>
      <w:r w:rsidR="00F0513A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ykonawca poniesie wszelkie koszty związane z naprawą szkody.</w:t>
      </w:r>
    </w:p>
    <w:p w14:paraId="4D5C9C54" w14:textId="77777777" w:rsidR="004330F5" w:rsidRPr="00F60B1C" w:rsidRDefault="004D0C3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O powstałych w okresie gwarancji i rękojmi </w:t>
      </w:r>
      <w:r w:rsidR="00A05E0C" w:rsidRPr="00F60B1C">
        <w:rPr>
          <w:sz w:val="24"/>
          <w:szCs w:val="24"/>
        </w:rPr>
        <w:t xml:space="preserve">wadach i/lub usterkach, </w:t>
      </w:r>
      <w:r w:rsidR="00CC1246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amawiający powiadomi </w:t>
      </w:r>
      <w:r w:rsidR="00CC1246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ykonawcę na piśmie, niezwłocznie po powzięciu takiej informacji</w:t>
      </w:r>
      <w:r w:rsidR="004330F5" w:rsidRPr="00F60B1C">
        <w:rPr>
          <w:sz w:val="24"/>
          <w:szCs w:val="24"/>
        </w:rPr>
        <w:t>.</w:t>
      </w:r>
    </w:p>
    <w:p w14:paraId="74E6336E" w14:textId="77777777" w:rsidR="000104BB" w:rsidRPr="00F60B1C" w:rsidRDefault="00E6334B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okresie gwarancji i rękojmi </w:t>
      </w:r>
      <w:r w:rsidR="00CC1246" w:rsidRPr="00F60B1C">
        <w:rPr>
          <w:sz w:val="24"/>
          <w:szCs w:val="24"/>
        </w:rPr>
        <w:t>w</w:t>
      </w:r>
      <w:r w:rsidR="000104BB" w:rsidRPr="00F60B1C">
        <w:rPr>
          <w:sz w:val="24"/>
          <w:szCs w:val="24"/>
        </w:rPr>
        <w:t xml:space="preserve">ykonawca jest </w:t>
      </w:r>
      <w:r w:rsidR="00FE7786" w:rsidRPr="00F60B1C">
        <w:rPr>
          <w:sz w:val="24"/>
          <w:szCs w:val="24"/>
        </w:rPr>
        <w:t>z</w:t>
      </w:r>
      <w:r w:rsidR="000104BB" w:rsidRPr="00F60B1C">
        <w:rPr>
          <w:sz w:val="24"/>
          <w:szCs w:val="24"/>
        </w:rPr>
        <w:t xml:space="preserve">obowiązany przystąpić do usuwania wad lub usterek w ciągu 48 godzin w dni robocze i 72 godzin w dni wolne i święta, oraz usunąć wady lub usterki najpóźniej w </w:t>
      </w:r>
      <w:r w:rsidR="00A05E0C" w:rsidRPr="00F60B1C">
        <w:rPr>
          <w:sz w:val="24"/>
          <w:szCs w:val="24"/>
        </w:rPr>
        <w:t>terminie</w:t>
      </w:r>
      <w:r w:rsidR="000104BB" w:rsidRPr="00F60B1C">
        <w:rPr>
          <w:sz w:val="24"/>
          <w:szCs w:val="24"/>
        </w:rPr>
        <w:t xml:space="preserve"> 7 dni od daty otrzymania </w:t>
      </w:r>
      <w:r w:rsidR="00A05E0C" w:rsidRPr="00F60B1C">
        <w:rPr>
          <w:sz w:val="24"/>
          <w:szCs w:val="24"/>
        </w:rPr>
        <w:t xml:space="preserve">powiadomienia o </w:t>
      </w:r>
      <w:r w:rsidR="00970068" w:rsidRPr="00F60B1C">
        <w:rPr>
          <w:sz w:val="24"/>
          <w:szCs w:val="24"/>
        </w:rPr>
        <w:t>powstałych wadach zgodnie z § 13</w:t>
      </w:r>
      <w:r w:rsidR="00A05E0C" w:rsidRPr="00F60B1C">
        <w:rPr>
          <w:sz w:val="24"/>
          <w:szCs w:val="24"/>
        </w:rPr>
        <w:t xml:space="preserve"> ust. 5 </w:t>
      </w:r>
      <w:r w:rsidR="00FE7786" w:rsidRPr="00F60B1C">
        <w:rPr>
          <w:sz w:val="24"/>
          <w:szCs w:val="24"/>
        </w:rPr>
        <w:t>u</w:t>
      </w:r>
      <w:r w:rsidR="00A05E0C" w:rsidRPr="00F60B1C">
        <w:rPr>
          <w:sz w:val="24"/>
          <w:szCs w:val="24"/>
        </w:rPr>
        <w:t>mowy.</w:t>
      </w:r>
      <w:r w:rsidR="000104BB" w:rsidRPr="00F60B1C">
        <w:rPr>
          <w:sz w:val="24"/>
          <w:szCs w:val="24"/>
        </w:rPr>
        <w:t xml:space="preserve"> Termin ten w technicznie uzasadnionych przypadkach może zostać wydłużo</w:t>
      </w:r>
      <w:r w:rsidR="00EF5224" w:rsidRPr="00F60B1C">
        <w:rPr>
          <w:sz w:val="24"/>
          <w:szCs w:val="24"/>
        </w:rPr>
        <w:t>ny za zgodą z</w:t>
      </w:r>
      <w:r w:rsidR="000104BB" w:rsidRPr="00F60B1C">
        <w:rPr>
          <w:sz w:val="24"/>
          <w:szCs w:val="24"/>
        </w:rPr>
        <w:t>amawiającego</w:t>
      </w:r>
      <w:r w:rsidR="00FE7786" w:rsidRPr="00F60B1C">
        <w:rPr>
          <w:sz w:val="24"/>
          <w:szCs w:val="24"/>
        </w:rPr>
        <w:t>.</w:t>
      </w:r>
    </w:p>
    <w:p w14:paraId="3E4FF8E6" w14:textId="77777777" w:rsidR="000104BB" w:rsidRPr="00F60B1C" w:rsidRDefault="00EF522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razie nieusunięcia przez w</w:t>
      </w:r>
      <w:r w:rsidR="000104BB" w:rsidRPr="00F60B1C">
        <w:rPr>
          <w:sz w:val="24"/>
          <w:szCs w:val="24"/>
        </w:rPr>
        <w:t>ykonawcę wad i u</w:t>
      </w:r>
      <w:r w:rsidRPr="00F60B1C">
        <w:rPr>
          <w:sz w:val="24"/>
          <w:szCs w:val="24"/>
        </w:rPr>
        <w:t>sterek w wyznaczonym terminie, zamawiający usunie je na koszt w</w:t>
      </w:r>
      <w:r w:rsidR="000104BB" w:rsidRPr="00F60B1C">
        <w:rPr>
          <w:sz w:val="24"/>
          <w:szCs w:val="24"/>
        </w:rPr>
        <w:t xml:space="preserve">ykonawcy, z zachowaniem swoich praw wynikających z gwarancji lub rękojmi. </w:t>
      </w:r>
      <w:r w:rsidRPr="00F60B1C">
        <w:rPr>
          <w:sz w:val="24"/>
          <w:szCs w:val="24"/>
        </w:rPr>
        <w:t xml:space="preserve">Zamawiający </w:t>
      </w:r>
      <w:r w:rsidR="00FE7786" w:rsidRPr="00F60B1C">
        <w:rPr>
          <w:sz w:val="24"/>
          <w:szCs w:val="24"/>
        </w:rPr>
        <w:t xml:space="preserve">pisemnie </w:t>
      </w:r>
      <w:r w:rsidRPr="00F60B1C">
        <w:rPr>
          <w:sz w:val="24"/>
          <w:szCs w:val="24"/>
        </w:rPr>
        <w:t>powiadomi w</w:t>
      </w:r>
      <w:r w:rsidR="000104BB" w:rsidRPr="00F60B1C">
        <w:rPr>
          <w:sz w:val="24"/>
          <w:szCs w:val="24"/>
        </w:rPr>
        <w:t>ykonawcę o skorzystaniu z powyższego uprawnienia. W takim przypadku pełn</w:t>
      </w:r>
      <w:r w:rsidRPr="00F60B1C">
        <w:rPr>
          <w:sz w:val="24"/>
          <w:szCs w:val="24"/>
        </w:rPr>
        <w:t>ą należność za wykonane roboty z</w:t>
      </w:r>
      <w:r w:rsidR="000104BB" w:rsidRPr="00F60B1C">
        <w:rPr>
          <w:sz w:val="24"/>
          <w:szCs w:val="24"/>
        </w:rPr>
        <w:t>amawiający ma prawo pot</w:t>
      </w:r>
      <w:r w:rsidRPr="00F60B1C">
        <w:rPr>
          <w:sz w:val="24"/>
          <w:szCs w:val="24"/>
        </w:rPr>
        <w:t>rącić z kwoty wniesionej przez w</w:t>
      </w:r>
      <w:r w:rsidR="000104BB" w:rsidRPr="00F60B1C">
        <w:rPr>
          <w:sz w:val="24"/>
          <w:szCs w:val="24"/>
        </w:rPr>
        <w:t>ykonawcę zabezpieczenia należytego wykon</w:t>
      </w:r>
      <w:r w:rsidR="00A05E0C" w:rsidRPr="00F60B1C">
        <w:rPr>
          <w:sz w:val="24"/>
          <w:szCs w:val="24"/>
        </w:rPr>
        <w:t>ania umowy, o</w:t>
      </w:r>
      <w:r w:rsidR="005B45F4" w:rsidRPr="00F60B1C">
        <w:rPr>
          <w:sz w:val="24"/>
          <w:szCs w:val="24"/>
        </w:rPr>
        <w:t> </w:t>
      </w:r>
      <w:r w:rsidR="00A05E0C" w:rsidRPr="00F60B1C">
        <w:rPr>
          <w:sz w:val="24"/>
          <w:szCs w:val="24"/>
        </w:rPr>
        <w:t xml:space="preserve">którym mowa w § 8 </w:t>
      </w:r>
      <w:r w:rsidR="00FE7786" w:rsidRPr="00F60B1C">
        <w:rPr>
          <w:sz w:val="24"/>
          <w:szCs w:val="24"/>
        </w:rPr>
        <w:t>u</w:t>
      </w:r>
      <w:r w:rsidR="00A05E0C" w:rsidRPr="00F60B1C">
        <w:rPr>
          <w:sz w:val="24"/>
          <w:szCs w:val="24"/>
        </w:rPr>
        <w:t>mowy.</w:t>
      </w:r>
    </w:p>
    <w:p w14:paraId="1D0C65CD" w14:textId="77777777" w:rsidR="00FA04ED" w:rsidRPr="00F60B1C" w:rsidRDefault="00EF522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okresie gwarancji w</w:t>
      </w:r>
      <w:r w:rsidR="00EA713A" w:rsidRPr="00F60B1C">
        <w:rPr>
          <w:sz w:val="24"/>
          <w:szCs w:val="24"/>
        </w:rPr>
        <w:t>ykonawca jest zobowiązany do udziału w corocznych przeglądach gwarancyjnych</w:t>
      </w:r>
      <w:r w:rsidR="00FA04ED" w:rsidRPr="00F60B1C">
        <w:rPr>
          <w:sz w:val="24"/>
          <w:szCs w:val="24"/>
        </w:rPr>
        <w:t>. O term</w:t>
      </w:r>
      <w:r w:rsidRPr="00F60B1C">
        <w:rPr>
          <w:sz w:val="24"/>
          <w:szCs w:val="24"/>
        </w:rPr>
        <w:t>inach przeglądów gwarancyjnych wykonawca poinformuje z</w:t>
      </w:r>
      <w:r w:rsidR="00FA04ED" w:rsidRPr="00F60B1C">
        <w:rPr>
          <w:sz w:val="24"/>
          <w:szCs w:val="24"/>
        </w:rPr>
        <w:t>amawiającego pisemnie i faksem</w:t>
      </w:r>
      <w:r w:rsidR="00FE7786" w:rsidRPr="00F60B1C">
        <w:rPr>
          <w:sz w:val="24"/>
          <w:szCs w:val="24"/>
        </w:rPr>
        <w:t>/</w:t>
      </w:r>
      <w:r w:rsidR="00FA04ED" w:rsidRPr="00F60B1C">
        <w:rPr>
          <w:sz w:val="24"/>
          <w:szCs w:val="24"/>
        </w:rPr>
        <w:t>e-mailem.</w:t>
      </w:r>
    </w:p>
    <w:p w14:paraId="7CA9AE4D" w14:textId="2D1E5282" w:rsidR="00663DEB" w:rsidRPr="00F60B1C" w:rsidRDefault="00A05E0C" w:rsidP="004C4328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usuwa zgłoszone w okresie gwarancji i rękojmi wady i usterki w ramach wynagrodzenia, o którym mowa w § 6 ust. 1 </w:t>
      </w:r>
      <w:r w:rsidR="00FE7786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3C8A036C" w14:textId="6CD6E51E" w:rsidR="00A667C0" w:rsidRPr="00F60B1C" w:rsidRDefault="00A667C0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lastRenderedPageBreak/>
        <w:t>§ 1</w:t>
      </w:r>
      <w:r w:rsidR="00663DEB" w:rsidRPr="00F60B1C">
        <w:rPr>
          <w:b/>
          <w:sz w:val="24"/>
          <w:szCs w:val="24"/>
        </w:rPr>
        <w:t>2</w:t>
      </w:r>
    </w:p>
    <w:p w14:paraId="15B228EB" w14:textId="77777777" w:rsidR="003C5F68" w:rsidRPr="00F60B1C" w:rsidRDefault="00846472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Zmiana umowy</w:t>
      </w:r>
    </w:p>
    <w:p w14:paraId="6ED87B50" w14:textId="77777777" w:rsidR="00C308BD" w:rsidRPr="00F60B1C" w:rsidRDefault="00C308BD" w:rsidP="00C575BC">
      <w:pPr>
        <w:numPr>
          <w:ilvl w:val="0"/>
          <w:numId w:val="47"/>
        </w:numPr>
        <w:spacing w:before="120"/>
        <w:jc w:val="both"/>
        <w:rPr>
          <w:bCs/>
          <w:sz w:val="24"/>
          <w:szCs w:val="24"/>
        </w:rPr>
      </w:pPr>
      <w:r w:rsidRPr="00F60B1C">
        <w:rPr>
          <w:sz w:val="24"/>
          <w:szCs w:val="24"/>
        </w:rPr>
        <w:t>Zamawiający</w:t>
      </w:r>
      <w:r w:rsidR="00FE7786" w:rsidRPr="00F60B1C">
        <w:rPr>
          <w:sz w:val="24"/>
          <w:szCs w:val="24"/>
        </w:rPr>
        <w:t xml:space="preserve"> </w:t>
      </w:r>
      <w:r w:rsidR="00586EA8" w:rsidRPr="00F60B1C">
        <w:rPr>
          <w:sz w:val="24"/>
          <w:szCs w:val="24"/>
        </w:rPr>
        <w:t xml:space="preserve">przewiduje, na podstawie art. </w:t>
      </w:r>
      <w:r w:rsidR="003E6BE8" w:rsidRPr="00F60B1C">
        <w:rPr>
          <w:sz w:val="24"/>
          <w:szCs w:val="24"/>
        </w:rPr>
        <w:t>455</w:t>
      </w:r>
      <w:r w:rsidR="00586EA8" w:rsidRPr="00F60B1C">
        <w:rPr>
          <w:sz w:val="24"/>
          <w:szCs w:val="24"/>
        </w:rPr>
        <w:t xml:space="preserve"> ust. 1 pkt 1 </w:t>
      </w:r>
      <w:r w:rsidR="003E6BE8" w:rsidRPr="00F60B1C">
        <w:rPr>
          <w:sz w:val="24"/>
          <w:szCs w:val="24"/>
        </w:rPr>
        <w:t xml:space="preserve">ustawy </w:t>
      </w:r>
      <w:proofErr w:type="spellStart"/>
      <w:r w:rsidR="003E6BE8" w:rsidRPr="00F60B1C">
        <w:rPr>
          <w:sz w:val="24"/>
          <w:szCs w:val="24"/>
        </w:rPr>
        <w:t>Pzp</w:t>
      </w:r>
      <w:proofErr w:type="spellEnd"/>
      <w:r w:rsidR="00586EA8" w:rsidRPr="00F60B1C">
        <w:rPr>
          <w:sz w:val="24"/>
          <w:szCs w:val="24"/>
        </w:rPr>
        <w:t xml:space="preserve">, </w:t>
      </w:r>
      <w:r w:rsidRPr="00F60B1C">
        <w:rPr>
          <w:sz w:val="24"/>
          <w:szCs w:val="24"/>
        </w:rPr>
        <w:t xml:space="preserve">możliwość dokonywania zmian postanowień </w:t>
      </w:r>
      <w:r w:rsidR="003E6BE8" w:rsidRPr="00F60B1C">
        <w:rPr>
          <w:sz w:val="24"/>
          <w:szCs w:val="24"/>
        </w:rPr>
        <w:t>niniejszej umowy</w:t>
      </w:r>
      <w:r w:rsidRPr="00F60B1C">
        <w:rPr>
          <w:sz w:val="24"/>
          <w:szCs w:val="24"/>
        </w:rPr>
        <w:t xml:space="preserve">, </w:t>
      </w:r>
      <w:r w:rsidR="003E6BE8" w:rsidRPr="00F60B1C">
        <w:rPr>
          <w:b/>
          <w:sz w:val="24"/>
          <w:szCs w:val="24"/>
        </w:rPr>
        <w:t>w zakresie</w:t>
      </w:r>
      <w:r w:rsidR="003E6BE8" w:rsidRPr="00F60B1C">
        <w:rPr>
          <w:bCs/>
          <w:sz w:val="24"/>
          <w:szCs w:val="24"/>
        </w:rPr>
        <w:t>:</w:t>
      </w:r>
    </w:p>
    <w:p w14:paraId="182FFFC1" w14:textId="77777777" w:rsidR="00404241" w:rsidRPr="00F60B1C" w:rsidRDefault="00844AE6" w:rsidP="00C575BC">
      <w:pPr>
        <w:numPr>
          <w:ilvl w:val="0"/>
          <w:numId w:val="50"/>
        </w:numPr>
        <w:spacing w:before="120"/>
        <w:jc w:val="both"/>
        <w:rPr>
          <w:bCs/>
          <w:sz w:val="24"/>
          <w:szCs w:val="24"/>
        </w:rPr>
      </w:pPr>
      <w:r w:rsidRPr="00F60B1C">
        <w:rPr>
          <w:b/>
          <w:sz w:val="24"/>
          <w:szCs w:val="24"/>
        </w:rPr>
        <w:t>z</w:t>
      </w:r>
      <w:r w:rsidR="00404241" w:rsidRPr="00F60B1C">
        <w:rPr>
          <w:b/>
          <w:sz w:val="24"/>
          <w:szCs w:val="24"/>
        </w:rPr>
        <w:t>miany zakresu/sposobu realizacji świadczenia, w przypadku</w:t>
      </w:r>
      <w:r w:rsidR="00404241" w:rsidRPr="00F60B1C">
        <w:rPr>
          <w:bCs/>
          <w:sz w:val="24"/>
          <w:szCs w:val="24"/>
        </w:rPr>
        <w:t>:</w:t>
      </w:r>
    </w:p>
    <w:p w14:paraId="04734870" w14:textId="77777777" w:rsidR="00404241" w:rsidRPr="00F60B1C" w:rsidRDefault="00404241" w:rsidP="00C575BC">
      <w:pPr>
        <w:numPr>
          <w:ilvl w:val="0"/>
          <w:numId w:val="5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odmiennych od przyjętych w dokumentacji </w:t>
      </w:r>
      <w:r w:rsidR="00E94B57" w:rsidRPr="00F60B1C">
        <w:rPr>
          <w:sz w:val="24"/>
          <w:szCs w:val="24"/>
        </w:rPr>
        <w:t xml:space="preserve">projektowej </w:t>
      </w:r>
      <w:r w:rsidRPr="00F60B1C">
        <w:rPr>
          <w:sz w:val="24"/>
          <w:szCs w:val="24"/>
        </w:rPr>
        <w:t xml:space="preserve">warunków terenowych związanych z istnieniem niezinwentaryzowanych podziemnych sieci, instalacji, urządzeń lub obiektów budowlanych (bunkry, fundamenty, ściany szczelne itp.) skutkujących niemożliwością zrealizowania przedmiotu umowy przy dotychczasowych założeniach technologicznych lub materiałowych; </w:t>
      </w:r>
    </w:p>
    <w:p w14:paraId="55AEA270" w14:textId="77777777" w:rsidR="00404241" w:rsidRPr="00F60B1C" w:rsidRDefault="00404241" w:rsidP="00C575BC">
      <w:pPr>
        <w:numPr>
          <w:ilvl w:val="0"/>
          <w:numId w:val="5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wycofania z produkcji mater</w:t>
      </w:r>
      <w:r w:rsidR="00CE1363" w:rsidRPr="00F60B1C">
        <w:rPr>
          <w:sz w:val="24"/>
          <w:szCs w:val="24"/>
        </w:rPr>
        <w:t>iałów przyjętych w dokumentacji</w:t>
      </w:r>
      <w:r w:rsidRPr="00F60B1C">
        <w:rPr>
          <w:sz w:val="24"/>
          <w:szCs w:val="24"/>
        </w:rPr>
        <w:t>;</w:t>
      </w:r>
    </w:p>
    <w:p w14:paraId="7028F05D" w14:textId="77777777" w:rsidR="00F33EC0" w:rsidRPr="00F60B1C" w:rsidRDefault="00844AE6" w:rsidP="00C575BC">
      <w:pPr>
        <w:numPr>
          <w:ilvl w:val="0"/>
          <w:numId w:val="50"/>
        </w:numPr>
        <w:spacing w:before="120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</w:t>
      </w:r>
      <w:r w:rsidR="00F33EC0" w:rsidRPr="00F60B1C">
        <w:rPr>
          <w:b/>
          <w:sz w:val="24"/>
          <w:szCs w:val="24"/>
        </w:rPr>
        <w:t>miany terminu realizacji, w przypadku:</w:t>
      </w:r>
    </w:p>
    <w:p w14:paraId="6D9A0BC1" w14:textId="77777777" w:rsidR="00404241" w:rsidRPr="00F60B1C" w:rsidRDefault="00404241" w:rsidP="00C575BC">
      <w:pPr>
        <w:numPr>
          <w:ilvl w:val="0"/>
          <w:numId w:val="5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działania organów administracji lub gestorów sieci</w:t>
      </w:r>
      <w:r w:rsidR="00844AE6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związan</w:t>
      </w:r>
      <w:r w:rsidR="00844AE6" w:rsidRPr="00F60B1C">
        <w:rPr>
          <w:sz w:val="24"/>
          <w:szCs w:val="24"/>
        </w:rPr>
        <w:t xml:space="preserve">ego </w:t>
      </w:r>
      <w:r w:rsidRPr="00F60B1C">
        <w:rPr>
          <w:sz w:val="24"/>
          <w:szCs w:val="24"/>
        </w:rPr>
        <w:t>z przekroczeniem określonych przez prawo terminów wydawania wymaganych w związku z realizacją przedmiotowego zamówienia, decyzji, zezwoleń, uzgodnień itp.;</w:t>
      </w:r>
    </w:p>
    <w:p w14:paraId="49C1E193" w14:textId="77777777" w:rsidR="00F33EC0" w:rsidRPr="00F60B1C" w:rsidRDefault="00583286" w:rsidP="00C575BC">
      <w:pPr>
        <w:numPr>
          <w:ilvl w:val="0"/>
          <w:numId w:val="5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zawarcia umowy z w</w:t>
      </w:r>
      <w:r w:rsidR="00404241" w:rsidRPr="00F60B1C">
        <w:rPr>
          <w:sz w:val="24"/>
          <w:szCs w:val="24"/>
        </w:rPr>
        <w:t>ykonawcą po upływie pierw</w:t>
      </w:r>
      <w:r w:rsidR="00CB2FBD" w:rsidRPr="00F60B1C">
        <w:rPr>
          <w:sz w:val="24"/>
          <w:szCs w:val="24"/>
        </w:rPr>
        <w:t>otnego terminu związania ofertą</w:t>
      </w:r>
      <w:r w:rsidR="00404241" w:rsidRPr="00F60B1C">
        <w:rPr>
          <w:sz w:val="24"/>
          <w:szCs w:val="24"/>
        </w:rPr>
        <w:t xml:space="preserve">  </w:t>
      </w:r>
      <w:r w:rsidR="00844AE6" w:rsidRPr="00F60B1C">
        <w:rPr>
          <w:sz w:val="24"/>
          <w:szCs w:val="24"/>
        </w:rPr>
        <w:t>–</w:t>
      </w:r>
      <w:r w:rsidR="00404241" w:rsidRPr="00F60B1C">
        <w:rPr>
          <w:sz w:val="24"/>
          <w:szCs w:val="24"/>
        </w:rPr>
        <w:t xml:space="preserve"> o czas</w:t>
      </w:r>
      <w:r w:rsidR="00844AE6" w:rsidRPr="00F60B1C">
        <w:rPr>
          <w:sz w:val="24"/>
          <w:szCs w:val="24"/>
        </w:rPr>
        <w:t>,</w:t>
      </w:r>
      <w:r w:rsidR="00404241" w:rsidRPr="00F60B1C">
        <w:rPr>
          <w:sz w:val="24"/>
          <w:szCs w:val="24"/>
        </w:rPr>
        <w:t xml:space="preserve"> jaki minął od upływu pierwotnego terminu związani</w:t>
      </w:r>
      <w:r w:rsidR="00781D9C" w:rsidRPr="00F60B1C">
        <w:rPr>
          <w:sz w:val="24"/>
          <w:szCs w:val="24"/>
        </w:rPr>
        <w:t>a ofertą do dnia zawarcia umowy</w:t>
      </w:r>
      <w:r w:rsidR="008543B5" w:rsidRPr="00F60B1C">
        <w:rPr>
          <w:sz w:val="24"/>
          <w:szCs w:val="24"/>
        </w:rPr>
        <w:t>;</w:t>
      </w:r>
    </w:p>
    <w:p w14:paraId="3D156A34" w14:textId="0858D34A" w:rsidR="00846472" w:rsidRPr="00F60B1C" w:rsidRDefault="00C308BD" w:rsidP="00C575BC">
      <w:pPr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Podstawą dokonania zmian</w:t>
      </w:r>
      <w:r w:rsidR="00F60B1C">
        <w:rPr>
          <w:sz w:val="24"/>
          <w:szCs w:val="24"/>
        </w:rPr>
        <w:t>, o których mowa w ust. 1 pkt 1 i pkt 1</w:t>
      </w:r>
      <w:r w:rsidR="00E94B57" w:rsidRPr="00F60B1C">
        <w:rPr>
          <w:sz w:val="24"/>
          <w:szCs w:val="24"/>
        </w:rPr>
        <w:t xml:space="preserve"> lit. a,</w:t>
      </w:r>
      <w:r w:rsidR="00844AE6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będzie potwie</w:t>
      </w:r>
      <w:r w:rsidR="00E94B57" w:rsidRPr="00F60B1C">
        <w:rPr>
          <w:sz w:val="24"/>
          <w:szCs w:val="24"/>
        </w:rPr>
        <w:t xml:space="preserve">rdzenie w dokumentacji budowy, </w:t>
      </w:r>
      <w:r w:rsidRPr="00F60B1C">
        <w:rPr>
          <w:sz w:val="24"/>
          <w:szCs w:val="24"/>
        </w:rPr>
        <w:t xml:space="preserve">przez inspektora nadzoru, wystąpienia </w:t>
      </w:r>
      <w:r w:rsidR="00844AE6" w:rsidRPr="00F60B1C">
        <w:rPr>
          <w:sz w:val="24"/>
          <w:szCs w:val="24"/>
        </w:rPr>
        <w:t>opisanych</w:t>
      </w:r>
      <w:r w:rsidRPr="00F60B1C">
        <w:rPr>
          <w:sz w:val="24"/>
          <w:szCs w:val="24"/>
        </w:rPr>
        <w:t xml:space="preserve"> okoliczności uzasadniających wstrzymanie robót, z określeniem okresu wstrzymania robót wpływającego na zmianę terminu i sporządzenie protokołu konieczności – zatw</w:t>
      </w:r>
      <w:r w:rsidR="00781D9C" w:rsidRPr="00F60B1C">
        <w:rPr>
          <w:sz w:val="24"/>
          <w:szCs w:val="24"/>
        </w:rPr>
        <w:t>ierdzonego przez z</w:t>
      </w:r>
      <w:r w:rsidR="00586EA8" w:rsidRPr="00F60B1C">
        <w:rPr>
          <w:sz w:val="24"/>
          <w:szCs w:val="24"/>
        </w:rPr>
        <w:t>amawiającego.</w:t>
      </w:r>
    </w:p>
    <w:p w14:paraId="79981591" w14:textId="77777777" w:rsidR="004D0C34" w:rsidRPr="00F60B1C" w:rsidRDefault="00846472" w:rsidP="00C575BC">
      <w:pPr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</w:t>
      </w:r>
      <w:r w:rsidR="003C5F68" w:rsidRPr="00F60B1C">
        <w:rPr>
          <w:sz w:val="24"/>
          <w:szCs w:val="24"/>
        </w:rPr>
        <w:t xml:space="preserve">a </w:t>
      </w:r>
      <w:r w:rsidR="00844AE6" w:rsidRPr="00F60B1C">
        <w:rPr>
          <w:sz w:val="24"/>
          <w:szCs w:val="24"/>
        </w:rPr>
        <w:t xml:space="preserve">jest </w:t>
      </w:r>
      <w:r w:rsidR="003C5F68" w:rsidRPr="00F60B1C">
        <w:rPr>
          <w:sz w:val="24"/>
          <w:szCs w:val="24"/>
        </w:rPr>
        <w:t>zobowiązany w terminie 5</w:t>
      </w:r>
      <w:r w:rsidRPr="00F60B1C">
        <w:rPr>
          <w:sz w:val="24"/>
          <w:szCs w:val="24"/>
        </w:rPr>
        <w:t xml:space="preserve"> dni </w:t>
      </w:r>
      <w:r w:rsidR="003C5F68" w:rsidRPr="00F60B1C">
        <w:rPr>
          <w:sz w:val="24"/>
          <w:szCs w:val="24"/>
        </w:rPr>
        <w:t xml:space="preserve">roboczych </w:t>
      </w:r>
      <w:r w:rsidRPr="00F60B1C">
        <w:rPr>
          <w:sz w:val="24"/>
          <w:szCs w:val="24"/>
        </w:rPr>
        <w:t>od zawarcia aneksu terminowego do</w:t>
      </w:r>
      <w:r w:rsidR="005B45F4" w:rsidRPr="00F60B1C">
        <w:rPr>
          <w:sz w:val="24"/>
          <w:szCs w:val="24"/>
        </w:rPr>
        <w:t> </w:t>
      </w:r>
      <w:r w:rsidR="003C5F68" w:rsidRPr="00F60B1C">
        <w:rPr>
          <w:sz w:val="24"/>
          <w:szCs w:val="24"/>
        </w:rPr>
        <w:t xml:space="preserve">zaktualizowania i uzgodnienia </w:t>
      </w:r>
      <w:r w:rsidR="00781D9C" w:rsidRPr="00F60B1C">
        <w:rPr>
          <w:sz w:val="24"/>
          <w:szCs w:val="24"/>
        </w:rPr>
        <w:t>z z</w:t>
      </w:r>
      <w:r w:rsidRPr="00F60B1C">
        <w:rPr>
          <w:sz w:val="24"/>
          <w:szCs w:val="24"/>
        </w:rPr>
        <w:t xml:space="preserve">amawiającym harmonogramu </w:t>
      </w:r>
      <w:r w:rsidR="00EA713A" w:rsidRPr="00F60B1C">
        <w:rPr>
          <w:sz w:val="24"/>
          <w:szCs w:val="24"/>
        </w:rPr>
        <w:t>rzeczowo-finansowego, o</w:t>
      </w:r>
      <w:r w:rsidR="005B45F4" w:rsidRPr="00F60B1C">
        <w:rPr>
          <w:sz w:val="24"/>
          <w:szCs w:val="24"/>
        </w:rPr>
        <w:t> </w:t>
      </w:r>
      <w:r w:rsidR="00EA713A" w:rsidRPr="00F60B1C">
        <w:rPr>
          <w:sz w:val="24"/>
          <w:szCs w:val="24"/>
        </w:rPr>
        <w:t>którym mowa</w:t>
      </w:r>
      <w:r w:rsidR="003C5F68" w:rsidRPr="00F60B1C">
        <w:rPr>
          <w:sz w:val="24"/>
          <w:szCs w:val="24"/>
        </w:rPr>
        <w:t xml:space="preserve"> w § 1 ust. 5 </w:t>
      </w:r>
      <w:r w:rsidR="00844AE6" w:rsidRPr="00F60B1C">
        <w:rPr>
          <w:sz w:val="24"/>
          <w:szCs w:val="24"/>
        </w:rPr>
        <w:t>u</w:t>
      </w:r>
      <w:r w:rsidR="003C5F68" w:rsidRPr="00F60B1C">
        <w:rPr>
          <w:sz w:val="24"/>
          <w:szCs w:val="24"/>
        </w:rPr>
        <w:t>mowy</w:t>
      </w:r>
      <w:r w:rsidR="00844AE6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</w:t>
      </w:r>
      <w:r w:rsidR="00EA713A" w:rsidRPr="00F60B1C">
        <w:rPr>
          <w:sz w:val="24"/>
          <w:szCs w:val="24"/>
        </w:rPr>
        <w:t>z zastrzeżeniem że w przypadku zawarcia aneksu terminowego</w:t>
      </w:r>
      <w:r w:rsidR="003C5F68" w:rsidRPr="00F60B1C">
        <w:rPr>
          <w:sz w:val="24"/>
          <w:szCs w:val="24"/>
        </w:rPr>
        <w:t>, z uwagi na konieczność wstrzymania robót, aktualizacja i uzgodnienie harmonogramu rzeczowo-finansowego nastąpi nie później niż w terminie 5 dni roboczych od</w:t>
      </w:r>
      <w:r w:rsidR="005B45F4" w:rsidRPr="00F60B1C">
        <w:rPr>
          <w:sz w:val="24"/>
          <w:szCs w:val="24"/>
        </w:rPr>
        <w:t> </w:t>
      </w:r>
      <w:r w:rsidR="003C5F68" w:rsidRPr="00F60B1C">
        <w:rPr>
          <w:sz w:val="24"/>
          <w:szCs w:val="24"/>
        </w:rPr>
        <w:t xml:space="preserve">dnia ponownego wprowadzenia </w:t>
      </w:r>
      <w:r w:rsidR="00844AE6" w:rsidRPr="00F60B1C">
        <w:rPr>
          <w:sz w:val="24"/>
          <w:szCs w:val="24"/>
        </w:rPr>
        <w:t>w</w:t>
      </w:r>
      <w:r w:rsidR="003C5F68" w:rsidRPr="00F60B1C">
        <w:rPr>
          <w:sz w:val="24"/>
          <w:szCs w:val="24"/>
        </w:rPr>
        <w:t>ykonawcy na teren robót.</w:t>
      </w:r>
    </w:p>
    <w:p w14:paraId="514836B0" w14:textId="3C9CEB82" w:rsidR="00A26114" w:rsidRDefault="00A26114" w:rsidP="000A3B33">
      <w:pPr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Zmiany </w:t>
      </w:r>
      <w:r w:rsidR="00844AE6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wymagają zachowania formy pisemnej pod rygorem nieważności.</w:t>
      </w:r>
    </w:p>
    <w:p w14:paraId="1D42D763" w14:textId="77777777" w:rsidR="001670B7" w:rsidRPr="00F60B1C" w:rsidRDefault="001670B7" w:rsidP="001670B7">
      <w:pPr>
        <w:spacing w:before="120"/>
        <w:ind w:left="360"/>
        <w:jc w:val="both"/>
        <w:rPr>
          <w:sz w:val="24"/>
          <w:szCs w:val="24"/>
        </w:rPr>
      </w:pPr>
    </w:p>
    <w:p w14:paraId="48744A1F" w14:textId="0EA4F377" w:rsidR="001670B7" w:rsidRPr="001670B7" w:rsidRDefault="001670B7" w:rsidP="001670B7">
      <w:pPr>
        <w:pStyle w:val="Akapitzlist"/>
        <w:suppressAutoHyphens/>
        <w:ind w:left="360"/>
        <w:jc w:val="center"/>
        <w:rPr>
          <w:b/>
          <w:sz w:val="24"/>
          <w:lang w:eastAsia="ar-SA"/>
        </w:rPr>
      </w:pPr>
      <w:r w:rsidRPr="001670B7">
        <w:rPr>
          <w:b/>
          <w:sz w:val="24"/>
          <w:lang w:eastAsia="ar-SA"/>
        </w:rPr>
        <w:t>§ 1</w:t>
      </w:r>
      <w:r>
        <w:rPr>
          <w:b/>
          <w:sz w:val="24"/>
          <w:lang w:eastAsia="ar-SA"/>
        </w:rPr>
        <w:t>3</w:t>
      </w:r>
    </w:p>
    <w:p w14:paraId="304C5E8E" w14:textId="77777777" w:rsidR="001670B7" w:rsidRPr="004A20A9" w:rsidRDefault="001670B7" w:rsidP="001670B7">
      <w:pPr>
        <w:pStyle w:val="NormalnyWeb"/>
        <w:ind w:left="360"/>
        <w:rPr>
          <w:b/>
        </w:rPr>
      </w:pPr>
      <w:r w:rsidRPr="004A20A9">
        <w:rPr>
          <w:b/>
        </w:rPr>
        <w:t>KLAUZULA INFORMACYJNA W OBSZARZE ZAMÓWIEŃ PUBLICZNYCH</w:t>
      </w:r>
    </w:p>
    <w:p w14:paraId="7CD43883" w14:textId="20F4801E" w:rsidR="001670B7" w:rsidRPr="001670B7" w:rsidRDefault="001670B7" w:rsidP="001670B7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zwane dalej „RODO”), informuję, że: </w:t>
      </w:r>
    </w:p>
    <w:p w14:paraId="7488EC01" w14:textId="28FE6FB9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Administratorem danych osobowych przetwarzanych w związku z realizacja zamówień publicznych jest Zespół Szkół Centrum Kształcenia Rolniczego im. Stanisława w Sejnach, ul. Konarskiego 23, 16-500 Sejny, a w jego imieniu Dyrektor Dorota Tomczyk, kontakt telefoniczny: 87 5 163 641, kontakt mailowy pod adresem: sekretariat@zsckr.sejny.pl </w:t>
      </w:r>
    </w:p>
    <w:p w14:paraId="43D2CA4A" w14:textId="4B9FFE5D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Inspektorem ochrony danych w Zespole Szkół Centrum Kształcenia Rolniczego im. Stanisława w Sejnach jest Mirosław Krajewski kontakt telefoniczny: 504 122 816, kontakt mailowy pod adresem: iod@zsckr.sejny.pl. Można się z nim kontaktować we wszelkich sprawach związanych z przetwarzaniem Państwa danych osobowych. </w:t>
      </w:r>
    </w:p>
    <w:p w14:paraId="08A75054" w14:textId="51CA4309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osobowe przetwarzane będą na podstawie art. 6 ust. 1 lit. b RODO w celu zawarcia umowy na podstawie złożonej oferty oraz na podstawie art. 6. ust. 1 lit. a (w zakresie wskazanym w ofercie) w celu dokonania oceny oferty lub ułatwienie kontaktu z oferentem; </w:t>
      </w:r>
    </w:p>
    <w:p w14:paraId="15C15905" w14:textId="22CF3C5D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lastRenderedPageBreak/>
        <w:t>Odbiorcami Pani/Pana/Państwa danych osobowych będą osoby lub podmioty, którym udostępniona zostanie dokumentacja postępowania w oparciu zapisy Ustawy z dnia 11 września 2019 r. – Prawo zamówień publicznych (</w:t>
      </w:r>
      <w:proofErr w:type="spellStart"/>
      <w:r w:rsidRPr="001670B7">
        <w:rPr>
          <w:sz w:val="18"/>
          <w:szCs w:val="18"/>
        </w:rPr>
        <w:t>t.j</w:t>
      </w:r>
      <w:proofErr w:type="spellEnd"/>
      <w:r w:rsidRPr="001670B7">
        <w:rPr>
          <w:sz w:val="18"/>
          <w:szCs w:val="18"/>
        </w:rPr>
        <w:t xml:space="preserve">. Dz. U. z 2022 r. poz. 1710 z póź.zm.) , dalej „ustawa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” </w:t>
      </w:r>
    </w:p>
    <w:p w14:paraId="3580D8A1" w14:textId="3A89425D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osobowe będą przechowywane, przez okres 5 lat od dnia zakończenia postępowania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udzielenie zamówienia, a jeżeli czas trwania umowy przekracza 5 lata, okres przechowywania obejmuje cały czas trwania umowy; </w:t>
      </w:r>
    </w:p>
    <w:p w14:paraId="2B035ABA" w14:textId="25A15D69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Obowiązek podania przez Panią/Pana/Państwo danych osobowych bezpośrednio Pani/Pana /Państwa dotyczących jest wymogiem ustawowym określonym w przepisach ustawy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, związanym z udziałem w postępowaniu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udzielenie zamówienia publicznego; konsekwencje niepodania określonych danych wynikają z ustawy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; </w:t>
      </w:r>
    </w:p>
    <w:p w14:paraId="3ABC5AED" w14:textId="0DF7667C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W odniesieniu do Pani/Pana/Państwa danych osobowych decyzje nie będą podejmowane w sposób zautomatyzowany, stosowanie do art. 22 RODO; </w:t>
      </w:r>
    </w:p>
    <w:p w14:paraId="66F90944" w14:textId="136E6A16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osobowa mogą być ujawnione wykonawcom oraz osobom zainteresowanym (np. w związku z dostępem do informacji publicznej), a także podmiotom przetwarzającym dane na podstawie zawartych umów powiązanych z przedmiotem niniejszego postepowania. </w:t>
      </w:r>
    </w:p>
    <w:p w14:paraId="7AE5675E" w14:textId="21B17710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Posiada Pani/Pan/Państwo na podstawie art. 15 RODO prawo: </w:t>
      </w:r>
    </w:p>
    <w:p w14:paraId="4DBB700B" w14:textId="027DAEF3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1) dostępu do danych osobowych Pani/Pana dotyczących; na podstawie art. 16 RODO; </w:t>
      </w:r>
    </w:p>
    <w:p w14:paraId="2AC6293E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2) do sprostowania Pani/Pana danych osobowych; na podstawie art. 18 RODO - co nie może skutkować zmianą wyniku postępowania oraz zmianą postanowień umowy; </w:t>
      </w:r>
    </w:p>
    <w:p w14:paraId="0F2901CC" w14:textId="4F4F05E1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3) żądania od administratora ograniczenia przetwarzania danych osobowych z zastrzeżeniem przypadków,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których mowa w art. 18 ust. 2 RODO; </w:t>
      </w:r>
    </w:p>
    <w:p w14:paraId="3336B385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4) do wniesienia skargi do Prezesa Urzędu Ochrony Danych Osobowych w Warszawie ul. Stawki 2, gdy uzna Pani/Pan/ Państwo, że przetwarzanie danych osobowych Pani/Pana/ Państwa dotyczących narusza przepisy RODO; </w:t>
      </w:r>
    </w:p>
    <w:p w14:paraId="5491C8EF" w14:textId="4D0F308E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Skorzystanie przez Panią/Pana/Państwo z prawa do : </w:t>
      </w:r>
    </w:p>
    <w:p w14:paraId="77D66DEF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1) usunięcia danych osobowych w związku z art. 17 ust. 3 lit. b, d lub e RODO; </w:t>
      </w:r>
    </w:p>
    <w:p w14:paraId="7844665A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2) przenoszenia danych osobowych, o którym mowa w art. 20 RODO; </w:t>
      </w:r>
    </w:p>
    <w:p w14:paraId="731786B3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3) sprzeciwu, na podstawie art. 21 RODO p </w:t>
      </w:r>
    </w:p>
    <w:p w14:paraId="6897728B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jest równoznaczne z rezygnacja z udziału w niniejszym przetargu, gdyż podstawą prawną przetwarzania Pani/Pana danych osobowych jest wskazany zapis punktu 3. </w:t>
      </w:r>
    </w:p>
    <w:p w14:paraId="15121F88" w14:textId="14B06CEA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W celu zapewnienia bezpieczeństwa osób i ochrony mienia w szkole jest stosowany monitoring wizyjny zgodnie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z art. 108 a ustawy Prawa Oświatowego. </w:t>
      </w:r>
    </w:p>
    <w:p w14:paraId="442DC032" w14:textId="27D165B6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Administrator w granicach przepisów prawa zapewni poszanowanie prywatności dla osób, których dane zostały zawarte w ofercie. </w:t>
      </w:r>
    </w:p>
    <w:p w14:paraId="220F3F6E" w14:textId="14C01D3E" w:rsidR="003B5460" w:rsidRPr="00F60B1C" w:rsidRDefault="00EB7BB7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  <w:r w:rsidR="001670B7">
        <w:rPr>
          <w:b/>
          <w:sz w:val="24"/>
          <w:szCs w:val="24"/>
        </w:rPr>
        <w:t>4</w:t>
      </w:r>
    </w:p>
    <w:p w14:paraId="3E0115BC" w14:textId="77777777" w:rsidR="003B5460" w:rsidRPr="00F60B1C" w:rsidRDefault="003B5460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Postanowienia końcowe</w:t>
      </w:r>
    </w:p>
    <w:p w14:paraId="6607E0B5" w14:textId="77777777" w:rsidR="00486308" w:rsidRPr="00F60B1C" w:rsidRDefault="00486308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Wszelkie spory powstałe w wyniku realizacji </w:t>
      </w:r>
      <w:r w:rsidR="00E3172A" w:rsidRPr="00F60B1C">
        <w:rPr>
          <w:color w:val="000000"/>
          <w:sz w:val="24"/>
          <w:szCs w:val="24"/>
        </w:rPr>
        <w:t>u</w:t>
      </w:r>
      <w:r w:rsidRPr="00F60B1C">
        <w:rPr>
          <w:color w:val="000000"/>
          <w:sz w:val="24"/>
          <w:szCs w:val="24"/>
        </w:rPr>
        <w:t>mowy podlegają rozpoznaniu p</w:t>
      </w:r>
      <w:r w:rsidR="00A26114" w:rsidRPr="00F60B1C">
        <w:rPr>
          <w:color w:val="000000"/>
          <w:sz w:val="24"/>
          <w:szCs w:val="24"/>
        </w:rPr>
        <w:t>rzez sąd właściwy dla siedziby z</w:t>
      </w:r>
      <w:r w:rsidRPr="00F60B1C">
        <w:rPr>
          <w:color w:val="000000"/>
          <w:sz w:val="24"/>
          <w:szCs w:val="24"/>
        </w:rPr>
        <w:t xml:space="preserve">amawiającego. </w:t>
      </w:r>
    </w:p>
    <w:p w14:paraId="5744705F" w14:textId="77777777" w:rsidR="00486308" w:rsidRPr="00F60B1C" w:rsidRDefault="00A26114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W zakresie nieuregulowanym u</w:t>
      </w:r>
      <w:r w:rsidR="00486308" w:rsidRPr="00F60B1C">
        <w:rPr>
          <w:color w:val="000000"/>
          <w:sz w:val="24"/>
          <w:szCs w:val="24"/>
        </w:rPr>
        <w:t xml:space="preserve">mową zastosowanie mają przepisy Kodeksu cywilnego, ustawy </w:t>
      </w:r>
      <w:proofErr w:type="spellStart"/>
      <w:r w:rsidR="00970068" w:rsidRPr="00F60B1C">
        <w:rPr>
          <w:color w:val="000000"/>
          <w:sz w:val="24"/>
          <w:szCs w:val="24"/>
        </w:rPr>
        <w:t>Pzp</w:t>
      </w:r>
      <w:proofErr w:type="spellEnd"/>
      <w:r w:rsidR="00970068" w:rsidRPr="00F60B1C">
        <w:rPr>
          <w:color w:val="000000"/>
          <w:sz w:val="24"/>
          <w:szCs w:val="24"/>
        </w:rPr>
        <w:t>,</w:t>
      </w:r>
      <w:r w:rsidR="00486308" w:rsidRPr="00F60B1C">
        <w:rPr>
          <w:color w:val="000000"/>
          <w:sz w:val="24"/>
          <w:szCs w:val="24"/>
        </w:rPr>
        <w:t xml:space="preserve"> </w:t>
      </w:r>
      <w:r w:rsidR="00970068" w:rsidRPr="00F60B1C">
        <w:rPr>
          <w:color w:val="000000"/>
          <w:sz w:val="24"/>
          <w:szCs w:val="24"/>
        </w:rPr>
        <w:t xml:space="preserve">ustawy </w:t>
      </w:r>
      <w:r w:rsidR="00486308" w:rsidRPr="00F60B1C">
        <w:rPr>
          <w:color w:val="000000"/>
          <w:sz w:val="24"/>
          <w:szCs w:val="24"/>
        </w:rPr>
        <w:t>Prawo budowlane, wraz z przepisami odrębnymi mogącymi mieć zastosowanie do przedmiotu umowy.</w:t>
      </w:r>
    </w:p>
    <w:p w14:paraId="7797C693" w14:textId="77777777" w:rsidR="00486308" w:rsidRPr="00F60B1C" w:rsidRDefault="00486308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Każda ze </w:t>
      </w:r>
      <w:r w:rsidR="00E3172A" w:rsidRPr="00F60B1C">
        <w:rPr>
          <w:color w:val="000000"/>
          <w:sz w:val="24"/>
          <w:szCs w:val="24"/>
        </w:rPr>
        <w:t>s</w:t>
      </w:r>
      <w:r w:rsidRPr="00F60B1C">
        <w:rPr>
          <w:color w:val="000000"/>
          <w:sz w:val="24"/>
          <w:szCs w:val="24"/>
        </w:rPr>
        <w:t xml:space="preserve">tron </w:t>
      </w:r>
      <w:r w:rsidR="00E3172A" w:rsidRPr="00F60B1C">
        <w:rPr>
          <w:color w:val="000000"/>
          <w:sz w:val="24"/>
          <w:szCs w:val="24"/>
        </w:rPr>
        <w:t xml:space="preserve">jest </w:t>
      </w:r>
      <w:r w:rsidRPr="00F60B1C">
        <w:rPr>
          <w:color w:val="000000"/>
          <w:sz w:val="24"/>
          <w:szCs w:val="24"/>
        </w:rPr>
        <w:t xml:space="preserve">zobowiązana niezwłocznie informować drugą </w:t>
      </w:r>
      <w:r w:rsidR="00E3172A" w:rsidRPr="00F60B1C">
        <w:rPr>
          <w:color w:val="000000"/>
          <w:sz w:val="24"/>
          <w:szCs w:val="24"/>
        </w:rPr>
        <w:t>s</w:t>
      </w:r>
      <w:r w:rsidRPr="00F60B1C">
        <w:rPr>
          <w:color w:val="000000"/>
          <w:sz w:val="24"/>
          <w:szCs w:val="24"/>
        </w:rPr>
        <w:t>tronę o wszelkich zmianach adresów ich siedzib i danych kontaktowych.</w:t>
      </w:r>
    </w:p>
    <w:p w14:paraId="14A9DBFB" w14:textId="14FBA332" w:rsidR="009877D0" w:rsidRPr="00F60B1C" w:rsidRDefault="009877D0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Niniejsza umowa jest jawna i podlega udostępnien</w:t>
      </w:r>
      <w:r w:rsidR="00A26114" w:rsidRPr="00F60B1C">
        <w:rPr>
          <w:color w:val="000000"/>
          <w:sz w:val="24"/>
          <w:szCs w:val="24"/>
        </w:rPr>
        <w:t xml:space="preserve">iu na zasadach określonych </w:t>
      </w:r>
      <w:r w:rsidR="00B648A5">
        <w:rPr>
          <w:color w:val="000000"/>
          <w:sz w:val="24"/>
          <w:szCs w:val="24"/>
        </w:rPr>
        <w:br/>
      </w:r>
      <w:r w:rsidRPr="00F60B1C">
        <w:rPr>
          <w:color w:val="000000"/>
          <w:sz w:val="24"/>
          <w:szCs w:val="24"/>
        </w:rPr>
        <w:t>w</w:t>
      </w:r>
      <w:r w:rsidR="00A26114" w:rsidRPr="00F60B1C">
        <w:rPr>
          <w:color w:val="000000"/>
          <w:sz w:val="24"/>
          <w:szCs w:val="24"/>
        </w:rPr>
        <w:t xml:space="preserve"> </w:t>
      </w:r>
      <w:r w:rsidRPr="00F60B1C">
        <w:rPr>
          <w:color w:val="000000"/>
          <w:sz w:val="24"/>
          <w:szCs w:val="24"/>
        </w:rPr>
        <w:t>przepisach o dostępie do informacji publicznej.</w:t>
      </w:r>
    </w:p>
    <w:p w14:paraId="5368F949" w14:textId="77777777" w:rsidR="004D0C34" w:rsidRPr="00F60B1C" w:rsidRDefault="009877D0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Integralną</w:t>
      </w:r>
      <w:r w:rsidR="004D0C34" w:rsidRPr="00F60B1C">
        <w:rPr>
          <w:color w:val="000000"/>
          <w:sz w:val="24"/>
          <w:szCs w:val="24"/>
        </w:rPr>
        <w:t xml:space="preserve"> część </w:t>
      </w:r>
      <w:r w:rsidR="00E3172A" w:rsidRPr="00F60B1C">
        <w:rPr>
          <w:color w:val="000000"/>
          <w:sz w:val="24"/>
          <w:szCs w:val="24"/>
        </w:rPr>
        <w:t>u</w:t>
      </w:r>
      <w:r w:rsidR="004D0C34" w:rsidRPr="00F60B1C">
        <w:rPr>
          <w:color w:val="000000"/>
          <w:sz w:val="24"/>
          <w:szCs w:val="24"/>
        </w:rPr>
        <w:t>mowy stanowią:</w:t>
      </w:r>
    </w:p>
    <w:p w14:paraId="3E74642C" w14:textId="77777777" w:rsidR="003C5F68" w:rsidRPr="00F60B1C" w:rsidRDefault="00E3172A" w:rsidP="00203FBB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h</w:t>
      </w:r>
      <w:r w:rsidR="003C5F68" w:rsidRPr="00F60B1C">
        <w:rPr>
          <w:color w:val="000000"/>
          <w:sz w:val="24"/>
          <w:szCs w:val="24"/>
        </w:rPr>
        <w:t xml:space="preserve">armonogram rzeczowo-finansowy </w:t>
      </w:r>
      <w:r w:rsidRPr="00F60B1C">
        <w:rPr>
          <w:color w:val="000000"/>
          <w:sz w:val="24"/>
          <w:szCs w:val="24"/>
        </w:rPr>
        <w:t>–</w:t>
      </w:r>
      <w:r w:rsidR="003C5F68" w:rsidRPr="00F60B1C">
        <w:rPr>
          <w:color w:val="000000"/>
          <w:sz w:val="24"/>
          <w:szCs w:val="24"/>
        </w:rPr>
        <w:t xml:space="preserve"> załącznik nr 2</w:t>
      </w:r>
      <w:r w:rsidRPr="00F60B1C">
        <w:rPr>
          <w:color w:val="000000"/>
          <w:sz w:val="24"/>
          <w:szCs w:val="24"/>
        </w:rPr>
        <w:t>,</w:t>
      </w:r>
    </w:p>
    <w:p w14:paraId="1233C753" w14:textId="77777777" w:rsidR="003C5F68" w:rsidRPr="00F60B1C" w:rsidRDefault="00E3172A" w:rsidP="00203FBB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o</w:t>
      </w:r>
      <w:r w:rsidR="003C5F68" w:rsidRPr="00F60B1C">
        <w:rPr>
          <w:color w:val="000000"/>
          <w:sz w:val="24"/>
          <w:szCs w:val="24"/>
        </w:rPr>
        <w:t>f</w:t>
      </w:r>
      <w:r w:rsidR="00A26114" w:rsidRPr="00F60B1C">
        <w:rPr>
          <w:color w:val="000000"/>
          <w:sz w:val="24"/>
          <w:szCs w:val="24"/>
        </w:rPr>
        <w:t xml:space="preserve">erta </w:t>
      </w:r>
      <w:r w:rsidRPr="00F60B1C">
        <w:rPr>
          <w:color w:val="000000"/>
          <w:sz w:val="24"/>
          <w:szCs w:val="24"/>
        </w:rPr>
        <w:t>w</w:t>
      </w:r>
      <w:r w:rsidR="00A26114" w:rsidRPr="00F60B1C">
        <w:rPr>
          <w:color w:val="000000"/>
          <w:sz w:val="24"/>
          <w:szCs w:val="24"/>
        </w:rPr>
        <w:t xml:space="preserve">ykonawcy </w:t>
      </w:r>
      <w:r w:rsidRPr="00F60B1C">
        <w:rPr>
          <w:color w:val="000000"/>
          <w:sz w:val="24"/>
          <w:szCs w:val="24"/>
        </w:rPr>
        <w:t>–</w:t>
      </w:r>
      <w:r w:rsidR="00A26114" w:rsidRPr="00F60B1C">
        <w:rPr>
          <w:color w:val="000000"/>
          <w:sz w:val="24"/>
          <w:szCs w:val="24"/>
        </w:rPr>
        <w:t xml:space="preserve"> załącznik nr 3</w:t>
      </w:r>
      <w:r w:rsidRPr="00F60B1C">
        <w:rPr>
          <w:color w:val="000000"/>
          <w:sz w:val="24"/>
          <w:szCs w:val="24"/>
        </w:rPr>
        <w:t>,</w:t>
      </w:r>
    </w:p>
    <w:p w14:paraId="41A18857" w14:textId="74001A47" w:rsidR="004D0C34" w:rsidRPr="00F60B1C" w:rsidRDefault="004D0C34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Umowę sporządzono w </w:t>
      </w:r>
      <w:r w:rsidR="005A0511">
        <w:rPr>
          <w:color w:val="000000"/>
          <w:sz w:val="24"/>
          <w:szCs w:val="24"/>
        </w:rPr>
        <w:t>trzech</w:t>
      </w:r>
      <w:r w:rsidRPr="00F60B1C">
        <w:rPr>
          <w:color w:val="000000"/>
          <w:sz w:val="24"/>
          <w:szCs w:val="24"/>
        </w:rPr>
        <w:t xml:space="preserve"> jednobrzmiących </w:t>
      </w:r>
      <w:r w:rsidR="00A26114" w:rsidRPr="00F60B1C">
        <w:rPr>
          <w:color w:val="000000"/>
          <w:sz w:val="24"/>
          <w:szCs w:val="24"/>
        </w:rPr>
        <w:t xml:space="preserve">egzemplarzach, w tym </w:t>
      </w:r>
      <w:r w:rsidR="005A0511">
        <w:rPr>
          <w:color w:val="000000"/>
          <w:sz w:val="24"/>
          <w:szCs w:val="24"/>
        </w:rPr>
        <w:t>dwa</w:t>
      </w:r>
      <w:r w:rsidR="00A26114" w:rsidRPr="00F60B1C">
        <w:rPr>
          <w:color w:val="000000"/>
          <w:sz w:val="24"/>
          <w:szCs w:val="24"/>
        </w:rPr>
        <w:t xml:space="preserve"> </w:t>
      </w:r>
      <w:r w:rsidR="00A26114" w:rsidRPr="00F60B1C">
        <w:rPr>
          <w:color w:val="000000"/>
          <w:sz w:val="24"/>
          <w:szCs w:val="24"/>
        </w:rPr>
        <w:br/>
        <w:t>dla zamawiającego i jeden dla w</w:t>
      </w:r>
      <w:r w:rsidRPr="00F60B1C">
        <w:rPr>
          <w:color w:val="000000"/>
          <w:sz w:val="24"/>
          <w:szCs w:val="24"/>
        </w:rPr>
        <w:t>ykonawcy.</w:t>
      </w:r>
    </w:p>
    <w:p w14:paraId="6CF84779" w14:textId="77777777" w:rsidR="00CE383A" w:rsidRPr="00F60B1C" w:rsidRDefault="00CE383A" w:rsidP="00A667C0">
      <w:pPr>
        <w:tabs>
          <w:tab w:val="left" w:pos="2160"/>
        </w:tabs>
        <w:rPr>
          <w:color w:val="000000"/>
          <w:sz w:val="24"/>
          <w:szCs w:val="24"/>
        </w:rPr>
      </w:pPr>
    </w:p>
    <w:p w14:paraId="0BDACCF2" w14:textId="77777777" w:rsidR="009877D0" w:rsidRPr="00F60B1C" w:rsidRDefault="009877D0" w:rsidP="00A667C0">
      <w:pPr>
        <w:rPr>
          <w:b/>
          <w:color w:val="000000"/>
          <w:sz w:val="24"/>
          <w:szCs w:val="24"/>
        </w:rPr>
      </w:pPr>
    </w:p>
    <w:p w14:paraId="63F50740" w14:textId="628B2267" w:rsidR="009877D0" w:rsidRPr="00F60B1C" w:rsidRDefault="001670B7" w:rsidP="001670B7">
      <w:pPr>
        <w:ind w:left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8543B5" w:rsidRPr="00F60B1C">
        <w:rPr>
          <w:b/>
          <w:color w:val="000000"/>
          <w:sz w:val="24"/>
          <w:szCs w:val="24"/>
        </w:rPr>
        <w:t>………………………..</w:t>
      </w:r>
    </w:p>
    <w:p w14:paraId="4A2409F3" w14:textId="45E00B1E" w:rsidR="00A667C0" w:rsidRPr="00F60B1C" w:rsidRDefault="00EB7BB7" w:rsidP="00A667C0">
      <w:pPr>
        <w:rPr>
          <w:b/>
          <w:color w:val="000000"/>
          <w:sz w:val="24"/>
          <w:szCs w:val="24"/>
        </w:rPr>
      </w:pPr>
      <w:r w:rsidRPr="00F60B1C">
        <w:rPr>
          <w:b/>
          <w:color w:val="000000"/>
          <w:sz w:val="24"/>
          <w:szCs w:val="24"/>
        </w:rPr>
        <w:t xml:space="preserve">             </w:t>
      </w:r>
      <w:r w:rsidR="00D71E4C" w:rsidRPr="00F60B1C">
        <w:rPr>
          <w:b/>
          <w:color w:val="000000"/>
          <w:sz w:val="24"/>
          <w:szCs w:val="24"/>
        </w:rPr>
        <w:t xml:space="preserve">   </w:t>
      </w:r>
      <w:r w:rsidR="00A667C0" w:rsidRPr="00F60B1C">
        <w:rPr>
          <w:b/>
          <w:color w:val="000000"/>
          <w:sz w:val="24"/>
          <w:szCs w:val="24"/>
        </w:rPr>
        <w:t xml:space="preserve">WYKONAWCA                                             </w:t>
      </w:r>
      <w:r w:rsidR="001670B7">
        <w:rPr>
          <w:b/>
          <w:color w:val="000000"/>
          <w:sz w:val="24"/>
          <w:szCs w:val="24"/>
        </w:rPr>
        <w:t xml:space="preserve">                     </w:t>
      </w:r>
      <w:r w:rsidR="00A667C0" w:rsidRPr="00F60B1C">
        <w:rPr>
          <w:b/>
          <w:color w:val="000000"/>
          <w:sz w:val="24"/>
          <w:szCs w:val="24"/>
        </w:rPr>
        <w:t xml:space="preserve">ZAMAWIAJĄCY     </w:t>
      </w:r>
    </w:p>
    <w:p w14:paraId="639E981A" w14:textId="77777777" w:rsidR="00114696" w:rsidRPr="00F60B1C" w:rsidRDefault="00114696" w:rsidP="00A667C0">
      <w:pPr>
        <w:rPr>
          <w:b/>
          <w:color w:val="000000"/>
          <w:sz w:val="24"/>
          <w:szCs w:val="24"/>
        </w:rPr>
      </w:pPr>
    </w:p>
    <w:p w14:paraId="563DFBB4" w14:textId="77777777" w:rsidR="00114696" w:rsidRPr="00F60B1C" w:rsidRDefault="00114696" w:rsidP="00A667C0">
      <w:pPr>
        <w:rPr>
          <w:b/>
          <w:color w:val="000000"/>
          <w:sz w:val="24"/>
          <w:szCs w:val="24"/>
        </w:rPr>
      </w:pPr>
    </w:p>
    <w:p w14:paraId="0173FC24" w14:textId="77777777" w:rsidR="00114696" w:rsidRPr="00F60B1C" w:rsidRDefault="00114696" w:rsidP="00A667C0">
      <w:pPr>
        <w:rPr>
          <w:b/>
          <w:color w:val="000000"/>
          <w:sz w:val="24"/>
          <w:szCs w:val="24"/>
        </w:rPr>
      </w:pPr>
    </w:p>
    <w:sectPr w:rsidR="00114696" w:rsidRPr="00F60B1C" w:rsidSect="00B4598E">
      <w:headerReference w:type="default" r:id="rId9"/>
      <w:footerReference w:type="even" r:id="rId10"/>
      <w:footerReference w:type="default" r:id="rId11"/>
      <w:pgSz w:w="11906" w:h="16838"/>
      <w:pgMar w:top="5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4DE2A" w14:textId="77777777" w:rsidR="006E53C6" w:rsidRDefault="006E53C6">
      <w:r>
        <w:separator/>
      </w:r>
    </w:p>
  </w:endnote>
  <w:endnote w:type="continuationSeparator" w:id="0">
    <w:p w14:paraId="3A74C0F1" w14:textId="77777777" w:rsidR="006E53C6" w:rsidRDefault="006E53C6">
      <w:r>
        <w:continuationSeparator/>
      </w:r>
    </w:p>
  </w:endnote>
  <w:endnote w:type="continuationNotice" w:id="1">
    <w:p w14:paraId="15EC40AB" w14:textId="77777777" w:rsidR="006E53C6" w:rsidRDefault="006E5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CE1A" w14:textId="77777777" w:rsidR="004731B8" w:rsidRDefault="004731B8" w:rsidP="00B459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FA192" w14:textId="77777777" w:rsidR="004731B8" w:rsidRDefault="004731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7E42" w14:textId="77777777" w:rsidR="004731B8" w:rsidRPr="00642D92" w:rsidRDefault="004731B8">
    <w:pPr>
      <w:pStyle w:val="Stopka"/>
      <w:jc w:val="right"/>
      <w:rPr>
        <w:rFonts w:ascii="Arial" w:hAnsi="Arial" w:cs="Arial"/>
        <w:sz w:val="16"/>
        <w:szCs w:val="16"/>
      </w:rPr>
    </w:pPr>
    <w:r w:rsidRPr="00642D92">
      <w:rPr>
        <w:rFonts w:ascii="Arial" w:hAnsi="Arial" w:cs="Arial"/>
        <w:sz w:val="16"/>
        <w:szCs w:val="16"/>
      </w:rPr>
      <w:t xml:space="preserve">str. </w:t>
    </w:r>
    <w:r w:rsidRPr="00642D92">
      <w:rPr>
        <w:rFonts w:ascii="Arial" w:hAnsi="Arial" w:cs="Arial"/>
        <w:sz w:val="16"/>
        <w:szCs w:val="16"/>
      </w:rPr>
      <w:fldChar w:fldCharType="begin"/>
    </w:r>
    <w:r w:rsidRPr="00642D92">
      <w:rPr>
        <w:rFonts w:ascii="Arial" w:hAnsi="Arial" w:cs="Arial"/>
        <w:sz w:val="16"/>
        <w:szCs w:val="16"/>
      </w:rPr>
      <w:instrText>PAGE    \* MERGEFORMAT</w:instrText>
    </w:r>
    <w:r w:rsidRPr="00642D92">
      <w:rPr>
        <w:rFonts w:ascii="Arial" w:hAnsi="Arial" w:cs="Arial"/>
        <w:sz w:val="16"/>
        <w:szCs w:val="16"/>
      </w:rPr>
      <w:fldChar w:fldCharType="separate"/>
    </w:r>
    <w:r w:rsidR="00977388">
      <w:rPr>
        <w:rFonts w:ascii="Arial" w:hAnsi="Arial" w:cs="Arial"/>
        <w:noProof/>
        <w:sz w:val="16"/>
        <w:szCs w:val="16"/>
      </w:rPr>
      <w:t>3</w:t>
    </w:r>
    <w:r w:rsidRPr="00642D92">
      <w:rPr>
        <w:rFonts w:ascii="Arial" w:hAnsi="Arial" w:cs="Arial"/>
        <w:sz w:val="16"/>
        <w:szCs w:val="16"/>
      </w:rPr>
      <w:fldChar w:fldCharType="end"/>
    </w:r>
  </w:p>
  <w:p w14:paraId="11BA8F48" w14:textId="77777777" w:rsidR="004731B8" w:rsidRDefault="00473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0310" w14:textId="77777777" w:rsidR="006E53C6" w:rsidRDefault="006E53C6">
      <w:r>
        <w:separator/>
      </w:r>
    </w:p>
  </w:footnote>
  <w:footnote w:type="continuationSeparator" w:id="0">
    <w:p w14:paraId="0B07C359" w14:textId="77777777" w:rsidR="006E53C6" w:rsidRDefault="006E53C6">
      <w:r>
        <w:continuationSeparator/>
      </w:r>
    </w:p>
  </w:footnote>
  <w:footnote w:type="continuationNotice" w:id="1">
    <w:p w14:paraId="34285E4D" w14:textId="77777777" w:rsidR="006E53C6" w:rsidRDefault="006E53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93EB" w14:textId="77777777" w:rsidR="004731B8" w:rsidRPr="00D40DB9" w:rsidRDefault="004731B8" w:rsidP="0023764E">
    <w:pPr>
      <w:pStyle w:val="Nagwek"/>
      <w:spacing w:after="100" w:afterAutospacing="1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894"/>
    <w:multiLevelType w:val="hybridMultilevel"/>
    <w:tmpl w:val="21ECA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4850EDF"/>
    <w:multiLevelType w:val="hybridMultilevel"/>
    <w:tmpl w:val="64581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2166C"/>
    <w:multiLevelType w:val="hybridMultilevel"/>
    <w:tmpl w:val="CF0CAE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0CE604BC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0F4F0C5F"/>
    <w:multiLevelType w:val="hybridMultilevel"/>
    <w:tmpl w:val="8820AAA0"/>
    <w:lvl w:ilvl="0" w:tplc="2CC270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27A34"/>
    <w:multiLevelType w:val="hybridMultilevel"/>
    <w:tmpl w:val="8C565B5C"/>
    <w:lvl w:ilvl="0" w:tplc="C896BEEA">
      <w:numFmt w:val="bullet"/>
      <w:lvlText w:val="·"/>
      <w:lvlJc w:val="left"/>
      <w:pPr>
        <w:ind w:left="912" w:hanging="552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B7FE1"/>
    <w:multiLevelType w:val="hybridMultilevel"/>
    <w:tmpl w:val="6D76B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27E0E"/>
    <w:multiLevelType w:val="hybridMultilevel"/>
    <w:tmpl w:val="4B22B6D6"/>
    <w:lvl w:ilvl="0" w:tplc="ECF6564E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0345B5"/>
    <w:multiLevelType w:val="hybridMultilevel"/>
    <w:tmpl w:val="D5944AB4"/>
    <w:lvl w:ilvl="0" w:tplc="5E96FB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29624B9A"/>
    <w:multiLevelType w:val="hybridMultilevel"/>
    <w:tmpl w:val="B2421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08D4A28"/>
    <w:multiLevelType w:val="hybridMultilevel"/>
    <w:tmpl w:val="4CF24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35AB307B"/>
    <w:multiLevelType w:val="hybridMultilevel"/>
    <w:tmpl w:val="DCE84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BDD5C87"/>
    <w:multiLevelType w:val="hybridMultilevel"/>
    <w:tmpl w:val="DCB2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3E836F8F"/>
    <w:multiLevelType w:val="hybridMultilevel"/>
    <w:tmpl w:val="53BE396A"/>
    <w:lvl w:ilvl="0" w:tplc="EBB05F6C">
      <w:start w:val="1"/>
      <w:numFmt w:val="decimal"/>
      <w:lvlText w:val="%1)"/>
      <w:lvlJc w:val="left"/>
      <w:pPr>
        <w:ind w:left="927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1CB3FA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42590EA0"/>
    <w:multiLevelType w:val="hybridMultilevel"/>
    <w:tmpl w:val="8A22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0">
    <w:nsid w:val="48094CD5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4AC65F23"/>
    <w:multiLevelType w:val="hybridMultilevel"/>
    <w:tmpl w:val="FEBE66C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5">
    <w:nsid w:val="5ADA21C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BB57433"/>
    <w:multiLevelType w:val="hybridMultilevel"/>
    <w:tmpl w:val="9FBA36CA"/>
    <w:lvl w:ilvl="0" w:tplc="2F3A11D0">
      <w:start w:val="1"/>
      <w:numFmt w:val="decimal"/>
      <w:lvlText w:val="%1)"/>
      <w:lvlJc w:val="left"/>
      <w:pPr>
        <w:ind w:left="927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1A6776F"/>
    <w:multiLevelType w:val="hybridMultilevel"/>
    <w:tmpl w:val="42E6D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346929"/>
    <w:multiLevelType w:val="hybridMultilevel"/>
    <w:tmpl w:val="57CA6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>
    <w:nsid w:val="694A0C3A"/>
    <w:multiLevelType w:val="hybridMultilevel"/>
    <w:tmpl w:val="6BDE9228"/>
    <w:lvl w:ilvl="0" w:tplc="9E187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6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4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40"/>
  </w:num>
  <w:num w:numId="2">
    <w:abstractNumId w:val="3"/>
  </w:num>
  <w:num w:numId="3">
    <w:abstractNumId w:val="25"/>
  </w:num>
  <w:num w:numId="4">
    <w:abstractNumId w:val="6"/>
  </w:num>
  <w:num w:numId="5">
    <w:abstractNumId w:val="46"/>
  </w:num>
  <w:num w:numId="6">
    <w:abstractNumId w:val="35"/>
  </w:num>
  <w:num w:numId="7">
    <w:abstractNumId w:val="60"/>
  </w:num>
  <w:num w:numId="8">
    <w:abstractNumId w:val="48"/>
  </w:num>
  <w:num w:numId="9">
    <w:abstractNumId w:val="51"/>
  </w:num>
  <w:num w:numId="10">
    <w:abstractNumId w:val="16"/>
  </w:num>
  <w:num w:numId="11">
    <w:abstractNumId w:val="32"/>
  </w:num>
  <w:num w:numId="12">
    <w:abstractNumId w:val="43"/>
  </w:num>
  <w:num w:numId="13">
    <w:abstractNumId w:val="15"/>
  </w:num>
  <w:num w:numId="14">
    <w:abstractNumId w:val="8"/>
  </w:num>
  <w:num w:numId="15">
    <w:abstractNumId w:val="20"/>
  </w:num>
  <w:num w:numId="16">
    <w:abstractNumId w:val="17"/>
  </w:num>
  <w:num w:numId="17">
    <w:abstractNumId w:val="24"/>
  </w:num>
  <w:num w:numId="18">
    <w:abstractNumId w:val="41"/>
  </w:num>
  <w:num w:numId="19">
    <w:abstractNumId w:val="26"/>
  </w:num>
  <w:num w:numId="20">
    <w:abstractNumId w:val="64"/>
  </w:num>
  <w:num w:numId="21">
    <w:abstractNumId w:val="44"/>
  </w:num>
  <w:num w:numId="22">
    <w:abstractNumId w:val="62"/>
  </w:num>
  <w:num w:numId="23">
    <w:abstractNumId w:val="61"/>
  </w:num>
  <w:num w:numId="24">
    <w:abstractNumId w:val="27"/>
  </w:num>
  <w:num w:numId="25">
    <w:abstractNumId w:val="34"/>
  </w:num>
  <w:num w:numId="26">
    <w:abstractNumId w:val="4"/>
  </w:num>
  <w:num w:numId="27">
    <w:abstractNumId w:val="7"/>
  </w:num>
  <w:num w:numId="28">
    <w:abstractNumId w:val="23"/>
  </w:num>
  <w:num w:numId="29">
    <w:abstractNumId w:val="2"/>
  </w:num>
  <w:num w:numId="30">
    <w:abstractNumId w:val="37"/>
  </w:num>
  <w:num w:numId="31">
    <w:abstractNumId w:val="39"/>
  </w:num>
  <w:num w:numId="32">
    <w:abstractNumId w:val="57"/>
  </w:num>
  <w:num w:numId="33">
    <w:abstractNumId w:val="52"/>
  </w:num>
  <w:num w:numId="34">
    <w:abstractNumId w:val="14"/>
  </w:num>
  <w:num w:numId="35">
    <w:abstractNumId w:val="53"/>
  </w:num>
  <w:num w:numId="36">
    <w:abstractNumId w:val="31"/>
  </w:num>
  <w:num w:numId="37">
    <w:abstractNumId w:val="58"/>
  </w:num>
  <w:num w:numId="38">
    <w:abstractNumId w:val="28"/>
  </w:num>
  <w:num w:numId="39">
    <w:abstractNumId w:val="42"/>
  </w:num>
  <w:num w:numId="40">
    <w:abstractNumId w:val="36"/>
  </w:num>
  <w:num w:numId="41">
    <w:abstractNumId w:val="21"/>
  </w:num>
  <w:num w:numId="42">
    <w:abstractNumId w:val="29"/>
  </w:num>
  <w:num w:numId="43">
    <w:abstractNumId w:val="56"/>
  </w:num>
  <w:num w:numId="44">
    <w:abstractNumId w:val="63"/>
  </w:num>
  <w:num w:numId="45">
    <w:abstractNumId w:val="5"/>
  </w:num>
  <w:num w:numId="46">
    <w:abstractNumId w:val="18"/>
  </w:num>
  <w:num w:numId="47">
    <w:abstractNumId w:val="22"/>
  </w:num>
  <w:num w:numId="48">
    <w:abstractNumId w:val="38"/>
  </w:num>
  <w:num w:numId="49">
    <w:abstractNumId w:val="55"/>
  </w:num>
  <w:num w:numId="50">
    <w:abstractNumId w:val="54"/>
  </w:num>
  <w:num w:numId="51">
    <w:abstractNumId w:val="1"/>
  </w:num>
  <w:num w:numId="52">
    <w:abstractNumId w:val="47"/>
  </w:num>
  <w:num w:numId="53">
    <w:abstractNumId w:val="59"/>
  </w:num>
  <w:num w:numId="54">
    <w:abstractNumId w:val="0"/>
  </w:num>
  <w:num w:numId="55">
    <w:abstractNumId w:val="45"/>
  </w:num>
  <w:num w:numId="56">
    <w:abstractNumId w:val="11"/>
  </w:num>
  <w:num w:numId="57">
    <w:abstractNumId w:val="30"/>
  </w:num>
  <w:num w:numId="58">
    <w:abstractNumId w:val="50"/>
  </w:num>
  <w:num w:numId="59">
    <w:abstractNumId w:val="49"/>
  </w:num>
  <w:num w:numId="60">
    <w:abstractNumId w:val="10"/>
  </w:num>
  <w:num w:numId="61">
    <w:abstractNumId w:val="33"/>
  </w:num>
  <w:num w:numId="62">
    <w:abstractNumId w:val="13"/>
  </w:num>
  <w:num w:numId="63">
    <w:abstractNumId w:val="12"/>
  </w:num>
  <w:num w:numId="64">
    <w:abstractNumId w:val="19"/>
  </w:num>
  <w:num w:numId="6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8E"/>
    <w:rsid w:val="000054F2"/>
    <w:rsid w:val="00006FD9"/>
    <w:rsid w:val="000104BB"/>
    <w:rsid w:val="000334C2"/>
    <w:rsid w:val="00033758"/>
    <w:rsid w:val="000562B7"/>
    <w:rsid w:val="0006101A"/>
    <w:rsid w:val="00065174"/>
    <w:rsid w:val="0006782B"/>
    <w:rsid w:val="00074DBD"/>
    <w:rsid w:val="000847DD"/>
    <w:rsid w:val="00084EF2"/>
    <w:rsid w:val="00087417"/>
    <w:rsid w:val="00087EDE"/>
    <w:rsid w:val="000952C3"/>
    <w:rsid w:val="00095BAE"/>
    <w:rsid w:val="00096B19"/>
    <w:rsid w:val="000A3B33"/>
    <w:rsid w:val="000A48CC"/>
    <w:rsid w:val="000B380E"/>
    <w:rsid w:val="000B5332"/>
    <w:rsid w:val="000C1C16"/>
    <w:rsid w:val="000C5E4D"/>
    <w:rsid w:val="000C6B86"/>
    <w:rsid w:val="000D34CC"/>
    <w:rsid w:val="000D75D5"/>
    <w:rsid w:val="000E4D8B"/>
    <w:rsid w:val="000F040F"/>
    <w:rsid w:val="000F5EA2"/>
    <w:rsid w:val="0010550D"/>
    <w:rsid w:val="001116A3"/>
    <w:rsid w:val="00111AFD"/>
    <w:rsid w:val="00114696"/>
    <w:rsid w:val="0012055A"/>
    <w:rsid w:val="00123DD3"/>
    <w:rsid w:val="00130A68"/>
    <w:rsid w:val="00140C87"/>
    <w:rsid w:val="0014370C"/>
    <w:rsid w:val="00144D2B"/>
    <w:rsid w:val="0014717C"/>
    <w:rsid w:val="001524C1"/>
    <w:rsid w:val="00155651"/>
    <w:rsid w:val="00157A72"/>
    <w:rsid w:val="00160DDA"/>
    <w:rsid w:val="001670B7"/>
    <w:rsid w:val="001673D8"/>
    <w:rsid w:val="001700CE"/>
    <w:rsid w:val="001808E7"/>
    <w:rsid w:val="001A3097"/>
    <w:rsid w:val="001A39CF"/>
    <w:rsid w:val="001B4E6A"/>
    <w:rsid w:val="001B53DD"/>
    <w:rsid w:val="001C3984"/>
    <w:rsid w:val="001D60F3"/>
    <w:rsid w:val="001E3A67"/>
    <w:rsid w:val="001F1AC8"/>
    <w:rsid w:val="001F426C"/>
    <w:rsid w:val="001F4EB6"/>
    <w:rsid w:val="001F7029"/>
    <w:rsid w:val="00202D4F"/>
    <w:rsid w:val="00203FBB"/>
    <w:rsid w:val="00204261"/>
    <w:rsid w:val="0021186D"/>
    <w:rsid w:val="00212DCD"/>
    <w:rsid w:val="00216F74"/>
    <w:rsid w:val="00223259"/>
    <w:rsid w:val="002239BF"/>
    <w:rsid w:val="00224140"/>
    <w:rsid w:val="002334D8"/>
    <w:rsid w:val="00233597"/>
    <w:rsid w:val="002362C8"/>
    <w:rsid w:val="0023764E"/>
    <w:rsid w:val="00241C4C"/>
    <w:rsid w:val="002601E7"/>
    <w:rsid w:val="0026387D"/>
    <w:rsid w:val="00263946"/>
    <w:rsid w:val="0027084F"/>
    <w:rsid w:val="002710B0"/>
    <w:rsid w:val="00272D99"/>
    <w:rsid w:val="00276CEB"/>
    <w:rsid w:val="00280EED"/>
    <w:rsid w:val="00287BC2"/>
    <w:rsid w:val="002A059A"/>
    <w:rsid w:val="002A3107"/>
    <w:rsid w:val="002A738E"/>
    <w:rsid w:val="002B1983"/>
    <w:rsid w:val="002B1C50"/>
    <w:rsid w:val="002C38FB"/>
    <w:rsid w:val="002C4485"/>
    <w:rsid w:val="002E1C4E"/>
    <w:rsid w:val="002E6DD6"/>
    <w:rsid w:val="002F43D5"/>
    <w:rsid w:val="003007D5"/>
    <w:rsid w:val="0030738A"/>
    <w:rsid w:val="00311EFF"/>
    <w:rsid w:val="00313EE7"/>
    <w:rsid w:val="00314425"/>
    <w:rsid w:val="00314B2F"/>
    <w:rsid w:val="00314FF1"/>
    <w:rsid w:val="003203DE"/>
    <w:rsid w:val="00320483"/>
    <w:rsid w:val="00325652"/>
    <w:rsid w:val="003321E7"/>
    <w:rsid w:val="00354C32"/>
    <w:rsid w:val="00357E08"/>
    <w:rsid w:val="0036414C"/>
    <w:rsid w:val="00375DC8"/>
    <w:rsid w:val="003765D0"/>
    <w:rsid w:val="00376DFF"/>
    <w:rsid w:val="0039554E"/>
    <w:rsid w:val="003A6AEB"/>
    <w:rsid w:val="003B5460"/>
    <w:rsid w:val="003C5F68"/>
    <w:rsid w:val="003D3275"/>
    <w:rsid w:val="003D6CE0"/>
    <w:rsid w:val="003E1F7F"/>
    <w:rsid w:val="003E6BE8"/>
    <w:rsid w:val="003F3FAE"/>
    <w:rsid w:val="003F746A"/>
    <w:rsid w:val="00404241"/>
    <w:rsid w:val="00405300"/>
    <w:rsid w:val="00406094"/>
    <w:rsid w:val="004073AC"/>
    <w:rsid w:val="0041060F"/>
    <w:rsid w:val="004107A5"/>
    <w:rsid w:val="00411214"/>
    <w:rsid w:val="00414B90"/>
    <w:rsid w:val="004229DA"/>
    <w:rsid w:val="004330F5"/>
    <w:rsid w:val="00437A8F"/>
    <w:rsid w:val="00447B2B"/>
    <w:rsid w:val="004512CF"/>
    <w:rsid w:val="0045349D"/>
    <w:rsid w:val="00464543"/>
    <w:rsid w:val="00470484"/>
    <w:rsid w:val="00472CA4"/>
    <w:rsid w:val="00472DC1"/>
    <w:rsid w:val="004731B8"/>
    <w:rsid w:val="004760A9"/>
    <w:rsid w:val="004760C4"/>
    <w:rsid w:val="00476B72"/>
    <w:rsid w:val="00484D57"/>
    <w:rsid w:val="00486308"/>
    <w:rsid w:val="00491921"/>
    <w:rsid w:val="004963B1"/>
    <w:rsid w:val="004978EA"/>
    <w:rsid w:val="004C3EB4"/>
    <w:rsid w:val="004C4328"/>
    <w:rsid w:val="004C4477"/>
    <w:rsid w:val="004C5AF6"/>
    <w:rsid w:val="004C5F00"/>
    <w:rsid w:val="004D0C34"/>
    <w:rsid w:val="004D6DF0"/>
    <w:rsid w:val="004E171B"/>
    <w:rsid w:val="004F3FE2"/>
    <w:rsid w:val="004F4776"/>
    <w:rsid w:val="0051354B"/>
    <w:rsid w:val="00520FE2"/>
    <w:rsid w:val="005344D9"/>
    <w:rsid w:val="0053766B"/>
    <w:rsid w:val="005406F9"/>
    <w:rsid w:val="00551B91"/>
    <w:rsid w:val="00553AE7"/>
    <w:rsid w:val="00557136"/>
    <w:rsid w:val="00566796"/>
    <w:rsid w:val="005722AF"/>
    <w:rsid w:val="005740AE"/>
    <w:rsid w:val="005745EB"/>
    <w:rsid w:val="00576FCC"/>
    <w:rsid w:val="00580122"/>
    <w:rsid w:val="00583286"/>
    <w:rsid w:val="005844A3"/>
    <w:rsid w:val="00586EA8"/>
    <w:rsid w:val="005A0511"/>
    <w:rsid w:val="005B45F4"/>
    <w:rsid w:val="005C3658"/>
    <w:rsid w:val="005C76AE"/>
    <w:rsid w:val="005D2802"/>
    <w:rsid w:val="005D6163"/>
    <w:rsid w:val="005E5574"/>
    <w:rsid w:val="005F0CB7"/>
    <w:rsid w:val="005F21CE"/>
    <w:rsid w:val="005F755C"/>
    <w:rsid w:val="00606A3F"/>
    <w:rsid w:val="00623783"/>
    <w:rsid w:val="0062392B"/>
    <w:rsid w:val="00623E3F"/>
    <w:rsid w:val="006240FA"/>
    <w:rsid w:val="00627B3D"/>
    <w:rsid w:val="006330FC"/>
    <w:rsid w:val="00640331"/>
    <w:rsid w:val="00642D92"/>
    <w:rsid w:val="0064424C"/>
    <w:rsid w:val="0064698E"/>
    <w:rsid w:val="00647822"/>
    <w:rsid w:val="0065020F"/>
    <w:rsid w:val="006547C2"/>
    <w:rsid w:val="006569EB"/>
    <w:rsid w:val="00663572"/>
    <w:rsid w:val="00663DEB"/>
    <w:rsid w:val="006643D5"/>
    <w:rsid w:val="00667AD8"/>
    <w:rsid w:val="0067788E"/>
    <w:rsid w:val="00680094"/>
    <w:rsid w:val="00686865"/>
    <w:rsid w:val="0068720F"/>
    <w:rsid w:val="00693514"/>
    <w:rsid w:val="006944DA"/>
    <w:rsid w:val="00696029"/>
    <w:rsid w:val="006A1C5D"/>
    <w:rsid w:val="006A4EC1"/>
    <w:rsid w:val="006A6E36"/>
    <w:rsid w:val="006A6E5E"/>
    <w:rsid w:val="006B030C"/>
    <w:rsid w:val="006B242E"/>
    <w:rsid w:val="006B327B"/>
    <w:rsid w:val="006B648F"/>
    <w:rsid w:val="006C18C0"/>
    <w:rsid w:val="006C29DF"/>
    <w:rsid w:val="006C3052"/>
    <w:rsid w:val="006D0E55"/>
    <w:rsid w:val="006D3EE2"/>
    <w:rsid w:val="006D54C6"/>
    <w:rsid w:val="006D7BDC"/>
    <w:rsid w:val="006E4299"/>
    <w:rsid w:val="006E53C6"/>
    <w:rsid w:val="006E7653"/>
    <w:rsid w:val="006F0A21"/>
    <w:rsid w:val="006F6C47"/>
    <w:rsid w:val="007038E9"/>
    <w:rsid w:val="00705E62"/>
    <w:rsid w:val="00707F80"/>
    <w:rsid w:val="00710E31"/>
    <w:rsid w:val="00714684"/>
    <w:rsid w:val="00720120"/>
    <w:rsid w:val="007237A0"/>
    <w:rsid w:val="007336AC"/>
    <w:rsid w:val="007361A3"/>
    <w:rsid w:val="00737AB1"/>
    <w:rsid w:val="0074005F"/>
    <w:rsid w:val="00742A26"/>
    <w:rsid w:val="00745C32"/>
    <w:rsid w:val="00750579"/>
    <w:rsid w:val="00751BE9"/>
    <w:rsid w:val="0075244D"/>
    <w:rsid w:val="00781C50"/>
    <w:rsid w:val="00781D9C"/>
    <w:rsid w:val="00784D3B"/>
    <w:rsid w:val="00785DDD"/>
    <w:rsid w:val="007875AE"/>
    <w:rsid w:val="007975A0"/>
    <w:rsid w:val="007A14CA"/>
    <w:rsid w:val="007B024F"/>
    <w:rsid w:val="007B1768"/>
    <w:rsid w:val="007B6D64"/>
    <w:rsid w:val="007B7C10"/>
    <w:rsid w:val="007D0A92"/>
    <w:rsid w:val="007D1560"/>
    <w:rsid w:val="007D1649"/>
    <w:rsid w:val="007D32C1"/>
    <w:rsid w:val="007E2075"/>
    <w:rsid w:val="007E453E"/>
    <w:rsid w:val="007E5376"/>
    <w:rsid w:val="007E6D34"/>
    <w:rsid w:val="007F26C4"/>
    <w:rsid w:val="007F6AA8"/>
    <w:rsid w:val="00807657"/>
    <w:rsid w:val="0081596C"/>
    <w:rsid w:val="008174F6"/>
    <w:rsid w:val="008355F2"/>
    <w:rsid w:val="00843019"/>
    <w:rsid w:val="00844427"/>
    <w:rsid w:val="00844AE6"/>
    <w:rsid w:val="00846472"/>
    <w:rsid w:val="008543B5"/>
    <w:rsid w:val="00854C04"/>
    <w:rsid w:val="00863F06"/>
    <w:rsid w:val="008649A3"/>
    <w:rsid w:val="00864C0A"/>
    <w:rsid w:val="008654E6"/>
    <w:rsid w:val="008747A9"/>
    <w:rsid w:val="00874C37"/>
    <w:rsid w:val="008861E5"/>
    <w:rsid w:val="00893591"/>
    <w:rsid w:val="00897794"/>
    <w:rsid w:val="008A2775"/>
    <w:rsid w:val="008B2D5C"/>
    <w:rsid w:val="008B6DC5"/>
    <w:rsid w:val="008C364D"/>
    <w:rsid w:val="008C5281"/>
    <w:rsid w:val="008C5FD5"/>
    <w:rsid w:val="008C7A3C"/>
    <w:rsid w:val="008D4821"/>
    <w:rsid w:val="008D5172"/>
    <w:rsid w:val="008E4AD7"/>
    <w:rsid w:val="008E77FF"/>
    <w:rsid w:val="008F62AA"/>
    <w:rsid w:val="0091308C"/>
    <w:rsid w:val="009148C1"/>
    <w:rsid w:val="00915070"/>
    <w:rsid w:val="009201CC"/>
    <w:rsid w:val="00921918"/>
    <w:rsid w:val="00926057"/>
    <w:rsid w:val="00927173"/>
    <w:rsid w:val="00931A0C"/>
    <w:rsid w:val="0094486F"/>
    <w:rsid w:val="009543F3"/>
    <w:rsid w:val="009557BB"/>
    <w:rsid w:val="0096114C"/>
    <w:rsid w:val="00965B3B"/>
    <w:rsid w:val="00970068"/>
    <w:rsid w:val="00970852"/>
    <w:rsid w:val="00976065"/>
    <w:rsid w:val="00977388"/>
    <w:rsid w:val="009877D0"/>
    <w:rsid w:val="0099779F"/>
    <w:rsid w:val="009A3D9D"/>
    <w:rsid w:val="009B2696"/>
    <w:rsid w:val="009D1D0D"/>
    <w:rsid w:val="009D29F5"/>
    <w:rsid w:val="009E170E"/>
    <w:rsid w:val="009E69A6"/>
    <w:rsid w:val="009F629C"/>
    <w:rsid w:val="00A003F6"/>
    <w:rsid w:val="00A03928"/>
    <w:rsid w:val="00A05E0C"/>
    <w:rsid w:val="00A15BDE"/>
    <w:rsid w:val="00A15C73"/>
    <w:rsid w:val="00A1754B"/>
    <w:rsid w:val="00A26114"/>
    <w:rsid w:val="00A41358"/>
    <w:rsid w:val="00A45919"/>
    <w:rsid w:val="00A54DBA"/>
    <w:rsid w:val="00A61FC5"/>
    <w:rsid w:val="00A667C0"/>
    <w:rsid w:val="00A67D0C"/>
    <w:rsid w:val="00A76122"/>
    <w:rsid w:val="00A773D7"/>
    <w:rsid w:val="00A843E7"/>
    <w:rsid w:val="00A84B92"/>
    <w:rsid w:val="00AC2B2A"/>
    <w:rsid w:val="00AC34D7"/>
    <w:rsid w:val="00AC37DB"/>
    <w:rsid w:val="00AC5898"/>
    <w:rsid w:val="00AD1433"/>
    <w:rsid w:val="00AD38F4"/>
    <w:rsid w:val="00AD5039"/>
    <w:rsid w:val="00AD7C6B"/>
    <w:rsid w:val="00AF45E2"/>
    <w:rsid w:val="00AF55BC"/>
    <w:rsid w:val="00B0233E"/>
    <w:rsid w:val="00B02935"/>
    <w:rsid w:val="00B16740"/>
    <w:rsid w:val="00B17D32"/>
    <w:rsid w:val="00B2642F"/>
    <w:rsid w:val="00B26910"/>
    <w:rsid w:val="00B420FB"/>
    <w:rsid w:val="00B444E1"/>
    <w:rsid w:val="00B4598E"/>
    <w:rsid w:val="00B47630"/>
    <w:rsid w:val="00B532AE"/>
    <w:rsid w:val="00B5784C"/>
    <w:rsid w:val="00B61FAC"/>
    <w:rsid w:val="00B648A5"/>
    <w:rsid w:val="00B67AC7"/>
    <w:rsid w:val="00B70ED5"/>
    <w:rsid w:val="00B721EE"/>
    <w:rsid w:val="00B82A85"/>
    <w:rsid w:val="00B84220"/>
    <w:rsid w:val="00BA2C84"/>
    <w:rsid w:val="00BA5545"/>
    <w:rsid w:val="00BB2067"/>
    <w:rsid w:val="00BB4E60"/>
    <w:rsid w:val="00BB4F52"/>
    <w:rsid w:val="00BB5678"/>
    <w:rsid w:val="00BB607C"/>
    <w:rsid w:val="00BD1B10"/>
    <w:rsid w:val="00BE1B82"/>
    <w:rsid w:val="00BF150D"/>
    <w:rsid w:val="00C00A5F"/>
    <w:rsid w:val="00C1127F"/>
    <w:rsid w:val="00C13664"/>
    <w:rsid w:val="00C13794"/>
    <w:rsid w:val="00C17D72"/>
    <w:rsid w:val="00C23AE9"/>
    <w:rsid w:val="00C25AFE"/>
    <w:rsid w:val="00C2792F"/>
    <w:rsid w:val="00C308BD"/>
    <w:rsid w:val="00C379B8"/>
    <w:rsid w:val="00C40122"/>
    <w:rsid w:val="00C406BC"/>
    <w:rsid w:val="00C42FA7"/>
    <w:rsid w:val="00C46EA7"/>
    <w:rsid w:val="00C47256"/>
    <w:rsid w:val="00C5560F"/>
    <w:rsid w:val="00C56BFC"/>
    <w:rsid w:val="00C575BC"/>
    <w:rsid w:val="00C65B38"/>
    <w:rsid w:val="00C664D0"/>
    <w:rsid w:val="00C666CE"/>
    <w:rsid w:val="00C93BD5"/>
    <w:rsid w:val="00C95053"/>
    <w:rsid w:val="00CA0586"/>
    <w:rsid w:val="00CA06B4"/>
    <w:rsid w:val="00CA087D"/>
    <w:rsid w:val="00CA5E63"/>
    <w:rsid w:val="00CA7336"/>
    <w:rsid w:val="00CA7AB4"/>
    <w:rsid w:val="00CB2FBD"/>
    <w:rsid w:val="00CB5E42"/>
    <w:rsid w:val="00CC1246"/>
    <w:rsid w:val="00CC31A6"/>
    <w:rsid w:val="00CD3D32"/>
    <w:rsid w:val="00CE1363"/>
    <w:rsid w:val="00CE383A"/>
    <w:rsid w:val="00CE5142"/>
    <w:rsid w:val="00CE66AC"/>
    <w:rsid w:val="00CF1CD8"/>
    <w:rsid w:val="00CF4C44"/>
    <w:rsid w:val="00CF5F21"/>
    <w:rsid w:val="00D04371"/>
    <w:rsid w:val="00D05985"/>
    <w:rsid w:val="00D076AD"/>
    <w:rsid w:val="00D12047"/>
    <w:rsid w:val="00D214EE"/>
    <w:rsid w:val="00D24AF3"/>
    <w:rsid w:val="00D25CB3"/>
    <w:rsid w:val="00D3284B"/>
    <w:rsid w:val="00D34B73"/>
    <w:rsid w:val="00D365C9"/>
    <w:rsid w:val="00D40B5B"/>
    <w:rsid w:val="00D40DB9"/>
    <w:rsid w:val="00D41896"/>
    <w:rsid w:val="00D42701"/>
    <w:rsid w:val="00D56CF3"/>
    <w:rsid w:val="00D676BE"/>
    <w:rsid w:val="00D7071C"/>
    <w:rsid w:val="00D71E4C"/>
    <w:rsid w:val="00D7473E"/>
    <w:rsid w:val="00D7641E"/>
    <w:rsid w:val="00D82B4B"/>
    <w:rsid w:val="00D861BA"/>
    <w:rsid w:val="00DA118B"/>
    <w:rsid w:val="00DA12FE"/>
    <w:rsid w:val="00DA5D7B"/>
    <w:rsid w:val="00DB05DC"/>
    <w:rsid w:val="00DC7911"/>
    <w:rsid w:val="00DD3E83"/>
    <w:rsid w:val="00DD56EE"/>
    <w:rsid w:val="00DE048C"/>
    <w:rsid w:val="00DE561C"/>
    <w:rsid w:val="00DF1724"/>
    <w:rsid w:val="00DF19F1"/>
    <w:rsid w:val="00DF2CBC"/>
    <w:rsid w:val="00DF2F9E"/>
    <w:rsid w:val="00E3172A"/>
    <w:rsid w:val="00E3216E"/>
    <w:rsid w:val="00E37E11"/>
    <w:rsid w:val="00E40835"/>
    <w:rsid w:val="00E4187E"/>
    <w:rsid w:val="00E50985"/>
    <w:rsid w:val="00E54C36"/>
    <w:rsid w:val="00E56057"/>
    <w:rsid w:val="00E56E2D"/>
    <w:rsid w:val="00E60C40"/>
    <w:rsid w:val="00E62321"/>
    <w:rsid w:val="00E62D93"/>
    <w:rsid w:val="00E6334B"/>
    <w:rsid w:val="00E7187E"/>
    <w:rsid w:val="00E72014"/>
    <w:rsid w:val="00E77E17"/>
    <w:rsid w:val="00E85A1C"/>
    <w:rsid w:val="00E871FB"/>
    <w:rsid w:val="00E9334F"/>
    <w:rsid w:val="00E9402D"/>
    <w:rsid w:val="00E94B57"/>
    <w:rsid w:val="00E96FC4"/>
    <w:rsid w:val="00EA0B54"/>
    <w:rsid w:val="00EA713A"/>
    <w:rsid w:val="00EA76F1"/>
    <w:rsid w:val="00EB4546"/>
    <w:rsid w:val="00EB678D"/>
    <w:rsid w:val="00EB6D3A"/>
    <w:rsid w:val="00EB7BB7"/>
    <w:rsid w:val="00EC0E6F"/>
    <w:rsid w:val="00EC3D00"/>
    <w:rsid w:val="00ED4B4E"/>
    <w:rsid w:val="00EE4B79"/>
    <w:rsid w:val="00EF1899"/>
    <w:rsid w:val="00EF2DDD"/>
    <w:rsid w:val="00EF3A00"/>
    <w:rsid w:val="00EF5224"/>
    <w:rsid w:val="00EF65F8"/>
    <w:rsid w:val="00F0269B"/>
    <w:rsid w:val="00F0513A"/>
    <w:rsid w:val="00F10250"/>
    <w:rsid w:val="00F25BD3"/>
    <w:rsid w:val="00F26D71"/>
    <w:rsid w:val="00F32B39"/>
    <w:rsid w:val="00F33EC0"/>
    <w:rsid w:val="00F46B26"/>
    <w:rsid w:val="00F46BCC"/>
    <w:rsid w:val="00F47326"/>
    <w:rsid w:val="00F60B1C"/>
    <w:rsid w:val="00F70BB3"/>
    <w:rsid w:val="00F8167F"/>
    <w:rsid w:val="00F91289"/>
    <w:rsid w:val="00F9201B"/>
    <w:rsid w:val="00F9677A"/>
    <w:rsid w:val="00FA02CF"/>
    <w:rsid w:val="00FA04ED"/>
    <w:rsid w:val="00FA1E38"/>
    <w:rsid w:val="00FA5FC8"/>
    <w:rsid w:val="00FB5347"/>
    <w:rsid w:val="00FB537B"/>
    <w:rsid w:val="00FC5BDD"/>
    <w:rsid w:val="00FD7721"/>
    <w:rsid w:val="00FE5844"/>
    <w:rsid w:val="00FE5CEE"/>
    <w:rsid w:val="00FE7786"/>
    <w:rsid w:val="00FF1B9E"/>
    <w:rsid w:val="00FF229A"/>
    <w:rsid w:val="00FF2517"/>
    <w:rsid w:val="00FF320A"/>
    <w:rsid w:val="00FF34D4"/>
    <w:rsid w:val="00FF4E3B"/>
    <w:rsid w:val="00FF568F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95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6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85F4-09C0-4EAF-839F-B3F2706C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6275</Words>
  <Characters>37656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>Microsoft</Company>
  <LinksUpToDate>false</LinksUpToDate>
  <CharactersWithSpaces>43844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creator>dariusz.krupa</dc:creator>
  <cp:lastModifiedBy>Kierownik ADM</cp:lastModifiedBy>
  <cp:revision>2</cp:revision>
  <cp:lastPrinted>2020-10-14T13:55:00Z</cp:lastPrinted>
  <dcterms:created xsi:type="dcterms:W3CDTF">2023-07-05T10:32:00Z</dcterms:created>
  <dcterms:modified xsi:type="dcterms:W3CDTF">2023-07-05T10:32:00Z</dcterms:modified>
</cp:coreProperties>
</file>