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>Przebudowa z rozbudową instalacji elektrycznej z rozdzielnią - budynek szkoły i internatu 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lastRenderedPageBreak/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FD1FA6" w:rsidRPr="00FD1FA6">
        <w:rPr>
          <w:rFonts w:ascii="Times New Roman" w:hAnsi="Times New Roman" w:cs="Times New Roman"/>
          <w:b/>
          <w:sz w:val="22"/>
          <w:szCs w:val="22"/>
        </w:rPr>
        <w:t>Przebudowa z rozbudową instalacji elektrycznej z rozdzielnią - budynek szkoły i internatu ZSCKR w Sejnach</w:t>
      </w:r>
      <w:r w:rsidRPr="00E515CA">
        <w:rPr>
          <w:rFonts w:cs="Calibri"/>
          <w:sz w:val="16"/>
          <w:szCs w:val="16"/>
        </w:rPr>
        <w:t>, oświadczam, co następuje:</w:t>
      </w:r>
      <w:bookmarkStart w:id="0" w:name="_GoBack"/>
      <w:bookmarkEnd w:id="0"/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10" w:rsidRDefault="000E7D10" w:rsidP="007B6089">
      <w:pPr>
        <w:spacing w:after="0" w:line="240" w:lineRule="auto"/>
      </w:pPr>
      <w:r>
        <w:separator/>
      </w:r>
    </w:p>
  </w:endnote>
  <w:endnote w:type="continuationSeparator" w:id="0">
    <w:p w:rsidR="000E7D10" w:rsidRDefault="000E7D10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FD1FA6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FD1FA6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10" w:rsidRDefault="000E7D10" w:rsidP="007B6089">
      <w:pPr>
        <w:spacing w:after="0" w:line="240" w:lineRule="auto"/>
      </w:pPr>
      <w:r>
        <w:separator/>
      </w:r>
    </w:p>
  </w:footnote>
  <w:footnote w:type="continuationSeparator" w:id="0">
    <w:p w:rsidR="000E7D10" w:rsidRDefault="000E7D10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E7D10"/>
    <w:rsid w:val="001722D5"/>
    <w:rsid w:val="00241A10"/>
    <w:rsid w:val="003733ED"/>
    <w:rsid w:val="00383B8C"/>
    <w:rsid w:val="007B6089"/>
    <w:rsid w:val="00813F6E"/>
    <w:rsid w:val="00897C29"/>
    <w:rsid w:val="008C18C4"/>
    <w:rsid w:val="009250FE"/>
    <w:rsid w:val="00E76FB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2023-06-18T10:12:00Z</dcterms:created>
  <dcterms:modified xsi:type="dcterms:W3CDTF">2023-06-18T10:13:00Z</dcterms:modified>
</cp:coreProperties>
</file>