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12502" w14:textId="77777777" w:rsidR="00611271" w:rsidRPr="00F01AB5" w:rsidRDefault="00611271" w:rsidP="00611271">
      <w:pPr>
        <w:spacing w:after="0"/>
        <w:jc w:val="center"/>
        <w:rPr>
          <w:rFonts w:cstheme="minorHAnsi"/>
          <w:b/>
        </w:rPr>
      </w:pPr>
      <w:r w:rsidRPr="00F01AB5">
        <w:rPr>
          <w:rFonts w:cstheme="minorHAnsi"/>
          <w:b/>
        </w:rPr>
        <w:t xml:space="preserve">UMOWA </w:t>
      </w:r>
    </w:p>
    <w:p w14:paraId="56A5B53C" w14:textId="77777777" w:rsidR="00611271" w:rsidRPr="00F01AB5" w:rsidRDefault="00611271" w:rsidP="00611271">
      <w:pPr>
        <w:spacing w:after="0"/>
        <w:jc w:val="both"/>
        <w:rPr>
          <w:rFonts w:cstheme="minorHAnsi"/>
        </w:rPr>
      </w:pPr>
    </w:p>
    <w:p w14:paraId="2E26B436" w14:textId="5CB261DB" w:rsidR="00611271" w:rsidRPr="00F01AB5" w:rsidRDefault="00611271" w:rsidP="00611271">
      <w:pPr>
        <w:spacing w:after="0"/>
        <w:jc w:val="both"/>
        <w:rPr>
          <w:rFonts w:cstheme="minorHAnsi"/>
        </w:rPr>
      </w:pPr>
      <w:r w:rsidRPr="00F01AB5">
        <w:rPr>
          <w:rFonts w:cstheme="minorHAnsi"/>
        </w:rPr>
        <w:t xml:space="preserve">zawarta w dniu </w:t>
      </w:r>
      <w:r w:rsidRPr="00F01AB5">
        <w:rPr>
          <w:rFonts w:cstheme="minorHAnsi"/>
          <w:b/>
        </w:rPr>
        <w:t>…………………………………….</w:t>
      </w:r>
      <w:r w:rsidRPr="00F01AB5">
        <w:rPr>
          <w:rFonts w:cstheme="minorHAnsi"/>
        </w:rPr>
        <w:t xml:space="preserve"> w </w:t>
      </w:r>
      <w:r w:rsidR="006C44E9">
        <w:rPr>
          <w:rFonts w:cstheme="minorHAnsi"/>
        </w:rPr>
        <w:t xml:space="preserve">Sejnach </w:t>
      </w:r>
      <w:r w:rsidR="006C44E9" w:rsidRPr="00F01AB5">
        <w:rPr>
          <w:rFonts w:cstheme="minorHAnsi"/>
        </w:rPr>
        <w:t>pomiędzy</w:t>
      </w:r>
      <w:r w:rsidRPr="00F01AB5">
        <w:rPr>
          <w:rFonts w:cstheme="minorHAnsi"/>
        </w:rPr>
        <w:t>:</w:t>
      </w:r>
    </w:p>
    <w:p w14:paraId="1DDC474C" w14:textId="77777777" w:rsidR="00611271" w:rsidRPr="00F01AB5" w:rsidRDefault="00611271" w:rsidP="00611271">
      <w:pPr>
        <w:spacing w:after="0"/>
        <w:jc w:val="both"/>
        <w:rPr>
          <w:rFonts w:cstheme="minorHAnsi"/>
          <w:b/>
        </w:rPr>
      </w:pPr>
    </w:p>
    <w:p w14:paraId="26A7F39F" w14:textId="1D65FFC9" w:rsidR="00611271" w:rsidRPr="00F01AB5" w:rsidRDefault="00067E0B" w:rsidP="00611271">
      <w:pPr>
        <w:spacing w:after="0"/>
        <w:jc w:val="both"/>
        <w:rPr>
          <w:rFonts w:cstheme="minorHAnsi"/>
        </w:rPr>
      </w:pPr>
      <w:r>
        <w:rPr>
          <w:rFonts w:cstheme="minorHAnsi"/>
          <w:b/>
        </w:rPr>
        <w:t xml:space="preserve">Zespół Szkół Centrum Kształcenia Rolniczego im. Stanisława Staszica w </w:t>
      </w:r>
      <w:r w:rsidR="006C44E9">
        <w:rPr>
          <w:rFonts w:cstheme="minorHAnsi"/>
          <w:b/>
        </w:rPr>
        <w:t>Sejnach</w:t>
      </w:r>
      <w:r w:rsidR="0058397D">
        <w:rPr>
          <w:rFonts w:cstheme="minorHAnsi"/>
          <w:b/>
        </w:rPr>
        <w:t>, ul. Konarskiego 23, 16-500 Sejny</w:t>
      </w:r>
      <w:r w:rsidR="00611271" w:rsidRPr="00F01AB5">
        <w:rPr>
          <w:rFonts w:cstheme="minorHAnsi"/>
        </w:rPr>
        <w:t xml:space="preserve">, REGON </w:t>
      </w:r>
      <w:r w:rsidR="0058397D">
        <w:rPr>
          <w:rFonts w:cstheme="minorHAnsi"/>
        </w:rPr>
        <w:t>000099116</w:t>
      </w:r>
      <w:r w:rsidR="006C44E9" w:rsidRPr="00F01AB5">
        <w:rPr>
          <w:rFonts w:cstheme="minorHAnsi"/>
        </w:rPr>
        <w:t>, NIP</w:t>
      </w:r>
      <w:r w:rsidR="00611271" w:rsidRPr="00F01AB5">
        <w:rPr>
          <w:rFonts w:cstheme="minorHAnsi"/>
        </w:rPr>
        <w:t xml:space="preserve"> </w:t>
      </w:r>
      <w:r w:rsidR="0058397D">
        <w:rPr>
          <w:rFonts w:cstheme="minorHAnsi"/>
        </w:rPr>
        <w:t>844-12-59-754</w:t>
      </w:r>
      <w:r w:rsidR="00611271" w:rsidRPr="00F01AB5">
        <w:rPr>
          <w:rFonts w:cstheme="minorHAnsi"/>
        </w:rPr>
        <w:t>,  reprezentowaną</w:t>
      </w:r>
      <w:r w:rsidR="00611271" w:rsidRPr="00F01AB5">
        <w:rPr>
          <w:rFonts w:cstheme="minorHAnsi"/>
          <w:b/>
        </w:rPr>
        <w:t xml:space="preserve"> </w:t>
      </w:r>
      <w:r w:rsidR="00611271" w:rsidRPr="00F01AB5">
        <w:rPr>
          <w:rFonts w:cstheme="minorHAnsi"/>
        </w:rPr>
        <w:t>przez:</w:t>
      </w:r>
    </w:p>
    <w:p w14:paraId="1439D968" w14:textId="7B45F75F" w:rsidR="00611271" w:rsidRDefault="0058397D" w:rsidP="00611271">
      <w:pPr>
        <w:spacing w:after="0"/>
        <w:jc w:val="both"/>
        <w:rPr>
          <w:rFonts w:cstheme="minorHAnsi"/>
        </w:rPr>
      </w:pPr>
      <w:r>
        <w:rPr>
          <w:rFonts w:cstheme="minorHAnsi"/>
        </w:rPr>
        <w:t xml:space="preserve">Dorotę </w:t>
      </w:r>
      <w:proofErr w:type="spellStart"/>
      <w:r>
        <w:rPr>
          <w:rFonts w:cstheme="minorHAnsi"/>
        </w:rPr>
        <w:t>Jagłowską</w:t>
      </w:r>
      <w:proofErr w:type="spellEnd"/>
      <w:r>
        <w:rPr>
          <w:rFonts w:cstheme="minorHAnsi"/>
        </w:rPr>
        <w:t xml:space="preserve"> - dyrektor</w:t>
      </w:r>
    </w:p>
    <w:p w14:paraId="0A561891" w14:textId="445875FC" w:rsidR="00611271" w:rsidRPr="00F01AB5" w:rsidRDefault="00611271" w:rsidP="00611271">
      <w:pPr>
        <w:spacing w:after="0"/>
        <w:jc w:val="both"/>
        <w:rPr>
          <w:rFonts w:cstheme="minorHAnsi"/>
        </w:rPr>
      </w:pPr>
    </w:p>
    <w:p w14:paraId="23F9257B" w14:textId="77777777" w:rsidR="00611271" w:rsidRPr="00F01AB5" w:rsidRDefault="00611271" w:rsidP="00611271">
      <w:pPr>
        <w:spacing w:after="0"/>
        <w:jc w:val="both"/>
        <w:rPr>
          <w:rFonts w:cstheme="minorHAnsi"/>
        </w:rPr>
      </w:pPr>
      <w:r w:rsidRPr="00F01AB5">
        <w:rPr>
          <w:rFonts w:cstheme="minorHAnsi"/>
        </w:rPr>
        <w:t>zwaną dalej</w:t>
      </w:r>
      <w:r w:rsidRPr="00F01AB5">
        <w:rPr>
          <w:rFonts w:cstheme="minorHAnsi"/>
          <w:b/>
        </w:rPr>
        <w:t xml:space="preserve"> Zamawiającym,</w:t>
      </w:r>
      <w:r w:rsidRPr="00F01AB5">
        <w:rPr>
          <w:rFonts w:cstheme="minorHAnsi"/>
        </w:rPr>
        <w:t xml:space="preserve"> </w:t>
      </w:r>
    </w:p>
    <w:p w14:paraId="281F9901" w14:textId="77777777" w:rsidR="00611271" w:rsidRPr="00F01AB5" w:rsidRDefault="00611271" w:rsidP="00611271">
      <w:pPr>
        <w:spacing w:after="0"/>
        <w:jc w:val="both"/>
        <w:rPr>
          <w:rFonts w:cstheme="minorHAnsi"/>
        </w:rPr>
      </w:pPr>
      <w:r w:rsidRPr="00F01AB5">
        <w:rPr>
          <w:rFonts w:cstheme="minorHAnsi"/>
        </w:rPr>
        <w:t>a</w:t>
      </w:r>
    </w:p>
    <w:p w14:paraId="5F3D937A" w14:textId="074120D1" w:rsidR="00611271" w:rsidRPr="00F01AB5" w:rsidRDefault="00611271" w:rsidP="00611271">
      <w:pPr>
        <w:spacing w:after="0"/>
        <w:jc w:val="both"/>
        <w:rPr>
          <w:rFonts w:cstheme="minorHAnsi"/>
        </w:rPr>
      </w:pPr>
      <w:r w:rsidRPr="00F01AB5">
        <w:rPr>
          <w:rFonts w:cstheme="minorHAnsi"/>
        </w:rPr>
        <w:t>……………………………………………………………</w:t>
      </w:r>
      <w:r w:rsidR="006C44E9" w:rsidRPr="00F01AB5">
        <w:rPr>
          <w:rFonts w:cstheme="minorHAnsi"/>
        </w:rPr>
        <w:t>……</w:t>
      </w:r>
      <w:r w:rsidRPr="00F01AB5">
        <w:rPr>
          <w:rFonts w:cstheme="minorHAnsi"/>
        </w:rPr>
        <w:t>, reprezentowanym przez:</w:t>
      </w:r>
    </w:p>
    <w:p w14:paraId="584FA089" w14:textId="77777777" w:rsidR="00611271" w:rsidRPr="00F01AB5" w:rsidRDefault="00611271" w:rsidP="00611271">
      <w:pPr>
        <w:spacing w:after="0"/>
        <w:jc w:val="both"/>
        <w:rPr>
          <w:rFonts w:cstheme="minorHAnsi"/>
        </w:rPr>
      </w:pPr>
      <w:r w:rsidRPr="00F01AB5">
        <w:rPr>
          <w:rFonts w:cstheme="minorHAnsi"/>
        </w:rPr>
        <w:t>..................................................................................................................</w:t>
      </w:r>
    </w:p>
    <w:p w14:paraId="01CE9339" w14:textId="77777777" w:rsidR="00611271" w:rsidRPr="00F01AB5" w:rsidRDefault="00611271" w:rsidP="00611271">
      <w:pPr>
        <w:spacing w:after="0"/>
        <w:jc w:val="both"/>
        <w:rPr>
          <w:rFonts w:cstheme="minorHAnsi"/>
          <w:b/>
        </w:rPr>
      </w:pPr>
      <w:r w:rsidRPr="00F01AB5">
        <w:rPr>
          <w:rFonts w:cstheme="minorHAnsi"/>
        </w:rPr>
        <w:t>zwanym dalej</w:t>
      </w:r>
      <w:r w:rsidRPr="00F01AB5">
        <w:rPr>
          <w:rFonts w:cstheme="minorHAnsi"/>
          <w:b/>
        </w:rPr>
        <w:t xml:space="preserve"> Wykonawcą.</w:t>
      </w:r>
    </w:p>
    <w:p w14:paraId="6CF290F3" w14:textId="77777777" w:rsidR="00611271" w:rsidRPr="00F01AB5" w:rsidRDefault="00611271" w:rsidP="00611271">
      <w:pPr>
        <w:spacing w:after="0"/>
        <w:jc w:val="both"/>
        <w:rPr>
          <w:rFonts w:cstheme="minorHAnsi"/>
        </w:rPr>
      </w:pPr>
    </w:p>
    <w:p w14:paraId="30AFB0AB" w14:textId="74060110" w:rsidR="00611271" w:rsidRDefault="00611271" w:rsidP="00611271">
      <w:pPr>
        <w:pStyle w:val="Bezodstpw"/>
        <w:spacing w:after="120"/>
        <w:jc w:val="both"/>
        <w:rPr>
          <w:rFonts w:asciiTheme="minorHAnsi" w:hAnsiTheme="minorHAnsi" w:cstheme="minorHAnsi"/>
        </w:rPr>
      </w:pPr>
      <w:r w:rsidRPr="00560936">
        <w:rPr>
          <w:rFonts w:asciiTheme="minorHAnsi" w:hAnsiTheme="minorHAnsi" w:cstheme="minorHAnsi"/>
        </w:rPr>
        <w:t xml:space="preserve">Umowa jest następstwem wyboru Wykonawcy w postępowaniu o udzielenie zamówienia publicznego prowadzonym w trybie przetargu nieograniczonego, zgodnie z przepisami ustawy z dnia </w:t>
      </w:r>
      <w:r w:rsidR="00F0685D">
        <w:rPr>
          <w:rFonts w:asciiTheme="minorHAnsi" w:hAnsiTheme="minorHAnsi" w:cstheme="minorHAnsi"/>
        </w:rPr>
        <w:t>11 wrzesień 2021</w:t>
      </w:r>
      <w:r w:rsidRPr="00560936">
        <w:rPr>
          <w:rFonts w:asciiTheme="minorHAnsi" w:hAnsiTheme="minorHAnsi" w:cstheme="minorHAnsi"/>
        </w:rPr>
        <w:t xml:space="preserve"> r.- Prawo zamówień publicznych </w:t>
      </w:r>
      <w:r w:rsidRPr="00560936">
        <w:rPr>
          <w:rFonts w:asciiTheme="minorHAnsi" w:hAnsiTheme="minorHAnsi" w:cstheme="minorHAnsi"/>
          <w:bCs/>
        </w:rPr>
        <w:t xml:space="preserve">(Dz. U. z 2019 r. poz. </w:t>
      </w:r>
      <w:r w:rsidR="00F0685D">
        <w:rPr>
          <w:rFonts w:asciiTheme="minorHAnsi" w:hAnsiTheme="minorHAnsi" w:cstheme="minorHAnsi"/>
          <w:bCs/>
        </w:rPr>
        <w:t>2019</w:t>
      </w:r>
      <w:r w:rsidRPr="00560936">
        <w:rPr>
          <w:rFonts w:asciiTheme="minorHAnsi" w:hAnsiTheme="minorHAnsi" w:cstheme="minorHAnsi"/>
          <w:bCs/>
        </w:rPr>
        <w:t>), zwanej dalej „ustawą”</w:t>
      </w:r>
      <w:r w:rsidRPr="00560936">
        <w:rPr>
          <w:rFonts w:asciiTheme="minorHAnsi" w:hAnsiTheme="minorHAnsi" w:cstheme="minorHAnsi"/>
        </w:rPr>
        <w:t>.</w:t>
      </w:r>
    </w:p>
    <w:p w14:paraId="5F195A60" w14:textId="77777777" w:rsidR="00611271" w:rsidRDefault="00611271" w:rsidP="00611271">
      <w:pPr>
        <w:pStyle w:val="Bezodstpw"/>
        <w:jc w:val="center"/>
        <w:rPr>
          <w:rFonts w:asciiTheme="minorHAnsi" w:hAnsiTheme="minorHAnsi" w:cstheme="minorHAnsi"/>
          <w:b/>
        </w:rPr>
      </w:pPr>
    </w:p>
    <w:p w14:paraId="6AACEEF0" w14:textId="438A6329" w:rsidR="00611271" w:rsidRPr="00560936" w:rsidRDefault="00611271" w:rsidP="00611271">
      <w:pPr>
        <w:pStyle w:val="Bezodstpw"/>
        <w:jc w:val="center"/>
        <w:rPr>
          <w:rFonts w:asciiTheme="minorHAnsi" w:hAnsiTheme="minorHAnsi" w:cstheme="minorHAnsi"/>
          <w:b/>
        </w:rPr>
      </w:pPr>
      <w:r w:rsidRPr="00560936">
        <w:rPr>
          <w:rFonts w:asciiTheme="minorHAnsi" w:hAnsiTheme="minorHAnsi" w:cstheme="minorHAnsi"/>
          <w:b/>
        </w:rPr>
        <w:t>§ 1</w:t>
      </w:r>
    </w:p>
    <w:p w14:paraId="075753C5" w14:textId="77777777" w:rsidR="00611271" w:rsidRPr="00560936" w:rsidRDefault="00611271" w:rsidP="00611271">
      <w:pPr>
        <w:pStyle w:val="Bezodstpw"/>
        <w:jc w:val="center"/>
        <w:rPr>
          <w:rFonts w:asciiTheme="minorHAnsi" w:hAnsiTheme="minorHAnsi" w:cstheme="minorHAnsi"/>
          <w:b/>
        </w:rPr>
      </w:pPr>
      <w:r w:rsidRPr="00560936">
        <w:rPr>
          <w:rFonts w:asciiTheme="minorHAnsi" w:hAnsiTheme="minorHAnsi" w:cstheme="minorHAnsi"/>
          <w:b/>
        </w:rPr>
        <w:t>Przedmiot umowy</w:t>
      </w:r>
    </w:p>
    <w:p w14:paraId="3C35533B" w14:textId="77777777" w:rsidR="00611271" w:rsidRPr="00560936" w:rsidRDefault="00611271" w:rsidP="00611271">
      <w:pPr>
        <w:pStyle w:val="Bezodstpw"/>
        <w:jc w:val="center"/>
        <w:rPr>
          <w:rFonts w:asciiTheme="minorHAnsi" w:hAnsiTheme="minorHAnsi" w:cstheme="minorHAnsi"/>
          <w:b/>
        </w:rPr>
      </w:pPr>
    </w:p>
    <w:p w14:paraId="64C6CDC8" w14:textId="25FC5145" w:rsidR="00611271" w:rsidRPr="00560936" w:rsidRDefault="00611271" w:rsidP="00611271">
      <w:pPr>
        <w:pStyle w:val="Akapitzlist"/>
        <w:numPr>
          <w:ilvl w:val="0"/>
          <w:numId w:val="19"/>
        </w:numPr>
        <w:autoSpaceDE w:val="0"/>
        <w:autoSpaceDN w:val="0"/>
        <w:adjustRightInd w:val="0"/>
        <w:spacing w:before="0" w:after="240" w:line="240" w:lineRule="auto"/>
        <w:ind w:left="357" w:hanging="357"/>
        <w:rPr>
          <w:rFonts w:asciiTheme="minorHAnsi" w:hAnsiTheme="minorHAnsi" w:cstheme="minorHAnsi"/>
          <w:sz w:val="22"/>
          <w:szCs w:val="22"/>
        </w:rPr>
      </w:pPr>
      <w:r w:rsidRPr="00560936">
        <w:rPr>
          <w:rFonts w:asciiTheme="minorHAnsi" w:hAnsiTheme="minorHAnsi" w:cstheme="minorHAnsi"/>
          <w:sz w:val="22"/>
          <w:szCs w:val="22"/>
        </w:rPr>
        <w:t xml:space="preserve">Przedmiotem zamówienia jest realizacja zadania pn. </w:t>
      </w:r>
      <w:r w:rsidRPr="00560936">
        <w:rPr>
          <w:rFonts w:asciiTheme="minorHAnsi" w:hAnsiTheme="minorHAnsi" w:cstheme="minorHAnsi"/>
          <w:b/>
          <w:sz w:val="22"/>
          <w:szCs w:val="22"/>
        </w:rPr>
        <w:t>„</w:t>
      </w:r>
      <w:r>
        <w:rPr>
          <w:rFonts w:asciiTheme="minorHAnsi" w:hAnsiTheme="minorHAnsi" w:cstheme="minorHAnsi"/>
          <w:b/>
          <w:sz w:val="22"/>
          <w:szCs w:val="22"/>
        </w:rPr>
        <w:t xml:space="preserve">Dostawa i montaż instalacji </w:t>
      </w:r>
      <w:r w:rsidRPr="00560936">
        <w:rPr>
          <w:rFonts w:asciiTheme="minorHAnsi" w:hAnsiTheme="minorHAnsi" w:cstheme="minorHAnsi"/>
          <w:b/>
          <w:sz w:val="22"/>
          <w:szCs w:val="22"/>
        </w:rPr>
        <w:t>fotowoltaicz</w:t>
      </w:r>
      <w:r>
        <w:rPr>
          <w:rFonts w:asciiTheme="minorHAnsi" w:hAnsiTheme="minorHAnsi" w:cstheme="minorHAnsi"/>
          <w:b/>
          <w:sz w:val="22"/>
          <w:szCs w:val="22"/>
        </w:rPr>
        <w:t>nych o mocy do 1</w:t>
      </w:r>
      <w:r w:rsidR="00240380">
        <w:rPr>
          <w:rFonts w:asciiTheme="minorHAnsi" w:hAnsiTheme="minorHAnsi" w:cstheme="minorHAnsi"/>
          <w:b/>
          <w:sz w:val="22"/>
          <w:szCs w:val="22"/>
        </w:rPr>
        <w:t>5</w:t>
      </w:r>
      <w:r>
        <w:rPr>
          <w:rFonts w:asciiTheme="minorHAnsi" w:hAnsiTheme="minorHAnsi" w:cstheme="minorHAnsi"/>
          <w:b/>
          <w:sz w:val="22"/>
          <w:szCs w:val="22"/>
        </w:rPr>
        <w:t>0kW</w:t>
      </w:r>
      <w:r w:rsidRPr="00560936">
        <w:rPr>
          <w:rFonts w:asciiTheme="minorHAnsi" w:hAnsiTheme="minorHAnsi" w:cstheme="minorHAnsi"/>
          <w:b/>
          <w:sz w:val="22"/>
          <w:szCs w:val="22"/>
        </w:rPr>
        <w:t xml:space="preserve"> na potrzeby </w:t>
      </w:r>
      <w:r>
        <w:rPr>
          <w:rFonts w:asciiTheme="minorHAnsi" w:hAnsiTheme="minorHAnsi" w:cstheme="minorHAnsi"/>
          <w:b/>
          <w:sz w:val="22"/>
          <w:szCs w:val="22"/>
        </w:rPr>
        <w:t>Zespołu Szkół Centrum Kształcenia Rolniczego w Sejnach</w:t>
      </w:r>
      <w:r w:rsidR="00015015">
        <w:rPr>
          <w:rFonts w:asciiTheme="minorHAnsi" w:hAnsiTheme="minorHAnsi" w:cstheme="minorHAnsi"/>
          <w:b/>
          <w:sz w:val="22"/>
          <w:szCs w:val="22"/>
        </w:rPr>
        <w:t xml:space="preserve"> wraz z dynamicznym dławieniem mocy biernej</w:t>
      </w:r>
      <w:r w:rsidRPr="00560936">
        <w:rPr>
          <w:rFonts w:asciiTheme="minorHAnsi" w:hAnsiTheme="minorHAnsi" w:cstheme="minorHAnsi"/>
          <w:b/>
          <w:sz w:val="22"/>
          <w:szCs w:val="22"/>
        </w:rPr>
        <w:t>”</w:t>
      </w:r>
      <w:r w:rsidRPr="00560936">
        <w:rPr>
          <w:rFonts w:asciiTheme="minorHAnsi" w:hAnsiTheme="minorHAnsi" w:cstheme="minorHAnsi"/>
          <w:sz w:val="22"/>
          <w:szCs w:val="22"/>
        </w:rPr>
        <w:t xml:space="preserve">. </w:t>
      </w:r>
    </w:p>
    <w:p w14:paraId="39D15935" w14:textId="77777777" w:rsidR="00611271" w:rsidRPr="00560936" w:rsidRDefault="00611271" w:rsidP="00611271">
      <w:pPr>
        <w:pStyle w:val="Akapitzlist"/>
        <w:autoSpaceDE w:val="0"/>
        <w:autoSpaceDN w:val="0"/>
        <w:adjustRightInd w:val="0"/>
        <w:spacing w:after="240" w:line="240" w:lineRule="auto"/>
        <w:ind w:left="714" w:hanging="357"/>
        <w:rPr>
          <w:rFonts w:asciiTheme="minorHAnsi" w:hAnsiTheme="minorHAnsi" w:cstheme="minorHAnsi"/>
          <w:sz w:val="22"/>
          <w:szCs w:val="22"/>
        </w:rPr>
      </w:pPr>
    </w:p>
    <w:p w14:paraId="2F582125" w14:textId="2BDFE735" w:rsidR="00611271" w:rsidRPr="0094729D" w:rsidRDefault="000C44A9" w:rsidP="000C44A9">
      <w:pPr>
        <w:pStyle w:val="Akapitzlist"/>
        <w:autoSpaceDE w:val="0"/>
        <w:autoSpaceDN w:val="0"/>
        <w:adjustRightInd w:val="0"/>
        <w:spacing w:before="0" w:after="120" w:line="240" w:lineRule="auto"/>
        <w:ind w:left="357"/>
        <w:rPr>
          <w:rFonts w:asciiTheme="minorHAnsi" w:hAnsiTheme="minorHAnsi" w:cstheme="minorHAnsi"/>
          <w:i/>
          <w:sz w:val="22"/>
          <w:szCs w:val="22"/>
        </w:rPr>
      </w:pPr>
      <w:r w:rsidRPr="0094729D">
        <w:rPr>
          <w:rFonts w:asciiTheme="minorHAnsi" w:hAnsiTheme="minorHAnsi" w:cstheme="minorHAnsi"/>
          <w:b/>
          <w:i/>
          <w:sz w:val="22"/>
          <w:szCs w:val="22"/>
        </w:rPr>
        <w:t xml:space="preserve">Dostawa i </w:t>
      </w:r>
      <w:r w:rsidR="007F5CCB" w:rsidRPr="0094729D">
        <w:rPr>
          <w:rFonts w:asciiTheme="minorHAnsi" w:hAnsiTheme="minorHAnsi" w:cstheme="minorHAnsi"/>
          <w:b/>
          <w:i/>
          <w:sz w:val="22"/>
          <w:szCs w:val="22"/>
        </w:rPr>
        <w:t>montaż</w:t>
      </w:r>
      <w:r w:rsidR="007F5CCB" w:rsidRPr="0094729D">
        <w:rPr>
          <w:rFonts w:asciiTheme="minorHAnsi" w:hAnsiTheme="minorHAnsi" w:cstheme="minorHAnsi"/>
          <w:b/>
          <w:i/>
          <w:sz w:val="22"/>
          <w:szCs w:val="22"/>
          <w:u w:val="single"/>
        </w:rPr>
        <w:t xml:space="preserve"> </w:t>
      </w:r>
      <w:r w:rsidR="007F5CCB" w:rsidRPr="0094729D">
        <w:rPr>
          <w:rFonts w:asciiTheme="minorHAnsi" w:hAnsiTheme="minorHAnsi" w:cstheme="minorHAnsi"/>
          <w:b/>
          <w:i/>
          <w:sz w:val="22"/>
          <w:szCs w:val="22"/>
        </w:rPr>
        <w:t>Instalacji</w:t>
      </w:r>
      <w:r w:rsidR="00611271" w:rsidRPr="0094729D">
        <w:rPr>
          <w:rFonts w:asciiTheme="minorHAnsi" w:hAnsiTheme="minorHAnsi" w:cstheme="minorHAnsi"/>
          <w:b/>
          <w:i/>
          <w:sz w:val="22"/>
          <w:szCs w:val="22"/>
        </w:rPr>
        <w:t xml:space="preserve"> fotowoltaiczn</w:t>
      </w:r>
      <w:r w:rsidRPr="0094729D">
        <w:rPr>
          <w:rFonts w:asciiTheme="minorHAnsi" w:hAnsiTheme="minorHAnsi" w:cstheme="minorHAnsi"/>
          <w:b/>
          <w:i/>
          <w:sz w:val="22"/>
          <w:szCs w:val="22"/>
        </w:rPr>
        <w:t>ych o mocy do 1</w:t>
      </w:r>
      <w:r w:rsidR="00A53868" w:rsidRPr="0094729D">
        <w:rPr>
          <w:rFonts w:asciiTheme="minorHAnsi" w:hAnsiTheme="minorHAnsi" w:cstheme="minorHAnsi"/>
          <w:b/>
          <w:i/>
          <w:sz w:val="22"/>
          <w:szCs w:val="22"/>
        </w:rPr>
        <w:t>5</w:t>
      </w:r>
      <w:r w:rsidRPr="0094729D">
        <w:rPr>
          <w:rFonts w:asciiTheme="minorHAnsi" w:hAnsiTheme="minorHAnsi" w:cstheme="minorHAnsi"/>
          <w:b/>
          <w:i/>
          <w:sz w:val="22"/>
          <w:szCs w:val="22"/>
        </w:rPr>
        <w:t>0</w:t>
      </w:r>
      <w:r w:rsidR="00DF2316" w:rsidRPr="0094729D">
        <w:rPr>
          <w:rFonts w:asciiTheme="minorHAnsi" w:hAnsiTheme="minorHAnsi" w:cstheme="minorHAnsi"/>
          <w:b/>
          <w:i/>
          <w:sz w:val="22"/>
          <w:szCs w:val="22"/>
        </w:rPr>
        <w:t>kW na</w:t>
      </w:r>
      <w:r w:rsidR="00611271" w:rsidRPr="0094729D">
        <w:rPr>
          <w:rFonts w:asciiTheme="minorHAnsi" w:hAnsiTheme="minorHAnsi" w:cstheme="minorHAnsi"/>
          <w:b/>
          <w:i/>
          <w:sz w:val="22"/>
          <w:szCs w:val="22"/>
        </w:rPr>
        <w:t xml:space="preserve"> potrzeby</w:t>
      </w:r>
      <w:r w:rsidR="007F5CCB" w:rsidRPr="0094729D">
        <w:rPr>
          <w:rFonts w:asciiTheme="minorHAnsi" w:hAnsiTheme="minorHAnsi" w:cstheme="minorHAnsi"/>
          <w:b/>
          <w:i/>
          <w:sz w:val="22"/>
          <w:szCs w:val="22"/>
        </w:rPr>
        <w:t xml:space="preserve"> Zespołu Szkół Centrum Kształcenia Rolniczego w Sejnach</w:t>
      </w:r>
      <w:r w:rsidR="00015015" w:rsidRPr="0094729D">
        <w:rPr>
          <w:rFonts w:asciiTheme="minorHAnsi" w:hAnsiTheme="minorHAnsi" w:cstheme="minorHAnsi"/>
          <w:b/>
          <w:i/>
          <w:sz w:val="22"/>
          <w:szCs w:val="22"/>
        </w:rPr>
        <w:t xml:space="preserve"> wraz z dynamicznym dławieniem mocy bie</w:t>
      </w:r>
      <w:r w:rsidR="007D6E23" w:rsidRPr="0094729D">
        <w:rPr>
          <w:rFonts w:asciiTheme="minorHAnsi" w:hAnsiTheme="minorHAnsi" w:cstheme="minorHAnsi"/>
          <w:b/>
          <w:i/>
          <w:sz w:val="22"/>
          <w:szCs w:val="22"/>
        </w:rPr>
        <w:t>rnej</w:t>
      </w:r>
      <w:r w:rsidR="00611271" w:rsidRPr="0094729D">
        <w:rPr>
          <w:rFonts w:asciiTheme="minorHAnsi" w:hAnsiTheme="minorHAnsi" w:cstheme="minorHAnsi"/>
          <w:b/>
          <w:i/>
          <w:sz w:val="22"/>
          <w:szCs w:val="22"/>
        </w:rPr>
        <w:t xml:space="preserve">. </w:t>
      </w:r>
    </w:p>
    <w:p w14:paraId="62FC4894" w14:textId="77777777" w:rsidR="00611271" w:rsidRPr="00560936" w:rsidRDefault="00611271" w:rsidP="00611271">
      <w:pPr>
        <w:pStyle w:val="Akapitzlist"/>
        <w:autoSpaceDE w:val="0"/>
        <w:autoSpaceDN w:val="0"/>
        <w:adjustRightInd w:val="0"/>
        <w:spacing w:after="0" w:line="240" w:lineRule="auto"/>
        <w:ind w:left="357"/>
        <w:rPr>
          <w:rFonts w:asciiTheme="minorHAnsi" w:hAnsiTheme="minorHAnsi" w:cstheme="minorHAnsi"/>
          <w:sz w:val="22"/>
          <w:szCs w:val="22"/>
        </w:rPr>
      </w:pPr>
      <w:r w:rsidRPr="00560936">
        <w:rPr>
          <w:rFonts w:asciiTheme="minorHAnsi" w:hAnsiTheme="minorHAnsi" w:cstheme="minorHAnsi"/>
          <w:sz w:val="22"/>
          <w:szCs w:val="22"/>
        </w:rPr>
        <w:t>Instalacje zostaną zamontowane na następujących obiektach:</w:t>
      </w:r>
    </w:p>
    <w:p w14:paraId="03794231" w14:textId="59028BFE" w:rsidR="00611271" w:rsidRPr="00560936" w:rsidRDefault="00611271" w:rsidP="00611271">
      <w:pPr>
        <w:pStyle w:val="Akapitzlist"/>
        <w:numPr>
          <w:ilvl w:val="0"/>
          <w:numId w:val="20"/>
        </w:numPr>
        <w:spacing w:before="0" w:after="0" w:line="240" w:lineRule="auto"/>
        <w:ind w:left="998" w:hanging="357"/>
        <w:rPr>
          <w:rFonts w:asciiTheme="minorHAnsi" w:hAnsiTheme="minorHAnsi" w:cstheme="minorHAnsi"/>
          <w:sz w:val="22"/>
          <w:szCs w:val="22"/>
        </w:rPr>
      </w:pPr>
      <w:r w:rsidRPr="00560936">
        <w:rPr>
          <w:rFonts w:asciiTheme="minorHAnsi" w:hAnsiTheme="minorHAnsi" w:cstheme="minorHAnsi"/>
          <w:sz w:val="22"/>
          <w:szCs w:val="22"/>
        </w:rPr>
        <w:t xml:space="preserve">na budynku </w:t>
      </w:r>
      <w:r w:rsidR="00190572">
        <w:rPr>
          <w:rFonts w:asciiTheme="minorHAnsi" w:hAnsiTheme="minorHAnsi" w:cstheme="minorHAnsi"/>
          <w:sz w:val="22"/>
          <w:szCs w:val="22"/>
        </w:rPr>
        <w:t>Internatu</w:t>
      </w:r>
      <w:r w:rsidR="00DF2316">
        <w:rPr>
          <w:rFonts w:asciiTheme="minorHAnsi" w:hAnsiTheme="minorHAnsi" w:cstheme="minorHAnsi"/>
          <w:sz w:val="22"/>
          <w:szCs w:val="22"/>
        </w:rPr>
        <w:t xml:space="preserve"> ZSCKR w</w:t>
      </w:r>
      <w:r w:rsidRPr="00560936">
        <w:rPr>
          <w:rFonts w:asciiTheme="minorHAnsi" w:hAnsiTheme="minorHAnsi" w:cstheme="minorHAnsi"/>
          <w:sz w:val="22"/>
          <w:szCs w:val="22"/>
        </w:rPr>
        <w:t xml:space="preserve"> </w:t>
      </w:r>
      <w:r w:rsidR="007D6E23">
        <w:rPr>
          <w:rFonts w:asciiTheme="minorHAnsi" w:hAnsiTheme="minorHAnsi" w:cstheme="minorHAnsi"/>
          <w:sz w:val="22"/>
          <w:szCs w:val="22"/>
        </w:rPr>
        <w:t>Sejnach</w:t>
      </w:r>
      <w:r w:rsidRPr="00560936">
        <w:rPr>
          <w:rFonts w:asciiTheme="minorHAnsi" w:hAnsiTheme="minorHAnsi" w:cstheme="minorHAnsi"/>
          <w:sz w:val="22"/>
          <w:szCs w:val="22"/>
        </w:rPr>
        <w:t xml:space="preserve"> (dz. nr ew. </w:t>
      </w:r>
      <w:r w:rsidR="00190572">
        <w:rPr>
          <w:rFonts w:asciiTheme="minorHAnsi" w:hAnsiTheme="minorHAnsi" w:cstheme="minorHAnsi"/>
          <w:sz w:val="22"/>
          <w:szCs w:val="22"/>
        </w:rPr>
        <w:t>____</w:t>
      </w:r>
      <w:r w:rsidRPr="00560936">
        <w:rPr>
          <w:rFonts w:asciiTheme="minorHAnsi" w:hAnsiTheme="minorHAnsi" w:cstheme="minorHAnsi"/>
          <w:sz w:val="22"/>
          <w:szCs w:val="22"/>
        </w:rPr>
        <w:t xml:space="preserve">obręb </w:t>
      </w:r>
      <w:r w:rsidR="00190572">
        <w:rPr>
          <w:rFonts w:asciiTheme="minorHAnsi" w:hAnsiTheme="minorHAnsi" w:cstheme="minorHAnsi"/>
          <w:sz w:val="22"/>
          <w:szCs w:val="22"/>
        </w:rPr>
        <w:t>Sejny</w:t>
      </w:r>
      <w:r w:rsidRPr="00560936">
        <w:rPr>
          <w:rFonts w:asciiTheme="minorHAnsi" w:hAnsiTheme="minorHAnsi" w:cstheme="minorHAnsi"/>
          <w:sz w:val="22"/>
          <w:szCs w:val="22"/>
        </w:rPr>
        <w:t>) – instalacj</w:t>
      </w:r>
      <w:r w:rsidR="00D72C31">
        <w:rPr>
          <w:rFonts w:asciiTheme="minorHAnsi" w:hAnsiTheme="minorHAnsi" w:cstheme="minorHAnsi"/>
          <w:sz w:val="22"/>
          <w:szCs w:val="22"/>
        </w:rPr>
        <w:t>e</w:t>
      </w:r>
      <w:r w:rsidRPr="00560936">
        <w:rPr>
          <w:rFonts w:asciiTheme="minorHAnsi" w:hAnsiTheme="minorHAnsi" w:cstheme="minorHAnsi"/>
          <w:sz w:val="22"/>
          <w:szCs w:val="22"/>
        </w:rPr>
        <w:t xml:space="preserve"> o mocy </w:t>
      </w:r>
      <w:r w:rsidR="0063318B">
        <w:rPr>
          <w:rFonts w:asciiTheme="minorHAnsi" w:hAnsiTheme="minorHAnsi" w:cstheme="minorHAnsi"/>
          <w:sz w:val="22"/>
          <w:szCs w:val="22"/>
        </w:rPr>
        <w:t>20</w:t>
      </w:r>
      <w:r w:rsidRPr="00560936">
        <w:rPr>
          <w:rFonts w:asciiTheme="minorHAnsi" w:hAnsiTheme="minorHAnsi" w:cstheme="minorHAnsi"/>
          <w:sz w:val="22"/>
          <w:szCs w:val="22"/>
        </w:rPr>
        <w:t xml:space="preserve"> kW</w:t>
      </w:r>
      <w:r w:rsidR="00D72C31">
        <w:rPr>
          <w:rFonts w:asciiTheme="minorHAnsi" w:hAnsiTheme="minorHAnsi" w:cstheme="minorHAnsi"/>
          <w:sz w:val="22"/>
          <w:szCs w:val="22"/>
        </w:rPr>
        <w:t xml:space="preserve"> oraz </w:t>
      </w:r>
      <w:r w:rsidR="0063318B">
        <w:rPr>
          <w:rFonts w:asciiTheme="minorHAnsi" w:hAnsiTheme="minorHAnsi" w:cstheme="minorHAnsi"/>
          <w:sz w:val="22"/>
          <w:szCs w:val="22"/>
        </w:rPr>
        <w:t>30</w:t>
      </w:r>
      <w:r w:rsidR="00014B1A">
        <w:rPr>
          <w:rFonts w:asciiTheme="minorHAnsi" w:hAnsiTheme="minorHAnsi" w:cstheme="minorHAnsi"/>
          <w:sz w:val="22"/>
          <w:szCs w:val="22"/>
        </w:rPr>
        <w:t xml:space="preserve"> kW</w:t>
      </w:r>
    </w:p>
    <w:p w14:paraId="5DECFEE8" w14:textId="684B495F" w:rsidR="00611271" w:rsidRDefault="00611271" w:rsidP="00611271">
      <w:pPr>
        <w:pStyle w:val="Akapitzlist"/>
        <w:numPr>
          <w:ilvl w:val="0"/>
          <w:numId w:val="20"/>
        </w:numPr>
        <w:spacing w:before="0" w:after="120" w:line="240" w:lineRule="auto"/>
        <w:ind w:left="998" w:hanging="357"/>
        <w:rPr>
          <w:rFonts w:asciiTheme="minorHAnsi" w:hAnsiTheme="minorHAnsi" w:cstheme="minorHAnsi"/>
          <w:sz w:val="22"/>
          <w:szCs w:val="22"/>
        </w:rPr>
      </w:pPr>
      <w:r w:rsidRPr="00560936">
        <w:rPr>
          <w:rFonts w:asciiTheme="minorHAnsi" w:hAnsiTheme="minorHAnsi" w:cstheme="minorHAnsi"/>
          <w:sz w:val="22"/>
          <w:szCs w:val="22"/>
        </w:rPr>
        <w:t xml:space="preserve">na </w:t>
      </w:r>
      <w:r w:rsidR="0007676C" w:rsidRPr="00560936">
        <w:rPr>
          <w:rFonts w:asciiTheme="minorHAnsi" w:hAnsiTheme="minorHAnsi" w:cstheme="minorHAnsi"/>
          <w:sz w:val="22"/>
          <w:szCs w:val="22"/>
        </w:rPr>
        <w:t>budynku Szkoły</w:t>
      </w:r>
      <w:r w:rsidR="0019739C">
        <w:rPr>
          <w:rFonts w:asciiTheme="minorHAnsi" w:hAnsiTheme="minorHAnsi" w:cstheme="minorHAnsi"/>
          <w:sz w:val="22"/>
          <w:szCs w:val="22"/>
        </w:rPr>
        <w:t xml:space="preserve"> i </w:t>
      </w:r>
      <w:r w:rsidR="0007676C">
        <w:rPr>
          <w:rFonts w:asciiTheme="minorHAnsi" w:hAnsiTheme="minorHAnsi" w:cstheme="minorHAnsi"/>
          <w:sz w:val="22"/>
          <w:szCs w:val="22"/>
        </w:rPr>
        <w:t>s</w:t>
      </w:r>
      <w:r w:rsidR="0019739C">
        <w:rPr>
          <w:rFonts w:asciiTheme="minorHAnsi" w:hAnsiTheme="minorHAnsi" w:cstheme="minorHAnsi"/>
          <w:sz w:val="22"/>
          <w:szCs w:val="22"/>
        </w:rPr>
        <w:t xml:space="preserve">ali gimnastycznej </w:t>
      </w:r>
      <w:r w:rsidR="003129EA">
        <w:rPr>
          <w:rFonts w:asciiTheme="minorHAnsi" w:hAnsiTheme="minorHAnsi" w:cstheme="minorHAnsi"/>
          <w:sz w:val="22"/>
          <w:szCs w:val="22"/>
        </w:rPr>
        <w:t>ZSCKR</w:t>
      </w:r>
      <w:r w:rsidR="00DF2316">
        <w:rPr>
          <w:rFonts w:asciiTheme="minorHAnsi" w:hAnsiTheme="minorHAnsi" w:cstheme="minorHAnsi"/>
          <w:sz w:val="22"/>
          <w:szCs w:val="22"/>
        </w:rPr>
        <w:t xml:space="preserve"> w Sejnach</w:t>
      </w:r>
      <w:r w:rsidRPr="00560936">
        <w:rPr>
          <w:rFonts w:asciiTheme="minorHAnsi" w:hAnsiTheme="minorHAnsi" w:cstheme="minorHAnsi"/>
          <w:sz w:val="22"/>
          <w:szCs w:val="22"/>
        </w:rPr>
        <w:t>, (dz. nr ew.</w:t>
      </w:r>
      <w:r w:rsidR="003129EA">
        <w:rPr>
          <w:rFonts w:asciiTheme="minorHAnsi" w:hAnsiTheme="minorHAnsi" w:cstheme="minorHAnsi"/>
          <w:sz w:val="22"/>
          <w:szCs w:val="22"/>
        </w:rPr>
        <w:t>______</w:t>
      </w:r>
      <w:r w:rsidRPr="00560936">
        <w:rPr>
          <w:rFonts w:asciiTheme="minorHAnsi" w:hAnsiTheme="minorHAnsi" w:cstheme="minorHAnsi"/>
          <w:sz w:val="22"/>
          <w:szCs w:val="22"/>
        </w:rPr>
        <w:t xml:space="preserve">, obręb </w:t>
      </w:r>
      <w:r w:rsidR="003129EA">
        <w:rPr>
          <w:rFonts w:asciiTheme="minorHAnsi" w:hAnsiTheme="minorHAnsi" w:cstheme="minorHAnsi"/>
          <w:sz w:val="22"/>
          <w:szCs w:val="22"/>
        </w:rPr>
        <w:t>Sejny</w:t>
      </w:r>
      <w:r w:rsidRPr="00560936">
        <w:rPr>
          <w:rFonts w:asciiTheme="minorHAnsi" w:hAnsiTheme="minorHAnsi" w:cstheme="minorHAnsi"/>
          <w:sz w:val="22"/>
          <w:szCs w:val="22"/>
        </w:rPr>
        <w:t>) – instalacj</w:t>
      </w:r>
      <w:r w:rsidR="003129EA">
        <w:rPr>
          <w:rFonts w:asciiTheme="minorHAnsi" w:hAnsiTheme="minorHAnsi" w:cstheme="minorHAnsi"/>
          <w:sz w:val="22"/>
          <w:szCs w:val="22"/>
        </w:rPr>
        <w:t xml:space="preserve">e </w:t>
      </w:r>
      <w:r w:rsidRPr="00560936">
        <w:rPr>
          <w:rFonts w:asciiTheme="minorHAnsi" w:hAnsiTheme="minorHAnsi" w:cstheme="minorHAnsi"/>
          <w:sz w:val="22"/>
          <w:szCs w:val="22"/>
        </w:rPr>
        <w:t xml:space="preserve">o mocy </w:t>
      </w:r>
      <w:r w:rsidR="003129EA">
        <w:rPr>
          <w:rFonts w:asciiTheme="minorHAnsi" w:hAnsiTheme="minorHAnsi" w:cstheme="minorHAnsi"/>
          <w:sz w:val="22"/>
          <w:szCs w:val="22"/>
        </w:rPr>
        <w:t>2</w:t>
      </w:r>
      <w:r w:rsidR="0063318B">
        <w:rPr>
          <w:rFonts w:asciiTheme="minorHAnsi" w:hAnsiTheme="minorHAnsi" w:cstheme="minorHAnsi"/>
          <w:sz w:val="22"/>
          <w:szCs w:val="22"/>
        </w:rPr>
        <w:t>0</w:t>
      </w:r>
      <w:r w:rsidRPr="00560936">
        <w:rPr>
          <w:rFonts w:asciiTheme="minorHAnsi" w:hAnsiTheme="minorHAnsi" w:cstheme="minorHAnsi"/>
          <w:sz w:val="22"/>
          <w:szCs w:val="22"/>
        </w:rPr>
        <w:t xml:space="preserve"> kW</w:t>
      </w:r>
      <w:r w:rsidR="00DD154E">
        <w:rPr>
          <w:rFonts w:asciiTheme="minorHAnsi" w:hAnsiTheme="minorHAnsi" w:cstheme="minorHAnsi"/>
          <w:sz w:val="22"/>
          <w:szCs w:val="22"/>
        </w:rPr>
        <w:t xml:space="preserve"> oraz </w:t>
      </w:r>
      <w:r w:rsidR="0063318B">
        <w:rPr>
          <w:rFonts w:asciiTheme="minorHAnsi" w:hAnsiTheme="minorHAnsi" w:cstheme="minorHAnsi"/>
          <w:sz w:val="22"/>
          <w:szCs w:val="22"/>
        </w:rPr>
        <w:t>30</w:t>
      </w:r>
      <w:r w:rsidR="0007676C">
        <w:rPr>
          <w:rFonts w:asciiTheme="minorHAnsi" w:hAnsiTheme="minorHAnsi" w:cstheme="minorHAnsi"/>
          <w:sz w:val="22"/>
          <w:szCs w:val="22"/>
        </w:rPr>
        <w:t xml:space="preserve"> kW</w:t>
      </w:r>
    </w:p>
    <w:p w14:paraId="02C38533" w14:textId="7429A08F" w:rsidR="0007676C" w:rsidRPr="0007676C" w:rsidRDefault="0007676C" w:rsidP="0007676C">
      <w:pPr>
        <w:pStyle w:val="Akapitzlist"/>
        <w:numPr>
          <w:ilvl w:val="0"/>
          <w:numId w:val="20"/>
        </w:numPr>
        <w:spacing w:before="0" w:after="120" w:line="240" w:lineRule="auto"/>
        <w:ind w:left="998" w:hanging="357"/>
        <w:rPr>
          <w:rFonts w:asciiTheme="minorHAnsi" w:hAnsiTheme="minorHAnsi" w:cstheme="minorHAnsi"/>
          <w:sz w:val="22"/>
          <w:szCs w:val="22"/>
        </w:rPr>
      </w:pPr>
      <w:r>
        <w:rPr>
          <w:rFonts w:asciiTheme="minorHAnsi" w:hAnsiTheme="minorHAnsi" w:cstheme="minorHAnsi"/>
          <w:sz w:val="22"/>
          <w:szCs w:val="22"/>
        </w:rPr>
        <w:t xml:space="preserve">na budynku warsztatów ZSCKR </w:t>
      </w:r>
      <w:r w:rsidR="00DF2316">
        <w:rPr>
          <w:rFonts w:asciiTheme="minorHAnsi" w:hAnsiTheme="minorHAnsi" w:cstheme="minorHAnsi"/>
          <w:sz w:val="22"/>
          <w:szCs w:val="22"/>
        </w:rPr>
        <w:t xml:space="preserve">w </w:t>
      </w:r>
      <w:r w:rsidR="007D6E23">
        <w:rPr>
          <w:rFonts w:asciiTheme="minorHAnsi" w:hAnsiTheme="minorHAnsi" w:cstheme="minorHAnsi"/>
          <w:sz w:val="22"/>
          <w:szCs w:val="22"/>
        </w:rPr>
        <w:t>Sejnach</w:t>
      </w:r>
      <w:r w:rsidR="00DF2316">
        <w:rPr>
          <w:rFonts w:asciiTheme="minorHAnsi" w:hAnsiTheme="minorHAnsi" w:cstheme="minorHAnsi"/>
          <w:sz w:val="22"/>
          <w:szCs w:val="22"/>
        </w:rPr>
        <w:t xml:space="preserve"> </w:t>
      </w:r>
      <w:r w:rsidRPr="00560936">
        <w:rPr>
          <w:rFonts w:asciiTheme="minorHAnsi" w:hAnsiTheme="minorHAnsi" w:cstheme="minorHAnsi"/>
          <w:sz w:val="22"/>
          <w:szCs w:val="22"/>
        </w:rPr>
        <w:t>(dz. nr ew.</w:t>
      </w:r>
      <w:r>
        <w:rPr>
          <w:rFonts w:asciiTheme="minorHAnsi" w:hAnsiTheme="minorHAnsi" w:cstheme="minorHAnsi"/>
          <w:sz w:val="22"/>
          <w:szCs w:val="22"/>
        </w:rPr>
        <w:t>______</w:t>
      </w:r>
      <w:r w:rsidRPr="00560936">
        <w:rPr>
          <w:rFonts w:asciiTheme="minorHAnsi" w:hAnsiTheme="minorHAnsi" w:cstheme="minorHAnsi"/>
          <w:sz w:val="22"/>
          <w:szCs w:val="22"/>
        </w:rPr>
        <w:t xml:space="preserve">, obręb </w:t>
      </w:r>
      <w:r>
        <w:rPr>
          <w:rFonts w:asciiTheme="minorHAnsi" w:hAnsiTheme="minorHAnsi" w:cstheme="minorHAnsi"/>
          <w:sz w:val="22"/>
          <w:szCs w:val="22"/>
        </w:rPr>
        <w:t>Sejny</w:t>
      </w:r>
      <w:r w:rsidRPr="00560936">
        <w:rPr>
          <w:rFonts w:asciiTheme="minorHAnsi" w:hAnsiTheme="minorHAnsi" w:cstheme="minorHAnsi"/>
          <w:sz w:val="22"/>
          <w:szCs w:val="22"/>
        </w:rPr>
        <w:t>) – instalacj</w:t>
      </w:r>
      <w:r>
        <w:rPr>
          <w:rFonts w:asciiTheme="minorHAnsi" w:hAnsiTheme="minorHAnsi" w:cstheme="minorHAnsi"/>
          <w:sz w:val="22"/>
          <w:szCs w:val="22"/>
        </w:rPr>
        <w:t xml:space="preserve">e </w:t>
      </w:r>
      <w:r w:rsidRPr="00560936">
        <w:rPr>
          <w:rFonts w:asciiTheme="minorHAnsi" w:hAnsiTheme="minorHAnsi" w:cstheme="minorHAnsi"/>
          <w:sz w:val="22"/>
          <w:szCs w:val="22"/>
        </w:rPr>
        <w:t xml:space="preserve">o mocy </w:t>
      </w:r>
      <w:r>
        <w:rPr>
          <w:rFonts w:asciiTheme="minorHAnsi" w:hAnsiTheme="minorHAnsi" w:cstheme="minorHAnsi"/>
          <w:sz w:val="22"/>
          <w:szCs w:val="22"/>
        </w:rPr>
        <w:t>2</w:t>
      </w:r>
      <w:r w:rsidR="0063318B">
        <w:rPr>
          <w:rFonts w:asciiTheme="minorHAnsi" w:hAnsiTheme="minorHAnsi" w:cstheme="minorHAnsi"/>
          <w:sz w:val="22"/>
          <w:szCs w:val="22"/>
        </w:rPr>
        <w:t>0</w:t>
      </w:r>
      <w:r w:rsidRPr="00560936">
        <w:rPr>
          <w:rFonts w:asciiTheme="minorHAnsi" w:hAnsiTheme="minorHAnsi" w:cstheme="minorHAnsi"/>
          <w:sz w:val="22"/>
          <w:szCs w:val="22"/>
        </w:rPr>
        <w:t xml:space="preserve"> kW</w:t>
      </w:r>
      <w:r>
        <w:rPr>
          <w:rFonts w:asciiTheme="minorHAnsi" w:hAnsiTheme="minorHAnsi" w:cstheme="minorHAnsi"/>
          <w:sz w:val="22"/>
          <w:szCs w:val="22"/>
        </w:rPr>
        <w:t xml:space="preserve"> oraz </w:t>
      </w:r>
      <w:r w:rsidR="0063318B">
        <w:rPr>
          <w:rFonts w:asciiTheme="minorHAnsi" w:hAnsiTheme="minorHAnsi" w:cstheme="minorHAnsi"/>
          <w:sz w:val="22"/>
          <w:szCs w:val="22"/>
        </w:rPr>
        <w:t>30</w:t>
      </w:r>
      <w:r>
        <w:rPr>
          <w:rFonts w:asciiTheme="minorHAnsi" w:hAnsiTheme="minorHAnsi" w:cstheme="minorHAnsi"/>
          <w:sz w:val="22"/>
          <w:szCs w:val="22"/>
        </w:rPr>
        <w:t xml:space="preserve"> kW</w:t>
      </w:r>
    </w:p>
    <w:p w14:paraId="67FBF175" w14:textId="77777777" w:rsidR="00611271" w:rsidRPr="00560936" w:rsidRDefault="00611271" w:rsidP="00611271">
      <w:pPr>
        <w:pStyle w:val="Tekstpodstawowywcity"/>
        <w:numPr>
          <w:ilvl w:val="2"/>
          <w:numId w:val="18"/>
        </w:numPr>
        <w:spacing w:after="0"/>
        <w:ind w:left="720"/>
        <w:jc w:val="both"/>
        <w:rPr>
          <w:rFonts w:asciiTheme="minorHAnsi" w:hAnsiTheme="minorHAnsi" w:cstheme="minorHAnsi"/>
          <w:sz w:val="22"/>
          <w:szCs w:val="22"/>
        </w:rPr>
      </w:pPr>
      <w:r w:rsidRPr="00560936">
        <w:rPr>
          <w:rFonts w:asciiTheme="minorHAnsi" w:hAnsiTheme="minorHAnsi" w:cstheme="minorHAnsi"/>
          <w:sz w:val="22"/>
          <w:szCs w:val="22"/>
        </w:rPr>
        <w:t>Przedmiot zamówienia obejmuje:</w:t>
      </w:r>
    </w:p>
    <w:p w14:paraId="476AF3EA" w14:textId="77777777" w:rsidR="00611271" w:rsidRPr="00726B5B" w:rsidRDefault="00611271" w:rsidP="00611271">
      <w:pPr>
        <w:pStyle w:val="Tekstpodstawowywcity"/>
        <w:numPr>
          <w:ilvl w:val="0"/>
          <w:numId w:val="35"/>
        </w:numPr>
        <w:spacing w:after="0"/>
        <w:jc w:val="both"/>
        <w:rPr>
          <w:rFonts w:asciiTheme="minorHAnsi" w:hAnsiTheme="minorHAnsi" w:cstheme="minorHAnsi"/>
          <w:sz w:val="22"/>
          <w:szCs w:val="22"/>
        </w:rPr>
      </w:pPr>
      <w:r w:rsidRPr="00726B5B">
        <w:rPr>
          <w:rFonts w:asciiTheme="minorHAnsi" w:hAnsiTheme="minorHAnsi" w:cstheme="minorHAnsi"/>
          <w:sz w:val="22"/>
          <w:szCs w:val="22"/>
        </w:rPr>
        <w:t>dostawę, montaż oraz uruchomienie instalacji wraz z podłączeniem do sieci dystrybucyjnej/przesyłowej;</w:t>
      </w:r>
    </w:p>
    <w:p w14:paraId="6D1C2CC0" w14:textId="77777777" w:rsidR="00611271" w:rsidRPr="00726B5B" w:rsidRDefault="00611271" w:rsidP="00611271">
      <w:pPr>
        <w:pStyle w:val="Tekstpodstawowywcity"/>
        <w:numPr>
          <w:ilvl w:val="0"/>
          <w:numId w:val="35"/>
        </w:numPr>
        <w:spacing w:after="0"/>
        <w:jc w:val="both"/>
        <w:rPr>
          <w:rFonts w:asciiTheme="minorHAnsi" w:hAnsiTheme="minorHAnsi" w:cstheme="minorHAnsi"/>
          <w:sz w:val="22"/>
          <w:szCs w:val="22"/>
        </w:rPr>
      </w:pPr>
      <w:r w:rsidRPr="00726B5B">
        <w:rPr>
          <w:rFonts w:asciiTheme="minorHAnsi" w:hAnsiTheme="minorHAnsi" w:cstheme="minorHAnsi"/>
          <w:sz w:val="22"/>
          <w:szCs w:val="22"/>
        </w:rPr>
        <w:t>bezpłatne usługi serwisowe w okresie udzielonej gwarancji;</w:t>
      </w:r>
    </w:p>
    <w:p w14:paraId="6CEDAC4C" w14:textId="0699E92D" w:rsidR="00611271" w:rsidRDefault="00611271" w:rsidP="00611271">
      <w:pPr>
        <w:pStyle w:val="Tekstpodstawowywcity"/>
        <w:numPr>
          <w:ilvl w:val="0"/>
          <w:numId w:val="35"/>
        </w:numPr>
        <w:jc w:val="both"/>
      </w:pPr>
      <w:r w:rsidRPr="00726B5B">
        <w:rPr>
          <w:rFonts w:asciiTheme="minorHAnsi" w:hAnsiTheme="minorHAnsi" w:cstheme="minorHAnsi"/>
          <w:sz w:val="22"/>
          <w:szCs w:val="22"/>
        </w:rPr>
        <w:t xml:space="preserve">wykonanie wymaganych bezpłatnych przeglądów gwarancyjnych w okresie </w:t>
      </w:r>
      <w:r w:rsidR="007F5CCB" w:rsidRPr="00726B5B">
        <w:rPr>
          <w:rFonts w:asciiTheme="minorHAnsi" w:hAnsiTheme="minorHAnsi" w:cstheme="minorHAnsi"/>
          <w:sz w:val="22"/>
          <w:szCs w:val="22"/>
        </w:rPr>
        <w:t>udzielonej gwarancji</w:t>
      </w:r>
      <w:r w:rsidRPr="00726B5B">
        <w:rPr>
          <w:rFonts w:asciiTheme="minorHAnsi" w:hAnsiTheme="minorHAnsi" w:cstheme="minorHAnsi"/>
          <w:sz w:val="22"/>
          <w:szCs w:val="22"/>
        </w:rPr>
        <w:t xml:space="preserve">. </w:t>
      </w:r>
    </w:p>
    <w:p w14:paraId="74F7C4D6" w14:textId="20E38E38" w:rsidR="00611271" w:rsidRPr="00531D3C" w:rsidRDefault="00611271" w:rsidP="00611271">
      <w:pPr>
        <w:pStyle w:val="PunktuI"/>
        <w:numPr>
          <w:ilvl w:val="2"/>
          <w:numId w:val="18"/>
        </w:numPr>
        <w:spacing w:after="120"/>
        <w:ind w:left="720" w:hanging="180"/>
        <w:jc w:val="both"/>
        <w:rPr>
          <w:rFonts w:asciiTheme="minorHAnsi" w:hAnsiTheme="minorHAnsi" w:cstheme="minorHAnsi"/>
          <w:b w:val="0"/>
          <w:caps w:val="0"/>
          <w:sz w:val="22"/>
          <w:szCs w:val="22"/>
        </w:rPr>
      </w:pPr>
      <w:r w:rsidRPr="00531D3C">
        <w:rPr>
          <w:rFonts w:ascii="Calibri" w:hAnsi="Calibri" w:cs="Arial"/>
          <w:b w:val="0"/>
          <w:caps w:val="0"/>
          <w:sz w:val="22"/>
          <w:szCs w:val="22"/>
        </w:rPr>
        <w:t>Szczegółowy opis przedmiotu zamówienia zawiera Dokumentacja techniczna</w:t>
      </w:r>
      <w:r w:rsidR="00324F8C">
        <w:rPr>
          <w:rFonts w:ascii="Calibri" w:hAnsi="Calibri" w:cs="Arial"/>
          <w:b w:val="0"/>
          <w:caps w:val="0"/>
          <w:sz w:val="22"/>
          <w:szCs w:val="22"/>
        </w:rPr>
        <w:t xml:space="preserve"> </w:t>
      </w:r>
      <w:r w:rsidRPr="00531D3C">
        <w:rPr>
          <w:rFonts w:ascii="Calibri" w:hAnsi="Calibri" w:cs="Arial"/>
          <w:b w:val="0"/>
          <w:caps w:val="0"/>
          <w:sz w:val="22"/>
          <w:szCs w:val="22"/>
        </w:rPr>
        <w:t xml:space="preserve">stanowiąca </w:t>
      </w:r>
      <w:r w:rsidR="00324F8C">
        <w:rPr>
          <w:rFonts w:ascii="Calibri" w:hAnsi="Calibri" w:cs="Arial"/>
          <w:b w:val="0"/>
          <w:caps w:val="0"/>
          <w:sz w:val="22"/>
          <w:szCs w:val="22"/>
        </w:rPr>
        <w:t>integralną część</w:t>
      </w:r>
      <w:r w:rsidR="0094729D">
        <w:rPr>
          <w:rFonts w:ascii="Calibri" w:hAnsi="Calibri" w:cs="Arial"/>
          <w:b w:val="0"/>
          <w:caps w:val="0"/>
          <w:sz w:val="22"/>
          <w:szCs w:val="22"/>
        </w:rPr>
        <w:t xml:space="preserve"> S</w:t>
      </w:r>
      <w:r w:rsidRPr="00531D3C">
        <w:rPr>
          <w:rFonts w:ascii="Calibri" w:hAnsi="Calibri" w:cs="Arial"/>
          <w:b w:val="0"/>
          <w:caps w:val="0"/>
          <w:sz w:val="22"/>
          <w:szCs w:val="22"/>
        </w:rPr>
        <w:t>WZ</w:t>
      </w:r>
      <w:r w:rsidR="00324F8C">
        <w:rPr>
          <w:rFonts w:ascii="Calibri" w:hAnsi="Calibri" w:cs="Arial"/>
          <w:b w:val="0"/>
          <w:caps w:val="0"/>
          <w:sz w:val="22"/>
          <w:szCs w:val="22"/>
        </w:rPr>
        <w:t>.</w:t>
      </w:r>
    </w:p>
    <w:p w14:paraId="60472EDD" w14:textId="77777777" w:rsidR="00611271" w:rsidRPr="007A40E0" w:rsidRDefault="00611271" w:rsidP="00611271">
      <w:pPr>
        <w:pStyle w:val="Tekstpodstawowywcity"/>
        <w:numPr>
          <w:ilvl w:val="2"/>
          <w:numId w:val="18"/>
        </w:numPr>
        <w:ind w:left="720"/>
        <w:jc w:val="both"/>
        <w:rPr>
          <w:rFonts w:asciiTheme="minorHAnsi" w:hAnsiTheme="minorHAnsi" w:cstheme="minorHAnsi"/>
          <w:sz w:val="22"/>
          <w:szCs w:val="22"/>
        </w:rPr>
      </w:pPr>
      <w:r w:rsidRPr="00531D3C">
        <w:rPr>
          <w:rFonts w:asciiTheme="minorHAnsi" w:hAnsiTheme="minorHAnsi" w:cstheme="minorHAnsi"/>
          <w:sz w:val="22"/>
          <w:szCs w:val="22"/>
        </w:rPr>
        <w:t xml:space="preserve">Zamawiający dopuści do zastosowania moduły o wyższych parametrach mocy, lecz mniejszej ich ilości, pod warunkiem zachowania oczekiwanej produkcji energii oraz sumarycznej mocy instalacji nie mniejszej niż przewidziana w dokumentacji technicznej. Proponowane przez Wykonawcę parametry modułów nie mogą być gorsze niż przedstawione w dokumentacji </w:t>
      </w:r>
      <w:r w:rsidRPr="00531D3C">
        <w:rPr>
          <w:rFonts w:asciiTheme="minorHAnsi" w:hAnsiTheme="minorHAnsi" w:cstheme="minorHAnsi"/>
          <w:sz w:val="22"/>
          <w:szCs w:val="22"/>
        </w:rPr>
        <w:lastRenderedPageBreak/>
        <w:t xml:space="preserve">projektowej.  Zamawiający nie dopuszcza zmniejszenia mocy całej instalacji fotowoltaicznej na poszczególnych obiektach. </w:t>
      </w:r>
    </w:p>
    <w:p w14:paraId="25DDCE7F" w14:textId="3C288B0A" w:rsidR="00611271" w:rsidRPr="0073039F" w:rsidRDefault="00611271" w:rsidP="00611271">
      <w:pPr>
        <w:numPr>
          <w:ilvl w:val="2"/>
          <w:numId w:val="18"/>
        </w:numPr>
        <w:suppressAutoHyphens/>
        <w:spacing w:after="0" w:line="240" w:lineRule="auto"/>
        <w:ind w:left="720"/>
        <w:jc w:val="both"/>
      </w:pPr>
      <w:r w:rsidRPr="00726B5B">
        <w:t>Jeżeli w opisie przedmiotu zamówienia, dokumentacji technicznej lub innych dokument</w:t>
      </w:r>
      <w:r w:rsidR="00E67623">
        <w:t>ach dołączonych do niniejszej S</w:t>
      </w:r>
      <w:r w:rsidRPr="00726B5B">
        <w:t>WZ wskazano jakikolwiek znak towarowy, patent</w:t>
      </w:r>
      <w:r w:rsidRPr="0073039F">
        <w:t xml:space="preserve"> lub pochodzenie, źródło lub szczególny proces, który charakteryzuje produkty lub usługi dostarczane przez konkretnego </w:t>
      </w:r>
      <w:r w:rsidRPr="007D6E23">
        <w:t>wykonawcę należy przyjąć, że wskazaniu takiemu towarzyszy określenie „lub równoważny”, „równoważnie opisanym”,</w:t>
      </w:r>
      <w:r w:rsidRPr="0073039F">
        <w:t xml:space="preserve"> co oznacza, że Zamawiający dopuszcza złożenie oferty w tej części przedmiotu zamówienia o równoważnych parametrach technicznych, eksploatacyjnych i użytkowych. </w:t>
      </w:r>
    </w:p>
    <w:p w14:paraId="49479B6E" w14:textId="77777777" w:rsidR="00611271" w:rsidRDefault="00611271" w:rsidP="00611271">
      <w:pPr>
        <w:suppressAutoHyphens/>
        <w:spacing w:after="0" w:line="240" w:lineRule="auto"/>
        <w:ind w:left="720"/>
        <w:jc w:val="both"/>
        <w:rPr>
          <w:color w:val="FF0000"/>
        </w:rPr>
      </w:pPr>
      <w:r w:rsidRPr="007D6E23">
        <w:t>Zamawiający podał taki opis w celu określenia minimalnych parametrów,</w:t>
      </w:r>
      <w:r w:rsidRPr="0073039F">
        <w:t xml:space="preserve"> jakim muszą odpowiadać</w:t>
      </w:r>
      <w:r>
        <w:t xml:space="preserve"> produkty, aby spełnić wymagania stawiane przez Zamawiającego i stanowią one wyłącznie wzorzec jakościowy przedmiotu zamówienia. Wszystkie nazwy własne producentów, materiałów, urządzeń, itp. nie są wiążące dla Wykonawcy i należy je traktować jako przykładowe do określenia parametrów i wymogów technicznych.</w:t>
      </w:r>
      <w:r>
        <w:rPr>
          <w:color w:val="FF0000"/>
        </w:rPr>
        <w:t xml:space="preserve">  </w:t>
      </w:r>
    </w:p>
    <w:p w14:paraId="5B2294C4" w14:textId="77777777" w:rsidR="00611271" w:rsidRDefault="00611271" w:rsidP="00611271">
      <w:pPr>
        <w:suppressAutoHyphens/>
        <w:spacing w:after="120" w:line="240" w:lineRule="auto"/>
        <w:ind w:left="720" w:firstLine="696"/>
        <w:jc w:val="both"/>
      </w:pPr>
      <w:r>
        <w:t xml:space="preserve">Jeżeli w opisach występują: normy, europejskie oceny techniczne, deklaracje zgodności, aprobaty, specyfikacje techniczne lub systemy referencji technicznych, o których mowa w art. 30 ust. 1 pkt 2 i ust. 3 ustawy </w:t>
      </w:r>
      <w:proofErr w:type="spellStart"/>
      <w:r w:rsidRPr="007D6E23">
        <w:t>Pzp</w:t>
      </w:r>
      <w:proofErr w:type="spellEnd"/>
      <w:r w:rsidRPr="007D6E23">
        <w:t>, należy to traktować jedynie jako pomoc w opisie przedmiotu zamówienia. W każdym przypadku dopuszczalne</w:t>
      </w:r>
      <w:r>
        <w:t xml:space="preserve"> są rozwiązania równoważne opisywanym. Za urządzenia równoważne uważa się takie, które posiadają co najmniej te same parametry techniczne i jakościowe, a zastosowanie ich w żaden sposób nie wpłynie na pogorszenie funkcjonowania rozwiązań technicznych przewidzianych dla przedmiotu zamówienia. </w:t>
      </w:r>
    </w:p>
    <w:p w14:paraId="58B1F9D2" w14:textId="18DE9A2B" w:rsidR="00611271" w:rsidRPr="00DE553D" w:rsidRDefault="00E67623" w:rsidP="00611271">
      <w:pPr>
        <w:suppressAutoHyphens/>
        <w:spacing w:after="120" w:line="240" w:lineRule="auto"/>
        <w:ind w:left="720"/>
        <w:jc w:val="both"/>
      </w:pPr>
      <w:r>
        <w:t>Jeżeli w S</w:t>
      </w:r>
      <w:r w:rsidR="00611271">
        <w:t>WZ, dokumentacji projektowej lub innych dokument</w:t>
      </w:r>
      <w:r>
        <w:t>ach załączonych do niniejszej S</w:t>
      </w:r>
      <w:r w:rsidR="00611271">
        <w:t xml:space="preserve">WZ, Zamawiający żąda przedstawienia dokumentu, certyfikatu wydanego przez jednostkę oceniającą zgodność lub sprawozdania z badań przeprowadzonych przez tą jednostkę. Zamawiający akceptuje również certyfikaty wydane przez inne równoważne jednostki oceniające </w:t>
      </w:r>
      <w:r w:rsidR="007D6E23">
        <w:t>zgodność</w:t>
      </w:r>
      <w:r w:rsidR="00611271">
        <w:t xml:space="preserve"> bądź inne dokumenty stanowiące środki dowodowe.</w:t>
      </w:r>
    </w:p>
    <w:p w14:paraId="3EC9C63B" w14:textId="77777777" w:rsidR="00611271" w:rsidRPr="007A40E0" w:rsidRDefault="00611271" w:rsidP="00611271">
      <w:pPr>
        <w:pStyle w:val="Akapitzlist"/>
        <w:numPr>
          <w:ilvl w:val="2"/>
          <w:numId w:val="18"/>
        </w:numPr>
        <w:suppressAutoHyphens/>
        <w:spacing w:before="0" w:after="120" w:line="276" w:lineRule="auto"/>
        <w:ind w:left="720"/>
        <w:contextualSpacing w:val="0"/>
        <w:rPr>
          <w:sz w:val="22"/>
          <w:szCs w:val="22"/>
        </w:rPr>
      </w:pPr>
      <w:r w:rsidRPr="007A40E0">
        <w:rPr>
          <w:sz w:val="22"/>
          <w:szCs w:val="22"/>
        </w:rPr>
        <w:t xml:space="preserve">Zamawiający wymaga, aby podczas montażu uwzględnić wymagania osób niepełnosprawnych - montaż należy przeprowadzić w sposób zapewniający dostęp do inwertera i bezpieczników dla osób niepełnosprawnych, w szczególności poruszających się na wózkach inwalidzkich. </w:t>
      </w:r>
    </w:p>
    <w:p w14:paraId="5DC69036" w14:textId="77777777" w:rsidR="00611271" w:rsidRPr="00465C35" w:rsidRDefault="00611271" w:rsidP="00611271">
      <w:pPr>
        <w:numPr>
          <w:ilvl w:val="2"/>
          <w:numId w:val="18"/>
        </w:numPr>
        <w:spacing w:after="120" w:line="240" w:lineRule="auto"/>
        <w:ind w:left="720"/>
        <w:jc w:val="both"/>
      </w:pPr>
      <w:r w:rsidRPr="00465C35">
        <w:rPr>
          <w:rFonts w:cs="Calibri"/>
        </w:rPr>
        <w:t xml:space="preserve">Zamawiający nie przewiduje wymagań, o których mowa w art. 29 ust.4 ustawy </w:t>
      </w:r>
      <w:proofErr w:type="spellStart"/>
      <w:r w:rsidRPr="00465C35">
        <w:rPr>
          <w:rFonts w:cs="Calibri"/>
        </w:rPr>
        <w:t>Pz</w:t>
      </w:r>
      <w:r w:rsidRPr="00465C35">
        <w:rPr>
          <w:rFonts w:cs="Calibri"/>
          <w:bCs/>
        </w:rPr>
        <w:t>p</w:t>
      </w:r>
      <w:proofErr w:type="spellEnd"/>
      <w:r w:rsidRPr="00465C35">
        <w:rPr>
          <w:rFonts w:cs="Calibri"/>
          <w:bCs/>
        </w:rPr>
        <w:t>.</w:t>
      </w:r>
    </w:p>
    <w:p w14:paraId="25974C19" w14:textId="77777777" w:rsidR="00611271" w:rsidRPr="007A40E0" w:rsidRDefault="00611271" w:rsidP="00611271">
      <w:pPr>
        <w:numPr>
          <w:ilvl w:val="2"/>
          <w:numId w:val="18"/>
        </w:numPr>
        <w:spacing w:after="0" w:line="240" w:lineRule="auto"/>
        <w:ind w:left="720"/>
        <w:jc w:val="both"/>
        <w:rPr>
          <w:rFonts w:cstheme="minorHAnsi"/>
          <w:b/>
        </w:rPr>
      </w:pPr>
      <w:r w:rsidRPr="007A40E0">
        <w:rPr>
          <w:rFonts w:cstheme="minorHAnsi"/>
          <w:b/>
        </w:rPr>
        <w:t>Przedmiot zamówienia określony został we Wspólnym Słowniku Zamówień następującymi kodami i nazwami:</w:t>
      </w:r>
    </w:p>
    <w:p w14:paraId="384F24D0" w14:textId="77777777" w:rsidR="00611271" w:rsidRPr="007A40E0" w:rsidRDefault="00611271" w:rsidP="00611271">
      <w:pPr>
        <w:pStyle w:val="Akapitzlist"/>
        <w:autoSpaceDE w:val="0"/>
        <w:autoSpaceDN w:val="0"/>
        <w:adjustRightInd w:val="0"/>
        <w:spacing w:after="0" w:line="240" w:lineRule="auto"/>
        <w:ind w:left="708"/>
        <w:rPr>
          <w:rFonts w:cstheme="minorHAnsi"/>
          <w:color w:val="000000"/>
          <w:sz w:val="22"/>
          <w:szCs w:val="22"/>
        </w:rPr>
      </w:pPr>
      <w:r w:rsidRPr="007A40E0">
        <w:rPr>
          <w:rFonts w:cstheme="minorHAnsi"/>
          <w:color w:val="000000"/>
          <w:sz w:val="22"/>
          <w:szCs w:val="22"/>
        </w:rPr>
        <w:t xml:space="preserve">09331200-0 - Słoneczne moduły fotoelektryczne </w:t>
      </w:r>
    </w:p>
    <w:p w14:paraId="4F440F36" w14:textId="77777777" w:rsidR="00611271" w:rsidRPr="007A40E0" w:rsidRDefault="00611271" w:rsidP="00611271">
      <w:pPr>
        <w:pStyle w:val="Akapitzlist"/>
        <w:autoSpaceDE w:val="0"/>
        <w:autoSpaceDN w:val="0"/>
        <w:adjustRightInd w:val="0"/>
        <w:spacing w:after="0" w:line="240" w:lineRule="auto"/>
        <w:ind w:left="708"/>
        <w:rPr>
          <w:rFonts w:cstheme="minorHAnsi"/>
          <w:color w:val="000000"/>
          <w:sz w:val="22"/>
          <w:szCs w:val="22"/>
        </w:rPr>
      </w:pPr>
      <w:r w:rsidRPr="007A40E0">
        <w:rPr>
          <w:rFonts w:cstheme="minorHAnsi"/>
          <w:color w:val="000000"/>
          <w:sz w:val="22"/>
          <w:szCs w:val="22"/>
        </w:rPr>
        <w:t>09300000-2 - Energia elektryczna, cieplna, słoneczna i jądrowa</w:t>
      </w:r>
    </w:p>
    <w:p w14:paraId="010867AF" w14:textId="77777777" w:rsidR="00611271" w:rsidRPr="007A40E0" w:rsidRDefault="00611271" w:rsidP="00611271">
      <w:pPr>
        <w:pStyle w:val="Akapitzlist"/>
        <w:autoSpaceDE w:val="0"/>
        <w:autoSpaceDN w:val="0"/>
        <w:adjustRightInd w:val="0"/>
        <w:spacing w:after="0" w:line="240" w:lineRule="auto"/>
        <w:ind w:left="708"/>
        <w:rPr>
          <w:rFonts w:cstheme="minorHAnsi"/>
          <w:color w:val="000000"/>
          <w:sz w:val="22"/>
          <w:szCs w:val="22"/>
        </w:rPr>
      </w:pPr>
      <w:r w:rsidRPr="007A40E0">
        <w:rPr>
          <w:rFonts w:cstheme="minorHAnsi"/>
          <w:color w:val="000000"/>
          <w:sz w:val="22"/>
          <w:szCs w:val="22"/>
        </w:rPr>
        <w:t xml:space="preserve">09332000-5 - Instalacje słoneczne </w:t>
      </w:r>
    </w:p>
    <w:p w14:paraId="3A7E489E" w14:textId="77777777" w:rsidR="00611271" w:rsidRPr="007A40E0" w:rsidRDefault="00611271" w:rsidP="00611271">
      <w:pPr>
        <w:pStyle w:val="Akapitzlist"/>
        <w:autoSpaceDE w:val="0"/>
        <w:autoSpaceDN w:val="0"/>
        <w:adjustRightInd w:val="0"/>
        <w:spacing w:after="0" w:line="240" w:lineRule="auto"/>
        <w:ind w:left="708"/>
        <w:rPr>
          <w:rFonts w:cstheme="minorHAnsi"/>
          <w:color w:val="000000"/>
          <w:sz w:val="22"/>
          <w:szCs w:val="22"/>
        </w:rPr>
      </w:pPr>
      <w:r w:rsidRPr="007A40E0">
        <w:rPr>
          <w:rFonts w:cstheme="minorHAnsi"/>
          <w:color w:val="000000"/>
          <w:sz w:val="22"/>
          <w:szCs w:val="22"/>
        </w:rPr>
        <w:t>45310000-3 - Roboty instalacyjne elektryczne</w:t>
      </w:r>
    </w:p>
    <w:p w14:paraId="19B4970A" w14:textId="77777777" w:rsidR="00611271" w:rsidRPr="007A40E0" w:rsidRDefault="00611271" w:rsidP="00611271">
      <w:pPr>
        <w:pStyle w:val="Akapitzlist"/>
        <w:autoSpaceDE w:val="0"/>
        <w:autoSpaceDN w:val="0"/>
        <w:adjustRightInd w:val="0"/>
        <w:spacing w:after="0" w:line="240" w:lineRule="auto"/>
        <w:ind w:left="708"/>
        <w:rPr>
          <w:rFonts w:cstheme="minorHAnsi"/>
          <w:color w:val="000000"/>
          <w:sz w:val="22"/>
          <w:szCs w:val="22"/>
        </w:rPr>
      </w:pPr>
      <w:r w:rsidRPr="007A40E0">
        <w:rPr>
          <w:rFonts w:cstheme="minorHAnsi"/>
          <w:color w:val="000000"/>
          <w:sz w:val="22"/>
          <w:szCs w:val="22"/>
        </w:rPr>
        <w:t>45261215-4 - Pokrywanie dachów panelami ogniw słonecznych</w:t>
      </w:r>
    </w:p>
    <w:p w14:paraId="40131E12" w14:textId="77777777" w:rsidR="00611271" w:rsidRPr="007A40E0" w:rsidRDefault="00611271" w:rsidP="00611271">
      <w:pPr>
        <w:pStyle w:val="Akapitzlist"/>
        <w:autoSpaceDE w:val="0"/>
        <w:autoSpaceDN w:val="0"/>
        <w:adjustRightInd w:val="0"/>
        <w:spacing w:after="0" w:line="240" w:lineRule="auto"/>
        <w:ind w:left="708"/>
        <w:rPr>
          <w:rFonts w:cstheme="minorHAnsi"/>
          <w:color w:val="000000"/>
          <w:sz w:val="22"/>
          <w:szCs w:val="22"/>
        </w:rPr>
      </w:pPr>
      <w:r w:rsidRPr="007A40E0">
        <w:rPr>
          <w:rFonts w:cstheme="minorHAnsi"/>
          <w:color w:val="000000"/>
          <w:sz w:val="22"/>
          <w:szCs w:val="22"/>
        </w:rPr>
        <w:t>44112410-5 - Konstrukcje dachowe</w:t>
      </w:r>
    </w:p>
    <w:p w14:paraId="38755E4C" w14:textId="77777777" w:rsidR="00611271" w:rsidRPr="007A40E0" w:rsidRDefault="00611271" w:rsidP="00611271">
      <w:pPr>
        <w:pStyle w:val="Akapitzlist"/>
        <w:autoSpaceDE w:val="0"/>
        <w:autoSpaceDN w:val="0"/>
        <w:adjustRightInd w:val="0"/>
        <w:spacing w:after="0" w:line="240" w:lineRule="auto"/>
        <w:ind w:left="708"/>
        <w:rPr>
          <w:rFonts w:cstheme="minorHAnsi"/>
          <w:color w:val="000000"/>
          <w:sz w:val="22"/>
          <w:szCs w:val="22"/>
        </w:rPr>
      </w:pPr>
      <w:r w:rsidRPr="007A40E0">
        <w:rPr>
          <w:rFonts w:cstheme="minorHAnsi"/>
          <w:color w:val="000000"/>
          <w:sz w:val="22"/>
          <w:szCs w:val="22"/>
        </w:rPr>
        <w:t>45312310-3 – Ochrona odgromowa</w:t>
      </w:r>
    </w:p>
    <w:p w14:paraId="09AF6793" w14:textId="77777777" w:rsidR="00611271" w:rsidRDefault="00611271" w:rsidP="00611271">
      <w:pPr>
        <w:pStyle w:val="Akapitzlist"/>
        <w:autoSpaceDE w:val="0"/>
        <w:autoSpaceDN w:val="0"/>
        <w:adjustRightInd w:val="0"/>
        <w:spacing w:after="0" w:line="240" w:lineRule="auto"/>
        <w:ind w:left="708"/>
        <w:rPr>
          <w:rFonts w:cstheme="minorHAnsi"/>
          <w:sz w:val="22"/>
          <w:szCs w:val="22"/>
        </w:rPr>
      </w:pPr>
      <w:r w:rsidRPr="007A40E0">
        <w:rPr>
          <w:rFonts w:cstheme="minorHAnsi"/>
          <w:color w:val="000000"/>
          <w:sz w:val="22"/>
          <w:szCs w:val="22"/>
        </w:rPr>
        <w:t xml:space="preserve">45000000-7 - </w:t>
      </w:r>
      <w:r w:rsidRPr="007A40E0">
        <w:rPr>
          <w:rFonts w:cstheme="minorHAnsi"/>
          <w:sz w:val="22"/>
          <w:szCs w:val="22"/>
        </w:rPr>
        <w:t>Roboty budowlane</w:t>
      </w:r>
    </w:p>
    <w:p w14:paraId="29251D57" w14:textId="77777777" w:rsidR="00611271" w:rsidRDefault="00611271" w:rsidP="00611271">
      <w:pPr>
        <w:pStyle w:val="Akapitzlist"/>
        <w:autoSpaceDE w:val="0"/>
        <w:autoSpaceDN w:val="0"/>
        <w:adjustRightInd w:val="0"/>
        <w:spacing w:after="0" w:line="240" w:lineRule="auto"/>
        <w:ind w:left="708"/>
        <w:rPr>
          <w:rFonts w:cstheme="minorHAnsi"/>
          <w:sz w:val="22"/>
          <w:szCs w:val="22"/>
        </w:rPr>
      </w:pPr>
      <w:r>
        <w:rPr>
          <w:rFonts w:cstheme="minorHAnsi"/>
          <w:sz w:val="22"/>
          <w:szCs w:val="22"/>
        </w:rPr>
        <w:t>45300000-0  - Roboty instalacyjne w budynkach</w:t>
      </w:r>
    </w:p>
    <w:p w14:paraId="0FE34928" w14:textId="77777777" w:rsidR="00611271" w:rsidRDefault="00611271" w:rsidP="00611271">
      <w:pPr>
        <w:pStyle w:val="Akapitzlist"/>
        <w:autoSpaceDE w:val="0"/>
        <w:autoSpaceDN w:val="0"/>
        <w:adjustRightInd w:val="0"/>
        <w:spacing w:after="0" w:line="240" w:lineRule="auto"/>
        <w:ind w:left="708"/>
        <w:rPr>
          <w:rFonts w:cstheme="minorHAnsi"/>
          <w:sz w:val="22"/>
          <w:szCs w:val="22"/>
        </w:rPr>
      </w:pPr>
      <w:r>
        <w:rPr>
          <w:rFonts w:cstheme="minorHAnsi"/>
          <w:sz w:val="22"/>
          <w:szCs w:val="22"/>
        </w:rPr>
        <w:t>45311200- 2 – Roboty w zakresie instalacji elektrycznych</w:t>
      </w:r>
    </w:p>
    <w:p w14:paraId="1D7A4000" w14:textId="77777777" w:rsidR="00611271" w:rsidRDefault="00611271" w:rsidP="00611271">
      <w:pPr>
        <w:pStyle w:val="Akapitzlist"/>
        <w:autoSpaceDE w:val="0"/>
        <w:autoSpaceDN w:val="0"/>
        <w:adjustRightInd w:val="0"/>
        <w:spacing w:after="0" w:line="240" w:lineRule="auto"/>
        <w:ind w:left="708"/>
        <w:rPr>
          <w:rFonts w:cstheme="minorHAnsi"/>
          <w:sz w:val="22"/>
          <w:szCs w:val="22"/>
        </w:rPr>
      </w:pPr>
      <w:r>
        <w:rPr>
          <w:rFonts w:cstheme="minorHAnsi"/>
          <w:sz w:val="22"/>
          <w:szCs w:val="22"/>
        </w:rPr>
        <w:t xml:space="preserve">45315300-1 – Instalacje zasilania elektrycznego </w:t>
      </w:r>
    </w:p>
    <w:p w14:paraId="75F609E0" w14:textId="77777777" w:rsidR="00611271" w:rsidRPr="007A40E0" w:rsidRDefault="00611271" w:rsidP="00611271">
      <w:pPr>
        <w:pStyle w:val="Akapitzlist"/>
        <w:autoSpaceDE w:val="0"/>
        <w:autoSpaceDN w:val="0"/>
        <w:adjustRightInd w:val="0"/>
        <w:spacing w:after="0" w:line="240" w:lineRule="auto"/>
        <w:ind w:left="708"/>
        <w:rPr>
          <w:rFonts w:cstheme="minorHAnsi"/>
          <w:b/>
          <w:i/>
          <w:color w:val="44546A" w:themeColor="text2"/>
          <w:sz w:val="22"/>
          <w:szCs w:val="22"/>
        </w:rPr>
      </w:pPr>
      <w:r>
        <w:rPr>
          <w:rFonts w:cstheme="minorHAnsi"/>
          <w:sz w:val="22"/>
          <w:szCs w:val="22"/>
        </w:rPr>
        <w:t xml:space="preserve">71314100-3 – Usługi elektryczne </w:t>
      </w:r>
    </w:p>
    <w:p w14:paraId="7AE5DA52" w14:textId="77777777" w:rsidR="00611271" w:rsidRPr="00C508B9" w:rsidRDefault="00611271" w:rsidP="00611271">
      <w:pPr>
        <w:autoSpaceDE w:val="0"/>
        <w:autoSpaceDN w:val="0"/>
        <w:adjustRightInd w:val="0"/>
        <w:spacing w:after="0" w:line="240" w:lineRule="auto"/>
        <w:ind w:left="720"/>
        <w:jc w:val="both"/>
        <w:rPr>
          <w:rFonts w:cstheme="minorHAnsi"/>
          <w:b/>
          <w:color w:val="44546A" w:themeColor="text2"/>
        </w:rPr>
      </w:pPr>
    </w:p>
    <w:p w14:paraId="2A2F14F4" w14:textId="77777777" w:rsidR="00611271" w:rsidRPr="00AA11AE" w:rsidRDefault="00611271" w:rsidP="00611271">
      <w:pPr>
        <w:autoSpaceDE w:val="0"/>
        <w:autoSpaceDN w:val="0"/>
        <w:adjustRightInd w:val="0"/>
        <w:spacing w:after="0" w:line="240" w:lineRule="auto"/>
        <w:ind w:left="708"/>
        <w:jc w:val="both"/>
        <w:rPr>
          <w:rFonts w:cstheme="minorHAnsi"/>
          <w:b/>
          <w:i/>
          <w:color w:val="44546A" w:themeColor="text2"/>
        </w:rPr>
      </w:pPr>
    </w:p>
    <w:p w14:paraId="047BFCEE" w14:textId="77777777" w:rsidR="00417B0C" w:rsidRDefault="00417B0C" w:rsidP="00611271">
      <w:pPr>
        <w:pStyle w:val="Bezodstpw"/>
        <w:jc w:val="center"/>
        <w:rPr>
          <w:rFonts w:asciiTheme="minorHAnsi" w:hAnsiTheme="minorHAnsi" w:cstheme="minorHAnsi"/>
          <w:b/>
        </w:rPr>
      </w:pPr>
    </w:p>
    <w:p w14:paraId="1E24DAE2" w14:textId="5E89F006" w:rsidR="00611271" w:rsidRPr="00D85FAE" w:rsidRDefault="0063318B" w:rsidP="00611271">
      <w:pPr>
        <w:pStyle w:val="Bezodstpw"/>
        <w:jc w:val="center"/>
        <w:rPr>
          <w:rFonts w:asciiTheme="minorHAnsi" w:hAnsiTheme="minorHAnsi" w:cstheme="minorHAnsi"/>
          <w:b/>
        </w:rPr>
      </w:pPr>
      <w:r w:rsidRPr="00D85FAE">
        <w:rPr>
          <w:rFonts w:asciiTheme="minorHAnsi" w:hAnsiTheme="minorHAnsi" w:cstheme="minorHAnsi"/>
          <w:b/>
        </w:rPr>
        <w:lastRenderedPageBreak/>
        <w:t>§ 2</w:t>
      </w:r>
    </w:p>
    <w:p w14:paraId="06EDE05B" w14:textId="77777777" w:rsidR="00611271" w:rsidRPr="00D85FAE" w:rsidRDefault="00611271" w:rsidP="00611271">
      <w:pPr>
        <w:pStyle w:val="Bezodstpw"/>
        <w:jc w:val="center"/>
        <w:rPr>
          <w:rFonts w:asciiTheme="minorHAnsi" w:hAnsiTheme="minorHAnsi" w:cstheme="minorHAnsi"/>
          <w:b/>
          <w:bCs/>
        </w:rPr>
      </w:pPr>
      <w:r w:rsidRPr="00D85FAE">
        <w:rPr>
          <w:rFonts w:asciiTheme="minorHAnsi" w:hAnsiTheme="minorHAnsi" w:cstheme="minorHAnsi"/>
          <w:b/>
          <w:bCs/>
        </w:rPr>
        <w:t>Obowiązki stron</w:t>
      </w:r>
    </w:p>
    <w:p w14:paraId="6EC4A4C6" w14:textId="77777777" w:rsidR="00611271" w:rsidRPr="00D85FAE" w:rsidRDefault="00611271" w:rsidP="00611271">
      <w:pPr>
        <w:pStyle w:val="Bezodstpw"/>
        <w:numPr>
          <w:ilvl w:val="0"/>
          <w:numId w:val="1"/>
        </w:numPr>
        <w:jc w:val="both"/>
        <w:rPr>
          <w:rFonts w:asciiTheme="minorHAnsi" w:hAnsiTheme="minorHAnsi" w:cstheme="minorHAnsi"/>
          <w:bCs/>
        </w:rPr>
      </w:pPr>
      <w:r w:rsidRPr="00D85FAE">
        <w:rPr>
          <w:rFonts w:asciiTheme="minorHAnsi" w:hAnsiTheme="minorHAnsi" w:cstheme="minorHAnsi"/>
          <w:bCs/>
        </w:rPr>
        <w:t>Strony niniejszej umowy zobowiązane są do wzajemnego i niezwłocznego powiadamiania się na piśmie o zaistniałych okolicznościach, które mają wpływ na wypełnianie wzajemnych zobowiązań w trakcie wykonywania przedmiotu umowy.</w:t>
      </w:r>
    </w:p>
    <w:p w14:paraId="08F23618" w14:textId="77777777" w:rsidR="00611271" w:rsidRPr="00035C32" w:rsidRDefault="00611271" w:rsidP="00611271">
      <w:pPr>
        <w:pStyle w:val="Bezodstpw"/>
        <w:numPr>
          <w:ilvl w:val="0"/>
          <w:numId w:val="1"/>
        </w:numPr>
        <w:jc w:val="both"/>
        <w:rPr>
          <w:rFonts w:asciiTheme="minorHAnsi" w:hAnsiTheme="minorHAnsi" w:cstheme="minorHAnsi"/>
          <w:bCs/>
          <w:u w:val="single"/>
        </w:rPr>
      </w:pPr>
      <w:r w:rsidRPr="00035C32">
        <w:rPr>
          <w:rFonts w:asciiTheme="minorHAnsi" w:hAnsiTheme="minorHAnsi" w:cstheme="minorHAnsi"/>
          <w:bCs/>
          <w:u w:val="single"/>
        </w:rPr>
        <w:t>Obowiązki Zamawiającego:</w:t>
      </w:r>
    </w:p>
    <w:p w14:paraId="4F11FB6D" w14:textId="747BD617" w:rsidR="00611271" w:rsidRPr="00D85FAE" w:rsidRDefault="00611271" w:rsidP="00611271">
      <w:pPr>
        <w:pStyle w:val="Bezodstpw"/>
        <w:numPr>
          <w:ilvl w:val="0"/>
          <w:numId w:val="2"/>
        </w:numPr>
        <w:jc w:val="both"/>
        <w:rPr>
          <w:rFonts w:asciiTheme="minorHAnsi" w:hAnsiTheme="minorHAnsi" w:cstheme="minorHAnsi"/>
          <w:bCs/>
        </w:rPr>
      </w:pPr>
      <w:r>
        <w:rPr>
          <w:rFonts w:asciiTheme="minorHAnsi" w:hAnsiTheme="minorHAnsi" w:cstheme="minorHAnsi"/>
          <w:bCs/>
        </w:rPr>
        <w:t>P</w:t>
      </w:r>
      <w:r w:rsidRPr="00D85FAE">
        <w:rPr>
          <w:rFonts w:asciiTheme="minorHAnsi" w:hAnsiTheme="minorHAnsi" w:cstheme="minorHAnsi"/>
          <w:bCs/>
        </w:rPr>
        <w:t xml:space="preserve">rotokolarne przekazanie Wykonawcy listy </w:t>
      </w:r>
      <w:r w:rsidR="009D1FA4" w:rsidRPr="00D85FAE">
        <w:rPr>
          <w:rFonts w:asciiTheme="minorHAnsi" w:hAnsiTheme="minorHAnsi" w:cstheme="minorHAnsi"/>
          <w:bCs/>
        </w:rPr>
        <w:t>nieruchomości do</w:t>
      </w:r>
      <w:r w:rsidRPr="00D85FAE">
        <w:rPr>
          <w:rFonts w:asciiTheme="minorHAnsi" w:hAnsiTheme="minorHAnsi" w:cstheme="minorHAnsi"/>
          <w:bCs/>
        </w:rPr>
        <w:t xml:space="preserve"> montażu </w:t>
      </w:r>
      <w:r>
        <w:rPr>
          <w:rFonts w:asciiTheme="minorHAnsi" w:hAnsiTheme="minorHAnsi" w:cstheme="minorHAnsi"/>
          <w:bCs/>
        </w:rPr>
        <w:t>instalacji fotowoltaicznych</w:t>
      </w:r>
      <w:r w:rsidRPr="00D85FAE">
        <w:rPr>
          <w:rFonts w:asciiTheme="minorHAnsi" w:hAnsiTheme="minorHAnsi" w:cstheme="minorHAnsi"/>
          <w:bCs/>
        </w:rPr>
        <w:t xml:space="preserve"> w terminie </w:t>
      </w:r>
      <w:r>
        <w:rPr>
          <w:rFonts w:asciiTheme="minorHAnsi" w:hAnsiTheme="minorHAnsi" w:cstheme="minorHAnsi"/>
          <w:bCs/>
        </w:rPr>
        <w:t xml:space="preserve">do </w:t>
      </w:r>
      <w:r w:rsidRPr="00D85FAE">
        <w:rPr>
          <w:rFonts w:asciiTheme="minorHAnsi" w:hAnsiTheme="minorHAnsi" w:cstheme="minorHAnsi"/>
          <w:bCs/>
        </w:rPr>
        <w:t>7 dni od daty podpisania niniejszej umowy.</w:t>
      </w:r>
    </w:p>
    <w:p w14:paraId="6D5D7AFB" w14:textId="77777777" w:rsidR="00611271" w:rsidRPr="00D85FAE" w:rsidRDefault="00611271" w:rsidP="00611271">
      <w:pPr>
        <w:pStyle w:val="Bezodstpw"/>
        <w:numPr>
          <w:ilvl w:val="0"/>
          <w:numId w:val="2"/>
        </w:numPr>
        <w:jc w:val="both"/>
        <w:rPr>
          <w:rFonts w:asciiTheme="minorHAnsi" w:hAnsiTheme="minorHAnsi" w:cstheme="minorHAnsi"/>
          <w:bCs/>
        </w:rPr>
      </w:pPr>
      <w:r w:rsidRPr="00D85FAE">
        <w:rPr>
          <w:rFonts w:asciiTheme="minorHAnsi" w:hAnsiTheme="minorHAnsi" w:cstheme="minorHAnsi"/>
          <w:bCs/>
        </w:rPr>
        <w:t>Dokonanie odbioru wykonanych prac na zasadach określonych w umowie.</w:t>
      </w:r>
    </w:p>
    <w:p w14:paraId="3643ED4A" w14:textId="77777777" w:rsidR="00611271" w:rsidRDefault="00611271" w:rsidP="00611271">
      <w:pPr>
        <w:pStyle w:val="Bezodstpw"/>
        <w:numPr>
          <w:ilvl w:val="0"/>
          <w:numId w:val="2"/>
        </w:numPr>
        <w:jc w:val="both"/>
        <w:rPr>
          <w:rFonts w:asciiTheme="minorHAnsi" w:hAnsiTheme="minorHAnsi" w:cstheme="minorHAnsi"/>
          <w:bCs/>
        </w:rPr>
      </w:pPr>
      <w:r w:rsidRPr="00D85FAE">
        <w:rPr>
          <w:rFonts w:asciiTheme="minorHAnsi" w:hAnsiTheme="minorHAnsi" w:cstheme="minorHAnsi"/>
          <w:bCs/>
        </w:rPr>
        <w:t>Regulowanie płatności wynikających z faktur wystawianych przez Wykonawcę na zasadach określonych w umowie.</w:t>
      </w:r>
    </w:p>
    <w:p w14:paraId="66F2FE55" w14:textId="77777777" w:rsidR="00611271" w:rsidRDefault="00611271" w:rsidP="00611271">
      <w:pPr>
        <w:pStyle w:val="Bezodstpw"/>
        <w:numPr>
          <w:ilvl w:val="0"/>
          <w:numId w:val="3"/>
        </w:numPr>
        <w:jc w:val="both"/>
        <w:rPr>
          <w:rFonts w:asciiTheme="minorHAnsi" w:hAnsiTheme="minorHAnsi" w:cstheme="minorHAnsi"/>
          <w:bCs/>
        </w:rPr>
      </w:pPr>
      <w:r>
        <w:rPr>
          <w:rFonts w:asciiTheme="minorHAnsi" w:hAnsiTheme="minorHAnsi" w:cstheme="minorHAnsi"/>
          <w:bCs/>
        </w:rPr>
        <w:t>Wykonawca oświadcza, że posiada konieczne doświadczenie i kwalifikacje niezbędne do prawidłowego wykonania umowy.</w:t>
      </w:r>
    </w:p>
    <w:p w14:paraId="1313E38A" w14:textId="77777777" w:rsidR="00611271" w:rsidRPr="00035C32" w:rsidRDefault="00611271" w:rsidP="00611271">
      <w:pPr>
        <w:pStyle w:val="Bezodstpw"/>
        <w:numPr>
          <w:ilvl w:val="0"/>
          <w:numId w:val="3"/>
        </w:numPr>
        <w:jc w:val="both"/>
        <w:rPr>
          <w:rFonts w:asciiTheme="minorHAnsi" w:hAnsiTheme="minorHAnsi" w:cstheme="minorHAnsi"/>
          <w:bCs/>
          <w:snapToGrid w:val="0"/>
          <w:u w:val="single"/>
        </w:rPr>
      </w:pPr>
      <w:r w:rsidRPr="00035C32">
        <w:rPr>
          <w:rFonts w:asciiTheme="minorHAnsi" w:hAnsiTheme="minorHAnsi" w:cstheme="minorHAnsi"/>
          <w:bCs/>
          <w:snapToGrid w:val="0"/>
          <w:u w:val="single"/>
        </w:rPr>
        <w:t>Wykonawca zobowiązuje się do:</w:t>
      </w:r>
    </w:p>
    <w:p w14:paraId="7D0CE4BE" w14:textId="77777777" w:rsidR="00611271" w:rsidRDefault="00611271" w:rsidP="00611271">
      <w:pPr>
        <w:pStyle w:val="Bezodstpw"/>
        <w:numPr>
          <w:ilvl w:val="0"/>
          <w:numId w:val="27"/>
        </w:numPr>
        <w:jc w:val="both"/>
        <w:rPr>
          <w:rFonts w:asciiTheme="minorHAnsi" w:hAnsiTheme="minorHAnsi" w:cstheme="minorHAnsi"/>
          <w:bCs/>
          <w:snapToGrid w:val="0"/>
        </w:rPr>
      </w:pPr>
      <w:r>
        <w:rPr>
          <w:rFonts w:asciiTheme="minorHAnsi" w:hAnsiTheme="minorHAnsi" w:cstheme="minorHAnsi"/>
          <w:bCs/>
          <w:snapToGrid w:val="0"/>
        </w:rPr>
        <w:t>wykonania przedmiotu umowy zgodnie z obowiązującymi przepisami oraz na ustalonych niniejszą umową warunkach,</w:t>
      </w:r>
    </w:p>
    <w:p w14:paraId="72B05564" w14:textId="77777777" w:rsidR="00611271" w:rsidRPr="00531D3C" w:rsidRDefault="00611271" w:rsidP="00611271">
      <w:pPr>
        <w:pStyle w:val="Default"/>
        <w:numPr>
          <w:ilvl w:val="0"/>
          <w:numId w:val="27"/>
        </w:numPr>
        <w:spacing w:after="120"/>
        <w:jc w:val="both"/>
        <w:rPr>
          <w:rFonts w:ascii="Calibri" w:hAnsi="Calibri" w:cs="Calibri"/>
          <w:color w:val="auto"/>
          <w:sz w:val="22"/>
          <w:szCs w:val="22"/>
        </w:rPr>
      </w:pPr>
      <w:r w:rsidRPr="00531D3C">
        <w:rPr>
          <w:rFonts w:ascii="Calibri" w:hAnsi="Calibri" w:cs="Calibri"/>
          <w:iCs/>
          <w:color w:val="auto"/>
          <w:sz w:val="22"/>
          <w:szCs w:val="22"/>
        </w:rPr>
        <w:t>przedłożenia przed podpisaniem umowy uproszczonego kosztorysu ofertowego wraz ze wskaźnikami nakładu pracy, w podziale na poszczególne instalacje,</w:t>
      </w:r>
    </w:p>
    <w:p w14:paraId="71C8CDA5" w14:textId="77777777" w:rsidR="00611271" w:rsidRDefault="00611271" w:rsidP="00611271">
      <w:pPr>
        <w:pStyle w:val="Bezodstpw"/>
        <w:numPr>
          <w:ilvl w:val="0"/>
          <w:numId w:val="27"/>
        </w:numPr>
        <w:jc w:val="both"/>
        <w:rPr>
          <w:rFonts w:asciiTheme="minorHAnsi" w:hAnsiTheme="minorHAnsi" w:cstheme="minorHAnsi"/>
          <w:bCs/>
          <w:snapToGrid w:val="0"/>
        </w:rPr>
      </w:pPr>
      <w:r>
        <w:rPr>
          <w:rFonts w:asciiTheme="minorHAnsi" w:hAnsiTheme="minorHAnsi" w:cstheme="minorHAnsi"/>
          <w:bCs/>
          <w:snapToGrid w:val="0"/>
        </w:rPr>
        <w:t>zapewnienia przy montażu zestawów odpowiedniego nadzoru technicznego oraz pracowników o kwalifikacjach niezbędnych do prawidłowego wykonania robót;</w:t>
      </w:r>
    </w:p>
    <w:p w14:paraId="3F861792" w14:textId="77777777" w:rsidR="00611271" w:rsidRDefault="00611271" w:rsidP="00611271">
      <w:pPr>
        <w:pStyle w:val="Bezodstpw"/>
        <w:numPr>
          <w:ilvl w:val="0"/>
          <w:numId w:val="27"/>
        </w:numPr>
        <w:jc w:val="both"/>
        <w:rPr>
          <w:rFonts w:asciiTheme="minorHAnsi" w:hAnsiTheme="minorHAnsi" w:cstheme="minorHAnsi"/>
          <w:bCs/>
          <w:snapToGrid w:val="0"/>
        </w:rPr>
      </w:pPr>
      <w:r>
        <w:rPr>
          <w:rFonts w:asciiTheme="minorHAnsi" w:hAnsiTheme="minorHAnsi" w:cstheme="minorHAnsi"/>
          <w:bCs/>
          <w:snapToGrid w:val="0"/>
        </w:rPr>
        <w:t>wykonania przedmiotu umowy z materiałów stanowiących jego własność, materiały i urządzenia powinny odpowiadać Polskim Normom przenoszącym normy europejskie oraz odpowiednim certyfikatom,</w:t>
      </w:r>
    </w:p>
    <w:p w14:paraId="164313C8" w14:textId="77777777" w:rsidR="00611271" w:rsidRDefault="00611271" w:rsidP="00611271">
      <w:pPr>
        <w:pStyle w:val="Bezodstpw"/>
        <w:numPr>
          <w:ilvl w:val="0"/>
          <w:numId w:val="27"/>
        </w:numPr>
        <w:jc w:val="both"/>
        <w:rPr>
          <w:rFonts w:asciiTheme="minorHAnsi" w:hAnsiTheme="minorHAnsi" w:cstheme="minorHAnsi"/>
          <w:bCs/>
          <w:snapToGrid w:val="0"/>
        </w:rPr>
      </w:pPr>
      <w:r>
        <w:rPr>
          <w:rFonts w:asciiTheme="minorHAnsi" w:hAnsiTheme="minorHAnsi" w:cstheme="minorHAnsi"/>
          <w:bCs/>
          <w:snapToGrid w:val="0"/>
        </w:rPr>
        <w:t>uzyskiwania każdorazowo akceptacji materiałów, urządzeń itp., przed zastosowaniem. W przypadku zastosowania przez Wykonawcę niezaakceptowanych przez Zamawiającego materiałów, urządzeń itp., Wykonawca na żądanie Zamawiającego zobowiązany zostanie do ich usunięcia na własny koszt i dostarczenie spełniających wymagania dokumentacji przetargowej.</w:t>
      </w:r>
    </w:p>
    <w:p w14:paraId="265AAE08" w14:textId="77777777" w:rsidR="00611271" w:rsidRDefault="00611271" w:rsidP="00611271">
      <w:pPr>
        <w:pStyle w:val="Bezodstpw"/>
        <w:numPr>
          <w:ilvl w:val="0"/>
          <w:numId w:val="27"/>
        </w:numPr>
        <w:jc w:val="both"/>
        <w:rPr>
          <w:rFonts w:asciiTheme="minorHAnsi" w:hAnsiTheme="minorHAnsi" w:cstheme="minorHAnsi"/>
          <w:bCs/>
          <w:snapToGrid w:val="0"/>
        </w:rPr>
      </w:pPr>
      <w:r>
        <w:rPr>
          <w:rFonts w:asciiTheme="minorHAnsi" w:hAnsiTheme="minorHAnsi" w:cstheme="minorHAnsi"/>
          <w:bCs/>
          <w:snapToGrid w:val="0"/>
        </w:rPr>
        <w:t>Przedstawienie do akceptacji Zamawiającego przed wbudowaniem wszystkich materiałów i urządzeń wraz z dokumentami potwierdzającymi dopuszczenie materiałów do obrotu i stosowania w budownictwie (aprobaty techniczne, certyfikaty zgodności z odpowiednimi normami, deklaracje zgodności, itp.),</w:t>
      </w:r>
    </w:p>
    <w:p w14:paraId="7FD34298" w14:textId="77777777" w:rsidR="00611271" w:rsidRDefault="00611271" w:rsidP="00611271">
      <w:pPr>
        <w:pStyle w:val="Bezodstpw"/>
        <w:numPr>
          <w:ilvl w:val="0"/>
          <w:numId w:val="27"/>
        </w:numPr>
        <w:jc w:val="both"/>
        <w:rPr>
          <w:rFonts w:asciiTheme="minorHAnsi" w:hAnsiTheme="minorHAnsi" w:cstheme="minorHAnsi"/>
          <w:bCs/>
          <w:snapToGrid w:val="0"/>
        </w:rPr>
      </w:pPr>
      <w:r>
        <w:rPr>
          <w:rFonts w:asciiTheme="minorHAnsi" w:hAnsiTheme="minorHAnsi" w:cstheme="minorHAnsi"/>
          <w:bCs/>
          <w:snapToGrid w:val="0"/>
        </w:rPr>
        <w:t>okazania na każde żądanie Zamawiającego lub inspektora nadzoru inwestorskiego, certyfikatów zgodności z obowiązującą normą lub aprobatą techniczną każdego używanego wyrobu,</w:t>
      </w:r>
    </w:p>
    <w:p w14:paraId="66AEAB51" w14:textId="77777777" w:rsidR="00611271"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bCs/>
          <w:snapToGrid w:val="0"/>
        </w:rPr>
        <w:t>Zorganizowania własnym kosztem i staraniem oraz na własną odpowiedzialność koniecznego do wykonania przedmiotu umowy zaplecza magazynowego i socjalnego dla osób wykonujących bezpośrednio prace związane z realizacją niniejszej umowy.</w:t>
      </w:r>
    </w:p>
    <w:p w14:paraId="55EF240E" w14:textId="77777777" w:rsidR="00611271" w:rsidRDefault="00611271" w:rsidP="00611271">
      <w:pPr>
        <w:pStyle w:val="Bezodstpw"/>
        <w:numPr>
          <w:ilvl w:val="0"/>
          <w:numId w:val="27"/>
        </w:numPr>
        <w:jc w:val="both"/>
        <w:rPr>
          <w:rFonts w:asciiTheme="minorHAnsi" w:hAnsiTheme="minorHAnsi" w:cstheme="minorHAnsi"/>
          <w:bCs/>
          <w:snapToGrid w:val="0"/>
        </w:rPr>
      </w:pPr>
      <w:r w:rsidRPr="00273453">
        <w:rPr>
          <w:rFonts w:asciiTheme="minorHAnsi" w:hAnsiTheme="minorHAnsi" w:cstheme="minorHAnsi"/>
          <w:bCs/>
          <w:snapToGrid w:val="0"/>
        </w:rPr>
        <w:t>W okresie gwarancji w ramach</w:t>
      </w:r>
      <w:r>
        <w:rPr>
          <w:rFonts w:asciiTheme="minorHAnsi" w:hAnsiTheme="minorHAnsi" w:cstheme="minorHAnsi"/>
          <w:bCs/>
          <w:snapToGrid w:val="0"/>
        </w:rPr>
        <w:t xml:space="preserve"> zaproponowanej ceny za wykonanie całości zadania, Wykonawca będzie świadczył usługi bezpłatnego serwisu. W zakresie prowadzenia bezpłatnego serwisu zawierają się wszystkie czynności związane także z okresowymi przeglądami instalacji i wymianą niezbędnych jego elementów w celu zachowania pełnego okresu gwarancyjnego. Usunięcie awarii powinno nastąpić w </w:t>
      </w:r>
      <w:r w:rsidRPr="00273453">
        <w:rPr>
          <w:rFonts w:asciiTheme="minorHAnsi" w:hAnsiTheme="minorHAnsi" w:cstheme="minorHAnsi"/>
          <w:bCs/>
          <w:snapToGrid w:val="0"/>
        </w:rPr>
        <w:t>czasie nie dłuższym niż 7 dni roboczych od zgłoszenia</w:t>
      </w:r>
      <w:r>
        <w:rPr>
          <w:rFonts w:asciiTheme="minorHAnsi" w:hAnsiTheme="minorHAnsi" w:cstheme="minorHAnsi"/>
          <w:bCs/>
          <w:snapToGrid w:val="0"/>
        </w:rPr>
        <w:t xml:space="preserve"> awarii.</w:t>
      </w:r>
    </w:p>
    <w:p w14:paraId="524720ED" w14:textId="77777777" w:rsidR="00611271" w:rsidRPr="006B5316" w:rsidRDefault="00611271" w:rsidP="00611271">
      <w:pPr>
        <w:pStyle w:val="Bezodstpw"/>
        <w:numPr>
          <w:ilvl w:val="0"/>
          <w:numId w:val="27"/>
        </w:numPr>
        <w:jc w:val="both"/>
        <w:rPr>
          <w:rFonts w:asciiTheme="minorHAnsi" w:hAnsiTheme="minorHAnsi" w:cstheme="minorHAnsi"/>
          <w:bCs/>
          <w:snapToGrid w:val="0"/>
        </w:rPr>
      </w:pPr>
      <w:r w:rsidRPr="006B5316">
        <w:rPr>
          <w:rFonts w:asciiTheme="minorHAnsi" w:hAnsiTheme="minorHAnsi" w:cstheme="minorHAnsi"/>
          <w:bCs/>
          <w:snapToGrid w:val="0"/>
        </w:rPr>
        <w:t>Do obowiązków Wykonawcy należy ponadto:</w:t>
      </w:r>
    </w:p>
    <w:p w14:paraId="0DC6F6E6" w14:textId="77777777" w:rsidR="00611271" w:rsidRDefault="00611271" w:rsidP="00611271">
      <w:pPr>
        <w:pStyle w:val="Bezodstpw"/>
        <w:numPr>
          <w:ilvl w:val="0"/>
          <w:numId w:val="37"/>
        </w:numPr>
        <w:jc w:val="both"/>
        <w:rPr>
          <w:rFonts w:asciiTheme="minorHAnsi" w:hAnsiTheme="minorHAnsi" w:cstheme="minorHAnsi"/>
          <w:bCs/>
          <w:snapToGrid w:val="0"/>
        </w:rPr>
      </w:pPr>
      <w:r>
        <w:rPr>
          <w:rFonts w:asciiTheme="minorHAnsi" w:hAnsiTheme="minorHAnsi" w:cstheme="minorHAnsi"/>
          <w:bCs/>
          <w:snapToGrid w:val="0"/>
        </w:rPr>
        <w:t>uruchomienie wykonanych instalacji fotowoltaicznych,</w:t>
      </w:r>
    </w:p>
    <w:p w14:paraId="24FA7E05" w14:textId="77777777" w:rsidR="00611271" w:rsidRDefault="00611271" w:rsidP="00611271">
      <w:pPr>
        <w:pStyle w:val="Bezodstpw"/>
        <w:numPr>
          <w:ilvl w:val="0"/>
          <w:numId w:val="37"/>
        </w:numPr>
        <w:jc w:val="both"/>
        <w:rPr>
          <w:rFonts w:asciiTheme="minorHAnsi" w:hAnsiTheme="minorHAnsi" w:cstheme="minorHAnsi"/>
          <w:bCs/>
          <w:snapToGrid w:val="0"/>
        </w:rPr>
      </w:pPr>
      <w:r>
        <w:rPr>
          <w:rFonts w:asciiTheme="minorHAnsi" w:hAnsiTheme="minorHAnsi" w:cstheme="minorHAnsi"/>
          <w:bCs/>
          <w:snapToGrid w:val="0"/>
        </w:rPr>
        <w:t>wykonanie niezbędnych prób i odbiorów,</w:t>
      </w:r>
    </w:p>
    <w:p w14:paraId="38C13C97" w14:textId="77777777" w:rsidR="00611271" w:rsidRDefault="00611271" w:rsidP="00611271">
      <w:pPr>
        <w:pStyle w:val="Bezodstpw"/>
        <w:numPr>
          <w:ilvl w:val="0"/>
          <w:numId w:val="37"/>
        </w:numPr>
        <w:jc w:val="both"/>
        <w:rPr>
          <w:rFonts w:asciiTheme="minorHAnsi" w:hAnsiTheme="minorHAnsi" w:cstheme="minorHAnsi"/>
          <w:bCs/>
          <w:snapToGrid w:val="0"/>
        </w:rPr>
      </w:pPr>
      <w:r>
        <w:rPr>
          <w:rFonts w:asciiTheme="minorHAnsi" w:hAnsiTheme="minorHAnsi" w:cstheme="minorHAnsi"/>
          <w:bCs/>
          <w:snapToGrid w:val="0"/>
        </w:rPr>
        <w:t>indywidualne przeszkolenie każdego użytkownika budynku w zakresie obsługi zainstalowanych paneli fotowoltaicznych potwierdzone przez strony protokołem z przeprowadzonego szkolenia wraz z dostarczeniem instrukcji eksploatacji.</w:t>
      </w:r>
    </w:p>
    <w:p w14:paraId="37343F73" w14:textId="192D0006" w:rsidR="00A8459D" w:rsidRDefault="00A8459D" w:rsidP="00611271">
      <w:pPr>
        <w:pStyle w:val="Bezodstpw"/>
        <w:numPr>
          <w:ilvl w:val="0"/>
          <w:numId w:val="37"/>
        </w:numPr>
        <w:jc w:val="both"/>
        <w:rPr>
          <w:rFonts w:asciiTheme="minorHAnsi" w:hAnsiTheme="minorHAnsi" w:cstheme="minorHAnsi"/>
          <w:bCs/>
          <w:snapToGrid w:val="0"/>
        </w:rPr>
      </w:pPr>
      <w:r>
        <w:rPr>
          <w:rFonts w:asciiTheme="minorHAnsi" w:hAnsiTheme="minorHAnsi" w:cstheme="minorHAnsi"/>
          <w:bCs/>
          <w:snapToGrid w:val="0"/>
        </w:rPr>
        <w:t>Montaż inteligentnych liczników energii na każdym z obiektów.</w:t>
      </w:r>
    </w:p>
    <w:p w14:paraId="0ABB3BAE" w14:textId="32902F77" w:rsidR="00042A0C" w:rsidRPr="00D85FAE" w:rsidRDefault="00042A0C" w:rsidP="00611271">
      <w:pPr>
        <w:pStyle w:val="Bezodstpw"/>
        <w:numPr>
          <w:ilvl w:val="0"/>
          <w:numId w:val="37"/>
        </w:numPr>
        <w:jc w:val="both"/>
        <w:rPr>
          <w:rFonts w:asciiTheme="minorHAnsi" w:hAnsiTheme="minorHAnsi" w:cstheme="minorHAnsi"/>
          <w:bCs/>
          <w:snapToGrid w:val="0"/>
        </w:rPr>
      </w:pPr>
      <w:r>
        <w:rPr>
          <w:rFonts w:asciiTheme="minorHAnsi" w:hAnsiTheme="minorHAnsi" w:cstheme="minorHAnsi"/>
          <w:bCs/>
          <w:snapToGrid w:val="0"/>
        </w:rPr>
        <w:lastRenderedPageBreak/>
        <w:t>Zorganizowanie 3 godzin lekc</w:t>
      </w:r>
      <w:r w:rsidR="00A8459D">
        <w:rPr>
          <w:rFonts w:asciiTheme="minorHAnsi" w:hAnsiTheme="minorHAnsi" w:cstheme="minorHAnsi"/>
          <w:bCs/>
          <w:snapToGrid w:val="0"/>
        </w:rPr>
        <w:t>yjnych</w:t>
      </w:r>
      <w:r>
        <w:rPr>
          <w:rFonts w:asciiTheme="minorHAnsi" w:hAnsiTheme="minorHAnsi" w:cstheme="minorHAnsi"/>
          <w:bCs/>
          <w:snapToGrid w:val="0"/>
        </w:rPr>
        <w:t xml:space="preserve"> na temat </w:t>
      </w:r>
      <w:proofErr w:type="spellStart"/>
      <w:r w:rsidR="00FA6742">
        <w:rPr>
          <w:rFonts w:asciiTheme="minorHAnsi" w:hAnsiTheme="minorHAnsi" w:cstheme="minorHAnsi"/>
          <w:bCs/>
          <w:snapToGrid w:val="0"/>
        </w:rPr>
        <w:t>fotowoltaiki</w:t>
      </w:r>
      <w:proofErr w:type="spellEnd"/>
      <w:r w:rsidR="00FA6742">
        <w:rPr>
          <w:rFonts w:asciiTheme="minorHAnsi" w:hAnsiTheme="minorHAnsi" w:cstheme="minorHAnsi"/>
          <w:bCs/>
          <w:snapToGrid w:val="0"/>
        </w:rPr>
        <w:t xml:space="preserve"> dla uczniów Zespołu Szkół Centrum Kształcenia Rolniczego w Sejnach. </w:t>
      </w:r>
    </w:p>
    <w:p w14:paraId="683E3E3A" w14:textId="77777777" w:rsidR="00611271" w:rsidRPr="00D85FAE"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bCs/>
          <w:snapToGrid w:val="0"/>
        </w:rPr>
        <w:t>Zatrudnienia wystarczającej liczby pracowników z odpowiednimi kwalifikacjami pozwalającymi na prawidłowe i terminowe wykonanie dostawy i montażu.</w:t>
      </w:r>
    </w:p>
    <w:p w14:paraId="36E61AF3" w14:textId="67F83C00" w:rsidR="00611271" w:rsidRPr="00D85FAE"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bCs/>
          <w:snapToGrid w:val="0"/>
        </w:rPr>
        <w:t xml:space="preserve">Postępowania z odpadami powstałymi w trakcie realizacji przedmiotu umowy zgodnie </w:t>
      </w:r>
      <w:r w:rsidR="006A4354" w:rsidRPr="00D85FAE">
        <w:rPr>
          <w:rFonts w:asciiTheme="minorHAnsi" w:hAnsiTheme="minorHAnsi" w:cstheme="minorHAnsi"/>
          <w:bCs/>
          <w:snapToGrid w:val="0"/>
        </w:rPr>
        <w:t>z zapisami</w:t>
      </w:r>
      <w:r w:rsidRPr="00D85FAE">
        <w:rPr>
          <w:rFonts w:asciiTheme="minorHAnsi" w:hAnsiTheme="minorHAnsi" w:cstheme="minorHAnsi"/>
          <w:bCs/>
          <w:snapToGrid w:val="0"/>
        </w:rPr>
        <w:t xml:space="preserve"> ustawy z dnia 14 grudnia 2012 r. o odpadach (Dz. U. z 2020 r. poz.797) i ustawy z dnia 27 kwietnia 2001 r. - Prawo ochrony środowiska (Dz. U. z 2019 r., poz.1396 z </w:t>
      </w:r>
      <w:proofErr w:type="spellStart"/>
      <w:r w:rsidRPr="00D85FAE">
        <w:rPr>
          <w:rFonts w:asciiTheme="minorHAnsi" w:hAnsiTheme="minorHAnsi" w:cstheme="minorHAnsi"/>
          <w:bCs/>
          <w:snapToGrid w:val="0"/>
        </w:rPr>
        <w:t>późn</w:t>
      </w:r>
      <w:proofErr w:type="spellEnd"/>
      <w:r w:rsidRPr="00D85FAE">
        <w:rPr>
          <w:rFonts w:asciiTheme="minorHAnsi" w:hAnsiTheme="minorHAnsi" w:cstheme="minorHAnsi"/>
          <w:bCs/>
          <w:snapToGrid w:val="0"/>
        </w:rPr>
        <w:t>. zm.).</w:t>
      </w:r>
    </w:p>
    <w:p w14:paraId="34A4BAFD" w14:textId="77777777" w:rsidR="00611271" w:rsidRPr="00A45546" w:rsidRDefault="00611271" w:rsidP="00611271">
      <w:pPr>
        <w:pStyle w:val="Akapitzlist"/>
        <w:numPr>
          <w:ilvl w:val="0"/>
          <w:numId w:val="27"/>
        </w:numPr>
        <w:suppressAutoHyphens/>
        <w:spacing w:after="0" w:line="240" w:lineRule="auto"/>
        <w:rPr>
          <w:sz w:val="22"/>
          <w:szCs w:val="22"/>
        </w:rPr>
      </w:pPr>
      <w:r w:rsidRPr="00A45546">
        <w:rPr>
          <w:sz w:val="22"/>
          <w:szCs w:val="22"/>
        </w:rPr>
        <w:t>Uporządkowania terenu nieruchomości po zakończeniu prac, w tym dokonania na własny koszt naprawy zniszczonych lub uszkodzonych w wyniku prowadzonych prac obiektów, fragmentów terenu, budynków lub instalacji;</w:t>
      </w:r>
    </w:p>
    <w:p w14:paraId="2EA6462A" w14:textId="77777777" w:rsidR="00611271" w:rsidRPr="00762D24" w:rsidRDefault="00611271" w:rsidP="00611271">
      <w:pPr>
        <w:pStyle w:val="Bezodstpw"/>
        <w:numPr>
          <w:ilvl w:val="0"/>
          <w:numId w:val="27"/>
        </w:numPr>
        <w:jc w:val="both"/>
        <w:rPr>
          <w:rFonts w:asciiTheme="minorHAnsi" w:hAnsiTheme="minorHAnsi" w:cstheme="minorHAnsi"/>
          <w:bCs/>
          <w:snapToGrid w:val="0"/>
        </w:rPr>
      </w:pPr>
      <w:r w:rsidRPr="00A45546">
        <w:rPr>
          <w:rFonts w:asciiTheme="minorHAnsi" w:hAnsiTheme="minorHAnsi" w:cstheme="minorHAnsi"/>
          <w:bCs/>
          <w:snapToGrid w:val="0"/>
        </w:rPr>
        <w:t>Natychmiastowego usunięcia</w:t>
      </w:r>
      <w:r w:rsidRPr="00762D24">
        <w:rPr>
          <w:rFonts w:asciiTheme="minorHAnsi" w:hAnsiTheme="minorHAnsi" w:cstheme="minorHAnsi"/>
          <w:bCs/>
          <w:snapToGrid w:val="0"/>
        </w:rPr>
        <w:t xml:space="preserve"> wszelkich szkód i awarii spowodowanych przez Wykonawcę w trakcie realizacji prac montażowych i instalacyjnych.</w:t>
      </w:r>
    </w:p>
    <w:p w14:paraId="3BDE9352" w14:textId="77777777" w:rsidR="00611271" w:rsidRPr="00762D24" w:rsidRDefault="00611271" w:rsidP="00611271">
      <w:pPr>
        <w:pStyle w:val="Bezodstpw"/>
        <w:numPr>
          <w:ilvl w:val="0"/>
          <w:numId w:val="27"/>
        </w:numPr>
        <w:jc w:val="both"/>
        <w:rPr>
          <w:rFonts w:asciiTheme="minorHAnsi" w:hAnsiTheme="minorHAnsi" w:cstheme="minorHAnsi"/>
          <w:bCs/>
          <w:snapToGrid w:val="0"/>
        </w:rPr>
      </w:pPr>
      <w:r w:rsidRPr="00762D24">
        <w:rPr>
          <w:rFonts w:asciiTheme="minorHAnsi" w:hAnsiTheme="minorHAnsi" w:cstheme="minorHAnsi"/>
          <w:bCs/>
          <w:snapToGrid w:val="0"/>
        </w:rPr>
        <w:t>Skompletowania i przekazania Zamawiającemu dokumentów pozwalających na ocenę prawidłowego wykonania przedmiotu umowy.</w:t>
      </w:r>
    </w:p>
    <w:p w14:paraId="64C6975D" w14:textId="77777777" w:rsidR="00611271" w:rsidRPr="00D85FAE"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bCs/>
          <w:snapToGrid w:val="0"/>
        </w:rPr>
        <w:t>Uczestniczenia w czynnościach odbioru, usunięcia stwierdzonych usterek lub wad.</w:t>
      </w:r>
    </w:p>
    <w:p w14:paraId="31A9BE2D" w14:textId="77777777" w:rsidR="00611271" w:rsidRPr="00D85FAE"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bCs/>
          <w:snapToGrid w:val="0"/>
        </w:rPr>
        <w:t>Zapewnienia bezpieczeństwa w miejscu, gdzie prowadzone będą prace instalacyjne przez cały okres wykonywania prac instalacyjnych dla swoich pracowników, przedstawicieli Zamawiającego, stron trzecich i właścicieli nieruchomości.</w:t>
      </w:r>
    </w:p>
    <w:p w14:paraId="57F193B2" w14:textId="77777777" w:rsidR="00611271" w:rsidRPr="00531D3C" w:rsidRDefault="00611271" w:rsidP="00611271">
      <w:pPr>
        <w:pStyle w:val="Bezodstpw"/>
        <w:numPr>
          <w:ilvl w:val="0"/>
          <w:numId w:val="27"/>
        </w:numPr>
        <w:jc w:val="both"/>
        <w:rPr>
          <w:rFonts w:asciiTheme="minorHAnsi" w:hAnsiTheme="minorHAnsi" w:cstheme="minorHAnsi"/>
        </w:rPr>
      </w:pPr>
      <w:r w:rsidRPr="00D85FAE">
        <w:rPr>
          <w:rFonts w:asciiTheme="minorHAnsi" w:hAnsiTheme="minorHAnsi" w:cstheme="minorHAnsi"/>
          <w:bCs/>
          <w:snapToGrid w:val="0"/>
        </w:rPr>
        <w:t xml:space="preserve">Wykonywania prac zgodnie z obowiązującymi przepisami prawa w sposób gwarantujący należyte działanie zamontowanych instalacji </w:t>
      </w:r>
      <w:r>
        <w:rPr>
          <w:rFonts w:asciiTheme="minorHAnsi" w:hAnsiTheme="minorHAnsi" w:cstheme="minorHAnsi"/>
          <w:bCs/>
          <w:snapToGrid w:val="0"/>
        </w:rPr>
        <w:t>fotowoltaicznych.</w:t>
      </w:r>
    </w:p>
    <w:p w14:paraId="69BBFB36" w14:textId="77777777" w:rsidR="00611271" w:rsidRPr="00D85FAE" w:rsidRDefault="00611271" w:rsidP="00611271">
      <w:pPr>
        <w:pStyle w:val="Bezodstpw"/>
        <w:numPr>
          <w:ilvl w:val="0"/>
          <w:numId w:val="27"/>
        </w:numPr>
        <w:jc w:val="both"/>
        <w:rPr>
          <w:rFonts w:asciiTheme="minorHAnsi" w:hAnsiTheme="minorHAnsi" w:cstheme="minorHAnsi"/>
        </w:rPr>
      </w:pPr>
      <w:r>
        <w:rPr>
          <w:rFonts w:asciiTheme="minorHAnsi" w:hAnsiTheme="minorHAnsi" w:cstheme="minorHAnsi"/>
          <w:bCs/>
          <w:snapToGrid w:val="0"/>
        </w:rPr>
        <w:t>Na żądanie Zamawiającego Wykonawca przekaże Zamawiającemu, przed rozpoczęciem prac, opinii technicznej dotyczącej możliwości zabudowy instalacji na dachu budynku (dotyczy instalacji na potrzeby sali sportowej) biorąc pod uwagę docelowo wybrane do montażu panele fotowoltaiczne i sposób ich zabudowy.</w:t>
      </w:r>
    </w:p>
    <w:p w14:paraId="6BA147DE" w14:textId="77777777" w:rsidR="00611271" w:rsidRPr="00D85FAE"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rPr>
        <w:t xml:space="preserve">Opracowania kompletnej dokumentacji powykonawczej </w:t>
      </w:r>
      <w:r>
        <w:rPr>
          <w:rFonts w:asciiTheme="minorHAnsi" w:hAnsiTheme="minorHAnsi" w:cstheme="minorHAnsi"/>
        </w:rPr>
        <w:t xml:space="preserve">oraz udokumentowania osiągnięcia założonych wskaźników w projekcie przez zamontowane instalacje fotowoltaiczne, </w:t>
      </w:r>
      <w:r w:rsidRPr="00D85FAE">
        <w:rPr>
          <w:rFonts w:asciiTheme="minorHAnsi" w:hAnsiTheme="minorHAnsi" w:cstheme="minorHAnsi"/>
        </w:rPr>
        <w:t xml:space="preserve">w formie papierowej i przekazania jej Zamawiającemu w czasie czynności odbiorowych. </w:t>
      </w:r>
    </w:p>
    <w:p w14:paraId="254EF627" w14:textId="77777777" w:rsidR="00611271" w:rsidRPr="00D85FAE"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bCs/>
          <w:snapToGrid w:val="0"/>
        </w:rPr>
        <w:t>Współpracy z przedstawicielami Zamawiającego</w:t>
      </w:r>
      <w:r>
        <w:rPr>
          <w:rFonts w:asciiTheme="minorHAnsi" w:hAnsiTheme="minorHAnsi" w:cstheme="minorHAnsi"/>
          <w:bCs/>
          <w:snapToGrid w:val="0"/>
        </w:rPr>
        <w:t xml:space="preserve"> w zakresie niezbędnym dla nieza</w:t>
      </w:r>
      <w:r w:rsidRPr="00D85FAE">
        <w:rPr>
          <w:rFonts w:asciiTheme="minorHAnsi" w:hAnsiTheme="minorHAnsi" w:cstheme="minorHAnsi"/>
          <w:bCs/>
          <w:snapToGrid w:val="0"/>
        </w:rPr>
        <w:t>kłóconej realizacji zamówienia.</w:t>
      </w:r>
    </w:p>
    <w:p w14:paraId="6145FC39" w14:textId="77777777" w:rsidR="00611271" w:rsidRPr="00D85FAE"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bCs/>
          <w:snapToGrid w:val="0"/>
        </w:rPr>
        <w:t>Terminowego zgłaszania prac do odbioru.</w:t>
      </w:r>
    </w:p>
    <w:p w14:paraId="54EA108A" w14:textId="77777777" w:rsidR="00611271" w:rsidRPr="00D85FAE"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bCs/>
          <w:snapToGrid w:val="0"/>
        </w:rPr>
        <w:t>Przestrzegania przepisów bhp i ppoż.</w:t>
      </w:r>
    </w:p>
    <w:p w14:paraId="3289654F" w14:textId="77777777" w:rsidR="00611271" w:rsidRPr="00D85FAE" w:rsidRDefault="00611271" w:rsidP="00611271">
      <w:pPr>
        <w:pStyle w:val="Bezodstpw"/>
        <w:numPr>
          <w:ilvl w:val="0"/>
          <w:numId w:val="27"/>
        </w:numPr>
        <w:jc w:val="both"/>
        <w:rPr>
          <w:rFonts w:asciiTheme="minorHAnsi" w:hAnsiTheme="minorHAnsi" w:cstheme="minorHAnsi"/>
          <w:bCs/>
          <w:snapToGrid w:val="0"/>
        </w:rPr>
      </w:pPr>
      <w:r w:rsidRPr="00D85FAE">
        <w:rPr>
          <w:rFonts w:asciiTheme="minorHAnsi" w:hAnsiTheme="minorHAnsi" w:cstheme="minorHAnsi"/>
          <w:bCs/>
          <w:snapToGrid w:val="0"/>
        </w:rPr>
        <w:t>Utrzymania porządku w miejscach realizacji prac.</w:t>
      </w:r>
    </w:p>
    <w:p w14:paraId="5C00661C" w14:textId="77777777" w:rsidR="00611271" w:rsidRDefault="00611271" w:rsidP="00611271">
      <w:pPr>
        <w:pStyle w:val="Bezodstpw"/>
        <w:numPr>
          <w:ilvl w:val="0"/>
          <w:numId w:val="3"/>
        </w:numPr>
        <w:jc w:val="both"/>
        <w:rPr>
          <w:rFonts w:asciiTheme="minorHAnsi" w:hAnsiTheme="minorHAnsi" w:cstheme="minorHAnsi"/>
          <w:bCs/>
          <w:snapToGrid w:val="0"/>
        </w:rPr>
      </w:pPr>
      <w:r w:rsidRPr="00D85FAE">
        <w:rPr>
          <w:rFonts w:asciiTheme="minorHAnsi" w:hAnsiTheme="minorHAnsi" w:cstheme="minorHAnsi"/>
          <w:bCs/>
          <w:snapToGrid w:val="0"/>
        </w:rPr>
        <w:t>Przed przystąpieniem do prac w ramach danej lokalizacji na Wykonawcy spoczywa obowiązek uzyskania informacji od właściciela nieruchomości (lokalizacji) o przebiegu innych instalacji w ramach danej lokalizacji. Wszelkie szkody powstałe w związku z uszkodzeniem innych instalacji przy montażu przedmiotu niniejszej umowy obciążają Wykonawcę w pełnej wysokości.</w:t>
      </w:r>
    </w:p>
    <w:p w14:paraId="165A14EB" w14:textId="77777777" w:rsidR="00611271" w:rsidRPr="00D85FAE" w:rsidRDefault="00611271" w:rsidP="00611271">
      <w:pPr>
        <w:pStyle w:val="Bezodstpw"/>
        <w:numPr>
          <w:ilvl w:val="0"/>
          <w:numId w:val="4"/>
        </w:numPr>
        <w:jc w:val="both"/>
        <w:rPr>
          <w:rFonts w:asciiTheme="minorHAnsi" w:hAnsiTheme="minorHAnsi" w:cstheme="minorHAnsi"/>
          <w:bCs/>
          <w:snapToGrid w:val="0"/>
        </w:rPr>
      </w:pPr>
      <w:r>
        <w:rPr>
          <w:rFonts w:asciiTheme="minorHAnsi" w:hAnsiTheme="minorHAnsi" w:cstheme="minorHAnsi"/>
          <w:bCs/>
          <w:snapToGrid w:val="0"/>
        </w:rPr>
        <w:t xml:space="preserve">Oznakowania zgodnie z wytycznymi instytucji zarządzającej Regionalnym Programem Operacyjnym Województwa Podlaskiego na lata 2014-2020 zainstalowanych urządzeń wraz z ustawieniem 3 tablic informacyjnych. </w:t>
      </w:r>
    </w:p>
    <w:p w14:paraId="18E13F8F" w14:textId="77777777" w:rsidR="00611271" w:rsidRDefault="00611271" w:rsidP="00611271">
      <w:pPr>
        <w:pStyle w:val="Bezodstpw"/>
        <w:numPr>
          <w:ilvl w:val="0"/>
          <w:numId w:val="4"/>
        </w:numPr>
        <w:jc w:val="both"/>
        <w:rPr>
          <w:rFonts w:asciiTheme="minorHAnsi" w:hAnsiTheme="minorHAnsi" w:cstheme="minorHAnsi"/>
          <w:bCs/>
          <w:snapToGrid w:val="0"/>
        </w:rPr>
      </w:pPr>
      <w:r w:rsidRPr="00D85FAE">
        <w:rPr>
          <w:rFonts w:asciiTheme="minorHAnsi" w:hAnsiTheme="minorHAnsi" w:cstheme="minorHAnsi"/>
          <w:bCs/>
          <w:snapToGrid w:val="0"/>
        </w:rPr>
        <w:t>Wykonawca ponosi odpowiedzialność cywilną za szkody oraz następstwa nieszczęśliwych wypadków dotyczących osób trzecich, a powstałych w związku z realizacją przedmiotu umowy.</w:t>
      </w:r>
    </w:p>
    <w:p w14:paraId="14500FAB" w14:textId="77777777" w:rsidR="00611271" w:rsidRDefault="00611271" w:rsidP="00611271">
      <w:pPr>
        <w:pStyle w:val="Bezodstpw"/>
        <w:numPr>
          <w:ilvl w:val="0"/>
          <w:numId w:val="4"/>
        </w:numPr>
        <w:jc w:val="both"/>
        <w:rPr>
          <w:rFonts w:asciiTheme="minorHAnsi" w:hAnsiTheme="minorHAnsi" w:cstheme="minorHAnsi"/>
          <w:bCs/>
          <w:snapToGrid w:val="0"/>
        </w:rPr>
      </w:pPr>
      <w:r>
        <w:rPr>
          <w:rFonts w:asciiTheme="minorHAnsi" w:hAnsiTheme="minorHAnsi" w:cstheme="minorHAnsi"/>
          <w:bCs/>
          <w:snapToGrid w:val="0"/>
        </w:rPr>
        <w:t>Przedstawicielem Wykonawcy do kontaktów roboczych w sprawie niniejszej umowy będzie …………………………………………………………………</w:t>
      </w:r>
    </w:p>
    <w:p w14:paraId="67818B0E" w14:textId="77777777" w:rsidR="00611271" w:rsidRDefault="00611271" w:rsidP="00611271">
      <w:pPr>
        <w:pStyle w:val="Bezodstpw"/>
        <w:jc w:val="both"/>
        <w:rPr>
          <w:rFonts w:asciiTheme="minorHAnsi" w:hAnsiTheme="minorHAnsi" w:cstheme="minorHAnsi"/>
          <w:bCs/>
          <w:snapToGrid w:val="0"/>
        </w:rPr>
      </w:pPr>
    </w:p>
    <w:p w14:paraId="57163886" w14:textId="77777777" w:rsidR="00240380" w:rsidRDefault="00240380" w:rsidP="00611271">
      <w:pPr>
        <w:pStyle w:val="Bezodstpw"/>
        <w:jc w:val="both"/>
        <w:rPr>
          <w:rFonts w:asciiTheme="minorHAnsi" w:hAnsiTheme="minorHAnsi" w:cstheme="minorHAnsi"/>
          <w:bCs/>
          <w:snapToGrid w:val="0"/>
        </w:rPr>
      </w:pPr>
    </w:p>
    <w:p w14:paraId="6BD5CFB9" w14:textId="77777777" w:rsidR="00240380" w:rsidRDefault="00240380" w:rsidP="00611271">
      <w:pPr>
        <w:pStyle w:val="Bezodstpw"/>
        <w:jc w:val="both"/>
        <w:rPr>
          <w:rFonts w:asciiTheme="minorHAnsi" w:hAnsiTheme="minorHAnsi" w:cstheme="minorHAnsi"/>
          <w:bCs/>
          <w:snapToGrid w:val="0"/>
        </w:rPr>
      </w:pPr>
    </w:p>
    <w:p w14:paraId="7935D3B8" w14:textId="77777777" w:rsidR="00240380" w:rsidRDefault="00240380" w:rsidP="00611271">
      <w:pPr>
        <w:pStyle w:val="Bezodstpw"/>
        <w:jc w:val="both"/>
        <w:rPr>
          <w:rFonts w:asciiTheme="minorHAnsi" w:hAnsiTheme="minorHAnsi" w:cstheme="minorHAnsi"/>
          <w:bCs/>
          <w:snapToGrid w:val="0"/>
        </w:rPr>
      </w:pPr>
    </w:p>
    <w:p w14:paraId="4FD37C48" w14:textId="77777777" w:rsidR="00240380" w:rsidRDefault="00240380" w:rsidP="00611271">
      <w:pPr>
        <w:pStyle w:val="Bezodstpw"/>
        <w:jc w:val="both"/>
        <w:rPr>
          <w:rFonts w:asciiTheme="minorHAnsi" w:hAnsiTheme="minorHAnsi" w:cstheme="minorHAnsi"/>
          <w:bCs/>
          <w:snapToGrid w:val="0"/>
        </w:rPr>
      </w:pPr>
    </w:p>
    <w:p w14:paraId="052E2DFA" w14:textId="77777777" w:rsidR="00A45546" w:rsidRDefault="00A45546" w:rsidP="00611271">
      <w:pPr>
        <w:pStyle w:val="Bezodstpw"/>
        <w:jc w:val="both"/>
        <w:rPr>
          <w:rFonts w:asciiTheme="minorHAnsi" w:hAnsiTheme="minorHAnsi" w:cstheme="minorHAnsi"/>
          <w:bCs/>
          <w:snapToGrid w:val="0"/>
        </w:rPr>
      </w:pPr>
    </w:p>
    <w:p w14:paraId="57A68F0F" w14:textId="77777777" w:rsidR="00A45546" w:rsidRDefault="00A45546" w:rsidP="00611271">
      <w:pPr>
        <w:pStyle w:val="Bezodstpw"/>
        <w:jc w:val="both"/>
        <w:rPr>
          <w:rFonts w:asciiTheme="minorHAnsi" w:hAnsiTheme="minorHAnsi" w:cstheme="minorHAnsi"/>
          <w:bCs/>
          <w:snapToGrid w:val="0"/>
        </w:rPr>
      </w:pPr>
    </w:p>
    <w:p w14:paraId="2BCB17FB" w14:textId="77777777" w:rsidR="00A45546" w:rsidRDefault="00A45546" w:rsidP="00611271">
      <w:pPr>
        <w:pStyle w:val="Bezodstpw"/>
        <w:jc w:val="both"/>
        <w:rPr>
          <w:rFonts w:asciiTheme="minorHAnsi" w:hAnsiTheme="minorHAnsi" w:cstheme="minorHAnsi"/>
          <w:bCs/>
          <w:snapToGrid w:val="0"/>
        </w:rPr>
      </w:pPr>
    </w:p>
    <w:p w14:paraId="2963B062" w14:textId="77777777" w:rsidR="00A45546" w:rsidRPr="00D85FAE" w:rsidRDefault="00A45546" w:rsidP="00611271">
      <w:pPr>
        <w:pStyle w:val="Bezodstpw"/>
        <w:jc w:val="both"/>
        <w:rPr>
          <w:rFonts w:asciiTheme="minorHAnsi" w:hAnsiTheme="minorHAnsi" w:cstheme="minorHAnsi"/>
          <w:bCs/>
          <w:snapToGrid w:val="0"/>
        </w:rPr>
      </w:pPr>
    </w:p>
    <w:p w14:paraId="6FC07824"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lastRenderedPageBreak/>
        <w:t>§ 3</w:t>
      </w:r>
    </w:p>
    <w:p w14:paraId="45CDF809"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Wymagania materiałowe</w:t>
      </w:r>
    </w:p>
    <w:p w14:paraId="09B14DF6" w14:textId="77777777" w:rsidR="00611271" w:rsidRPr="00D85FAE" w:rsidRDefault="00611271" w:rsidP="00611271">
      <w:pPr>
        <w:pStyle w:val="Bezodstpw"/>
        <w:numPr>
          <w:ilvl w:val="0"/>
          <w:numId w:val="5"/>
        </w:numPr>
        <w:jc w:val="both"/>
        <w:rPr>
          <w:rFonts w:asciiTheme="minorHAnsi" w:hAnsiTheme="minorHAnsi" w:cstheme="minorHAnsi"/>
        </w:rPr>
      </w:pPr>
      <w:r w:rsidRPr="00D85FAE">
        <w:rPr>
          <w:rFonts w:asciiTheme="minorHAnsi" w:hAnsiTheme="minorHAnsi" w:cstheme="minorHAnsi"/>
        </w:rPr>
        <w:t>Wykonawca zobowiązuje się wykonać przedmiot umowy z materiałów własnych.</w:t>
      </w:r>
    </w:p>
    <w:p w14:paraId="72087DED" w14:textId="042F3907" w:rsidR="00611271" w:rsidRPr="00D85FAE" w:rsidRDefault="00611271" w:rsidP="00611271">
      <w:pPr>
        <w:pStyle w:val="Bezodstpw"/>
        <w:numPr>
          <w:ilvl w:val="0"/>
          <w:numId w:val="5"/>
        </w:numPr>
        <w:jc w:val="both"/>
        <w:rPr>
          <w:rFonts w:asciiTheme="minorHAnsi" w:hAnsiTheme="minorHAnsi" w:cstheme="minorHAnsi"/>
        </w:rPr>
      </w:pPr>
      <w:r w:rsidRPr="00D85FAE">
        <w:rPr>
          <w:rFonts w:asciiTheme="minorHAnsi" w:hAnsiTheme="minorHAnsi" w:cstheme="minorHAnsi"/>
        </w:rPr>
        <w:t>Wszelkie materiały i urządzenia wykorzystywane przez Wykonawcę przy realizacji przedmiotu umowy powinny odpowiadać, co do jakości, wymogom wyrobów dopuszczonych do obrotu i stosowania w budownictwie, określonym w art.10 ustawy z dnia 7 lipca 1994 r.- Prawo budowlane (Dz. U. z 2019 r., poz.</w:t>
      </w:r>
      <w:r w:rsidR="006A4354" w:rsidRPr="00D85FAE">
        <w:rPr>
          <w:rFonts w:asciiTheme="minorHAnsi" w:hAnsiTheme="minorHAnsi" w:cstheme="minorHAnsi"/>
        </w:rPr>
        <w:t>1186 z</w:t>
      </w:r>
      <w:r w:rsidRPr="00D85FAE">
        <w:rPr>
          <w:rFonts w:asciiTheme="minorHAnsi" w:hAnsiTheme="minorHAnsi" w:cstheme="minorHAnsi"/>
        </w:rPr>
        <w:t xml:space="preserve"> </w:t>
      </w:r>
      <w:proofErr w:type="spellStart"/>
      <w:r w:rsidRPr="00D85FAE">
        <w:rPr>
          <w:rFonts w:asciiTheme="minorHAnsi" w:hAnsiTheme="minorHAnsi" w:cstheme="minorHAnsi"/>
        </w:rPr>
        <w:t>późn</w:t>
      </w:r>
      <w:proofErr w:type="spellEnd"/>
      <w:r w:rsidRPr="00D85FAE">
        <w:rPr>
          <w:rFonts w:asciiTheme="minorHAnsi" w:hAnsiTheme="minorHAnsi" w:cstheme="minorHAnsi"/>
        </w:rPr>
        <w:t>. zm.)</w:t>
      </w:r>
    </w:p>
    <w:p w14:paraId="4AD3E9B4" w14:textId="77777777" w:rsidR="00611271" w:rsidRPr="00D85FAE" w:rsidRDefault="00611271" w:rsidP="00611271">
      <w:pPr>
        <w:pStyle w:val="Bezodstpw"/>
        <w:numPr>
          <w:ilvl w:val="0"/>
          <w:numId w:val="5"/>
        </w:numPr>
        <w:jc w:val="both"/>
        <w:rPr>
          <w:rFonts w:asciiTheme="minorHAnsi" w:hAnsiTheme="minorHAnsi" w:cstheme="minorHAnsi"/>
        </w:rPr>
      </w:pPr>
      <w:r w:rsidRPr="00D85FAE">
        <w:rPr>
          <w:rFonts w:asciiTheme="minorHAnsi" w:hAnsiTheme="minorHAnsi" w:cstheme="minorHAnsi"/>
        </w:rPr>
        <w:t>Wykonawca oświadcza, że do wykonania elementów zamówienia nie będzie używał żadnych materiałów zakazanych przepisami szczególnymi.</w:t>
      </w:r>
    </w:p>
    <w:p w14:paraId="3EB97AED" w14:textId="77777777" w:rsidR="00611271" w:rsidRPr="00D85FAE" w:rsidRDefault="00611271" w:rsidP="00611271">
      <w:pPr>
        <w:pStyle w:val="Bezodstpw"/>
        <w:numPr>
          <w:ilvl w:val="0"/>
          <w:numId w:val="5"/>
        </w:numPr>
        <w:jc w:val="both"/>
        <w:rPr>
          <w:rFonts w:asciiTheme="minorHAnsi" w:hAnsiTheme="minorHAnsi" w:cstheme="minorHAnsi"/>
        </w:rPr>
      </w:pPr>
      <w:r w:rsidRPr="00D85FAE">
        <w:rPr>
          <w:rFonts w:asciiTheme="minorHAnsi" w:hAnsiTheme="minorHAnsi" w:cstheme="minorHAnsi"/>
        </w:rPr>
        <w:t>Na każde żądanie inspektora nadzoru inwestorskiego, Wykonawca obowiązany jest okazać w stosunku do wskazanych materiałów:</w:t>
      </w:r>
    </w:p>
    <w:p w14:paraId="6CADBC73" w14:textId="77777777" w:rsidR="00611271" w:rsidRPr="00D85FAE" w:rsidRDefault="00611271" w:rsidP="00611271">
      <w:pPr>
        <w:pStyle w:val="Bezodstpw"/>
        <w:numPr>
          <w:ilvl w:val="0"/>
          <w:numId w:val="6"/>
        </w:numPr>
        <w:jc w:val="both"/>
        <w:rPr>
          <w:rFonts w:asciiTheme="minorHAnsi" w:hAnsiTheme="minorHAnsi" w:cstheme="minorHAnsi"/>
        </w:rPr>
      </w:pPr>
      <w:r w:rsidRPr="00D85FAE">
        <w:rPr>
          <w:rFonts w:asciiTheme="minorHAnsi" w:hAnsiTheme="minorHAnsi" w:cstheme="minorHAnsi"/>
        </w:rPr>
        <w:t>certyfikat na znak bezpieczeństwa,</w:t>
      </w:r>
    </w:p>
    <w:p w14:paraId="60236643" w14:textId="77777777" w:rsidR="00611271" w:rsidRPr="00D85FAE" w:rsidRDefault="00611271" w:rsidP="00611271">
      <w:pPr>
        <w:pStyle w:val="Bezodstpw"/>
        <w:numPr>
          <w:ilvl w:val="0"/>
          <w:numId w:val="6"/>
        </w:numPr>
        <w:jc w:val="both"/>
        <w:rPr>
          <w:rFonts w:asciiTheme="minorHAnsi" w:hAnsiTheme="minorHAnsi" w:cstheme="minorHAnsi"/>
        </w:rPr>
      </w:pPr>
      <w:r w:rsidRPr="00D85FAE">
        <w:rPr>
          <w:rFonts w:asciiTheme="minorHAnsi" w:hAnsiTheme="minorHAnsi" w:cstheme="minorHAnsi"/>
        </w:rPr>
        <w:t>deklaracje zgodności/deklaracje właściwości użytkowych,</w:t>
      </w:r>
    </w:p>
    <w:p w14:paraId="4916F420" w14:textId="77777777" w:rsidR="00611271" w:rsidRPr="00D85FAE" w:rsidRDefault="00611271" w:rsidP="00611271">
      <w:pPr>
        <w:pStyle w:val="Bezodstpw"/>
        <w:numPr>
          <w:ilvl w:val="0"/>
          <w:numId w:val="6"/>
        </w:numPr>
        <w:jc w:val="both"/>
        <w:rPr>
          <w:rFonts w:asciiTheme="minorHAnsi" w:hAnsiTheme="minorHAnsi" w:cstheme="minorHAnsi"/>
        </w:rPr>
      </w:pPr>
      <w:r w:rsidRPr="00D85FAE">
        <w:rPr>
          <w:rFonts w:asciiTheme="minorHAnsi" w:hAnsiTheme="minorHAnsi" w:cstheme="minorHAnsi"/>
        </w:rPr>
        <w:t>atesty/ aprobaty techniczne,</w:t>
      </w:r>
    </w:p>
    <w:p w14:paraId="10A05D06" w14:textId="77777777" w:rsidR="00611271" w:rsidRPr="00D85FAE" w:rsidRDefault="00611271" w:rsidP="00611271">
      <w:pPr>
        <w:pStyle w:val="Bezodstpw"/>
        <w:numPr>
          <w:ilvl w:val="0"/>
          <w:numId w:val="6"/>
        </w:numPr>
        <w:jc w:val="both"/>
        <w:rPr>
          <w:rFonts w:asciiTheme="minorHAnsi" w:hAnsiTheme="minorHAnsi" w:cstheme="minorHAnsi"/>
        </w:rPr>
      </w:pPr>
      <w:r w:rsidRPr="00D85FAE">
        <w:rPr>
          <w:rFonts w:asciiTheme="minorHAnsi" w:hAnsiTheme="minorHAnsi" w:cstheme="minorHAnsi"/>
        </w:rPr>
        <w:t>instrukcję użytkowania.</w:t>
      </w:r>
    </w:p>
    <w:p w14:paraId="731D6A25" w14:textId="60AD87C1" w:rsidR="00611271" w:rsidRDefault="00611271" w:rsidP="00611271">
      <w:pPr>
        <w:pStyle w:val="Bezodstpw"/>
        <w:rPr>
          <w:rFonts w:asciiTheme="minorHAnsi" w:hAnsiTheme="minorHAnsi" w:cstheme="minorHAnsi"/>
        </w:rPr>
      </w:pPr>
    </w:p>
    <w:p w14:paraId="7C3DD944" w14:textId="77777777" w:rsidR="0020499D" w:rsidRDefault="0020499D" w:rsidP="00611271">
      <w:pPr>
        <w:pStyle w:val="Bezodstpw"/>
        <w:rPr>
          <w:rFonts w:asciiTheme="minorHAnsi" w:hAnsiTheme="minorHAnsi" w:cstheme="minorHAnsi"/>
        </w:rPr>
      </w:pPr>
    </w:p>
    <w:p w14:paraId="4A7E0BC5" w14:textId="70755C23" w:rsidR="00611271" w:rsidRPr="00D85FAE" w:rsidRDefault="00C75B43" w:rsidP="00611271">
      <w:pPr>
        <w:pStyle w:val="Bezodstpw"/>
        <w:jc w:val="center"/>
        <w:rPr>
          <w:rFonts w:asciiTheme="minorHAnsi" w:hAnsiTheme="minorHAnsi" w:cstheme="minorHAnsi"/>
          <w:b/>
        </w:rPr>
      </w:pPr>
      <w:r w:rsidRPr="00D85FAE">
        <w:rPr>
          <w:rFonts w:asciiTheme="minorHAnsi" w:hAnsiTheme="minorHAnsi" w:cstheme="minorHAnsi"/>
          <w:b/>
        </w:rPr>
        <w:t>§ 4</w:t>
      </w:r>
    </w:p>
    <w:p w14:paraId="609667FF" w14:textId="77777777" w:rsidR="00611271" w:rsidRDefault="00611271" w:rsidP="00611271">
      <w:pPr>
        <w:pStyle w:val="Bezodstpw"/>
        <w:jc w:val="center"/>
        <w:rPr>
          <w:rFonts w:asciiTheme="minorHAnsi" w:hAnsiTheme="minorHAnsi" w:cstheme="minorHAnsi"/>
          <w:b/>
        </w:rPr>
      </w:pPr>
      <w:r w:rsidRPr="00D85FAE">
        <w:rPr>
          <w:rFonts w:asciiTheme="minorHAnsi" w:hAnsiTheme="minorHAnsi" w:cstheme="minorHAnsi"/>
          <w:b/>
        </w:rPr>
        <w:t>Termin wykonania</w:t>
      </w:r>
    </w:p>
    <w:p w14:paraId="05207CE7" w14:textId="77777777" w:rsidR="00611271" w:rsidRPr="002D346D" w:rsidRDefault="00611271" w:rsidP="00611271">
      <w:pPr>
        <w:autoSpaceDE w:val="0"/>
        <w:autoSpaceDN w:val="0"/>
        <w:adjustRightInd w:val="0"/>
        <w:spacing w:after="120" w:line="240" w:lineRule="auto"/>
        <w:rPr>
          <w:rFonts w:cstheme="minorHAnsi"/>
        </w:rPr>
      </w:pPr>
      <w:r w:rsidRPr="002D346D">
        <w:rPr>
          <w:rFonts w:cstheme="minorHAnsi"/>
          <w:bCs/>
        </w:rPr>
        <w:t>Termin wykonania umowy:</w:t>
      </w:r>
    </w:p>
    <w:p w14:paraId="33C5D45B" w14:textId="20D303BF" w:rsidR="007D6E23" w:rsidRPr="00FB2F51" w:rsidRDefault="00B2539C" w:rsidP="00B2539C">
      <w:pPr>
        <w:pStyle w:val="Akapitzlist"/>
        <w:autoSpaceDE w:val="0"/>
        <w:autoSpaceDN w:val="0"/>
        <w:adjustRightInd w:val="0"/>
        <w:spacing w:before="0" w:after="120" w:line="240" w:lineRule="auto"/>
        <w:ind w:left="357"/>
        <w:rPr>
          <w:rFonts w:asciiTheme="minorHAnsi" w:hAnsiTheme="minorHAnsi" w:cstheme="minorHAnsi"/>
          <w:b/>
          <w:i/>
          <w:sz w:val="22"/>
          <w:szCs w:val="22"/>
        </w:rPr>
      </w:pPr>
      <w:r w:rsidRPr="00FB2F51">
        <w:rPr>
          <w:rFonts w:asciiTheme="minorHAnsi" w:hAnsiTheme="minorHAnsi" w:cstheme="minorHAnsi"/>
          <w:b/>
          <w:i/>
          <w:sz w:val="22"/>
          <w:szCs w:val="22"/>
        </w:rPr>
        <w:t>Dostawa i montaż</w:t>
      </w:r>
      <w:r w:rsidR="00240380" w:rsidRPr="00FB2F51">
        <w:rPr>
          <w:rFonts w:asciiTheme="minorHAnsi" w:hAnsiTheme="minorHAnsi" w:cstheme="minorHAnsi"/>
          <w:b/>
          <w:i/>
          <w:sz w:val="22"/>
          <w:szCs w:val="22"/>
        </w:rPr>
        <w:t xml:space="preserve"> </w:t>
      </w:r>
      <w:r w:rsidRPr="00FB2F51">
        <w:rPr>
          <w:rFonts w:asciiTheme="minorHAnsi" w:hAnsiTheme="minorHAnsi" w:cstheme="minorHAnsi"/>
          <w:b/>
          <w:i/>
          <w:sz w:val="22"/>
          <w:szCs w:val="22"/>
        </w:rPr>
        <w:t>Instalacji fotowoltaicznych o mocy do 1</w:t>
      </w:r>
      <w:r w:rsidR="00240380" w:rsidRPr="00FB2F51">
        <w:rPr>
          <w:rFonts w:asciiTheme="minorHAnsi" w:hAnsiTheme="minorHAnsi" w:cstheme="minorHAnsi"/>
          <w:b/>
          <w:i/>
          <w:sz w:val="22"/>
          <w:szCs w:val="22"/>
        </w:rPr>
        <w:t>5</w:t>
      </w:r>
      <w:r w:rsidRPr="00FB2F51">
        <w:rPr>
          <w:rFonts w:asciiTheme="minorHAnsi" w:hAnsiTheme="minorHAnsi" w:cstheme="minorHAnsi"/>
          <w:b/>
          <w:i/>
          <w:sz w:val="22"/>
          <w:szCs w:val="22"/>
        </w:rPr>
        <w:t>0kW na potrzeby Zespołu Szkół Centrum Kształcenia Rolniczego w Sejnach</w:t>
      </w:r>
      <w:r w:rsidR="007D6E23" w:rsidRPr="00FB2F51">
        <w:rPr>
          <w:rFonts w:asciiTheme="minorHAnsi" w:hAnsiTheme="minorHAnsi" w:cstheme="minorHAnsi"/>
          <w:b/>
          <w:i/>
          <w:sz w:val="22"/>
          <w:szCs w:val="22"/>
        </w:rPr>
        <w:t xml:space="preserve"> wraz z dynamicznym dławieniem mocy biernej</w:t>
      </w:r>
      <w:r w:rsidRPr="00FB2F51">
        <w:rPr>
          <w:rFonts w:asciiTheme="minorHAnsi" w:hAnsiTheme="minorHAnsi" w:cstheme="minorHAnsi"/>
          <w:b/>
          <w:i/>
          <w:sz w:val="22"/>
          <w:szCs w:val="22"/>
        </w:rPr>
        <w:t>:</w:t>
      </w:r>
    </w:p>
    <w:p w14:paraId="0EFE57BD" w14:textId="670D5748" w:rsidR="00B2539C" w:rsidRPr="00560936" w:rsidRDefault="00B2539C" w:rsidP="00B2539C">
      <w:pPr>
        <w:pStyle w:val="Akapitzlist"/>
        <w:autoSpaceDE w:val="0"/>
        <w:autoSpaceDN w:val="0"/>
        <w:adjustRightInd w:val="0"/>
        <w:spacing w:before="0" w:after="120" w:line="240" w:lineRule="auto"/>
        <w:ind w:left="357"/>
        <w:rPr>
          <w:rFonts w:asciiTheme="minorHAnsi" w:hAnsiTheme="minorHAnsi" w:cstheme="minorHAnsi"/>
          <w:i/>
          <w:color w:val="44546A" w:themeColor="text2"/>
          <w:sz w:val="22"/>
          <w:szCs w:val="22"/>
        </w:rPr>
      </w:pPr>
      <w:r>
        <w:rPr>
          <w:rFonts w:asciiTheme="minorHAnsi" w:hAnsiTheme="minorHAnsi" w:cstheme="minorHAnsi"/>
          <w:b/>
          <w:i/>
          <w:color w:val="44546A" w:themeColor="text2"/>
          <w:sz w:val="22"/>
          <w:szCs w:val="22"/>
        </w:rPr>
        <w:t xml:space="preserve"> </w:t>
      </w:r>
      <w:r w:rsidRPr="002C5C8D">
        <w:rPr>
          <w:rFonts w:asciiTheme="minorHAnsi" w:hAnsiTheme="minorHAnsi" w:cstheme="minorHAnsi"/>
          <w:b/>
          <w:iCs/>
          <w:color w:val="000000" w:themeColor="text1"/>
          <w:sz w:val="22"/>
          <w:szCs w:val="22"/>
        </w:rPr>
        <w:t xml:space="preserve">do dnia </w:t>
      </w:r>
      <w:r w:rsidR="002C5C8D" w:rsidRPr="002C5C8D">
        <w:rPr>
          <w:rFonts w:asciiTheme="minorHAnsi" w:hAnsiTheme="minorHAnsi" w:cstheme="minorHAnsi"/>
          <w:b/>
          <w:iCs/>
          <w:color w:val="000000" w:themeColor="text1"/>
          <w:sz w:val="22"/>
          <w:szCs w:val="22"/>
        </w:rPr>
        <w:t>1</w:t>
      </w:r>
      <w:r w:rsidR="00240380">
        <w:rPr>
          <w:rFonts w:asciiTheme="minorHAnsi" w:hAnsiTheme="minorHAnsi" w:cstheme="minorHAnsi"/>
          <w:b/>
          <w:iCs/>
          <w:color w:val="000000" w:themeColor="text1"/>
          <w:sz w:val="22"/>
          <w:szCs w:val="22"/>
        </w:rPr>
        <w:t>7</w:t>
      </w:r>
      <w:r w:rsidR="002C5C8D" w:rsidRPr="002C5C8D">
        <w:rPr>
          <w:rFonts w:asciiTheme="minorHAnsi" w:hAnsiTheme="minorHAnsi" w:cstheme="minorHAnsi"/>
          <w:b/>
          <w:iCs/>
          <w:color w:val="000000" w:themeColor="text1"/>
          <w:sz w:val="22"/>
          <w:szCs w:val="22"/>
        </w:rPr>
        <w:t>.12.202</w:t>
      </w:r>
      <w:r w:rsidR="002C5C8D">
        <w:rPr>
          <w:rFonts w:asciiTheme="minorHAnsi" w:hAnsiTheme="minorHAnsi" w:cstheme="minorHAnsi"/>
          <w:b/>
          <w:iCs/>
          <w:color w:val="000000" w:themeColor="text1"/>
          <w:sz w:val="22"/>
          <w:szCs w:val="22"/>
        </w:rPr>
        <w:t xml:space="preserve">1 r. </w:t>
      </w:r>
    </w:p>
    <w:p w14:paraId="0C7EE8D7" w14:textId="47B5A815" w:rsidR="00611271" w:rsidRDefault="00611271" w:rsidP="00611271">
      <w:pPr>
        <w:pStyle w:val="Bezodstpw"/>
        <w:rPr>
          <w:rFonts w:asciiTheme="minorHAnsi" w:hAnsiTheme="minorHAnsi" w:cstheme="minorHAnsi"/>
          <w:bCs/>
        </w:rPr>
      </w:pPr>
    </w:p>
    <w:p w14:paraId="1EFE0094" w14:textId="77777777" w:rsidR="00A53868" w:rsidRPr="009A70F4" w:rsidRDefault="00A53868" w:rsidP="00611271">
      <w:pPr>
        <w:pStyle w:val="Bezodstpw"/>
        <w:rPr>
          <w:rFonts w:asciiTheme="minorHAnsi" w:hAnsiTheme="minorHAnsi" w:cstheme="minorHAnsi"/>
          <w:bCs/>
        </w:rPr>
      </w:pPr>
    </w:p>
    <w:p w14:paraId="7BB72F4F"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 5</w:t>
      </w:r>
    </w:p>
    <w:p w14:paraId="3D9ED42C" w14:textId="77777777" w:rsidR="00611271" w:rsidRPr="00D85FAE" w:rsidRDefault="00611271" w:rsidP="00611271">
      <w:pPr>
        <w:pStyle w:val="Bezodstpw"/>
        <w:jc w:val="center"/>
        <w:rPr>
          <w:rFonts w:asciiTheme="minorHAnsi" w:hAnsiTheme="minorHAnsi" w:cstheme="minorHAnsi"/>
          <w:b/>
        </w:rPr>
      </w:pPr>
      <w:r>
        <w:rPr>
          <w:rFonts w:asciiTheme="minorHAnsi" w:hAnsiTheme="minorHAnsi" w:cstheme="minorHAnsi"/>
          <w:b/>
        </w:rPr>
        <w:t xml:space="preserve">Odbiór </w:t>
      </w:r>
    </w:p>
    <w:p w14:paraId="113E7A2C" w14:textId="77777777" w:rsidR="00611271" w:rsidRDefault="00611271" w:rsidP="00611271">
      <w:pPr>
        <w:pStyle w:val="Bezodstpw"/>
        <w:ind w:left="360"/>
        <w:jc w:val="both"/>
        <w:rPr>
          <w:rFonts w:asciiTheme="minorHAnsi" w:hAnsiTheme="minorHAnsi" w:cstheme="minorHAnsi"/>
          <w:lang w:eastAsia="ar-SA"/>
        </w:rPr>
      </w:pPr>
    </w:p>
    <w:p w14:paraId="24E1A9D3" w14:textId="77777777" w:rsidR="00611271" w:rsidRDefault="00611271" w:rsidP="00611271">
      <w:pPr>
        <w:pStyle w:val="Akapitzlist"/>
        <w:numPr>
          <w:ilvl w:val="0"/>
          <w:numId w:val="23"/>
        </w:numPr>
        <w:suppressAutoHyphens/>
        <w:spacing w:before="0" w:after="0" w:line="276" w:lineRule="auto"/>
        <w:ind w:left="357" w:hanging="357"/>
        <w:contextualSpacing w:val="0"/>
        <w:rPr>
          <w:rFonts w:asciiTheme="minorHAnsi" w:hAnsiTheme="minorHAnsi" w:cstheme="minorHAnsi"/>
          <w:sz w:val="22"/>
          <w:szCs w:val="22"/>
        </w:rPr>
      </w:pPr>
      <w:r w:rsidRPr="00590C68">
        <w:rPr>
          <w:rFonts w:asciiTheme="minorHAnsi" w:hAnsiTheme="minorHAnsi" w:cstheme="minorHAnsi"/>
          <w:sz w:val="22"/>
          <w:szCs w:val="22"/>
        </w:rPr>
        <w:t xml:space="preserve">Zamawiający dokonuje odbioru końcowego po zakończeniu realizacji przedmiotu umowy określonego w § 1 i wywiązaniu się z obowiązków, o których mowa w § 2. Zamawiający dopuszcza dokonywanie odrębnych odbiorów końcowych dla instalacji na poszczególnych obiektach. </w:t>
      </w:r>
    </w:p>
    <w:p w14:paraId="003CD434" w14:textId="77777777" w:rsidR="00611271" w:rsidRPr="00590C68" w:rsidRDefault="00611271" w:rsidP="00611271">
      <w:pPr>
        <w:pStyle w:val="Akapitzlist"/>
        <w:numPr>
          <w:ilvl w:val="0"/>
          <w:numId w:val="23"/>
        </w:numPr>
        <w:suppressAutoHyphens/>
        <w:spacing w:before="0" w:after="0" w:line="276" w:lineRule="auto"/>
        <w:ind w:left="357" w:hanging="357"/>
        <w:contextualSpacing w:val="0"/>
        <w:rPr>
          <w:rFonts w:asciiTheme="minorHAnsi" w:hAnsiTheme="minorHAnsi" w:cstheme="minorHAnsi"/>
          <w:sz w:val="22"/>
          <w:szCs w:val="22"/>
        </w:rPr>
      </w:pPr>
      <w:r w:rsidRPr="00590C68">
        <w:rPr>
          <w:rFonts w:asciiTheme="minorHAnsi" w:hAnsiTheme="minorHAnsi" w:cstheme="minorHAnsi"/>
          <w:sz w:val="22"/>
          <w:szCs w:val="22"/>
        </w:rPr>
        <w:t xml:space="preserve">Po zakończeniu prac i uporządkowaniu terenu przedsięwzięcia Wykonawca zawiadamia Zamawiającego o gotowości do odbioru zadania. </w:t>
      </w:r>
    </w:p>
    <w:p w14:paraId="38A58C7C" w14:textId="77777777" w:rsidR="00611271" w:rsidRPr="00F01AB5" w:rsidRDefault="00611271" w:rsidP="00611271">
      <w:pPr>
        <w:pStyle w:val="Akapitzlist"/>
        <w:numPr>
          <w:ilvl w:val="0"/>
          <w:numId w:val="23"/>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t xml:space="preserve">Przy zawiadomieniu, o którym mowa wyżej Wykonawca załączy następujące dokumenty: </w:t>
      </w:r>
    </w:p>
    <w:p w14:paraId="420B305D" w14:textId="77777777" w:rsidR="00611271" w:rsidRPr="00F01AB5" w:rsidRDefault="00611271" w:rsidP="00611271">
      <w:pPr>
        <w:pStyle w:val="Akapitzlist"/>
        <w:numPr>
          <w:ilvl w:val="0"/>
          <w:numId w:val="24"/>
        </w:numPr>
        <w:suppressAutoHyphens/>
        <w:spacing w:before="0" w:after="0" w:line="276" w:lineRule="auto"/>
        <w:ind w:left="709"/>
        <w:contextualSpacing w:val="0"/>
        <w:rPr>
          <w:rFonts w:asciiTheme="minorHAnsi" w:hAnsiTheme="minorHAnsi" w:cstheme="minorHAnsi"/>
          <w:sz w:val="22"/>
          <w:szCs w:val="22"/>
        </w:rPr>
      </w:pPr>
      <w:r w:rsidRPr="00F01AB5">
        <w:rPr>
          <w:rFonts w:asciiTheme="minorHAnsi" w:hAnsiTheme="minorHAnsi" w:cstheme="minorHAnsi"/>
          <w:sz w:val="22"/>
          <w:szCs w:val="22"/>
        </w:rPr>
        <w:t>dokumentację powykonawczą potwierdzoną przez inspektora nadzoru;</w:t>
      </w:r>
    </w:p>
    <w:p w14:paraId="424B344E" w14:textId="77777777" w:rsidR="00611271" w:rsidRPr="00F01AB5" w:rsidRDefault="00611271" w:rsidP="00611271">
      <w:pPr>
        <w:pStyle w:val="Akapitzlist"/>
        <w:numPr>
          <w:ilvl w:val="0"/>
          <w:numId w:val="24"/>
        </w:numPr>
        <w:suppressAutoHyphens/>
        <w:spacing w:before="0" w:after="0" w:line="276" w:lineRule="auto"/>
        <w:ind w:left="709"/>
        <w:contextualSpacing w:val="0"/>
        <w:rPr>
          <w:rFonts w:asciiTheme="minorHAnsi" w:hAnsiTheme="minorHAnsi" w:cstheme="minorHAnsi"/>
          <w:sz w:val="22"/>
          <w:szCs w:val="22"/>
        </w:rPr>
      </w:pPr>
      <w:r w:rsidRPr="00F01AB5">
        <w:rPr>
          <w:rFonts w:asciiTheme="minorHAnsi" w:hAnsiTheme="minorHAnsi" w:cstheme="minorHAnsi"/>
          <w:bCs/>
          <w:sz w:val="22"/>
          <w:szCs w:val="22"/>
        </w:rPr>
        <w:t>karty katalogowe, deklaracje zgodności, atesty, certyfikaty i inne dokumenty, potwierdzające dopuszczenie zastosowanych materiałów i urządzeń,</w:t>
      </w:r>
    </w:p>
    <w:p w14:paraId="5A2269FA" w14:textId="77777777" w:rsidR="00611271" w:rsidRPr="00F01AB5" w:rsidRDefault="00611271" w:rsidP="00611271">
      <w:pPr>
        <w:numPr>
          <w:ilvl w:val="0"/>
          <w:numId w:val="24"/>
        </w:numPr>
        <w:tabs>
          <w:tab w:val="left" w:pos="0"/>
        </w:tabs>
        <w:suppressAutoHyphens/>
        <w:spacing w:after="0"/>
        <w:ind w:left="709"/>
        <w:jc w:val="both"/>
        <w:rPr>
          <w:rFonts w:cstheme="minorHAnsi"/>
          <w:bCs/>
        </w:rPr>
      </w:pPr>
      <w:r w:rsidRPr="00F01AB5">
        <w:rPr>
          <w:rFonts w:cstheme="minorHAnsi"/>
          <w:bCs/>
        </w:rPr>
        <w:t>protokoły wykonanych prób i pomiarów,</w:t>
      </w:r>
    </w:p>
    <w:p w14:paraId="75488D42" w14:textId="77777777" w:rsidR="00611271" w:rsidRPr="00F01AB5" w:rsidRDefault="00611271" w:rsidP="00611271">
      <w:pPr>
        <w:numPr>
          <w:ilvl w:val="0"/>
          <w:numId w:val="24"/>
        </w:numPr>
        <w:tabs>
          <w:tab w:val="left" w:pos="0"/>
        </w:tabs>
        <w:suppressAutoHyphens/>
        <w:spacing w:after="0"/>
        <w:ind w:left="709"/>
        <w:jc w:val="both"/>
        <w:rPr>
          <w:rFonts w:cstheme="minorHAnsi"/>
          <w:bCs/>
        </w:rPr>
      </w:pPr>
      <w:r w:rsidRPr="00F01AB5">
        <w:rPr>
          <w:rFonts w:cstheme="minorHAnsi"/>
          <w:bCs/>
        </w:rPr>
        <w:t>protokoły z uruchomienia instalacji przy udziale Zamawiającego,</w:t>
      </w:r>
    </w:p>
    <w:p w14:paraId="7B601D53" w14:textId="77777777" w:rsidR="00611271" w:rsidRPr="00F01AB5" w:rsidRDefault="00611271" w:rsidP="00611271">
      <w:pPr>
        <w:numPr>
          <w:ilvl w:val="0"/>
          <w:numId w:val="24"/>
        </w:numPr>
        <w:tabs>
          <w:tab w:val="left" w:pos="0"/>
        </w:tabs>
        <w:suppressAutoHyphens/>
        <w:spacing w:after="0"/>
        <w:ind w:left="709"/>
        <w:jc w:val="both"/>
        <w:rPr>
          <w:rFonts w:cstheme="minorHAnsi"/>
          <w:bCs/>
        </w:rPr>
      </w:pPr>
      <w:r w:rsidRPr="00F01AB5">
        <w:rPr>
          <w:rFonts w:cstheme="minorHAnsi"/>
          <w:bCs/>
        </w:rPr>
        <w:t>protokoły z przeprowadzonego szkolenia z obsługi instalacji podpisane przez Zamawiającego,</w:t>
      </w:r>
    </w:p>
    <w:p w14:paraId="3151FF33" w14:textId="77777777" w:rsidR="00611271" w:rsidRPr="00F01AB5" w:rsidRDefault="00611271" w:rsidP="00611271">
      <w:pPr>
        <w:numPr>
          <w:ilvl w:val="0"/>
          <w:numId w:val="24"/>
        </w:numPr>
        <w:tabs>
          <w:tab w:val="left" w:pos="0"/>
        </w:tabs>
        <w:suppressAutoHyphens/>
        <w:spacing w:after="0"/>
        <w:ind w:left="709"/>
        <w:jc w:val="both"/>
        <w:rPr>
          <w:rFonts w:cstheme="minorHAnsi"/>
          <w:bCs/>
        </w:rPr>
      </w:pPr>
      <w:r w:rsidRPr="00F01AB5">
        <w:rPr>
          <w:rFonts w:cstheme="minorHAnsi"/>
          <w:bCs/>
        </w:rPr>
        <w:t>instrukcje obsługi instalacji,</w:t>
      </w:r>
    </w:p>
    <w:p w14:paraId="31B81FB8" w14:textId="77777777" w:rsidR="00611271" w:rsidRPr="009601B5" w:rsidRDefault="00611271" w:rsidP="00611271">
      <w:pPr>
        <w:pStyle w:val="Bezodstpw"/>
        <w:numPr>
          <w:ilvl w:val="0"/>
          <w:numId w:val="24"/>
        </w:numPr>
        <w:ind w:left="709" w:hanging="357"/>
        <w:jc w:val="both"/>
        <w:rPr>
          <w:rFonts w:asciiTheme="minorHAnsi" w:hAnsiTheme="minorHAnsi" w:cstheme="minorHAnsi"/>
          <w:lang w:eastAsia="ar-SA"/>
        </w:rPr>
      </w:pPr>
      <w:r w:rsidRPr="009601B5">
        <w:rPr>
          <w:rFonts w:asciiTheme="minorHAnsi" w:hAnsiTheme="minorHAnsi" w:cstheme="minorHAnsi"/>
          <w:lang w:eastAsia="ar-SA"/>
        </w:rPr>
        <w:t>Dokument potwierdzający wartość zainstalowanych nowych mocy wytwórczych;</w:t>
      </w:r>
    </w:p>
    <w:p w14:paraId="7FA5A7A9" w14:textId="77777777" w:rsidR="00611271" w:rsidRPr="009601B5" w:rsidRDefault="00611271" w:rsidP="00611271">
      <w:pPr>
        <w:pStyle w:val="Bezodstpw"/>
        <w:numPr>
          <w:ilvl w:val="0"/>
          <w:numId w:val="24"/>
        </w:numPr>
        <w:ind w:left="709" w:hanging="357"/>
        <w:jc w:val="both"/>
        <w:rPr>
          <w:rFonts w:asciiTheme="minorHAnsi" w:hAnsiTheme="minorHAnsi" w:cstheme="minorHAnsi"/>
          <w:bCs/>
          <w:lang w:eastAsia="ar-SA"/>
        </w:rPr>
      </w:pPr>
      <w:r w:rsidRPr="009601B5">
        <w:rPr>
          <w:rFonts w:asciiTheme="minorHAnsi" w:hAnsiTheme="minorHAnsi" w:cstheme="minorHAnsi"/>
          <w:lang w:eastAsia="ar-SA"/>
        </w:rPr>
        <w:t>Dokument zawierający wyliczenie rocznego spadku emisji gazów cieplarnianych z zainstalowanych instalacji.</w:t>
      </w:r>
    </w:p>
    <w:p w14:paraId="111E0C16" w14:textId="77777777" w:rsidR="00611271" w:rsidRPr="00F01AB5" w:rsidRDefault="00611271" w:rsidP="00611271">
      <w:pPr>
        <w:pStyle w:val="Akapitzlist"/>
        <w:numPr>
          <w:ilvl w:val="0"/>
          <w:numId w:val="23"/>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lang w:bidi="pl-PL"/>
        </w:rPr>
        <w:t xml:space="preserve">Dokumentacja powykonawcza powinna być sporządzona w </w:t>
      </w:r>
      <w:r w:rsidRPr="009601B5">
        <w:rPr>
          <w:rFonts w:asciiTheme="minorHAnsi" w:hAnsiTheme="minorHAnsi" w:cstheme="minorHAnsi"/>
          <w:sz w:val="22"/>
          <w:szCs w:val="22"/>
          <w:lang w:bidi="pl-PL"/>
        </w:rPr>
        <w:t>3 egzemplarzach</w:t>
      </w:r>
      <w:r w:rsidRPr="00F01AB5">
        <w:rPr>
          <w:rFonts w:asciiTheme="minorHAnsi" w:hAnsiTheme="minorHAnsi" w:cstheme="minorHAnsi"/>
          <w:sz w:val="22"/>
          <w:szCs w:val="22"/>
          <w:lang w:bidi="pl-PL"/>
        </w:rPr>
        <w:t xml:space="preserve"> + 1 wersja elektroniczna w formacie PDF na płycie CD lub DVD dla każdego z zainstalowanych zestawów.</w:t>
      </w:r>
    </w:p>
    <w:p w14:paraId="48C26E0D" w14:textId="77777777" w:rsidR="00611271" w:rsidRPr="00F01AB5" w:rsidRDefault="00611271" w:rsidP="00611271">
      <w:pPr>
        <w:pStyle w:val="Akapitzlist"/>
        <w:numPr>
          <w:ilvl w:val="0"/>
          <w:numId w:val="23"/>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lastRenderedPageBreak/>
        <w:t>Zamawiający wyznaczy datę rozpoczęcia czynności odbioru w ciągu 7 dni od daty zawiadomienia i powiadomi uczestników odbioru.</w:t>
      </w:r>
    </w:p>
    <w:p w14:paraId="6604BC31" w14:textId="77777777" w:rsidR="00611271" w:rsidRPr="00F01AB5" w:rsidRDefault="00611271" w:rsidP="00611271">
      <w:pPr>
        <w:pStyle w:val="Akapitzlist"/>
        <w:numPr>
          <w:ilvl w:val="0"/>
          <w:numId w:val="23"/>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t>Zakończenie czynności odbioru powinno nastąpić w ciągu 7 dni roboczych licząc od daty rozpoczęcia procedury odbioru.</w:t>
      </w:r>
    </w:p>
    <w:p w14:paraId="5EB48AFA" w14:textId="77777777" w:rsidR="00611271" w:rsidRPr="00F01AB5" w:rsidRDefault="00611271" w:rsidP="00611271">
      <w:pPr>
        <w:pStyle w:val="Akapitzlist"/>
        <w:numPr>
          <w:ilvl w:val="0"/>
          <w:numId w:val="23"/>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t xml:space="preserve">Protokół odbioru sporządzi Zamawiający na formularzu określonym przez Zamawiającego. </w:t>
      </w:r>
    </w:p>
    <w:p w14:paraId="4F44773B" w14:textId="77777777" w:rsidR="00611271" w:rsidRPr="00F01AB5" w:rsidRDefault="00611271" w:rsidP="00611271">
      <w:pPr>
        <w:pStyle w:val="Akapitzlist"/>
        <w:numPr>
          <w:ilvl w:val="0"/>
          <w:numId w:val="23"/>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t>Jeżeli w toku czynności odbioru zostaną stwierdzone wady, to Zamawiającemu przysługują następujące uprawnienia:</w:t>
      </w:r>
    </w:p>
    <w:p w14:paraId="109EE72E" w14:textId="77777777" w:rsidR="00611271" w:rsidRPr="00F01AB5" w:rsidRDefault="00611271" w:rsidP="00611271">
      <w:pPr>
        <w:pStyle w:val="Akapitzlist"/>
        <w:numPr>
          <w:ilvl w:val="0"/>
          <w:numId w:val="25"/>
        </w:numPr>
        <w:suppressAutoHyphens/>
        <w:spacing w:before="0" w:after="0" w:line="276" w:lineRule="auto"/>
        <w:ind w:left="709"/>
        <w:contextualSpacing w:val="0"/>
        <w:rPr>
          <w:rFonts w:asciiTheme="minorHAnsi" w:hAnsiTheme="minorHAnsi" w:cstheme="minorHAnsi"/>
          <w:sz w:val="22"/>
          <w:szCs w:val="22"/>
        </w:rPr>
      </w:pPr>
      <w:r w:rsidRPr="00F01AB5">
        <w:rPr>
          <w:rFonts w:asciiTheme="minorHAnsi" w:hAnsiTheme="minorHAnsi" w:cstheme="minorHAnsi"/>
          <w:sz w:val="22"/>
          <w:szCs w:val="22"/>
        </w:rPr>
        <w:t>jeżeli wady nadają się do usunięcia, może odmówić odbioru do czasu usunięcia wad;</w:t>
      </w:r>
    </w:p>
    <w:p w14:paraId="3B1793E5" w14:textId="77777777" w:rsidR="00611271" w:rsidRPr="00F01AB5" w:rsidRDefault="00611271" w:rsidP="00611271">
      <w:pPr>
        <w:pStyle w:val="Akapitzlist"/>
        <w:numPr>
          <w:ilvl w:val="0"/>
          <w:numId w:val="25"/>
        </w:numPr>
        <w:suppressAutoHyphens/>
        <w:spacing w:before="0" w:after="0" w:line="276" w:lineRule="auto"/>
        <w:ind w:left="709"/>
        <w:contextualSpacing w:val="0"/>
        <w:rPr>
          <w:rFonts w:asciiTheme="minorHAnsi" w:hAnsiTheme="minorHAnsi" w:cstheme="minorHAnsi"/>
          <w:sz w:val="22"/>
          <w:szCs w:val="22"/>
        </w:rPr>
      </w:pPr>
      <w:r w:rsidRPr="00F01AB5">
        <w:rPr>
          <w:rFonts w:asciiTheme="minorHAnsi" w:hAnsiTheme="minorHAnsi" w:cstheme="minorHAnsi"/>
          <w:sz w:val="22"/>
          <w:szCs w:val="22"/>
        </w:rPr>
        <w:t xml:space="preserve">jeżeli wady nie nadają się do usunięcia to: </w:t>
      </w:r>
    </w:p>
    <w:p w14:paraId="12919D46" w14:textId="2B525CCF" w:rsidR="00611271" w:rsidRPr="00F01AB5" w:rsidRDefault="00611271" w:rsidP="00611271">
      <w:pPr>
        <w:pStyle w:val="Akapitzlist"/>
        <w:numPr>
          <w:ilvl w:val="0"/>
          <w:numId w:val="26"/>
        </w:numPr>
        <w:suppressAutoHyphens/>
        <w:spacing w:before="0" w:after="0" w:line="276" w:lineRule="auto"/>
        <w:ind w:left="993"/>
        <w:contextualSpacing w:val="0"/>
        <w:rPr>
          <w:rFonts w:asciiTheme="minorHAnsi" w:hAnsiTheme="minorHAnsi" w:cstheme="minorHAnsi"/>
          <w:sz w:val="22"/>
          <w:szCs w:val="22"/>
        </w:rPr>
      </w:pPr>
      <w:r w:rsidRPr="00F01AB5">
        <w:rPr>
          <w:rFonts w:asciiTheme="minorHAnsi" w:hAnsiTheme="minorHAnsi" w:cstheme="minorHAnsi"/>
          <w:sz w:val="22"/>
          <w:szCs w:val="22"/>
        </w:rPr>
        <w:t xml:space="preserve">jeżeli nie uniemożliwiają one użytkowania przedmiotu odbioru zgodnie z </w:t>
      </w:r>
      <w:r w:rsidR="00F20343" w:rsidRPr="00F01AB5">
        <w:rPr>
          <w:rFonts w:asciiTheme="minorHAnsi" w:hAnsiTheme="minorHAnsi" w:cstheme="minorHAnsi"/>
          <w:sz w:val="22"/>
          <w:szCs w:val="22"/>
        </w:rPr>
        <w:t>przeznaczeniem Zamawiający</w:t>
      </w:r>
      <w:r w:rsidRPr="00F01AB5">
        <w:rPr>
          <w:rFonts w:asciiTheme="minorHAnsi" w:hAnsiTheme="minorHAnsi" w:cstheme="minorHAnsi"/>
          <w:sz w:val="22"/>
          <w:szCs w:val="22"/>
        </w:rPr>
        <w:t xml:space="preserve"> może obniżyć odpowiednio wynagrodzenie,</w:t>
      </w:r>
    </w:p>
    <w:p w14:paraId="774B3B2D" w14:textId="77777777" w:rsidR="00611271" w:rsidRPr="00F01AB5" w:rsidRDefault="00611271" w:rsidP="00611271">
      <w:pPr>
        <w:pStyle w:val="Akapitzlist"/>
        <w:numPr>
          <w:ilvl w:val="0"/>
          <w:numId w:val="26"/>
        </w:numPr>
        <w:suppressAutoHyphens/>
        <w:spacing w:before="0" w:after="0" w:line="276" w:lineRule="auto"/>
        <w:ind w:left="993"/>
        <w:contextualSpacing w:val="0"/>
        <w:rPr>
          <w:rFonts w:asciiTheme="minorHAnsi" w:hAnsiTheme="minorHAnsi" w:cstheme="minorHAnsi"/>
          <w:sz w:val="22"/>
          <w:szCs w:val="22"/>
        </w:rPr>
      </w:pPr>
      <w:r w:rsidRPr="00F01AB5">
        <w:rPr>
          <w:rFonts w:asciiTheme="minorHAnsi" w:hAnsiTheme="minorHAnsi" w:cstheme="minorHAnsi"/>
          <w:sz w:val="22"/>
          <w:szCs w:val="22"/>
        </w:rPr>
        <w:t>jeżeli wady uniemożliwiają użytkowanie zgodnie z przeznaczeniem Zamawiający może odstąpić od umowy lub żądać wykonania przedmiotu umowy po raz drugi.</w:t>
      </w:r>
    </w:p>
    <w:p w14:paraId="1C2A28C2" w14:textId="77777777" w:rsidR="00611271" w:rsidRPr="00F01AB5" w:rsidRDefault="00611271" w:rsidP="00611271">
      <w:pPr>
        <w:pStyle w:val="Akapitzlist"/>
        <w:numPr>
          <w:ilvl w:val="0"/>
          <w:numId w:val="23"/>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t>Zamawiający wyznaczy Wykonawcy termin na usuniecie wad stwierdzonych w toku czynności odbioru. Wykonawca zobowiązany jest do zawiadomienia Zamawiającego o usunięciu wad.</w:t>
      </w:r>
    </w:p>
    <w:p w14:paraId="186A5440" w14:textId="6553D770" w:rsidR="00611271" w:rsidRPr="00D85FAE" w:rsidRDefault="00611271" w:rsidP="00611271">
      <w:pPr>
        <w:pStyle w:val="Bezodstpw"/>
        <w:numPr>
          <w:ilvl w:val="0"/>
          <w:numId w:val="23"/>
        </w:numPr>
        <w:ind w:left="357" w:hanging="357"/>
        <w:jc w:val="both"/>
        <w:rPr>
          <w:rFonts w:asciiTheme="minorHAnsi" w:eastAsia="Calibri" w:hAnsiTheme="minorHAnsi" w:cstheme="minorHAnsi"/>
          <w:lang w:eastAsia="en-US"/>
        </w:rPr>
      </w:pPr>
      <w:r w:rsidRPr="00D85FAE">
        <w:rPr>
          <w:rFonts w:asciiTheme="minorHAnsi" w:eastAsia="Calibri" w:hAnsiTheme="minorHAnsi" w:cstheme="minorHAnsi"/>
          <w:lang w:eastAsia="en-US"/>
        </w:rPr>
        <w:t xml:space="preserve">W </w:t>
      </w:r>
      <w:r w:rsidR="00F20343" w:rsidRPr="00D85FAE">
        <w:rPr>
          <w:rFonts w:asciiTheme="minorHAnsi" w:eastAsia="Calibri" w:hAnsiTheme="minorHAnsi" w:cstheme="minorHAnsi"/>
          <w:lang w:eastAsia="en-US"/>
        </w:rPr>
        <w:t>przypadku nieusunięcia przez</w:t>
      </w:r>
      <w:r w:rsidRPr="00D85FAE">
        <w:rPr>
          <w:rFonts w:asciiTheme="minorHAnsi" w:eastAsia="Calibri" w:hAnsiTheme="minorHAnsi" w:cstheme="minorHAnsi"/>
          <w:lang w:eastAsia="en-US"/>
        </w:rPr>
        <w:t xml:space="preserve"> Wykonawcę zgłoszonej wady w wyznaczonym terminie, Zamawiający może usunąć wadę w zastępstwie Wykonawcy na jego koszt i ryzyko, po uprzednim pisemnym powiadomieniu Wykonawcy.</w:t>
      </w:r>
    </w:p>
    <w:p w14:paraId="422ED073" w14:textId="77777777" w:rsidR="00611271" w:rsidRPr="00D85FAE" w:rsidRDefault="00611271" w:rsidP="00611271">
      <w:pPr>
        <w:pStyle w:val="Bezodstpw"/>
        <w:numPr>
          <w:ilvl w:val="0"/>
          <w:numId w:val="23"/>
        </w:numPr>
        <w:ind w:left="357" w:hanging="357"/>
        <w:jc w:val="both"/>
        <w:rPr>
          <w:rFonts w:asciiTheme="minorHAnsi" w:eastAsia="Calibri" w:hAnsiTheme="minorHAnsi" w:cstheme="minorHAnsi"/>
          <w:lang w:eastAsia="en-US"/>
        </w:rPr>
      </w:pPr>
      <w:r w:rsidRPr="00D85FAE">
        <w:rPr>
          <w:rFonts w:asciiTheme="minorHAnsi" w:eastAsia="Calibri" w:hAnsiTheme="minorHAnsi" w:cstheme="minorHAnsi"/>
          <w:lang w:eastAsia="en-US"/>
        </w:rPr>
        <w:t xml:space="preserve">Do czasu zakończenia odbioru końcowego Wykonawca ponosi pełną odpowiedzialność za wykonane </w:t>
      </w:r>
      <w:r>
        <w:rPr>
          <w:rFonts w:asciiTheme="minorHAnsi" w:eastAsia="Calibri" w:hAnsiTheme="minorHAnsi" w:cstheme="minorHAnsi"/>
          <w:lang w:eastAsia="en-US"/>
        </w:rPr>
        <w:t xml:space="preserve">dostawy i przeprowadzone prace montażowe. </w:t>
      </w:r>
    </w:p>
    <w:p w14:paraId="0005F428" w14:textId="77777777" w:rsidR="00A53868" w:rsidRPr="00BC4536" w:rsidRDefault="00A53868" w:rsidP="00BC4536">
      <w:pPr>
        <w:suppressAutoHyphens/>
        <w:spacing w:after="0"/>
        <w:rPr>
          <w:rFonts w:cstheme="minorHAnsi"/>
        </w:rPr>
      </w:pPr>
    </w:p>
    <w:p w14:paraId="224DB266" w14:textId="77777777" w:rsidR="00611271" w:rsidRPr="00D85FAE" w:rsidRDefault="00611271" w:rsidP="00611271">
      <w:pPr>
        <w:pStyle w:val="Bezodstpw"/>
        <w:rPr>
          <w:rFonts w:asciiTheme="minorHAnsi" w:hAnsiTheme="minorHAnsi" w:cstheme="minorHAnsi"/>
        </w:rPr>
      </w:pPr>
    </w:p>
    <w:p w14:paraId="19C1C9E6"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 6</w:t>
      </w:r>
    </w:p>
    <w:p w14:paraId="3A6B4409"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Wynagrodzenie i warunki płatności</w:t>
      </w:r>
    </w:p>
    <w:p w14:paraId="35BD24CF" w14:textId="77777777" w:rsidR="00240380" w:rsidRDefault="00611271" w:rsidP="00611271">
      <w:pPr>
        <w:pStyle w:val="Bezodstpw"/>
        <w:numPr>
          <w:ilvl w:val="0"/>
          <w:numId w:val="7"/>
        </w:numPr>
        <w:spacing w:after="120"/>
        <w:jc w:val="both"/>
        <w:rPr>
          <w:rFonts w:asciiTheme="minorHAnsi" w:hAnsiTheme="minorHAnsi" w:cstheme="minorHAnsi"/>
        </w:rPr>
      </w:pPr>
      <w:r w:rsidRPr="00D85FAE">
        <w:rPr>
          <w:rFonts w:asciiTheme="minorHAnsi" w:hAnsiTheme="minorHAnsi" w:cstheme="minorHAnsi"/>
        </w:rPr>
        <w:t xml:space="preserve">Za wykonanie przedmiotu umowy Wykonawca otrzyma wynagrodzenie ryczałtowe wynikające z oferty w wysokości </w:t>
      </w:r>
    </w:p>
    <w:p w14:paraId="401DF20C" w14:textId="6998978A" w:rsidR="00611271" w:rsidRDefault="00240380" w:rsidP="00240380">
      <w:pPr>
        <w:pStyle w:val="Bezodstpw"/>
        <w:numPr>
          <w:ilvl w:val="0"/>
          <w:numId w:val="40"/>
        </w:numPr>
        <w:spacing w:after="120"/>
        <w:jc w:val="both"/>
        <w:rPr>
          <w:rFonts w:asciiTheme="minorHAnsi" w:hAnsiTheme="minorHAnsi" w:cstheme="minorHAnsi"/>
        </w:rPr>
      </w:pPr>
      <w:r>
        <w:rPr>
          <w:rFonts w:asciiTheme="minorHAnsi" w:hAnsiTheme="minorHAnsi" w:cstheme="minorHAnsi"/>
        </w:rPr>
        <w:t xml:space="preserve">Budynek Internatu </w:t>
      </w:r>
      <w:r w:rsidR="00C407BE">
        <w:rPr>
          <w:rFonts w:asciiTheme="minorHAnsi" w:hAnsiTheme="minorHAnsi" w:cstheme="minorHAnsi"/>
        </w:rPr>
        <w:t xml:space="preserve">– wynagrodzenie </w:t>
      </w:r>
      <w:r w:rsidR="00611271" w:rsidRPr="00D85FAE">
        <w:rPr>
          <w:rFonts w:asciiTheme="minorHAnsi" w:hAnsiTheme="minorHAnsi" w:cstheme="minorHAnsi"/>
        </w:rPr>
        <w:t xml:space="preserve">netto: …………… zł oraz należny podatek od towarów i usług VAT w kwocie ..................zł, co daje </w:t>
      </w:r>
      <w:r w:rsidR="00355CAF" w:rsidRPr="00D85FAE">
        <w:rPr>
          <w:rFonts w:asciiTheme="minorHAnsi" w:hAnsiTheme="minorHAnsi" w:cstheme="minorHAnsi"/>
        </w:rPr>
        <w:t>wartość …</w:t>
      </w:r>
      <w:r w:rsidR="00611271" w:rsidRPr="00D85FAE">
        <w:rPr>
          <w:rFonts w:asciiTheme="minorHAnsi" w:hAnsiTheme="minorHAnsi" w:cstheme="minorHAnsi"/>
        </w:rPr>
        <w:t xml:space="preserve">………… zł (słownie: ………………………… złotych) brutto. </w:t>
      </w:r>
    </w:p>
    <w:p w14:paraId="7AB12B11" w14:textId="468D0B75" w:rsidR="00C407BE" w:rsidRDefault="00C407BE" w:rsidP="00C407BE">
      <w:pPr>
        <w:pStyle w:val="Bezodstpw"/>
        <w:numPr>
          <w:ilvl w:val="0"/>
          <w:numId w:val="40"/>
        </w:numPr>
        <w:spacing w:after="120"/>
        <w:jc w:val="both"/>
        <w:rPr>
          <w:rFonts w:asciiTheme="minorHAnsi" w:hAnsiTheme="minorHAnsi" w:cstheme="minorHAnsi"/>
        </w:rPr>
      </w:pPr>
      <w:r>
        <w:rPr>
          <w:rFonts w:asciiTheme="minorHAnsi" w:hAnsiTheme="minorHAnsi" w:cstheme="minorHAnsi"/>
        </w:rPr>
        <w:t xml:space="preserve">Budynek Szkoły – wynagrodzenie </w:t>
      </w:r>
      <w:r w:rsidRPr="00D85FAE">
        <w:rPr>
          <w:rFonts w:asciiTheme="minorHAnsi" w:hAnsiTheme="minorHAnsi" w:cstheme="minorHAnsi"/>
        </w:rPr>
        <w:t xml:space="preserve">netto: …………… zł oraz należny podatek od towarów i usług VAT w kwocie ..................zł, co daje wartość …………… zł (słownie: ………………………… złotych) brutto. </w:t>
      </w:r>
    </w:p>
    <w:p w14:paraId="3DEE5149" w14:textId="6E67E037" w:rsidR="00C407BE" w:rsidRPr="00C407BE" w:rsidRDefault="00C407BE" w:rsidP="00C407BE">
      <w:pPr>
        <w:pStyle w:val="Bezodstpw"/>
        <w:numPr>
          <w:ilvl w:val="0"/>
          <w:numId w:val="40"/>
        </w:numPr>
        <w:spacing w:after="120"/>
        <w:jc w:val="both"/>
        <w:rPr>
          <w:rFonts w:asciiTheme="minorHAnsi" w:hAnsiTheme="minorHAnsi" w:cstheme="minorHAnsi"/>
        </w:rPr>
      </w:pPr>
      <w:r>
        <w:rPr>
          <w:rFonts w:asciiTheme="minorHAnsi" w:hAnsiTheme="minorHAnsi" w:cstheme="minorHAnsi"/>
        </w:rPr>
        <w:t xml:space="preserve">Budynek Warsztatów – wynagrodzenie </w:t>
      </w:r>
      <w:r w:rsidRPr="00D85FAE">
        <w:rPr>
          <w:rFonts w:asciiTheme="minorHAnsi" w:hAnsiTheme="minorHAnsi" w:cstheme="minorHAnsi"/>
        </w:rPr>
        <w:t xml:space="preserve">netto: …………… zł oraz należny podatek od towarów i usług VAT w kwocie ..................zł, co daje wartość …………… zł (słownie: ………………………… złotych) brutto. </w:t>
      </w:r>
    </w:p>
    <w:p w14:paraId="57DB9BF6" w14:textId="77777777" w:rsidR="00611271" w:rsidRDefault="00611271" w:rsidP="00611271">
      <w:pPr>
        <w:pStyle w:val="Bezodstpw"/>
        <w:numPr>
          <w:ilvl w:val="0"/>
          <w:numId w:val="7"/>
        </w:numPr>
        <w:spacing w:after="120"/>
        <w:jc w:val="both"/>
        <w:rPr>
          <w:rFonts w:cs="Calibri"/>
          <w:sz w:val="21"/>
          <w:szCs w:val="20"/>
        </w:rPr>
      </w:pPr>
      <w:r w:rsidRPr="00EC6994">
        <w:rPr>
          <w:rFonts w:cs="Calibri"/>
          <w:sz w:val="21"/>
          <w:szCs w:val="20"/>
        </w:rPr>
        <w:t xml:space="preserve">Wynagrodzenie określone w ust. 1, obejmuje wszystkie koszty związane z realizacją zamówienia i nie będzie podlegać waloryzacji. </w:t>
      </w:r>
    </w:p>
    <w:p w14:paraId="1EFB11E6" w14:textId="77777777" w:rsidR="00611271" w:rsidRDefault="00611271" w:rsidP="00611271">
      <w:pPr>
        <w:pStyle w:val="Bezodstpw"/>
        <w:numPr>
          <w:ilvl w:val="0"/>
          <w:numId w:val="7"/>
        </w:numPr>
        <w:jc w:val="both"/>
        <w:rPr>
          <w:rFonts w:asciiTheme="minorHAnsi" w:hAnsiTheme="minorHAnsi" w:cstheme="minorHAnsi"/>
        </w:rPr>
      </w:pPr>
      <w:r w:rsidRPr="00D85FAE">
        <w:rPr>
          <w:rFonts w:asciiTheme="minorHAnsi" w:hAnsiTheme="minorHAnsi" w:cstheme="minorHAnsi"/>
        </w:rPr>
        <w:t>Wykonawca zapoznał się szczegółowo z zakresem rzeczowym prac i zobowiązuje się wykonać je w całości za umówioną cenę, wraz z przekazaniem do użytkowania.</w:t>
      </w:r>
    </w:p>
    <w:p w14:paraId="20EA5CC1" w14:textId="77777777" w:rsidR="00611271" w:rsidRPr="00000134" w:rsidRDefault="00611271" w:rsidP="00611271">
      <w:pPr>
        <w:pStyle w:val="Tekstpodstawowy"/>
        <w:numPr>
          <w:ilvl w:val="0"/>
          <w:numId w:val="7"/>
        </w:numPr>
        <w:suppressAutoHyphens/>
        <w:spacing w:after="120"/>
        <w:jc w:val="both"/>
        <w:rPr>
          <w:rFonts w:asciiTheme="minorHAnsi" w:hAnsiTheme="minorHAnsi" w:cstheme="minorHAnsi"/>
          <w:b w:val="0"/>
          <w:sz w:val="21"/>
        </w:rPr>
      </w:pPr>
      <w:r w:rsidRPr="00000134">
        <w:rPr>
          <w:rFonts w:asciiTheme="minorHAnsi" w:hAnsiTheme="minorHAnsi" w:cstheme="minorHAnsi"/>
          <w:b w:val="0"/>
          <w:sz w:val="21"/>
        </w:rPr>
        <w:t>Wynagrodzenie będzie wypłacane na podstawie faktury końcowej</w:t>
      </w:r>
      <w:r w:rsidRPr="00EC6994">
        <w:rPr>
          <w:rFonts w:ascii="Calibri" w:hAnsi="Calibri" w:cs="Calibri"/>
          <w:sz w:val="21"/>
        </w:rPr>
        <w:t xml:space="preserve"> </w:t>
      </w:r>
      <w:r w:rsidRPr="00000134">
        <w:rPr>
          <w:rFonts w:asciiTheme="minorHAnsi" w:hAnsiTheme="minorHAnsi" w:cstheme="minorHAnsi"/>
          <w:b w:val="0"/>
          <w:sz w:val="21"/>
        </w:rPr>
        <w:t>po podpisaniu przez strony protokołu odbioru końcowego wykonanego zakresu przedmiotu umowy bez zastrzeżeń.</w:t>
      </w:r>
    </w:p>
    <w:p w14:paraId="59F5146E" w14:textId="77777777" w:rsidR="00611271" w:rsidRPr="009601B5" w:rsidRDefault="00611271" w:rsidP="00611271">
      <w:pPr>
        <w:pStyle w:val="Bezodstpw"/>
        <w:numPr>
          <w:ilvl w:val="0"/>
          <w:numId w:val="7"/>
        </w:numPr>
        <w:jc w:val="both"/>
        <w:rPr>
          <w:rFonts w:asciiTheme="minorHAnsi" w:hAnsiTheme="minorHAnsi" w:cstheme="minorHAnsi"/>
          <w:sz w:val="21"/>
        </w:rPr>
      </w:pPr>
      <w:r w:rsidRPr="009601B5">
        <w:rPr>
          <w:rFonts w:asciiTheme="minorHAnsi" w:hAnsiTheme="minorHAnsi" w:cstheme="minorHAnsi"/>
        </w:rPr>
        <w:t>W przypadku wystąpienia robót dodatkowych rozliczane one będą przy końcowym rozliczeniu całości zadania po analizie zakresu prac nie wykonanych (zaniechanych) i wykonanych dodatkowo.</w:t>
      </w:r>
    </w:p>
    <w:p w14:paraId="2A1DA245" w14:textId="77777777" w:rsidR="00611271" w:rsidRPr="00A164B6" w:rsidRDefault="00611271" w:rsidP="00611271">
      <w:pPr>
        <w:pStyle w:val="Tekstpodstawowy"/>
        <w:numPr>
          <w:ilvl w:val="0"/>
          <w:numId w:val="7"/>
        </w:numPr>
        <w:suppressAutoHyphens/>
        <w:spacing w:after="120"/>
        <w:jc w:val="both"/>
        <w:rPr>
          <w:rFonts w:asciiTheme="minorHAnsi" w:hAnsiTheme="minorHAnsi" w:cstheme="minorHAnsi"/>
          <w:b w:val="0"/>
          <w:sz w:val="22"/>
          <w:szCs w:val="22"/>
        </w:rPr>
      </w:pPr>
      <w:r w:rsidRPr="00A164B6">
        <w:rPr>
          <w:rFonts w:asciiTheme="minorHAnsi" w:hAnsiTheme="minorHAnsi" w:cstheme="minorHAnsi"/>
          <w:b w:val="0"/>
          <w:sz w:val="22"/>
          <w:szCs w:val="22"/>
        </w:rPr>
        <w:t xml:space="preserve">Podstawę do wystawienia faktury końcowej stanowić będzie protokół końcowego odbioru robót z załączonymi oświadczeniami Podwykonawców i dalszych Podwykonawców o uregulowaniu </w:t>
      </w:r>
      <w:r w:rsidRPr="00A164B6">
        <w:rPr>
          <w:rFonts w:asciiTheme="minorHAnsi" w:hAnsiTheme="minorHAnsi" w:cstheme="minorHAnsi"/>
          <w:b w:val="0"/>
          <w:sz w:val="22"/>
          <w:szCs w:val="22"/>
        </w:rPr>
        <w:lastRenderedPageBreak/>
        <w:t>przez Wykonawcę należności za wykonane prace oraz dowodami zapłaty całości wymaganego wynag</w:t>
      </w:r>
      <w:r>
        <w:rPr>
          <w:rFonts w:asciiTheme="minorHAnsi" w:hAnsiTheme="minorHAnsi" w:cstheme="minorHAnsi"/>
          <w:b w:val="0"/>
          <w:sz w:val="22"/>
          <w:szCs w:val="22"/>
        </w:rPr>
        <w:t>rodzenia należnego Podwykonawcy lub dalszego Podwykonawcy.</w:t>
      </w:r>
    </w:p>
    <w:p w14:paraId="4DE6F088" w14:textId="1FA8F0C1" w:rsidR="00611271" w:rsidRPr="00000134" w:rsidRDefault="00611271" w:rsidP="00611271">
      <w:pPr>
        <w:pStyle w:val="Tekstpodstawowy"/>
        <w:numPr>
          <w:ilvl w:val="0"/>
          <w:numId w:val="7"/>
        </w:numPr>
        <w:suppressAutoHyphens/>
        <w:jc w:val="both"/>
        <w:rPr>
          <w:rFonts w:asciiTheme="minorHAnsi" w:hAnsiTheme="minorHAnsi" w:cstheme="minorHAnsi"/>
          <w:b w:val="0"/>
          <w:sz w:val="22"/>
          <w:szCs w:val="22"/>
        </w:rPr>
      </w:pPr>
      <w:r w:rsidRPr="00000134">
        <w:rPr>
          <w:rFonts w:asciiTheme="minorHAnsi" w:hAnsiTheme="minorHAnsi" w:cstheme="minorHAnsi"/>
          <w:b w:val="0"/>
          <w:sz w:val="22"/>
          <w:szCs w:val="22"/>
        </w:rPr>
        <w:t xml:space="preserve">Zamawiający zobowiązuje się do zapłaty należności za przedmiot umowy </w:t>
      </w:r>
      <w:r w:rsidRPr="00000134">
        <w:rPr>
          <w:rFonts w:asciiTheme="minorHAnsi" w:hAnsiTheme="minorHAnsi" w:cstheme="minorHAnsi"/>
          <w:b w:val="0"/>
          <w:color w:val="000000"/>
          <w:sz w:val="22"/>
          <w:szCs w:val="22"/>
        </w:rPr>
        <w:t xml:space="preserve">na rachunek bankowy Wykonawcy nr: </w:t>
      </w:r>
      <w:r w:rsidRPr="00000134">
        <w:rPr>
          <w:rFonts w:asciiTheme="minorHAnsi" w:hAnsiTheme="minorHAnsi" w:cstheme="minorHAnsi"/>
          <w:b w:val="0"/>
          <w:sz w:val="22"/>
          <w:szCs w:val="22"/>
        </w:rPr>
        <w:t xml:space="preserve">…………………………………………………….. </w:t>
      </w:r>
      <w:r w:rsidRPr="00000134">
        <w:rPr>
          <w:rFonts w:asciiTheme="minorHAnsi" w:hAnsiTheme="minorHAnsi" w:cstheme="minorHAnsi"/>
          <w:b w:val="0"/>
          <w:color w:val="000000"/>
          <w:sz w:val="22"/>
          <w:szCs w:val="22"/>
        </w:rPr>
        <w:t xml:space="preserve">w </w:t>
      </w:r>
      <w:r w:rsidR="00F20343" w:rsidRPr="00000134">
        <w:rPr>
          <w:rFonts w:asciiTheme="minorHAnsi" w:hAnsiTheme="minorHAnsi" w:cstheme="minorHAnsi"/>
          <w:b w:val="0"/>
          <w:color w:val="000000"/>
          <w:sz w:val="22"/>
          <w:szCs w:val="22"/>
        </w:rPr>
        <w:t>terminie do</w:t>
      </w:r>
      <w:r w:rsidR="009A5536">
        <w:rPr>
          <w:rFonts w:asciiTheme="minorHAnsi" w:hAnsiTheme="minorHAnsi" w:cstheme="minorHAnsi"/>
          <w:b w:val="0"/>
          <w:sz w:val="22"/>
          <w:szCs w:val="22"/>
        </w:rPr>
        <w:t xml:space="preserve"> 14</w:t>
      </w:r>
      <w:r w:rsidRPr="00000134">
        <w:rPr>
          <w:rFonts w:asciiTheme="minorHAnsi" w:hAnsiTheme="minorHAnsi" w:cstheme="minorHAnsi"/>
          <w:b w:val="0"/>
          <w:sz w:val="22"/>
          <w:szCs w:val="22"/>
        </w:rPr>
        <w:t xml:space="preserve"> dni</w:t>
      </w:r>
      <w:r w:rsidRPr="00000134">
        <w:rPr>
          <w:rFonts w:asciiTheme="minorHAnsi" w:hAnsiTheme="minorHAnsi" w:cstheme="minorHAnsi"/>
          <w:b w:val="0"/>
          <w:color w:val="FF0000"/>
          <w:sz w:val="22"/>
          <w:szCs w:val="22"/>
        </w:rPr>
        <w:t xml:space="preserve"> </w:t>
      </w:r>
      <w:r w:rsidRPr="00000134">
        <w:rPr>
          <w:rFonts w:asciiTheme="minorHAnsi" w:hAnsiTheme="minorHAnsi" w:cstheme="minorHAnsi"/>
          <w:b w:val="0"/>
          <w:sz w:val="22"/>
          <w:szCs w:val="22"/>
        </w:rPr>
        <w:t xml:space="preserve">od </w:t>
      </w:r>
      <w:r w:rsidRPr="00000134">
        <w:rPr>
          <w:rFonts w:asciiTheme="minorHAnsi" w:hAnsiTheme="minorHAnsi" w:cstheme="minorHAnsi"/>
          <w:b w:val="0"/>
          <w:color w:val="000000"/>
          <w:sz w:val="22"/>
          <w:szCs w:val="22"/>
        </w:rPr>
        <w:t xml:space="preserve">daty wpływu prawidłowo wystawionej faktury VAT na adres siedziby Zamawiającego. </w:t>
      </w:r>
    </w:p>
    <w:p w14:paraId="2FA6657A" w14:textId="77777777" w:rsidR="00611271" w:rsidRPr="00D85FAE" w:rsidRDefault="00611271" w:rsidP="00611271">
      <w:pPr>
        <w:pStyle w:val="Bezodstpw"/>
        <w:numPr>
          <w:ilvl w:val="0"/>
          <w:numId w:val="7"/>
        </w:numPr>
        <w:jc w:val="both"/>
        <w:rPr>
          <w:rFonts w:asciiTheme="minorHAnsi" w:hAnsiTheme="minorHAnsi" w:cstheme="minorHAnsi"/>
          <w:bCs/>
        </w:rPr>
      </w:pPr>
      <w:r w:rsidRPr="00D85FAE">
        <w:rPr>
          <w:rFonts w:asciiTheme="minorHAnsi" w:hAnsiTheme="minorHAnsi" w:cstheme="minorHAnsi"/>
        </w:rPr>
        <w:t xml:space="preserve">Fakturę należy wystawić w następujący sposób: </w:t>
      </w:r>
    </w:p>
    <w:p w14:paraId="1D8FCB85" w14:textId="234CB0EB" w:rsidR="00611271" w:rsidRPr="00EC6994" w:rsidRDefault="00611271" w:rsidP="00611271">
      <w:pPr>
        <w:overflowPunct w:val="0"/>
        <w:autoSpaceDE w:val="0"/>
        <w:spacing w:after="0"/>
        <w:ind w:left="360"/>
        <w:textAlignment w:val="baseline"/>
        <w:rPr>
          <w:sz w:val="21"/>
        </w:rPr>
      </w:pPr>
      <w:r w:rsidRPr="00D85FAE">
        <w:rPr>
          <w:rFonts w:cstheme="minorHAnsi"/>
          <w:bCs/>
        </w:rPr>
        <w:t>Nabywca</w:t>
      </w:r>
      <w:r w:rsidR="00BF71FE">
        <w:rPr>
          <w:rFonts w:cstheme="minorHAnsi"/>
          <w:bCs/>
        </w:rPr>
        <w:t xml:space="preserve"> _____________________</w:t>
      </w:r>
      <w:r w:rsidRPr="00EC6994">
        <w:rPr>
          <w:rFonts w:cs="Tahoma"/>
          <w:sz w:val="21"/>
          <w:szCs w:val="20"/>
        </w:rPr>
        <w:t>,</w:t>
      </w:r>
    </w:p>
    <w:p w14:paraId="307F6AC2" w14:textId="1DC25048" w:rsidR="00611271" w:rsidRPr="00EC6994" w:rsidRDefault="00611271" w:rsidP="00611271">
      <w:pPr>
        <w:overflowPunct w:val="0"/>
        <w:autoSpaceDE w:val="0"/>
        <w:spacing w:after="0"/>
        <w:ind w:left="360"/>
        <w:textAlignment w:val="baseline"/>
        <w:rPr>
          <w:sz w:val="21"/>
        </w:rPr>
      </w:pPr>
      <w:r w:rsidRPr="00EC6994">
        <w:rPr>
          <w:rFonts w:cs="Tahoma"/>
          <w:sz w:val="21"/>
          <w:szCs w:val="20"/>
        </w:rPr>
        <w:t xml:space="preserve">Odbiorca: </w:t>
      </w:r>
      <w:r w:rsidR="00BF71FE">
        <w:rPr>
          <w:rFonts w:cs="Tahoma"/>
          <w:sz w:val="21"/>
          <w:szCs w:val="20"/>
        </w:rPr>
        <w:t>________________________</w:t>
      </w:r>
    </w:p>
    <w:p w14:paraId="232F6C38" w14:textId="77777777" w:rsidR="00611271" w:rsidRPr="00A10E00" w:rsidRDefault="00611271" w:rsidP="00611271">
      <w:pPr>
        <w:pStyle w:val="Bezodstpw"/>
        <w:numPr>
          <w:ilvl w:val="0"/>
          <w:numId w:val="7"/>
        </w:numPr>
        <w:jc w:val="both"/>
        <w:rPr>
          <w:rFonts w:asciiTheme="minorHAnsi" w:hAnsiTheme="minorHAnsi" w:cstheme="minorHAnsi"/>
        </w:rPr>
      </w:pPr>
      <w:r w:rsidRPr="00A10E00">
        <w:t xml:space="preserve">Strony wspólnie oświadczają, że wyłączają możliwość dokonywania przez podmioty trzecie wszelkich czynności faktycznych lub prawnych związanych z wierzytelnościami Wykonawcy wynikającymi z niniejszej umowy bez uprzedniej, pisemnej zgody Zamawiającego. </w:t>
      </w:r>
    </w:p>
    <w:p w14:paraId="6D576EB7" w14:textId="77777777" w:rsidR="00611271" w:rsidRPr="00FB2F51" w:rsidRDefault="00611271" w:rsidP="00611271">
      <w:pPr>
        <w:pStyle w:val="Akapitzlist"/>
        <w:widowControl w:val="0"/>
        <w:numPr>
          <w:ilvl w:val="0"/>
          <w:numId w:val="7"/>
        </w:numPr>
        <w:suppressAutoHyphens/>
        <w:spacing w:after="0" w:line="240" w:lineRule="auto"/>
        <w:rPr>
          <w:sz w:val="22"/>
          <w:szCs w:val="22"/>
        </w:rPr>
      </w:pPr>
      <w:r w:rsidRPr="00FB2F51">
        <w:rPr>
          <w:sz w:val="22"/>
          <w:szCs w:val="22"/>
        </w:rPr>
        <w:t>Naruszenie przedmiotowego zakazu skutkować będzie nieważnością tej czynności prawnej oraz dodatkowo obowiązkiem zapłaty przez Wykonawcę na rzecz Zamawiającego kary umownej w wysokości 5 % wierzytelności, którą nabyła niezależnie od podstawy faktycznej lub prawnej, osoba trzecia.</w:t>
      </w:r>
    </w:p>
    <w:p w14:paraId="4E3F6288" w14:textId="77777777" w:rsidR="00611271" w:rsidRPr="00A10E00" w:rsidRDefault="00611271" w:rsidP="00611271">
      <w:pPr>
        <w:widowControl w:val="0"/>
        <w:numPr>
          <w:ilvl w:val="0"/>
          <w:numId w:val="7"/>
        </w:numPr>
        <w:suppressAutoHyphens/>
        <w:spacing w:after="0" w:line="240" w:lineRule="auto"/>
        <w:ind w:left="357" w:hanging="357"/>
        <w:contextualSpacing/>
        <w:jc w:val="both"/>
      </w:pPr>
      <w:r w:rsidRPr="00A10E00">
        <w:t>Termin płatności uważa się za zachowany w dniu obciążenia rachunku bankowego Zamawiającego.</w:t>
      </w:r>
    </w:p>
    <w:p w14:paraId="40505446" w14:textId="64BDEAB4" w:rsidR="007D6E23" w:rsidRDefault="007D6E23" w:rsidP="00EE4EFF">
      <w:pPr>
        <w:pStyle w:val="Bezodstpw"/>
        <w:contextualSpacing/>
        <w:jc w:val="both"/>
        <w:rPr>
          <w:rFonts w:cs="Calibri"/>
          <w:color w:val="000000"/>
          <w:sz w:val="21"/>
          <w:szCs w:val="20"/>
        </w:rPr>
      </w:pPr>
    </w:p>
    <w:p w14:paraId="3E77F5B8" w14:textId="1B1A630C" w:rsidR="007D6E23" w:rsidRDefault="007D6E23" w:rsidP="00611271">
      <w:pPr>
        <w:pStyle w:val="Bezodstpw"/>
        <w:ind w:left="357"/>
        <w:contextualSpacing/>
        <w:jc w:val="both"/>
        <w:rPr>
          <w:rFonts w:cs="Calibri"/>
          <w:color w:val="000000"/>
          <w:sz w:val="21"/>
          <w:szCs w:val="20"/>
        </w:rPr>
      </w:pPr>
    </w:p>
    <w:p w14:paraId="5E56769C" w14:textId="77777777" w:rsidR="007D6E23" w:rsidRDefault="007D6E23" w:rsidP="00611271">
      <w:pPr>
        <w:pStyle w:val="Bezodstpw"/>
        <w:ind w:left="357"/>
        <w:contextualSpacing/>
        <w:jc w:val="both"/>
        <w:rPr>
          <w:rFonts w:cs="Calibri"/>
          <w:color w:val="000000"/>
          <w:sz w:val="21"/>
          <w:szCs w:val="20"/>
        </w:rPr>
      </w:pPr>
    </w:p>
    <w:p w14:paraId="407B475E" w14:textId="77777777" w:rsidR="00611271" w:rsidRPr="00D85FAE" w:rsidRDefault="00611271" w:rsidP="00611271">
      <w:pPr>
        <w:pStyle w:val="Bezodstpw"/>
        <w:jc w:val="center"/>
        <w:rPr>
          <w:rFonts w:asciiTheme="minorHAnsi" w:hAnsiTheme="minorHAnsi" w:cstheme="minorHAnsi"/>
          <w:b/>
        </w:rPr>
      </w:pPr>
      <w:r w:rsidRPr="00E4352F">
        <w:rPr>
          <w:rFonts w:asciiTheme="minorHAnsi" w:hAnsiTheme="minorHAnsi" w:cstheme="minorHAnsi"/>
          <w:b/>
        </w:rPr>
        <w:t>§ 7</w:t>
      </w:r>
    </w:p>
    <w:p w14:paraId="546DAA81"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Zabezpieczenie należytego wykonania umowy</w:t>
      </w:r>
    </w:p>
    <w:p w14:paraId="0E32EA09" w14:textId="4A4A9B3A" w:rsidR="00611271" w:rsidRPr="00F01AB5" w:rsidRDefault="00611271" w:rsidP="00611271">
      <w:pPr>
        <w:pStyle w:val="Akapitzlist"/>
        <w:numPr>
          <w:ilvl w:val="0"/>
          <w:numId w:val="22"/>
        </w:numPr>
        <w:suppressAutoHyphens/>
        <w:spacing w:before="0" w:after="0" w:line="276" w:lineRule="auto"/>
        <w:ind w:left="357" w:hanging="357"/>
        <w:contextualSpacing w:val="0"/>
        <w:rPr>
          <w:rFonts w:asciiTheme="minorHAnsi" w:hAnsiTheme="minorHAnsi" w:cstheme="minorHAnsi"/>
          <w:bCs/>
          <w:sz w:val="22"/>
          <w:szCs w:val="22"/>
        </w:rPr>
      </w:pPr>
      <w:r w:rsidRPr="00F01AB5">
        <w:rPr>
          <w:rFonts w:asciiTheme="minorHAnsi" w:hAnsiTheme="minorHAnsi" w:cstheme="minorHAnsi"/>
          <w:sz w:val="22"/>
          <w:szCs w:val="22"/>
        </w:rPr>
        <w:t xml:space="preserve">Strony potwierdzają, że przed zawarciem umowy Wykonawca wniósł zabezpieczenie należytego wykonania </w:t>
      </w:r>
      <w:r w:rsidR="00254044" w:rsidRPr="00F01AB5">
        <w:rPr>
          <w:rFonts w:asciiTheme="minorHAnsi" w:hAnsiTheme="minorHAnsi" w:cstheme="minorHAnsi"/>
          <w:sz w:val="22"/>
          <w:szCs w:val="22"/>
        </w:rPr>
        <w:t>umowy w</w:t>
      </w:r>
      <w:r w:rsidRPr="00F01AB5">
        <w:rPr>
          <w:rFonts w:asciiTheme="minorHAnsi" w:hAnsiTheme="minorHAnsi" w:cstheme="minorHAnsi"/>
          <w:sz w:val="22"/>
          <w:szCs w:val="22"/>
        </w:rPr>
        <w:t xml:space="preserve"> </w:t>
      </w:r>
      <w:r w:rsidR="000C053A" w:rsidRPr="003B03D8">
        <w:rPr>
          <w:rFonts w:asciiTheme="minorHAnsi" w:hAnsiTheme="minorHAnsi" w:cstheme="minorHAnsi"/>
          <w:sz w:val="22"/>
          <w:szCs w:val="22"/>
        </w:rPr>
        <w:t>wysokości 5</w:t>
      </w:r>
      <w:r w:rsidRPr="003B03D8">
        <w:rPr>
          <w:rFonts w:asciiTheme="minorHAnsi" w:hAnsiTheme="minorHAnsi" w:cstheme="minorHAnsi"/>
          <w:sz w:val="22"/>
          <w:szCs w:val="22"/>
        </w:rPr>
        <w:t>%</w:t>
      </w:r>
      <w:r w:rsidRPr="00F01AB5">
        <w:rPr>
          <w:rFonts w:asciiTheme="minorHAnsi" w:hAnsiTheme="minorHAnsi" w:cstheme="minorHAnsi"/>
          <w:sz w:val="22"/>
          <w:szCs w:val="22"/>
        </w:rPr>
        <w:t xml:space="preserve"> wynagrodzenia ofertowego wartości przedmiotu (ceny </w:t>
      </w:r>
      <w:r w:rsidR="007D6E23" w:rsidRPr="00F01AB5">
        <w:rPr>
          <w:rFonts w:asciiTheme="minorHAnsi" w:hAnsiTheme="minorHAnsi" w:cstheme="minorHAnsi"/>
          <w:sz w:val="22"/>
          <w:szCs w:val="22"/>
        </w:rPr>
        <w:t>ofertowej brutto</w:t>
      </w:r>
      <w:r w:rsidRPr="00F01AB5">
        <w:rPr>
          <w:rFonts w:asciiTheme="minorHAnsi" w:hAnsiTheme="minorHAnsi" w:cstheme="minorHAnsi"/>
          <w:sz w:val="22"/>
          <w:szCs w:val="22"/>
        </w:rPr>
        <w:t xml:space="preserve">), co stanowi kwotę </w:t>
      </w:r>
      <w:r w:rsidRPr="00F01AB5">
        <w:rPr>
          <w:rFonts w:asciiTheme="minorHAnsi" w:hAnsiTheme="minorHAnsi" w:cstheme="minorHAnsi"/>
          <w:b/>
          <w:sz w:val="22"/>
          <w:szCs w:val="22"/>
        </w:rPr>
        <w:t>…………………… w formie …………………………………</w:t>
      </w:r>
    </w:p>
    <w:p w14:paraId="52492692" w14:textId="26890652" w:rsidR="00611271" w:rsidRPr="00F01AB5" w:rsidRDefault="00611271" w:rsidP="00611271">
      <w:pPr>
        <w:pStyle w:val="Akapitzlist"/>
        <w:numPr>
          <w:ilvl w:val="0"/>
          <w:numId w:val="22"/>
        </w:numPr>
        <w:suppressAutoHyphens/>
        <w:spacing w:before="0" w:after="0" w:line="276" w:lineRule="auto"/>
        <w:ind w:left="357" w:hanging="357"/>
        <w:contextualSpacing w:val="0"/>
        <w:rPr>
          <w:rFonts w:asciiTheme="minorHAnsi" w:hAnsiTheme="minorHAnsi" w:cstheme="minorHAnsi"/>
          <w:bCs/>
          <w:sz w:val="22"/>
          <w:szCs w:val="22"/>
        </w:rPr>
      </w:pPr>
      <w:r w:rsidRPr="00F01AB5">
        <w:rPr>
          <w:rFonts w:asciiTheme="minorHAnsi" w:hAnsiTheme="minorHAnsi" w:cstheme="minorHAnsi"/>
          <w:sz w:val="22"/>
          <w:szCs w:val="22"/>
        </w:rPr>
        <w:t>Zabezpieczenie wnoszone w innej formie niż w pieniądzu powinno zawierać</w:t>
      </w:r>
      <w:r w:rsidRPr="00F01AB5">
        <w:rPr>
          <w:rFonts w:asciiTheme="minorHAnsi" w:hAnsiTheme="minorHAnsi" w:cstheme="minorHAnsi"/>
          <w:b/>
          <w:sz w:val="22"/>
          <w:szCs w:val="22"/>
        </w:rPr>
        <w:t xml:space="preserve"> </w:t>
      </w:r>
      <w:r w:rsidRPr="00F01AB5">
        <w:rPr>
          <w:rFonts w:asciiTheme="minorHAnsi" w:hAnsiTheme="minorHAnsi" w:cstheme="minorHAnsi"/>
          <w:bCs/>
          <w:sz w:val="22"/>
          <w:szCs w:val="22"/>
          <w:u w:val="single"/>
        </w:rPr>
        <w:t>bezwarunkowe</w:t>
      </w:r>
      <w:r w:rsidRPr="00F01AB5">
        <w:rPr>
          <w:rFonts w:asciiTheme="minorHAnsi" w:hAnsiTheme="minorHAnsi" w:cstheme="minorHAnsi"/>
          <w:bCs/>
          <w:sz w:val="22"/>
          <w:szCs w:val="22"/>
        </w:rPr>
        <w:t xml:space="preserve"> i </w:t>
      </w:r>
      <w:r w:rsidRPr="00F01AB5">
        <w:rPr>
          <w:rFonts w:asciiTheme="minorHAnsi" w:hAnsiTheme="minorHAnsi" w:cstheme="minorHAnsi"/>
          <w:bCs/>
          <w:sz w:val="22"/>
          <w:szCs w:val="22"/>
          <w:u w:val="single"/>
        </w:rPr>
        <w:t xml:space="preserve">nieodwołalne </w:t>
      </w:r>
      <w:r w:rsidRPr="00F01AB5">
        <w:rPr>
          <w:rFonts w:asciiTheme="minorHAnsi" w:hAnsiTheme="minorHAnsi" w:cstheme="minorHAnsi"/>
          <w:bCs/>
          <w:sz w:val="22"/>
          <w:szCs w:val="22"/>
        </w:rPr>
        <w:t xml:space="preserve">zobowiązanie gwaranta/poręczyciela zapłaty wymaganej kwoty zabezpieczenia, </w:t>
      </w:r>
      <w:r w:rsidRPr="00F01AB5">
        <w:rPr>
          <w:rFonts w:asciiTheme="minorHAnsi" w:hAnsiTheme="minorHAnsi" w:cstheme="minorHAnsi"/>
          <w:bCs/>
          <w:sz w:val="22"/>
          <w:szCs w:val="22"/>
          <w:u w:val="single"/>
        </w:rPr>
        <w:t>na pierwsze pisemne żądanie Zamawiającego</w:t>
      </w:r>
      <w:r w:rsidRPr="00F01AB5">
        <w:rPr>
          <w:rFonts w:asciiTheme="minorHAnsi" w:hAnsiTheme="minorHAnsi" w:cstheme="minorHAnsi"/>
          <w:bCs/>
          <w:sz w:val="22"/>
          <w:szCs w:val="22"/>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przedłożenia </w:t>
      </w:r>
      <w:r w:rsidR="00254044" w:rsidRPr="00F01AB5">
        <w:rPr>
          <w:rFonts w:asciiTheme="minorHAnsi" w:hAnsiTheme="minorHAnsi" w:cstheme="minorHAnsi"/>
          <w:bCs/>
          <w:sz w:val="22"/>
          <w:szCs w:val="22"/>
        </w:rPr>
        <w:t>przez beneficjenta</w:t>
      </w:r>
      <w:r w:rsidRPr="00F01AB5">
        <w:rPr>
          <w:rFonts w:asciiTheme="minorHAnsi" w:hAnsiTheme="minorHAnsi" w:cstheme="minorHAnsi"/>
          <w:bCs/>
          <w:sz w:val="22"/>
          <w:szCs w:val="22"/>
        </w:rPr>
        <w:t xml:space="preserve"> (</w:t>
      </w:r>
      <w:r w:rsidR="00254044">
        <w:rPr>
          <w:rFonts w:asciiTheme="minorHAnsi" w:hAnsiTheme="minorHAnsi" w:cstheme="minorHAnsi"/>
          <w:bCs/>
          <w:sz w:val="22"/>
          <w:szCs w:val="22"/>
        </w:rPr>
        <w:t>ZSCKR Sejny</w:t>
      </w:r>
      <w:r w:rsidRPr="00F01AB5">
        <w:rPr>
          <w:rFonts w:asciiTheme="minorHAnsi" w:hAnsiTheme="minorHAnsi" w:cstheme="minorHAnsi"/>
          <w:bCs/>
          <w:sz w:val="22"/>
          <w:szCs w:val="22"/>
        </w:rPr>
        <w:t xml:space="preserve">) dodatkowych dokumentów (oprócz dokumentu potwierdzającego umocowanie osób do występowania w imieniu </w:t>
      </w:r>
      <w:r w:rsidR="00254044">
        <w:rPr>
          <w:rFonts w:asciiTheme="minorHAnsi" w:hAnsiTheme="minorHAnsi" w:cstheme="minorHAnsi"/>
          <w:bCs/>
          <w:sz w:val="22"/>
          <w:szCs w:val="22"/>
        </w:rPr>
        <w:t xml:space="preserve">ZSCKR Sejny </w:t>
      </w:r>
      <w:r w:rsidRPr="00F01AB5">
        <w:rPr>
          <w:rFonts w:asciiTheme="minorHAnsi" w:hAnsiTheme="minorHAnsi" w:cstheme="minorHAnsi"/>
          <w:bCs/>
          <w:sz w:val="22"/>
          <w:szCs w:val="22"/>
        </w:rPr>
        <w:t>z żądaniem zapłaty).</w:t>
      </w:r>
    </w:p>
    <w:p w14:paraId="5B599DEE" w14:textId="77777777" w:rsidR="00611271" w:rsidRPr="00F01AB5" w:rsidRDefault="00611271" w:rsidP="00611271">
      <w:pPr>
        <w:pStyle w:val="Akapitzlist"/>
        <w:numPr>
          <w:ilvl w:val="0"/>
          <w:numId w:val="22"/>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t xml:space="preserve">W trakcie realizacji umowy Wykonawca może dokonać zmiany formy zabezpieczenia na jedną lub kilka form, o których mowa w art. 148 ust. 1 ustawy </w:t>
      </w:r>
      <w:proofErr w:type="spellStart"/>
      <w:r w:rsidRPr="00F01AB5">
        <w:rPr>
          <w:rFonts w:asciiTheme="minorHAnsi" w:hAnsiTheme="minorHAnsi" w:cstheme="minorHAnsi"/>
          <w:sz w:val="22"/>
          <w:szCs w:val="22"/>
        </w:rPr>
        <w:t>Pzp</w:t>
      </w:r>
      <w:proofErr w:type="spellEnd"/>
      <w:r w:rsidRPr="00F01AB5">
        <w:rPr>
          <w:rFonts w:asciiTheme="minorHAnsi" w:hAnsiTheme="minorHAnsi" w:cstheme="minorHAnsi"/>
          <w:sz w:val="22"/>
          <w:szCs w:val="22"/>
        </w:rPr>
        <w:t>.</w:t>
      </w:r>
    </w:p>
    <w:p w14:paraId="180CAD13" w14:textId="77777777" w:rsidR="00611271" w:rsidRPr="00F01AB5" w:rsidRDefault="00611271" w:rsidP="00611271">
      <w:pPr>
        <w:pStyle w:val="Akapitzlist"/>
        <w:numPr>
          <w:ilvl w:val="0"/>
          <w:numId w:val="22"/>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t>W przypadku zmiany terminu końcowego wykonania przedmiotu umowy, Wykonawca - jeśli wniósł zabezpieczenie należytego wykonania umowy w formie innej niż pieniądz, zobowiązany jest do przedłużenia jego ważności na okres niezbędny do realizacji umowy po zmianie terminu.</w:t>
      </w:r>
    </w:p>
    <w:p w14:paraId="39585DD0" w14:textId="77777777" w:rsidR="00611271" w:rsidRPr="00F01AB5" w:rsidRDefault="00611271" w:rsidP="00611271">
      <w:pPr>
        <w:pStyle w:val="Akapitzlist"/>
        <w:numPr>
          <w:ilvl w:val="0"/>
          <w:numId w:val="22"/>
        </w:numPr>
        <w:suppressAutoHyphens/>
        <w:spacing w:before="0" w:after="0" w:line="276" w:lineRule="auto"/>
        <w:ind w:left="357" w:hanging="357"/>
        <w:contextualSpacing w:val="0"/>
        <w:rPr>
          <w:rFonts w:asciiTheme="minorHAnsi" w:hAnsiTheme="minorHAnsi" w:cstheme="minorHAnsi"/>
          <w:bCs/>
          <w:sz w:val="22"/>
          <w:szCs w:val="22"/>
        </w:rPr>
      </w:pPr>
      <w:r w:rsidRPr="00F01AB5">
        <w:rPr>
          <w:rFonts w:asciiTheme="minorHAnsi" w:hAnsiTheme="minorHAnsi" w:cstheme="minorHAnsi"/>
          <w:sz w:val="22"/>
          <w:szCs w:val="22"/>
        </w:rPr>
        <w:t xml:space="preserve">Część zabezpieczenia należytego wykonania umowy w wysokości 70 % wartości całego zabezpieczenia zostanie zwolniona w ciągu 30 dni od dnia przekazania przez Wykonawcę zrealizowanego w całości przedmiotu zamówienia i uznania go przez Zamawiającego za należycie wykonany. Pozostała część zabezpieczenia, tj. 30 % ogólnej wartości zostanie zwolniona nie później niż w 15 dniu po upływie okresu gwarancji i rękojmi za wady. Okres rękojmi za wady równy jest okresowi gwarancji </w:t>
      </w:r>
      <w:r>
        <w:rPr>
          <w:rFonts w:asciiTheme="minorHAnsi" w:hAnsiTheme="minorHAnsi" w:cstheme="minorHAnsi"/>
          <w:sz w:val="22"/>
          <w:szCs w:val="22"/>
        </w:rPr>
        <w:t>określonemu w złożonej przez Wykonawcę ofercie.</w:t>
      </w:r>
    </w:p>
    <w:p w14:paraId="0E13B8FA" w14:textId="77777777" w:rsidR="00611271" w:rsidRPr="00F01AB5" w:rsidRDefault="00611271" w:rsidP="00611271">
      <w:pPr>
        <w:pStyle w:val="Akapitzlist"/>
        <w:numPr>
          <w:ilvl w:val="0"/>
          <w:numId w:val="22"/>
        </w:numPr>
        <w:suppressAutoHyphens/>
        <w:spacing w:before="0" w:after="0" w:line="276" w:lineRule="auto"/>
        <w:ind w:left="357" w:hanging="357"/>
        <w:contextualSpacing w:val="0"/>
        <w:rPr>
          <w:rFonts w:asciiTheme="minorHAnsi" w:hAnsiTheme="minorHAnsi" w:cstheme="minorHAnsi"/>
          <w:bCs/>
          <w:sz w:val="22"/>
          <w:szCs w:val="22"/>
        </w:rPr>
      </w:pPr>
      <w:r w:rsidRPr="00F01AB5">
        <w:rPr>
          <w:rFonts w:asciiTheme="minorHAnsi" w:hAnsiTheme="minorHAnsi" w:cstheme="minorHAnsi"/>
          <w:bCs/>
          <w:sz w:val="22"/>
          <w:szCs w:val="22"/>
        </w:rPr>
        <w:t>Zabezpieczenie wniesione w formie pieniądza zostanie zwrócone wraz z odsetkami wynikającymi z umowy rachunku bankowego, na którym było przechowywane, pomniejszonym o koszty prowadzenia rachunku oraz prowizji bankowej za przelew pieniędzy na rachunek Wykonawcy.</w:t>
      </w:r>
    </w:p>
    <w:p w14:paraId="51F25A04" w14:textId="6E6293FC" w:rsidR="00611271" w:rsidRPr="00A53868" w:rsidRDefault="00611271" w:rsidP="00A53868">
      <w:pPr>
        <w:pStyle w:val="Akapitzlist"/>
        <w:numPr>
          <w:ilvl w:val="0"/>
          <w:numId w:val="22"/>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lastRenderedPageBreak/>
        <w:t xml:space="preserve">W przypadku nienależytego wykonania zamówienia i odmowy usunięcia wad w terminie wyznaczonym przez Zamawiającego zabezpieczenie będzie wykorzystane przez Zamawiającego do zgodnego z umową wykonania </w:t>
      </w:r>
      <w:r>
        <w:rPr>
          <w:rFonts w:asciiTheme="minorHAnsi" w:hAnsiTheme="minorHAnsi" w:cstheme="minorHAnsi"/>
          <w:sz w:val="22"/>
          <w:szCs w:val="22"/>
        </w:rPr>
        <w:t>prac</w:t>
      </w:r>
      <w:r w:rsidRPr="00F01AB5">
        <w:rPr>
          <w:rFonts w:asciiTheme="minorHAnsi" w:hAnsiTheme="minorHAnsi" w:cstheme="minorHAnsi"/>
          <w:sz w:val="22"/>
          <w:szCs w:val="22"/>
        </w:rPr>
        <w:t xml:space="preserve"> i pokrycia roszczeń z tytułu rękojmi za wady przedmiotu zamówienia i gwarancji jakości.</w:t>
      </w:r>
    </w:p>
    <w:p w14:paraId="2BEC49B9" w14:textId="77777777" w:rsidR="00A53868" w:rsidRPr="00D85FAE" w:rsidRDefault="00A53868" w:rsidP="00611271">
      <w:pPr>
        <w:pStyle w:val="Bezodstpw"/>
        <w:jc w:val="center"/>
        <w:rPr>
          <w:rFonts w:asciiTheme="minorHAnsi" w:hAnsiTheme="minorHAnsi" w:cstheme="minorHAnsi"/>
          <w:b/>
        </w:rPr>
      </w:pPr>
    </w:p>
    <w:p w14:paraId="5974219F" w14:textId="77777777" w:rsidR="00611271" w:rsidRPr="00273453" w:rsidRDefault="00611271" w:rsidP="00611271">
      <w:pPr>
        <w:pStyle w:val="Bezodstpw"/>
        <w:jc w:val="center"/>
        <w:rPr>
          <w:rFonts w:asciiTheme="minorHAnsi" w:hAnsiTheme="minorHAnsi" w:cstheme="minorHAnsi"/>
          <w:b/>
        </w:rPr>
      </w:pPr>
      <w:r w:rsidRPr="00273453">
        <w:rPr>
          <w:rFonts w:asciiTheme="minorHAnsi" w:hAnsiTheme="minorHAnsi" w:cstheme="minorHAnsi"/>
          <w:b/>
        </w:rPr>
        <w:t>§ 8</w:t>
      </w:r>
    </w:p>
    <w:p w14:paraId="573AA641" w14:textId="77777777" w:rsidR="00611271" w:rsidRPr="00273453" w:rsidRDefault="00611271" w:rsidP="00611271">
      <w:pPr>
        <w:pStyle w:val="Bezodstpw"/>
        <w:spacing w:after="120"/>
        <w:jc w:val="center"/>
        <w:rPr>
          <w:rFonts w:asciiTheme="minorHAnsi" w:hAnsiTheme="minorHAnsi" w:cstheme="minorHAnsi"/>
          <w:b/>
        </w:rPr>
      </w:pPr>
      <w:r w:rsidRPr="00273453">
        <w:rPr>
          <w:rFonts w:asciiTheme="minorHAnsi" w:hAnsiTheme="minorHAnsi" w:cstheme="minorHAnsi"/>
          <w:b/>
        </w:rPr>
        <w:t>Gwarancja i rękojmia za wady</w:t>
      </w:r>
    </w:p>
    <w:p w14:paraId="0008EF1F" w14:textId="5457EAEA" w:rsidR="00611271" w:rsidRPr="00273453" w:rsidRDefault="00611271" w:rsidP="00611271">
      <w:pPr>
        <w:pStyle w:val="Bezodstpw"/>
        <w:numPr>
          <w:ilvl w:val="0"/>
          <w:numId w:val="8"/>
        </w:numPr>
        <w:jc w:val="both"/>
        <w:rPr>
          <w:rFonts w:asciiTheme="minorHAnsi" w:hAnsiTheme="minorHAnsi" w:cstheme="minorHAnsi"/>
        </w:rPr>
      </w:pPr>
      <w:r w:rsidRPr="00273453">
        <w:rPr>
          <w:rFonts w:asciiTheme="minorHAnsi" w:hAnsiTheme="minorHAnsi" w:cstheme="minorHAnsi"/>
        </w:rPr>
        <w:t xml:space="preserve">Wykonawca zgodnie ze złożoną ofertą, udziela </w:t>
      </w:r>
      <w:r w:rsidR="00325D08" w:rsidRPr="00273453">
        <w:rPr>
          <w:rFonts w:asciiTheme="minorHAnsi" w:hAnsiTheme="minorHAnsi" w:cstheme="minorHAnsi"/>
        </w:rPr>
        <w:t>Zamawiającemu gwarancji</w:t>
      </w:r>
      <w:r w:rsidRPr="00273453">
        <w:rPr>
          <w:rFonts w:asciiTheme="minorHAnsi" w:hAnsiTheme="minorHAnsi" w:cstheme="minorHAnsi"/>
        </w:rPr>
        <w:t xml:space="preserve"> i rękojmi za wady na wykonany przedmiot umowy na okres ………… miesięcy licząc od dnia odbioru końcowego. Gwarancja obejmuje całość prac wykonanych w ramach przedmiotu zamówienia, w tym </w:t>
      </w:r>
      <w:r w:rsidR="00325D08" w:rsidRPr="00273453">
        <w:rPr>
          <w:rFonts w:asciiTheme="minorHAnsi" w:hAnsiTheme="minorHAnsi" w:cstheme="minorHAnsi"/>
        </w:rPr>
        <w:t>także części</w:t>
      </w:r>
      <w:r w:rsidRPr="00273453">
        <w:rPr>
          <w:rFonts w:asciiTheme="minorHAnsi" w:hAnsiTheme="minorHAnsi" w:cstheme="minorHAnsi"/>
        </w:rPr>
        <w:t xml:space="preserve"> realizowanych przez Podwykonawców.</w:t>
      </w:r>
    </w:p>
    <w:p w14:paraId="71CA3420" w14:textId="5C126DF6" w:rsidR="00611271" w:rsidRPr="00273453" w:rsidRDefault="00611271" w:rsidP="00611271">
      <w:pPr>
        <w:pStyle w:val="Bezodstpw"/>
        <w:numPr>
          <w:ilvl w:val="0"/>
          <w:numId w:val="8"/>
        </w:numPr>
        <w:jc w:val="both"/>
        <w:rPr>
          <w:rFonts w:asciiTheme="minorHAnsi" w:hAnsiTheme="minorHAnsi" w:cstheme="minorHAnsi"/>
          <w:color w:val="FF0000"/>
        </w:rPr>
      </w:pPr>
      <w:r w:rsidRPr="00273453">
        <w:rPr>
          <w:rFonts w:asciiTheme="minorHAnsi" w:hAnsiTheme="minorHAnsi" w:cstheme="minorHAnsi"/>
        </w:rPr>
        <w:t xml:space="preserve">Jeżeli gwarancje producenta obejmują dłuższy </w:t>
      </w:r>
      <w:r w:rsidR="00A80516" w:rsidRPr="00273453">
        <w:rPr>
          <w:rFonts w:asciiTheme="minorHAnsi" w:hAnsiTheme="minorHAnsi" w:cstheme="minorHAnsi"/>
        </w:rPr>
        <w:t>okres</w:t>
      </w:r>
      <w:r w:rsidRPr="00273453">
        <w:rPr>
          <w:rFonts w:asciiTheme="minorHAnsi" w:hAnsiTheme="minorHAnsi" w:cstheme="minorHAnsi"/>
        </w:rPr>
        <w:t xml:space="preserve"> niż gwarancja Wykonawcy, po upływie terminu</w:t>
      </w:r>
      <w:r w:rsidR="007D6E23" w:rsidRPr="00273453">
        <w:rPr>
          <w:rFonts w:asciiTheme="minorHAnsi" w:hAnsiTheme="minorHAnsi" w:cstheme="minorHAnsi"/>
        </w:rPr>
        <w:t xml:space="preserve"> …</w:t>
      </w:r>
      <w:r w:rsidRPr="00273453">
        <w:rPr>
          <w:rFonts w:asciiTheme="minorHAnsi" w:hAnsiTheme="minorHAnsi" w:cstheme="minorHAnsi"/>
        </w:rPr>
        <w:t>. -miesięcznej gwarancji zadeklarowanej w ofercie Wykonawcy obowiązują gwarancje producenta na poszczególne urządzenia.</w:t>
      </w:r>
    </w:p>
    <w:p w14:paraId="753EB4D9" w14:textId="2ECD33CC" w:rsidR="00611271" w:rsidRPr="006F661C" w:rsidRDefault="00611271" w:rsidP="00611271">
      <w:pPr>
        <w:pStyle w:val="Bezodstpw"/>
        <w:numPr>
          <w:ilvl w:val="0"/>
          <w:numId w:val="8"/>
        </w:numPr>
        <w:jc w:val="both"/>
        <w:rPr>
          <w:rFonts w:asciiTheme="minorHAnsi" w:hAnsiTheme="minorHAnsi" w:cstheme="minorHAnsi"/>
        </w:rPr>
      </w:pPr>
      <w:r w:rsidRPr="006F661C">
        <w:rPr>
          <w:rFonts w:asciiTheme="minorHAnsi" w:hAnsiTheme="minorHAnsi" w:cstheme="minorHAnsi"/>
        </w:rPr>
        <w:t>Zgodnie z dokumentacją techniczną stanowiącą załącznik nr 7 do SWZ wymagana jest minimum 20 letnia gwarancja produktowa od producenta modułów oraz min 25 letnia gwarancja liniowa na uzyskaną moc min 8</w:t>
      </w:r>
      <w:r w:rsidR="00325D08">
        <w:rPr>
          <w:rFonts w:asciiTheme="minorHAnsi" w:hAnsiTheme="minorHAnsi" w:cstheme="minorHAnsi"/>
        </w:rPr>
        <w:t>5</w:t>
      </w:r>
      <w:r w:rsidRPr="006F661C">
        <w:rPr>
          <w:rFonts w:asciiTheme="minorHAnsi" w:hAnsiTheme="minorHAnsi" w:cstheme="minorHAnsi"/>
        </w:rPr>
        <w:t xml:space="preserve">%. </w:t>
      </w:r>
    </w:p>
    <w:p w14:paraId="01ACCED0" w14:textId="77777777" w:rsidR="00611271" w:rsidRPr="00273453" w:rsidRDefault="00611271" w:rsidP="00611271">
      <w:pPr>
        <w:pStyle w:val="Bezodstpw"/>
        <w:numPr>
          <w:ilvl w:val="0"/>
          <w:numId w:val="8"/>
        </w:numPr>
        <w:jc w:val="both"/>
        <w:rPr>
          <w:rFonts w:asciiTheme="minorHAnsi" w:hAnsiTheme="minorHAnsi" w:cstheme="minorHAnsi"/>
        </w:rPr>
      </w:pPr>
      <w:r w:rsidRPr="00273453">
        <w:rPr>
          <w:rFonts w:asciiTheme="minorHAnsi" w:hAnsiTheme="minorHAnsi" w:cstheme="minorHAnsi"/>
        </w:rPr>
        <w:t>Okres odpowiedzialności Wykonawcy wobec Zamawiającego z tytułu rękojmi za wady fizyczne oraz gwarancji jakości rozpoczyna się od daty odbioru końcowego.</w:t>
      </w:r>
    </w:p>
    <w:p w14:paraId="5D86BD47" w14:textId="77777777" w:rsidR="00611271" w:rsidRPr="00273453" w:rsidRDefault="00611271" w:rsidP="00611271">
      <w:pPr>
        <w:pStyle w:val="Bezodstpw"/>
        <w:numPr>
          <w:ilvl w:val="0"/>
          <w:numId w:val="8"/>
        </w:numPr>
        <w:jc w:val="both"/>
        <w:rPr>
          <w:rFonts w:asciiTheme="minorHAnsi" w:hAnsiTheme="minorHAnsi" w:cstheme="minorHAnsi"/>
        </w:rPr>
      </w:pPr>
      <w:r w:rsidRPr="00273453">
        <w:rPr>
          <w:rFonts w:asciiTheme="minorHAnsi" w:hAnsiTheme="minorHAnsi" w:cstheme="minorHAnsi"/>
        </w:rPr>
        <w:t>W okresie gwarancji Wykonawca zobowiązuje się do bezpłatnego usunięcia wad i usterek. Okres gwarancji zostanie przedłużony o czas naprawy.</w:t>
      </w:r>
    </w:p>
    <w:p w14:paraId="15184416" w14:textId="2CC5ED9C" w:rsidR="00611271" w:rsidRPr="00273453" w:rsidRDefault="00611271" w:rsidP="00611271">
      <w:pPr>
        <w:pStyle w:val="Bezodstpw"/>
        <w:numPr>
          <w:ilvl w:val="0"/>
          <w:numId w:val="8"/>
        </w:numPr>
        <w:jc w:val="both"/>
        <w:rPr>
          <w:rFonts w:asciiTheme="minorHAnsi" w:hAnsiTheme="minorHAnsi" w:cstheme="minorHAnsi"/>
        </w:rPr>
      </w:pPr>
      <w:r w:rsidRPr="00273453">
        <w:rPr>
          <w:rFonts w:asciiTheme="minorHAnsi" w:hAnsiTheme="minorHAnsi" w:cstheme="minorHAnsi"/>
        </w:rPr>
        <w:t xml:space="preserve">W ramach udzielonej gwarancji, Wykonawca zobowiązany jest do zapewnienia działania </w:t>
      </w:r>
      <w:r>
        <w:rPr>
          <w:rFonts w:asciiTheme="minorHAnsi" w:hAnsiTheme="minorHAnsi" w:cstheme="minorHAnsi"/>
        </w:rPr>
        <w:t xml:space="preserve">bezpłatnego </w:t>
      </w:r>
      <w:r w:rsidRPr="00273453">
        <w:rPr>
          <w:rFonts w:asciiTheme="minorHAnsi" w:hAnsiTheme="minorHAnsi" w:cstheme="minorHAnsi"/>
        </w:rPr>
        <w:t xml:space="preserve">serwisu gwarancyjnego. Usunięcie awarii musi nastąpić w czasie nie dłuższym niż 7 dni roboczych od zgłoszenia awarii. W przypadku przekroczenia terminu usunięcia awarii Zamawiający naliczy kary </w:t>
      </w:r>
      <w:r w:rsidR="00325D08" w:rsidRPr="00273453">
        <w:rPr>
          <w:rFonts w:asciiTheme="minorHAnsi" w:hAnsiTheme="minorHAnsi" w:cstheme="minorHAnsi"/>
        </w:rPr>
        <w:t>umowne zgodnie</w:t>
      </w:r>
      <w:r w:rsidRPr="00273453">
        <w:rPr>
          <w:rFonts w:asciiTheme="minorHAnsi" w:hAnsiTheme="minorHAnsi" w:cstheme="minorHAnsi"/>
        </w:rPr>
        <w:t xml:space="preserve"> z § 9 ust.1 pkt 5.</w:t>
      </w:r>
    </w:p>
    <w:p w14:paraId="5EF8AAB3" w14:textId="77777777" w:rsidR="00611271" w:rsidRPr="00D85FAE" w:rsidRDefault="00611271" w:rsidP="00611271">
      <w:pPr>
        <w:pStyle w:val="Bezodstpw"/>
        <w:numPr>
          <w:ilvl w:val="0"/>
          <w:numId w:val="8"/>
        </w:numPr>
        <w:jc w:val="both"/>
        <w:rPr>
          <w:rFonts w:asciiTheme="minorHAnsi" w:hAnsiTheme="minorHAnsi" w:cstheme="minorHAnsi"/>
        </w:rPr>
      </w:pPr>
      <w:r w:rsidRPr="00273453">
        <w:rPr>
          <w:rFonts w:asciiTheme="minorHAnsi" w:hAnsiTheme="minorHAnsi" w:cstheme="minorHAnsi"/>
        </w:rPr>
        <w:t>W okresie gwarancji Wykonawca jest także odpowiedzialny</w:t>
      </w:r>
      <w:r w:rsidRPr="00D85FAE">
        <w:rPr>
          <w:rFonts w:asciiTheme="minorHAnsi" w:hAnsiTheme="minorHAnsi" w:cstheme="minorHAnsi"/>
        </w:rPr>
        <w:t xml:space="preserve"> wobec Zamawiającego za naprawienie wszelkich wad i usterek oraz szkód, które powstały w wyniku użytkowania uszkodzonych urządzeń lub materiałów oraz wadliwie wykonanych prac</w:t>
      </w:r>
      <w:r>
        <w:rPr>
          <w:rFonts w:asciiTheme="minorHAnsi" w:hAnsiTheme="minorHAnsi" w:cstheme="minorHAnsi"/>
        </w:rPr>
        <w:t>.</w:t>
      </w:r>
    </w:p>
    <w:p w14:paraId="04B98367" w14:textId="77777777" w:rsidR="00611271" w:rsidRPr="00D85FAE" w:rsidRDefault="00611271" w:rsidP="00611271">
      <w:pPr>
        <w:pStyle w:val="Bezodstpw"/>
        <w:numPr>
          <w:ilvl w:val="0"/>
          <w:numId w:val="8"/>
        </w:numPr>
        <w:jc w:val="both"/>
        <w:rPr>
          <w:rFonts w:asciiTheme="minorHAnsi" w:hAnsiTheme="minorHAnsi" w:cstheme="minorHAnsi"/>
        </w:rPr>
      </w:pPr>
      <w:r w:rsidRPr="00D85FAE">
        <w:rPr>
          <w:rFonts w:asciiTheme="minorHAnsi" w:hAnsiTheme="minorHAnsi" w:cstheme="minorHAnsi"/>
        </w:rPr>
        <w:t>Zamawiający ma prawo dochodzić uprawnień z tytułu rękojmi za wady, niezależnie od uprawnień wynikających z gwarancji.</w:t>
      </w:r>
    </w:p>
    <w:p w14:paraId="5BF2A8E2" w14:textId="3098E74E" w:rsidR="00611271" w:rsidRPr="00D85FAE" w:rsidRDefault="00611271" w:rsidP="00611271">
      <w:pPr>
        <w:pStyle w:val="Bezodstpw"/>
        <w:numPr>
          <w:ilvl w:val="0"/>
          <w:numId w:val="8"/>
        </w:numPr>
        <w:jc w:val="both"/>
        <w:rPr>
          <w:rFonts w:asciiTheme="minorHAnsi" w:hAnsiTheme="minorHAnsi" w:cstheme="minorHAnsi"/>
        </w:rPr>
      </w:pPr>
      <w:r w:rsidRPr="00D85FAE">
        <w:rPr>
          <w:rFonts w:asciiTheme="minorHAnsi" w:hAnsiTheme="minorHAnsi" w:cstheme="minorHAnsi"/>
        </w:rPr>
        <w:t xml:space="preserve">Wykonawca odpowiada za wady w wykonaniu przedmiotu umowy również po okresie rękojmi za wady, jeżeli Zamawiający zawiadomi Wykonawcę o wadzie przed upływem okresu rękojmi za </w:t>
      </w:r>
      <w:r w:rsidR="007D6E23" w:rsidRPr="00D85FAE">
        <w:rPr>
          <w:rFonts w:asciiTheme="minorHAnsi" w:hAnsiTheme="minorHAnsi" w:cstheme="minorHAnsi"/>
        </w:rPr>
        <w:t>wady.</w:t>
      </w:r>
    </w:p>
    <w:p w14:paraId="0745D539" w14:textId="77777777" w:rsidR="00611271" w:rsidRPr="00D85FAE" w:rsidRDefault="00611271" w:rsidP="00611271">
      <w:pPr>
        <w:pStyle w:val="Bezodstpw"/>
        <w:numPr>
          <w:ilvl w:val="0"/>
          <w:numId w:val="8"/>
        </w:numPr>
        <w:jc w:val="both"/>
        <w:rPr>
          <w:rFonts w:asciiTheme="minorHAnsi" w:hAnsiTheme="minorHAnsi" w:cstheme="minorHAnsi"/>
        </w:rPr>
      </w:pPr>
      <w:r w:rsidRPr="00D85FAE">
        <w:rPr>
          <w:rFonts w:asciiTheme="minorHAnsi" w:hAnsiTheme="minorHAnsi" w:cstheme="minorHAnsi"/>
        </w:rPr>
        <w:t>Jeżeli Wykonawca nie usunie wad w terminie wyznaczonym przez Zamawiającego technicznie i ekonomicznie uzasadnionym na ich usunięcie, to Zamawiający może zlecić usunięcie wad stronie trzeciej na koszt Wykonawcy. W tym przypadku koszty usuwania wad będą pokrywane w pierwszej kolejności z zatrzymanej kwoty będącej zabezpieczeniem należytego wykonania umowy.</w:t>
      </w:r>
    </w:p>
    <w:p w14:paraId="1D11AD7F" w14:textId="77777777" w:rsidR="00611271" w:rsidRPr="00D85FAE" w:rsidRDefault="00611271" w:rsidP="00611271">
      <w:pPr>
        <w:pStyle w:val="Bezodstpw"/>
        <w:numPr>
          <w:ilvl w:val="0"/>
          <w:numId w:val="8"/>
        </w:numPr>
        <w:jc w:val="both"/>
        <w:rPr>
          <w:rFonts w:asciiTheme="minorHAnsi" w:hAnsiTheme="minorHAnsi" w:cstheme="minorHAnsi"/>
        </w:rPr>
      </w:pPr>
      <w:r w:rsidRPr="00D85FAE">
        <w:rPr>
          <w:rFonts w:asciiTheme="minorHAnsi" w:hAnsiTheme="minorHAnsi" w:cstheme="minorHAnsi"/>
        </w:rPr>
        <w:t>Wykonawca nie może odmówić usunięcia wad i usterek bez względu na związane z tym koszty.</w:t>
      </w:r>
    </w:p>
    <w:p w14:paraId="4A39A70B" w14:textId="56D41DC9" w:rsidR="00611271" w:rsidRDefault="00611271" w:rsidP="00611271">
      <w:pPr>
        <w:pStyle w:val="Bezodstpw"/>
        <w:numPr>
          <w:ilvl w:val="0"/>
          <w:numId w:val="8"/>
        </w:numPr>
        <w:jc w:val="both"/>
        <w:rPr>
          <w:rFonts w:asciiTheme="minorHAnsi" w:hAnsiTheme="minorHAnsi" w:cstheme="minorHAnsi"/>
        </w:rPr>
      </w:pPr>
      <w:r w:rsidRPr="00D85FAE">
        <w:rPr>
          <w:rFonts w:asciiTheme="minorHAnsi" w:hAnsiTheme="minorHAnsi" w:cstheme="minorHAnsi"/>
        </w:rPr>
        <w:t>W okresie obowiązywania umowy,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14:paraId="22878FF2" w14:textId="77777777" w:rsidR="00A53868" w:rsidRPr="00D85FAE" w:rsidRDefault="00A53868" w:rsidP="00A53868">
      <w:pPr>
        <w:pStyle w:val="Bezodstpw"/>
        <w:jc w:val="both"/>
        <w:rPr>
          <w:rFonts w:asciiTheme="minorHAnsi" w:hAnsiTheme="minorHAnsi" w:cstheme="minorHAnsi"/>
        </w:rPr>
      </w:pPr>
    </w:p>
    <w:p w14:paraId="20CA3CE5" w14:textId="77777777" w:rsidR="00611271" w:rsidRPr="00D85FAE" w:rsidRDefault="00611271" w:rsidP="00611271">
      <w:pPr>
        <w:pStyle w:val="Bezodstpw"/>
        <w:rPr>
          <w:rFonts w:asciiTheme="minorHAnsi" w:hAnsiTheme="minorHAnsi" w:cstheme="minorHAnsi"/>
        </w:rPr>
      </w:pPr>
    </w:p>
    <w:p w14:paraId="098EE640"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 9</w:t>
      </w:r>
    </w:p>
    <w:p w14:paraId="4A23DC8C" w14:textId="77777777" w:rsidR="00611271" w:rsidRDefault="00611271" w:rsidP="00611271">
      <w:pPr>
        <w:pStyle w:val="Bezodstpw"/>
        <w:jc w:val="center"/>
        <w:rPr>
          <w:rFonts w:asciiTheme="minorHAnsi" w:hAnsiTheme="minorHAnsi" w:cstheme="minorHAnsi"/>
          <w:b/>
        </w:rPr>
      </w:pPr>
      <w:r w:rsidRPr="00D85FAE">
        <w:rPr>
          <w:rFonts w:asciiTheme="minorHAnsi" w:hAnsiTheme="minorHAnsi" w:cstheme="minorHAnsi"/>
          <w:b/>
        </w:rPr>
        <w:t>Kary umowne</w:t>
      </w:r>
    </w:p>
    <w:p w14:paraId="5CD0C2A5" w14:textId="77777777" w:rsidR="00611271" w:rsidRPr="002D346D" w:rsidRDefault="00611271" w:rsidP="00611271">
      <w:pPr>
        <w:pStyle w:val="Akapitzlist"/>
        <w:numPr>
          <w:ilvl w:val="0"/>
          <w:numId w:val="28"/>
        </w:numPr>
        <w:suppressAutoHyphens/>
        <w:spacing w:before="0" w:after="0" w:line="276" w:lineRule="auto"/>
        <w:ind w:left="426" w:hanging="426"/>
        <w:contextualSpacing w:val="0"/>
        <w:jc w:val="left"/>
        <w:rPr>
          <w:rFonts w:asciiTheme="minorHAnsi" w:hAnsiTheme="minorHAnsi" w:cstheme="minorHAnsi"/>
          <w:sz w:val="22"/>
          <w:szCs w:val="22"/>
        </w:rPr>
      </w:pPr>
      <w:r w:rsidRPr="002D346D">
        <w:rPr>
          <w:rFonts w:asciiTheme="minorHAnsi" w:hAnsiTheme="minorHAnsi" w:cstheme="minorHAnsi"/>
          <w:sz w:val="22"/>
          <w:szCs w:val="22"/>
        </w:rPr>
        <w:t>Wykonawca zapłaci Zamawiającemu karę umowną:</w:t>
      </w:r>
    </w:p>
    <w:p w14:paraId="4FC82156" w14:textId="77777777" w:rsidR="00611271" w:rsidRPr="00F01AB5" w:rsidRDefault="00611271" w:rsidP="00611271">
      <w:pPr>
        <w:pStyle w:val="Akapitzlist"/>
        <w:numPr>
          <w:ilvl w:val="0"/>
          <w:numId w:val="29"/>
        </w:numPr>
        <w:suppressAutoHyphens/>
        <w:spacing w:before="0" w:after="0" w:line="276" w:lineRule="auto"/>
        <w:ind w:left="709"/>
        <w:contextualSpacing w:val="0"/>
        <w:rPr>
          <w:rFonts w:asciiTheme="minorHAnsi" w:hAnsiTheme="minorHAnsi" w:cstheme="minorHAnsi"/>
          <w:sz w:val="22"/>
          <w:szCs w:val="22"/>
        </w:rPr>
      </w:pPr>
      <w:r w:rsidRPr="00F01AB5">
        <w:rPr>
          <w:rFonts w:asciiTheme="minorHAnsi" w:hAnsiTheme="minorHAnsi" w:cstheme="minorHAnsi"/>
          <w:sz w:val="22"/>
          <w:szCs w:val="22"/>
        </w:rPr>
        <w:t xml:space="preserve">w przypadku niedotrzymania terminu zakończenia prac </w:t>
      </w:r>
      <w:r w:rsidRPr="002D346D">
        <w:rPr>
          <w:rFonts w:asciiTheme="minorHAnsi" w:hAnsiTheme="minorHAnsi" w:cstheme="minorHAnsi"/>
          <w:sz w:val="22"/>
          <w:szCs w:val="22"/>
        </w:rPr>
        <w:t>określonego w § 4 niniejszej</w:t>
      </w:r>
      <w:r w:rsidRPr="00F01AB5">
        <w:rPr>
          <w:rFonts w:asciiTheme="minorHAnsi" w:hAnsiTheme="minorHAnsi" w:cstheme="minorHAnsi"/>
          <w:sz w:val="22"/>
          <w:szCs w:val="22"/>
        </w:rPr>
        <w:t xml:space="preserve"> umowy w wysokości 0,2% wynagrodzenia umownego brutto za każdy dzień opóźnienia;</w:t>
      </w:r>
    </w:p>
    <w:p w14:paraId="4BB3C193" w14:textId="48264C45" w:rsidR="00611271" w:rsidRPr="00F01AB5" w:rsidRDefault="00611271" w:rsidP="00611271">
      <w:pPr>
        <w:pStyle w:val="Akapitzlist"/>
        <w:numPr>
          <w:ilvl w:val="0"/>
          <w:numId w:val="29"/>
        </w:numPr>
        <w:suppressAutoHyphens/>
        <w:spacing w:before="0" w:after="0" w:line="276" w:lineRule="auto"/>
        <w:ind w:left="709"/>
        <w:contextualSpacing w:val="0"/>
        <w:rPr>
          <w:rFonts w:asciiTheme="minorHAnsi" w:hAnsiTheme="minorHAnsi" w:cstheme="minorHAnsi"/>
          <w:sz w:val="22"/>
          <w:szCs w:val="22"/>
        </w:rPr>
      </w:pPr>
      <w:r w:rsidRPr="00F01AB5">
        <w:rPr>
          <w:rFonts w:asciiTheme="minorHAnsi" w:hAnsiTheme="minorHAnsi" w:cstheme="minorHAnsi"/>
          <w:sz w:val="22"/>
          <w:szCs w:val="22"/>
        </w:rPr>
        <w:lastRenderedPageBreak/>
        <w:t xml:space="preserve">za opóźnienie w usunięciu wad stwierdzonych przy odbiorze końcowym, w trakcie </w:t>
      </w:r>
      <w:r w:rsidR="00B90BC7" w:rsidRPr="00F01AB5">
        <w:rPr>
          <w:rFonts w:asciiTheme="minorHAnsi" w:hAnsiTheme="minorHAnsi" w:cstheme="minorHAnsi"/>
          <w:sz w:val="22"/>
          <w:szCs w:val="22"/>
        </w:rPr>
        <w:t>użytkowania</w:t>
      </w:r>
      <w:r w:rsidRPr="00F01AB5">
        <w:rPr>
          <w:rFonts w:asciiTheme="minorHAnsi" w:hAnsiTheme="minorHAnsi" w:cstheme="minorHAnsi"/>
          <w:sz w:val="22"/>
          <w:szCs w:val="22"/>
        </w:rPr>
        <w:t xml:space="preserve"> lub stwierdzonych w przeglądach gwarancyjnych w wysokości 0,</w:t>
      </w:r>
      <w:r>
        <w:rPr>
          <w:rFonts w:asciiTheme="minorHAnsi" w:hAnsiTheme="minorHAnsi" w:cstheme="minorHAnsi"/>
          <w:sz w:val="22"/>
          <w:szCs w:val="22"/>
        </w:rPr>
        <w:t>4</w:t>
      </w:r>
      <w:r w:rsidRPr="00F01AB5">
        <w:rPr>
          <w:rFonts w:asciiTheme="minorHAnsi" w:hAnsiTheme="minorHAnsi" w:cstheme="minorHAnsi"/>
          <w:sz w:val="22"/>
          <w:szCs w:val="22"/>
        </w:rPr>
        <w:t>% wynagrodzenia umownego brutto za każdy dzień opóźnienia liczony od dnia następnego po dniu wyznaczonym na usuniecie wad;</w:t>
      </w:r>
    </w:p>
    <w:p w14:paraId="4A15FC5E" w14:textId="59C02FD0" w:rsidR="00611271" w:rsidRDefault="00611271" w:rsidP="00611271">
      <w:pPr>
        <w:pStyle w:val="Akapitzlist"/>
        <w:numPr>
          <w:ilvl w:val="0"/>
          <w:numId w:val="29"/>
        </w:numPr>
        <w:suppressAutoHyphens/>
        <w:spacing w:before="0" w:after="0" w:line="276" w:lineRule="auto"/>
        <w:ind w:left="709"/>
        <w:contextualSpacing w:val="0"/>
        <w:rPr>
          <w:rFonts w:asciiTheme="minorHAnsi" w:hAnsiTheme="minorHAnsi" w:cstheme="minorHAnsi"/>
          <w:sz w:val="22"/>
          <w:szCs w:val="22"/>
        </w:rPr>
      </w:pPr>
      <w:r w:rsidRPr="00F01AB5">
        <w:rPr>
          <w:rFonts w:asciiTheme="minorHAnsi" w:hAnsiTheme="minorHAnsi" w:cstheme="minorHAnsi"/>
          <w:sz w:val="22"/>
          <w:szCs w:val="22"/>
        </w:rPr>
        <w:t xml:space="preserve">za odstąpienie od umowy przez Zamawiającego z przyczyn, za które </w:t>
      </w:r>
      <w:r w:rsidR="00B90BC7" w:rsidRPr="00F01AB5">
        <w:rPr>
          <w:rFonts w:asciiTheme="minorHAnsi" w:hAnsiTheme="minorHAnsi" w:cstheme="minorHAnsi"/>
          <w:sz w:val="22"/>
          <w:szCs w:val="22"/>
        </w:rPr>
        <w:t>odpowia</w:t>
      </w:r>
      <w:r w:rsidR="00B90BC7">
        <w:rPr>
          <w:rFonts w:asciiTheme="minorHAnsi" w:hAnsiTheme="minorHAnsi" w:cstheme="minorHAnsi"/>
          <w:sz w:val="22"/>
          <w:szCs w:val="22"/>
        </w:rPr>
        <w:t>da Wykonawca</w:t>
      </w:r>
      <w:r>
        <w:rPr>
          <w:rFonts w:asciiTheme="minorHAnsi" w:hAnsiTheme="minorHAnsi" w:cstheme="minorHAnsi"/>
          <w:sz w:val="22"/>
          <w:szCs w:val="22"/>
        </w:rPr>
        <w:t xml:space="preserve"> w wysokości 2</w:t>
      </w:r>
      <w:r w:rsidRPr="00F01AB5">
        <w:rPr>
          <w:rFonts w:asciiTheme="minorHAnsi" w:hAnsiTheme="minorHAnsi" w:cstheme="minorHAnsi"/>
          <w:sz w:val="22"/>
          <w:szCs w:val="22"/>
        </w:rPr>
        <w:t>0% wynagrodzenia umownego brutto;</w:t>
      </w:r>
    </w:p>
    <w:p w14:paraId="487F856E" w14:textId="77777777" w:rsidR="00611271" w:rsidRPr="006F661C" w:rsidRDefault="00611271" w:rsidP="00611271">
      <w:pPr>
        <w:pStyle w:val="Akapitzlist"/>
        <w:numPr>
          <w:ilvl w:val="0"/>
          <w:numId w:val="29"/>
        </w:numPr>
        <w:suppressAutoHyphens/>
        <w:spacing w:before="0" w:after="0" w:line="276" w:lineRule="auto"/>
        <w:ind w:left="708"/>
        <w:contextualSpacing w:val="0"/>
        <w:rPr>
          <w:rFonts w:cstheme="minorHAnsi"/>
          <w:sz w:val="22"/>
          <w:szCs w:val="22"/>
        </w:rPr>
      </w:pPr>
      <w:r w:rsidRPr="006F661C">
        <w:rPr>
          <w:rFonts w:asciiTheme="minorHAnsi" w:hAnsiTheme="minorHAnsi" w:cstheme="minorHAnsi"/>
          <w:sz w:val="22"/>
          <w:szCs w:val="22"/>
        </w:rPr>
        <w:t xml:space="preserve">za nieprzedstawienie Zamawiającemu do uprzedniej akceptacji zgodnie z § 2 niniejszej umowy </w:t>
      </w:r>
      <w:r w:rsidRPr="006F661C">
        <w:rPr>
          <w:rFonts w:cstheme="minorHAnsi"/>
          <w:sz w:val="22"/>
          <w:szCs w:val="22"/>
        </w:rPr>
        <w:t>materiałów i urządzeń, które Wykonawca zamierza zastosować, w wysokości 1% wynagrodzenia umownego brutto, za każdy stwierdzony przypadek;</w:t>
      </w:r>
    </w:p>
    <w:p w14:paraId="5F2E9A49" w14:textId="77777777" w:rsidR="00611271" w:rsidRPr="006F661C" w:rsidRDefault="00611271" w:rsidP="00611271">
      <w:pPr>
        <w:pStyle w:val="Akapitzlist"/>
        <w:numPr>
          <w:ilvl w:val="0"/>
          <w:numId w:val="29"/>
        </w:numPr>
        <w:suppressAutoHyphens/>
        <w:spacing w:before="0" w:after="0" w:line="276" w:lineRule="auto"/>
        <w:ind w:left="708"/>
        <w:contextualSpacing w:val="0"/>
        <w:rPr>
          <w:rFonts w:cstheme="minorHAnsi"/>
          <w:sz w:val="22"/>
          <w:szCs w:val="22"/>
        </w:rPr>
      </w:pPr>
      <w:r w:rsidRPr="006F661C">
        <w:rPr>
          <w:rFonts w:cstheme="minorHAnsi"/>
          <w:sz w:val="22"/>
          <w:szCs w:val="22"/>
        </w:rPr>
        <w:t xml:space="preserve">w przypadku przekroczenia terminu usunięcia awarii określonych w </w:t>
      </w:r>
      <w:r w:rsidRPr="006F661C">
        <w:rPr>
          <w:rFonts w:asciiTheme="minorHAnsi" w:hAnsiTheme="minorHAnsi" w:cstheme="minorHAnsi"/>
          <w:sz w:val="22"/>
          <w:szCs w:val="22"/>
        </w:rPr>
        <w:t>§</w:t>
      </w:r>
      <w:r>
        <w:rPr>
          <w:rFonts w:asciiTheme="minorHAnsi" w:hAnsiTheme="minorHAnsi" w:cstheme="minorHAnsi"/>
          <w:sz w:val="22"/>
          <w:szCs w:val="22"/>
        </w:rPr>
        <w:t xml:space="preserve"> 8 ust. 6, w wysokości 5</w:t>
      </w:r>
      <w:r w:rsidRPr="006F661C">
        <w:rPr>
          <w:rFonts w:asciiTheme="minorHAnsi" w:hAnsiTheme="minorHAnsi" w:cstheme="minorHAnsi"/>
          <w:sz w:val="22"/>
          <w:szCs w:val="22"/>
        </w:rPr>
        <w:t xml:space="preserve">00 zł. za każdy dzień opóźnienia. </w:t>
      </w:r>
    </w:p>
    <w:p w14:paraId="19E1CDBF" w14:textId="77777777" w:rsidR="00611271" w:rsidRPr="00FB2F51" w:rsidRDefault="00611271" w:rsidP="00611271">
      <w:pPr>
        <w:pStyle w:val="Akapitzlist"/>
        <w:numPr>
          <w:ilvl w:val="0"/>
          <w:numId w:val="28"/>
        </w:numPr>
        <w:suppressAutoHyphens/>
        <w:spacing w:after="0"/>
        <w:ind w:left="357" w:hanging="357"/>
        <w:rPr>
          <w:rFonts w:cstheme="minorHAnsi"/>
          <w:sz w:val="22"/>
          <w:szCs w:val="22"/>
        </w:rPr>
      </w:pPr>
      <w:r w:rsidRPr="00FB2F51">
        <w:rPr>
          <w:rFonts w:cstheme="minorHAnsi"/>
          <w:sz w:val="22"/>
          <w:szCs w:val="22"/>
        </w:rPr>
        <w:t xml:space="preserve">Zamawiający zapłaci Wykonawcy kary umowne z tytułu odstąpienia od umowy z przyczyn leżących po stronie Zamawiającego, w wysokości 10 % wynagrodzenia umownego brutto. Kary umowne nie obowiązują, jeżeli odstąpienie od umowy nastąpiło z przyczyn, o których mowa w </w:t>
      </w:r>
      <w:r w:rsidRPr="00FB2F51">
        <w:rPr>
          <w:rFonts w:asciiTheme="minorHAnsi" w:hAnsiTheme="minorHAnsi" w:cstheme="minorHAnsi"/>
          <w:sz w:val="22"/>
          <w:szCs w:val="22"/>
        </w:rPr>
        <w:t>§ 11 ust. 1 pkt.1.</w:t>
      </w:r>
    </w:p>
    <w:p w14:paraId="069EC918" w14:textId="77777777" w:rsidR="00611271" w:rsidRPr="00F01AB5" w:rsidRDefault="00611271" w:rsidP="00611271">
      <w:pPr>
        <w:pStyle w:val="Akapitzlist"/>
        <w:numPr>
          <w:ilvl w:val="0"/>
          <w:numId w:val="28"/>
        </w:numPr>
        <w:suppressAutoHyphens/>
        <w:spacing w:before="0" w:after="0" w:line="276" w:lineRule="auto"/>
        <w:ind w:left="357" w:hanging="357"/>
        <w:contextualSpacing w:val="0"/>
        <w:rPr>
          <w:rFonts w:asciiTheme="minorHAnsi" w:hAnsiTheme="minorHAnsi" w:cstheme="minorHAnsi"/>
          <w:sz w:val="22"/>
          <w:szCs w:val="22"/>
        </w:rPr>
      </w:pPr>
      <w:r w:rsidRPr="00FB2F51">
        <w:rPr>
          <w:rFonts w:asciiTheme="minorHAnsi" w:hAnsiTheme="minorHAnsi" w:cstheme="minorHAnsi"/>
          <w:sz w:val="22"/>
          <w:szCs w:val="22"/>
        </w:rPr>
        <w:t>Strony dopuszczają możliwość dochodzenia odszkodowania na zasadach ogólnych do wysokości</w:t>
      </w:r>
      <w:r w:rsidRPr="00F01AB5">
        <w:rPr>
          <w:rFonts w:asciiTheme="minorHAnsi" w:hAnsiTheme="minorHAnsi" w:cstheme="minorHAnsi"/>
          <w:sz w:val="22"/>
          <w:szCs w:val="22"/>
        </w:rPr>
        <w:t xml:space="preserve"> rzeczywiście poniesionej szkody, w tym odszkodowania uzupełniającego przewyższającego wysokość kar umownych.</w:t>
      </w:r>
    </w:p>
    <w:p w14:paraId="149553BF" w14:textId="77777777" w:rsidR="00611271" w:rsidRPr="00F01AB5" w:rsidRDefault="00611271" w:rsidP="00611271">
      <w:pPr>
        <w:pStyle w:val="Akapitzlist"/>
        <w:numPr>
          <w:ilvl w:val="0"/>
          <w:numId w:val="28"/>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t>Zamawiającemu przysługuje prawo potrącenia ewentualnych kar umownych z wynagrodzenia należnego Wykonawcy.</w:t>
      </w:r>
    </w:p>
    <w:p w14:paraId="3FBA7870" w14:textId="3CF7194D" w:rsidR="00611271" w:rsidRDefault="00611271" w:rsidP="00611271">
      <w:pPr>
        <w:pStyle w:val="Akapitzlist"/>
        <w:numPr>
          <w:ilvl w:val="0"/>
          <w:numId w:val="28"/>
        </w:numPr>
        <w:suppressAutoHyphens/>
        <w:spacing w:before="0" w:after="0" w:line="276" w:lineRule="auto"/>
        <w:ind w:left="357" w:hanging="357"/>
        <w:contextualSpacing w:val="0"/>
        <w:rPr>
          <w:rFonts w:asciiTheme="minorHAnsi" w:hAnsiTheme="minorHAnsi" w:cstheme="minorHAnsi"/>
          <w:sz w:val="22"/>
          <w:szCs w:val="22"/>
        </w:rPr>
      </w:pPr>
      <w:r w:rsidRPr="00F01AB5">
        <w:rPr>
          <w:rFonts w:asciiTheme="minorHAnsi" w:hAnsiTheme="minorHAnsi" w:cstheme="minorHAnsi"/>
          <w:sz w:val="22"/>
          <w:szCs w:val="22"/>
        </w:rPr>
        <w:t>Wykonawca nie może bez pisemnej zgody Zamawiającego zbywać ani przenosić na rzecz osób trzecich praw i wierzytelności powstałych w związku z realizacją niniejszej umowy.</w:t>
      </w:r>
    </w:p>
    <w:p w14:paraId="1276B6DE" w14:textId="77777777" w:rsidR="00B90BC7" w:rsidRPr="00B90BC7" w:rsidRDefault="00B90BC7" w:rsidP="00B90BC7">
      <w:pPr>
        <w:suppressAutoHyphens/>
        <w:spacing w:after="0"/>
        <w:rPr>
          <w:rFonts w:cstheme="minorHAnsi"/>
        </w:rPr>
      </w:pPr>
    </w:p>
    <w:p w14:paraId="6FAB4769" w14:textId="45AA0E48" w:rsidR="00611271" w:rsidRDefault="00611271" w:rsidP="00611271">
      <w:pPr>
        <w:pStyle w:val="Bezodstpw"/>
        <w:rPr>
          <w:rFonts w:asciiTheme="minorHAnsi" w:hAnsiTheme="minorHAnsi" w:cstheme="minorHAnsi"/>
        </w:rPr>
      </w:pPr>
    </w:p>
    <w:p w14:paraId="27F2B20E" w14:textId="77777777" w:rsidR="00A53868" w:rsidRPr="00D85FAE" w:rsidRDefault="00A53868" w:rsidP="00611271">
      <w:pPr>
        <w:pStyle w:val="Bezodstpw"/>
        <w:rPr>
          <w:rFonts w:asciiTheme="minorHAnsi" w:hAnsiTheme="minorHAnsi" w:cstheme="minorHAnsi"/>
        </w:rPr>
      </w:pPr>
    </w:p>
    <w:p w14:paraId="18DF8879"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 10</w:t>
      </w:r>
    </w:p>
    <w:p w14:paraId="52835137" w14:textId="77777777" w:rsidR="00611271" w:rsidRDefault="00611271" w:rsidP="00611271">
      <w:pPr>
        <w:pStyle w:val="Bezodstpw"/>
        <w:jc w:val="center"/>
        <w:rPr>
          <w:rFonts w:asciiTheme="minorHAnsi" w:hAnsiTheme="minorHAnsi" w:cstheme="minorHAnsi"/>
          <w:b/>
        </w:rPr>
      </w:pPr>
      <w:r w:rsidRPr="00D85FAE">
        <w:rPr>
          <w:rFonts w:asciiTheme="minorHAnsi" w:hAnsiTheme="minorHAnsi" w:cstheme="minorHAnsi"/>
          <w:b/>
        </w:rPr>
        <w:t>Zmiana postanowień umowy</w:t>
      </w:r>
    </w:p>
    <w:p w14:paraId="12CF7ADB" w14:textId="11887564" w:rsidR="00611271" w:rsidRPr="00F01AB5" w:rsidRDefault="00611271" w:rsidP="00611271">
      <w:pPr>
        <w:pStyle w:val="Akapitzlist"/>
        <w:numPr>
          <w:ilvl w:val="1"/>
          <w:numId w:val="30"/>
        </w:numPr>
        <w:suppressAutoHyphens/>
        <w:spacing w:before="0" w:after="0" w:line="276" w:lineRule="auto"/>
        <w:ind w:left="426"/>
        <w:contextualSpacing w:val="0"/>
        <w:rPr>
          <w:rFonts w:asciiTheme="minorHAnsi" w:hAnsiTheme="minorHAnsi" w:cstheme="minorHAnsi"/>
          <w:sz w:val="22"/>
          <w:szCs w:val="22"/>
        </w:rPr>
      </w:pPr>
      <w:r w:rsidRPr="00F01AB5">
        <w:rPr>
          <w:rFonts w:asciiTheme="minorHAnsi" w:hAnsiTheme="minorHAnsi" w:cstheme="minorHAnsi"/>
          <w:sz w:val="22"/>
          <w:szCs w:val="22"/>
        </w:rPr>
        <w:t xml:space="preserve">Wszelkie zmiany i uzupełnienia treści niniejszej umowy winny zostać dokonane wyłącznie w formie pisemnego aneksu podpisanego przez obie strony, pod rygorem nieważności i będą dopuszczalne jedynie w granicach unormowanych w art. </w:t>
      </w:r>
      <w:r w:rsidR="00B320BC">
        <w:rPr>
          <w:rFonts w:asciiTheme="minorHAnsi" w:hAnsiTheme="minorHAnsi" w:cstheme="minorHAnsi"/>
          <w:sz w:val="22"/>
          <w:szCs w:val="22"/>
        </w:rPr>
        <w:t>455</w:t>
      </w:r>
      <w:r w:rsidRPr="00F01AB5">
        <w:rPr>
          <w:rFonts w:asciiTheme="minorHAnsi" w:hAnsiTheme="minorHAnsi" w:cstheme="minorHAnsi"/>
          <w:sz w:val="22"/>
          <w:szCs w:val="22"/>
        </w:rPr>
        <w:t xml:space="preserve"> ust. 1 </w:t>
      </w:r>
      <w:proofErr w:type="spellStart"/>
      <w:r w:rsidRPr="00F01AB5">
        <w:rPr>
          <w:rFonts w:asciiTheme="minorHAnsi" w:hAnsiTheme="minorHAnsi" w:cstheme="minorHAnsi"/>
          <w:sz w:val="22"/>
          <w:szCs w:val="22"/>
        </w:rPr>
        <w:t>Pzp</w:t>
      </w:r>
      <w:proofErr w:type="spellEnd"/>
      <w:r w:rsidRPr="00F01AB5">
        <w:rPr>
          <w:rFonts w:asciiTheme="minorHAnsi" w:hAnsiTheme="minorHAnsi" w:cstheme="minorHAnsi"/>
          <w:sz w:val="22"/>
          <w:szCs w:val="22"/>
        </w:rPr>
        <w:t>.</w:t>
      </w:r>
    </w:p>
    <w:p w14:paraId="3CA8EF29" w14:textId="416ECA6E" w:rsidR="00611271" w:rsidRPr="00F01AB5" w:rsidRDefault="00611271" w:rsidP="00611271">
      <w:pPr>
        <w:pStyle w:val="Akapitzlist"/>
        <w:numPr>
          <w:ilvl w:val="1"/>
          <w:numId w:val="30"/>
        </w:numPr>
        <w:suppressAutoHyphens/>
        <w:spacing w:before="0" w:after="0" w:line="276" w:lineRule="auto"/>
        <w:ind w:left="426"/>
        <w:contextualSpacing w:val="0"/>
        <w:rPr>
          <w:rFonts w:asciiTheme="minorHAnsi" w:hAnsiTheme="minorHAnsi" w:cstheme="minorHAnsi"/>
          <w:sz w:val="22"/>
          <w:szCs w:val="22"/>
        </w:rPr>
      </w:pPr>
      <w:r w:rsidRPr="00F01AB5">
        <w:rPr>
          <w:rFonts w:asciiTheme="minorHAnsi" w:hAnsiTheme="minorHAnsi" w:cstheme="minorHAnsi"/>
          <w:sz w:val="22"/>
          <w:szCs w:val="22"/>
        </w:rPr>
        <w:t xml:space="preserve">Zamawiający na podstawie art. </w:t>
      </w:r>
      <w:r w:rsidR="00B320BC">
        <w:rPr>
          <w:rFonts w:asciiTheme="minorHAnsi" w:hAnsiTheme="minorHAnsi" w:cstheme="minorHAnsi"/>
          <w:sz w:val="22"/>
          <w:szCs w:val="22"/>
        </w:rPr>
        <w:t>455 ust. 1</w:t>
      </w:r>
      <w:r w:rsidRPr="00F01AB5">
        <w:rPr>
          <w:rFonts w:asciiTheme="minorHAnsi" w:hAnsiTheme="minorHAnsi" w:cstheme="minorHAnsi"/>
          <w:sz w:val="22"/>
          <w:szCs w:val="22"/>
        </w:rPr>
        <w:t xml:space="preserve"> przewiduje możliwość, niżej określonych, zmian postanowień zawartej umowy w stosunku do treści oferty, na podstawie której dokonano wyboru, z uwzględnieniem podanych warunków ich wprowadzenia:</w:t>
      </w:r>
    </w:p>
    <w:p w14:paraId="37EBDC4D" w14:textId="77777777" w:rsidR="00611271" w:rsidRPr="00F01AB5" w:rsidRDefault="00611271" w:rsidP="00611271">
      <w:pPr>
        <w:pStyle w:val="Bezodstpw"/>
        <w:numPr>
          <w:ilvl w:val="2"/>
          <w:numId w:val="31"/>
        </w:numPr>
        <w:suppressAutoHyphens/>
        <w:spacing w:line="276" w:lineRule="auto"/>
        <w:ind w:left="709"/>
        <w:jc w:val="both"/>
        <w:rPr>
          <w:rFonts w:asciiTheme="minorHAnsi" w:hAnsiTheme="minorHAnsi" w:cstheme="minorHAnsi"/>
        </w:rPr>
      </w:pPr>
      <w:r>
        <w:rPr>
          <w:rFonts w:asciiTheme="minorHAnsi" w:hAnsiTheme="minorHAnsi" w:cstheme="minorHAnsi"/>
        </w:rPr>
        <w:t>zmiana terminu zakończenia wykonania przedmiotu umowy o czas opóźnienia, jeżeli opóźnienie będzie miało wpływ na termin wykonania przedmiotu umowy pod warunkiem, że zmiana ta wynika z okoliczności, których Wykonawca nie mógł przewidzieć na etapie składania oferty i wynika to z przyczyn niezależnych od Wykonawcy, w następujących przypadkach:</w:t>
      </w:r>
    </w:p>
    <w:p w14:paraId="6E6F38BB" w14:textId="77777777" w:rsidR="00611271" w:rsidRPr="00F01AB5" w:rsidRDefault="00611271" w:rsidP="00611271">
      <w:pPr>
        <w:pStyle w:val="Bezodstpw"/>
        <w:numPr>
          <w:ilvl w:val="1"/>
          <w:numId w:val="32"/>
        </w:numPr>
        <w:suppressAutoHyphens/>
        <w:spacing w:line="276" w:lineRule="auto"/>
        <w:ind w:left="993"/>
        <w:jc w:val="both"/>
        <w:rPr>
          <w:rFonts w:asciiTheme="minorHAnsi" w:hAnsiTheme="minorHAnsi" w:cstheme="minorHAnsi"/>
        </w:rPr>
      </w:pPr>
      <w:r w:rsidRPr="00F01AB5">
        <w:rPr>
          <w:rFonts w:asciiTheme="minorHAnsi" w:hAnsiTheme="minorHAnsi" w:cstheme="minorHAnsi"/>
        </w:rPr>
        <w:t xml:space="preserve">w przypadku wystąpienia </w:t>
      </w:r>
      <w:r>
        <w:rPr>
          <w:rFonts w:asciiTheme="minorHAnsi" w:hAnsiTheme="minorHAnsi" w:cstheme="minorHAnsi"/>
        </w:rPr>
        <w:t xml:space="preserve">niekorzystnych </w:t>
      </w:r>
      <w:r w:rsidRPr="00F01AB5">
        <w:rPr>
          <w:rFonts w:asciiTheme="minorHAnsi" w:hAnsiTheme="minorHAnsi" w:cstheme="minorHAnsi"/>
        </w:rPr>
        <w:t xml:space="preserve">warunków atmosferycznych </w:t>
      </w:r>
      <w:r>
        <w:rPr>
          <w:rFonts w:asciiTheme="minorHAnsi" w:hAnsiTheme="minorHAnsi" w:cstheme="minorHAnsi"/>
        </w:rPr>
        <w:t xml:space="preserve">trwających powyżej 5 dni </w:t>
      </w:r>
      <w:r w:rsidRPr="00F01AB5">
        <w:rPr>
          <w:rFonts w:asciiTheme="minorHAnsi" w:hAnsiTheme="minorHAnsi" w:cstheme="minorHAnsi"/>
        </w:rPr>
        <w:t xml:space="preserve">uniemożliwiających </w:t>
      </w:r>
      <w:r>
        <w:rPr>
          <w:rFonts w:asciiTheme="minorHAnsi" w:hAnsiTheme="minorHAnsi" w:cstheme="minorHAnsi"/>
        </w:rPr>
        <w:t>realizację przedmiotu umowy zgodnie z zasadami wiedzy technicznej</w:t>
      </w:r>
      <w:r w:rsidRPr="00F01AB5">
        <w:rPr>
          <w:rFonts w:asciiTheme="minorHAnsi" w:hAnsiTheme="minorHAnsi" w:cstheme="minorHAnsi"/>
        </w:rPr>
        <w:t xml:space="preserve"> oraz zachowania właściwej technologii wykonania </w:t>
      </w:r>
      <w:r>
        <w:rPr>
          <w:rFonts w:asciiTheme="minorHAnsi" w:hAnsiTheme="minorHAnsi" w:cstheme="minorHAnsi"/>
        </w:rPr>
        <w:t>prac</w:t>
      </w:r>
      <w:r w:rsidRPr="00F01AB5">
        <w:rPr>
          <w:rFonts w:asciiTheme="minorHAnsi" w:hAnsiTheme="minorHAnsi" w:cstheme="minorHAnsi"/>
        </w:rPr>
        <w:t>;</w:t>
      </w:r>
    </w:p>
    <w:p w14:paraId="3BE05811" w14:textId="77777777" w:rsidR="00611271" w:rsidRPr="00F01AB5" w:rsidRDefault="00611271" w:rsidP="00611271">
      <w:pPr>
        <w:pStyle w:val="Bezodstpw"/>
        <w:numPr>
          <w:ilvl w:val="1"/>
          <w:numId w:val="32"/>
        </w:numPr>
        <w:suppressAutoHyphens/>
        <w:spacing w:line="276" w:lineRule="auto"/>
        <w:ind w:left="993" w:hanging="357"/>
        <w:jc w:val="both"/>
        <w:rPr>
          <w:rFonts w:asciiTheme="minorHAnsi" w:hAnsiTheme="minorHAnsi" w:cstheme="minorHAnsi"/>
        </w:rPr>
      </w:pPr>
      <w:r w:rsidRPr="00F01AB5">
        <w:rPr>
          <w:rFonts w:asciiTheme="minorHAnsi" w:hAnsiTheme="minorHAnsi" w:cstheme="minorHAnsi"/>
        </w:rPr>
        <w:t>w przypadku wystąpienia robót dodatkowych koniecznych do wykonania zamówienia;</w:t>
      </w:r>
    </w:p>
    <w:p w14:paraId="289F6104" w14:textId="77777777" w:rsidR="00611271" w:rsidRPr="00F01AB5" w:rsidRDefault="00611271" w:rsidP="00611271">
      <w:pPr>
        <w:pStyle w:val="Bezodstpw"/>
        <w:numPr>
          <w:ilvl w:val="1"/>
          <w:numId w:val="32"/>
        </w:numPr>
        <w:suppressAutoHyphens/>
        <w:spacing w:line="276" w:lineRule="auto"/>
        <w:ind w:left="993" w:hanging="357"/>
        <w:jc w:val="both"/>
        <w:rPr>
          <w:rFonts w:asciiTheme="minorHAnsi" w:hAnsiTheme="minorHAnsi" w:cstheme="minorHAnsi"/>
        </w:rPr>
      </w:pPr>
      <w:r w:rsidRPr="00F01AB5">
        <w:rPr>
          <w:rFonts w:asciiTheme="minorHAnsi" w:hAnsiTheme="minorHAnsi" w:cstheme="minorHAnsi"/>
        </w:rPr>
        <w:t>w przypadku konieczności wprowadzenia zmian w dokumentacji projektowej;</w:t>
      </w:r>
    </w:p>
    <w:p w14:paraId="05598BF5" w14:textId="77777777" w:rsidR="00611271" w:rsidRPr="00F01AB5" w:rsidRDefault="00611271" w:rsidP="00611271">
      <w:pPr>
        <w:pStyle w:val="Bezodstpw"/>
        <w:numPr>
          <w:ilvl w:val="1"/>
          <w:numId w:val="32"/>
        </w:numPr>
        <w:suppressAutoHyphens/>
        <w:spacing w:line="276" w:lineRule="auto"/>
        <w:ind w:left="993" w:hanging="357"/>
        <w:jc w:val="both"/>
        <w:rPr>
          <w:rFonts w:asciiTheme="minorHAnsi" w:hAnsiTheme="minorHAnsi" w:cstheme="minorHAnsi"/>
        </w:rPr>
      </w:pPr>
      <w:r w:rsidRPr="00F01AB5">
        <w:rPr>
          <w:rFonts w:asciiTheme="minorHAnsi" w:hAnsiTheme="minorHAnsi" w:cstheme="minorHAnsi"/>
        </w:rPr>
        <w:t>w przypadku działania siły wyższej w rozumieniu Kodeksu Cywilnego;</w:t>
      </w:r>
    </w:p>
    <w:p w14:paraId="575ADDA4" w14:textId="77777777" w:rsidR="00611271" w:rsidRDefault="00611271" w:rsidP="00611271">
      <w:pPr>
        <w:pStyle w:val="Bezodstpw"/>
        <w:numPr>
          <w:ilvl w:val="1"/>
          <w:numId w:val="32"/>
        </w:numPr>
        <w:suppressAutoHyphens/>
        <w:spacing w:line="276" w:lineRule="auto"/>
        <w:ind w:left="993" w:hanging="357"/>
        <w:jc w:val="both"/>
        <w:rPr>
          <w:rFonts w:asciiTheme="minorHAnsi" w:hAnsiTheme="minorHAnsi" w:cstheme="minorHAnsi"/>
        </w:rPr>
      </w:pPr>
      <w:r w:rsidRPr="00F01AB5">
        <w:rPr>
          <w:rFonts w:asciiTheme="minorHAnsi" w:hAnsiTheme="minorHAnsi" w:cstheme="minorHAnsi"/>
        </w:rPr>
        <w:t>w przypadku innych okoliczności nie</w:t>
      </w:r>
      <w:r>
        <w:rPr>
          <w:rFonts w:asciiTheme="minorHAnsi" w:hAnsiTheme="minorHAnsi" w:cstheme="minorHAnsi"/>
        </w:rPr>
        <w:t xml:space="preserve"> </w:t>
      </w:r>
      <w:r w:rsidRPr="00F01AB5">
        <w:rPr>
          <w:rFonts w:asciiTheme="minorHAnsi" w:hAnsiTheme="minorHAnsi" w:cstheme="minorHAnsi"/>
        </w:rPr>
        <w:t>powstałych z winy Wykonawcy;</w:t>
      </w:r>
    </w:p>
    <w:p w14:paraId="53F5B9CA" w14:textId="77777777" w:rsidR="00611271" w:rsidRPr="00E95884" w:rsidRDefault="00611271" w:rsidP="00611271">
      <w:pPr>
        <w:pStyle w:val="Default"/>
        <w:spacing w:after="120"/>
        <w:jc w:val="both"/>
        <w:rPr>
          <w:rFonts w:ascii="Calibri" w:hAnsi="Calibri" w:cs="Calibri"/>
          <w:color w:val="auto"/>
          <w:sz w:val="22"/>
          <w:szCs w:val="22"/>
        </w:rPr>
      </w:pPr>
      <w:r>
        <w:rPr>
          <w:rFonts w:ascii="Calibri" w:hAnsi="Calibri" w:cs="Calibri"/>
          <w:color w:val="auto"/>
          <w:sz w:val="22"/>
          <w:szCs w:val="22"/>
        </w:rPr>
        <w:lastRenderedPageBreak/>
        <w:t xml:space="preserve">We wszystkich powyższych przypadkach, termin wykonania przedmiotu zamówienia może ulec przedłużeniu, nie dłużej jednak niż o czas trwania opisanych powyżej okoliczności. Powyższe musi być udokumentowane stosownymi protokołami z udziałem inspektora nadzoru inwestorskiego. </w:t>
      </w:r>
    </w:p>
    <w:p w14:paraId="14E552BA" w14:textId="77777777" w:rsidR="00611271" w:rsidRPr="00D23244" w:rsidRDefault="00611271" w:rsidP="00611271">
      <w:pPr>
        <w:pStyle w:val="Bezodstpw"/>
        <w:numPr>
          <w:ilvl w:val="0"/>
          <w:numId w:val="34"/>
        </w:numPr>
        <w:suppressAutoHyphens/>
        <w:spacing w:line="276" w:lineRule="auto"/>
        <w:ind w:left="709" w:hanging="357"/>
        <w:jc w:val="both"/>
        <w:rPr>
          <w:rFonts w:asciiTheme="minorHAnsi" w:hAnsiTheme="minorHAnsi" w:cstheme="minorHAnsi"/>
        </w:rPr>
      </w:pPr>
      <w:r w:rsidRPr="00D23244">
        <w:rPr>
          <w:rFonts w:asciiTheme="minorHAnsi" w:hAnsiTheme="minorHAnsi" w:cstheme="minorHAnsi"/>
        </w:rPr>
        <w:t>zmiany wynikające z okoliczności, których nie można było przewidzieć w chwili zawarcia umowy (np. zmiana unormowań prawnych, zmiany organizacyjne stron, roboty zamienne, zmiana lokalizacji dostawy i montażu instalacji) – za wspólną zgodą Stron;</w:t>
      </w:r>
    </w:p>
    <w:p w14:paraId="3CA362F7" w14:textId="77777777" w:rsidR="00611271" w:rsidRPr="00F01AB5" w:rsidRDefault="00611271" w:rsidP="00611271">
      <w:pPr>
        <w:pStyle w:val="Bezodstpw"/>
        <w:numPr>
          <w:ilvl w:val="0"/>
          <w:numId w:val="34"/>
        </w:numPr>
        <w:suppressAutoHyphens/>
        <w:spacing w:line="276" w:lineRule="auto"/>
        <w:ind w:left="709" w:hanging="357"/>
        <w:jc w:val="both"/>
        <w:rPr>
          <w:rFonts w:asciiTheme="minorHAnsi" w:hAnsiTheme="minorHAnsi" w:cstheme="minorHAnsi"/>
        </w:rPr>
      </w:pPr>
      <w:r w:rsidRPr="00F01AB5">
        <w:rPr>
          <w:rFonts w:asciiTheme="minorHAnsi" w:hAnsiTheme="minorHAnsi" w:cstheme="minorHAnsi"/>
        </w:rPr>
        <w:t>zmiana wysokości wynagrodzenia brutto w przypadku zmiany stawki podatku VAT dla dostaw objętych przedmiotem zamówienia w trakcie realizacji umowy – dotyczy to części wynagrodzenia za prace, których w dniu zmiany stawki podatku VAT jeszcze nie wykonano;</w:t>
      </w:r>
    </w:p>
    <w:p w14:paraId="63187CD0" w14:textId="3C3E6EC1" w:rsidR="00611271" w:rsidRPr="00D23244" w:rsidRDefault="00611271" w:rsidP="00611271">
      <w:pPr>
        <w:pStyle w:val="Bezodstpw"/>
        <w:suppressAutoHyphens/>
        <w:spacing w:line="276" w:lineRule="auto"/>
        <w:ind w:left="709" w:hanging="357"/>
        <w:jc w:val="both"/>
        <w:rPr>
          <w:rFonts w:asciiTheme="minorHAnsi" w:hAnsiTheme="minorHAnsi" w:cstheme="minorHAnsi"/>
          <w:highlight w:val="yellow"/>
        </w:rPr>
      </w:pPr>
      <w:r>
        <w:rPr>
          <w:rFonts w:asciiTheme="minorHAnsi" w:hAnsiTheme="minorHAnsi" w:cstheme="minorHAnsi"/>
        </w:rPr>
        <w:t xml:space="preserve">4)  </w:t>
      </w:r>
      <w:r w:rsidRPr="00D23244">
        <w:rPr>
          <w:rFonts w:asciiTheme="minorHAnsi" w:hAnsiTheme="minorHAnsi" w:cstheme="minorHAnsi"/>
        </w:rPr>
        <w:t>zmiana</w:t>
      </w:r>
      <w:r w:rsidRPr="00F01AB5">
        <w:rPr>
          <w:rFonts w:asciiTheme="minorHAnsi" w:hAnsiTheme="minorHAnsi" w:cstheme="minorHAnsi"/>
        </w:rPr>
        <w:t xml:space="preserve"> umowy z </w:t>
      </w:r>
      <w:r w:rsidRPr="00D23244">
        <w:rPr>
          <w:rFonts w:asciiTheme="minorHAnsi" w:hAnsiTheme="minorHAnsi" w:cstheme="minorHAnsi"/>
        </w:rPr>
        <w:t>wybranym</w:t>
      </w:r>
      <w:r w:rsidRPr="00F01AB5">
        <w:rPr>
          <w:rFonts w:asciiTheme="minorHAnsi" w:hAnsiTheme="minorHAnsi" w:cstheme="minorHAnsi"/>
        </w:rPr>
        <w:t xml:space="preserve"> Wykonawcą powodująca zmniejszenie zakresu świadczenia jest dopuszczalna, jeżeli na skutek wystąpienia okoliczności niemożliwych do przewidzenia w chwili zawarcia umowy, do prawidłowego wykonania zadania wykonanie części prac objętych dotychczas tym zadaniem stało się zbędne lub niemożliwe. Zmniejszenie zakresu świadczenia związane </w:t>
      </w:r>
      <w:r w:rsidR="00B90BC7" w:rsidRPr="00F01AB5">
        <w:rPr>
          <w:rFonts w:asciiTheme="minorHAnsi" w:hAnsiTheme="minorHAnsi" w:cstheme="minorHAnsi"/>
        </w:rPr>
        <w:t>będzie ze</w:t>
      </w:r>
      <w:r w:rsidRPr="00F01AB5">
        <w:rPr>
          <w:rFonts w:asciiTheme="minorHAnsi" w:hAnsiTheme="minorHAnsi" w:cstheme="minorHAnsi"/>
        </w:rPr>
        <w:t xml:space="preserve"> zmniejszeniem wynagrodzenia umownego- wysokość obniżenia zostanie określona w </w:t>
      </w:r>
      <w:r w:rsidRPr="00D23244">
        <w:rPr>
          <w:rFonts w:asciiTheme="minorHAnsi" w:hAnsiTheme="minorHAnsi" w:cstheme="minorHAnsi"/>
        </w:rPr>
        <w:t>oparciu o uproszczony kosztorys ofertowy</w:t>
      </w:r>
      <w:r>
        <w:rPr>
          <w:rFonts w:asciiTheme="minorHAnsi" w:hAnsiTheme="minorHAnsi" w:cstheme="minorHAnsi"/>
        </w:rPr>
        <w:t xml:space="preserve">, złożony przed podpisaniem umowy, </w:t>
      </w:r>
      <w:r w:rsidRPr="00F01AB5">
        <w:rPr>
          <w:rFonts w:asciiTheme="minorHAnsi" w:hAnsiTheme="minorHAnsi" w:cstheme="minorHAnsi"/>
        </w:rPr>
        <w:t xml:space="preserve">w podziale na poszczególne </w:t>
      </w:r>
      <w:r w:rsidRPr="00D23244">
        <w:rPr>
          <w:rFonts w:asciiTheme="minorHAnsi" w:hAnsiTheme="minorHAnsi" w:cstheme="minorHAnsi"/>
        </w:rPr>
        <w:t>instalacje.</w:t>
      </w:r>
    </w:p>
    <w:p w14:paraId="3D7924A9" w14:textId="365B08ED" w:rsidR="00611271" w:rsidRPr="00565DE7" w:rsidRDefault="00611271" w:rsidP="00611271">
      <w:pPr>
        <w:pStyle w:val="Bezodstpw"/>
        <w:numPr>
          <w:ilvl w:val="0"/>
          <w:numId w:val="33"/>
        </w:numPr>
        <w:suppressAutoHyphens/>
        <w:spacing w:line="276" w:lineRule="auto"/>
        <w:ind w:left="425" w:hanging="357"/>
        <w:jc w:val="both"/>
        <w:rPr>
          <w:rFonts w:asciiTheme="minorHAnsi" w:hAnsiTheme="minorHAnsi" w:cstheme="minorHAnsi"/>
        </w:rPr>
      </w:pPr>
      <w:r w:rsidRPr="00F01AB5">
        <w:rPr>
          <w:rFonts w:asciiTheme="minorHAnsi" w:hAnsiTheme="minorHAnsi" w:cstheme="minorHAnsi"/>
        </w:rPr>
        <w:t xml:space="preserve">W sytuacji dokonywania </w:t>
      </w:r>
      <w:r w:rsidRPr="00565DE7">
        <w:rPr>
          <w:rFonts w:asciiTheme="minorHAnsi" w:hAnsiTheme="minorHAnsi" w:cstheme="minorHAnsi"/>
        </w:rPr>
        <w:t xml:space="preserve">zmian przewidzianych w </w:t>
      </w:r>
      <w:r w:rsidRPr="00D23244">
        <w:rPr>
          <w:rFonts w:asciiTheme="minorHAnsi" w:hAnsiTheme="minorHAnsi" w:cstheme="minorHAnsi"/>
        </w:rPr>
        <w:t>ust. 2 pkt 3 – 4, zastosowanie mają ceny netto</w:t>
      </w:r>
      <w:r w:rsidRPr="00565DE7">
        <w:rPr>
          <w:rFonts w:asciiTheme="minorHAnsi" w:hAnsiTheme="minorHAnsi" w:cstheme="minorHAnsi"/>
        </w:rPr>
        <w:t xml:space="preserve"> określone w sporządzonym przez Wykonawcę formularzu of</w:t>
      </w:r>
      <w:r w:rsidR="00E67623">
        <w:rPr>
          <w:rFonts w:asciiTheme="minorHAnsi" w:hAnsiTheme="minorHAnsi" w:cstheme="minorHAnsi"/>
        </w:rPr>
        <w:t>ertowym wg Załącznika Nr 1 do S</w:t>
      </w:r>
      <w:r w:rsidRPr="00565DE7">
        <w:rPr>
          <w:rFonts w:asciiTheme="minorHAnsi" w:hAnsiTheme="minorHAnsi" w:cstheme="minorHAnsi"/>
        </w:rPr>
        <w:t>WZ, do których zostanie doliczony podatek VAT w nowej wysokości, odzwierciedlającej nową wysokość stawki podatkowej.</w:t>
      </w:r>
    </w:p>
    <w:p w14:paraId="6B802CDA" w14:textId="205DEDC4" w:rsidR="00611271" w:rsidRPr="00D85FAE" w:rsidRDefault="00B90BC7" w:rsidP="00611271">
      <w:pPr>
        <w:pStyle w:val="Bezodstpw"/>
        <w:numPr>
          <w:ilvl w:val="0"/>
          <w:numId w:val="33"/>
        </w:numPr>
        <w:ind w:left="425" w:hanging="357"/>
        <w:jc w:val="both"/>
        <w:rPr>
          <w:rFonts w:asciiTheme="minorHAnsi" w:hAnsiTheme="minorHAnsi" w:cstheme="minorHAnsi"/>
          <w:bCs/>
        </w:rPr>
      </w:pPr>
      <w:r w:rsidRPr="00D85FAE">
        <w:rPr>
          <w:rFonts w:asciiTheme="minorHAnsi" w:hAnsiTheme="minorHAnsi" w:cstheme="minorHAnsi"/>
          <w:bCs/>
        </w:rPr>
        <w:t>Strony przewidują</w:t>
      </w:r>
      <w:r w:rsidR="00611271" w:rsidRPr="00D85FAE">
        <w:rPr>
          <w:rFonts w:asciiTheme="minorHAnsi" w:hAnsiTheme="minorHAnsi" w:cstheme="minorHAnsi"/>
          <w:bCs/>
        </w:rPr>
        <w:t xml:space="preserve"> możliwość zmiany postanowień umowy w stosunku do treści oferty w przypadkach, gdy konieczność wprowadzenia zmian będzie następstwem zapisów wprowadzonych w umowach pomiędzy Zamawiającym a inną niż Wykonawca stroną, w tym instytucjami nadzorującymi wdrażanie projektu, w ramach któr</w:t>
      </w:r>
      <w:r w:rsidR="00611271">
        <w:rPr>
          <w:rFonts w:asciiTheme="minorHAnsi" w:hAnsiTheme="minorHAnsi" w:cstheme="minorHAnsi"/>
          <w:bCs/>
        </w:rPr>
        <w:t>ego jest realizowane zamówienie.</w:t>
      </w:r>
    </w:p>
    <w:p w14:paraId="2F458FA6" w14:textId="530E4956" w:rsidR="00611271" w:rsidRPr="00D85FAE" w:rsidRDefault="00611271" w:rsidP="00611271">
      <w:pPr>
        <w:pStyle w:val="Bezodstpw"/>
        <w:numPr>
          <w:ilvl w:val="0"/>
          <w:numId w:val="33"/>
        </w:numPr>
        <w:ind w:left="425" w:hanging="357"/>
        <w:jc w:val="both"/>
        <w:rPr>
          <w:rFonts w:asciiTheme="minorHAnsi" w:hAnsiTheme="minorHAnsi" w:cstheme="minorHAnsi"/>
          <w:bCs/>
        </w:rPr>
      </w:pPr>
      <w:r w:rsidRPr="00D85FAE">
        <w:rPr>
          <w:rFonts w:asciiTheme="minorHAnsi" w:hAnsiTheme="minorHAnsi" w:cstheme="minorHAnsi"/>
          <w:bCs/>
        </w:rPr>
        <w:t xml:space="preserve">W uzasadnionych przypadkach, w ramach przedmiotowego zamówienia, dopuszcza się, za zgodą Zamawiającego, możliwość wykonania prac instalacyjnych w inny sposób niż określono to w opisie przedmiotu zamówienia. Przedmiotowe zmiany muszą </w:t>
      </w:r>
      <w:r>
        <w:rPr>
          <w:rFonts w:asciiTheme="minorHAnsi" w:hAnsiTheme="minorHAnsi" w:cstheme="minorHAnsi"/>
          <w:bCs/>
        </w:rPr>
        <w:t xml:space="preserve">spełniać minimalne parametry określone przez Zamawiającego </w:t>
      </w:r>
      <w:r w:rsidRPr="00D85FAE">
        <w:rPr>
          <w:rFonts w:asciiTheme="minorHAnsi" w:hAnsiTheme="minorHAnsi" w:cstheme="minorHAnsi"/>
          <w:bCs/>
        </w:rPr>
        <w:t>(zamiany na materiały, urządzenia, sprzęt posiadający co najmniej takie parametry techniczne, jakościowe i cechy użytkowe, jak te, które stanowiły podstawę wyboru oferty)</w:t>
      </w:r>
      <w:r>
        <w:rPr>
          <w:rFonts w:asciiTheme="minorHAnsi" w:hAnsiTheme="minorHAnsi" w:cstheme="minorHAnsi"/>
          <w:bCs/>
        </w:rPr>
        <w:t xml:space="preserve"> </w:t>
      </w:r>
      <w:r w:rsidRPr="00281C24">
        <w:rPr>
          <w:rFonts w:asciiTheme="minorHAnsi" w:hAnsiTheme="minorHAnsi" w:cstheme="minorHAnsi"/>
          <w:bCs/>
        </w:rPr>
        <w:t>bądź zmiana lokalizacji instalacji fotowoltaicznej z dachu na ziemię lub odwrotnie i nie mogą prowadzić do zwiększenia wynagrodzenia Wykonawcy. Zmiana sposobu wykonania prac, o której mowa powyżej może być dokonana jedynie za zgodą Zamawiającego i może nastąpić w szczególności</w:t>
      </w:r>
      <w:r w:rsidRPr="00D85FAE">
        <w:rPr>
          <w:rFonts w:asciiTheme="minorHAnsi" w:hAnsiTheme="minorHAnsi" w:cstheme="minorHAnsi"/>
          <w:bCs/>
        </w:rPr>
        <w:t xml:space="preserve"> na skutek zmian technologicznych spowodowanych w </w:t>
      </w:r>
      <w:r w:rsidR="00EE39D6" w:rsidRPr="00D85FAE">
        <w:rPr>
          <w:rFonts w:asciiTheme="minorHAnsi" w:hAnsiTheme="minorHAnsi" w:cstheme="minorHAnsi"/>
          <w:bCs/>
        </w:rPr>
        <w:t>szczególności następującymi</w:t>
      </w:r>
      <w:r w:rsidRPr="00D85FAE">
        <w:rPr>
          <w:rFonts w:asciiTheme="minorHAnsi" w:hAnsiTheme="minorHAnsi" w:cstheme="minorHAnsi"/>
          <w:bCs/>
        </w:rPr>
        <w:t xml:space="preserve"> okolicznościami:</w:t>
      </w:r>
    </w:p>
    <w:p w14:paraId="1AA48EE0" w14:textId="77777777" w:rsidR="00611271" w:rsidRPr="00D85FAE" w:rsidRDefault="00611271" w:rsidP="00611271">
      <w:pPr>
        <w:pStyle w:val="Bezodstpw"/>
        <w:numPr>
          <w:ilvl w:val="0"/>
          <w:numId w:val="9"/>
        </w:numPr>
        <w:jc w:val="both"/>
        <w:rPr>
          <w:rFonts w:asciiTheme="minorHAnsi" w:hAnsiTheme="minorHAnsi" w:cstheme="minorHAnsi"/>
          <w:bCs/>
        </w:rPr>
      </w:pPr>
      <w:r w:rsidRPr="00D85FAE">
        <w:rPr>
          <w:rFonts w:asciiTheme="minorHAnsi" w:hAnsiTheme="minorHAnsi" w:cstheme="minorHAnsi"/>
          <w:bCs/>
        </w:rPr>
        <w:t>niedostępność na rynku materiałów lub urządzeń wskazanych w opisie przedmiotu zamówienia spowodowana zaprzestaniem produkcji lub wycofaniem z rynku tych materiałów lub urządzeń,</w:t>
      </w:r>
    </w:p>
    <w:p w14:paraId="3609EA5D" w14:textId="77777777" w:rsidR="00611271" w:rsidRPr="00D85FAE" w:rsidRDefault="00611271" w:rsidP="00611271">
      <w:pPr>
        <w:pStyle w:val="Bezodstpw"/>
        <w:numPr>
          <w:ilvl w:val="0"/>
          <w:numId w:val="9"/>
        </w:numPr>
        <w:jc w:val="both"/>
        <w:rPr>
          <w:rFonts w:asciiTheme="minorHAnsi" w:hAnsiTheme="minorHAnsi" w:cstheme="minorHAnsi"/>
          <w:bCs/>
        </w:rPr>
      </w:pPr>
      <w:r w:rsidRPr="00D85FAE">
        <w:rPr>
          <w:rFonts w:asciiTheme="minorHAnsi" w:hAnsiTheme="minorHAnsi" w:cstheme="minorHAnsi"/>
          <w:bCs/>
        </w:rPr>
        <w:t>pojawienie się na rynku materiałów lub urządzeń nowszej generacji pozwalających na zaoszczędzenie kosztów eksploatacji wykonanego przedmiotu umowy,</w:t>
      </w:r>
    </w:p>
    <w:p w14:paraId="3570B419" w14:textId="77777777" w:rsidR="00611271" w:rsidRPr="00D85FAE" w:rsidRDefault="00611271" w:rsidP="00611271">
      <w:pPr>
        <w:pStyle w:val="Bezodstpw"/>
        <w:numPr>
          <w:ilvl w:val="0"/>
          <w:numId w:val="9"/>
        </w:numPr>
        <w:jc w:val="both"/>
        <w:rPr>
          <w:rFonts w:asciiTheme="minorHAnsi" w:hAnsiTheme="minorHAnsi" w:cstheme="minorHAnsi"/>
          <w:bCs/>
        </w:rPr>
      </w:pPr>
      <w:r w:rsidRPr="00D85FAE">
        <w:rPr>
          <w:rFonts w:asciiTheme="minorHAnsi" w:hAnsiTheme="minorHAnsi" w:cstheme="minorHAnsi"/>
          <w:bCs/>
        </w:rPr>
        <w:t>pojawienie się nowszej technologii wykonania prac instalacyjnych pozwalającej na zaoszczędzenie czasu realizacji inwestycji lub kosztów eksploatacji wykonanego przedmiotu umowy,</w:t>
      </w:r>
    </w:p>
    <w:p w14:paraId="3FB9F368" w14:textId="77777777" w:rsidR="00611271" w:rsidRPr="00D85FAE" w:rsidRDefault="00611271" w:rsidP="00611271">
      <w:pPr>
        <w:pStyle w:val="Bezodstpw"/>
        <w:numPr>
          <w:ilvl w:val="0"/>
          <w:numId w:val="9"/>
        </w:numPr>
        <w:jc w:val="both"/>
        <w:rPr>
          <w:rFonts w:asciiTheme="minorHAnsi" w:hAnsiTheme="minorHAnsi" w:cstheme="minorHAnsi"/>
          <w:bCs/>
        </w:rPr>
      </w:pPr>
      <w:r w:rsidRPr="00D85FAE">
        <w:rPr>
          <w:rFonts w:asciiTheme="minorHAnsi" w:hAnsiTheme="minorHAnsi" w:cstheme="minorHAnsi"/>
          <w:bCs/>
        </w:rPr>
        <w:t>konieczność zrealizowania zamówienia przy zastosowaniu innych rozwiązań technicznych czy technologicznych niż wskazane w opisie przedmiotu zamówienia, w sytuacji, gdyby zastosowanie przewidzianych rozwiązań groziło niewykonaniem lub wadliwym wykonaniem przedmiotu umowy,</w:t>
      </w:r>
    </w:p>
    <w:p w14:paraId="5BBBABD4" w14:textId="77777777" w:rsidR="00611271" w:rsidRPr="00D85FAE" w:rsidRDefault="00611271" w:rsidP="00611271">
      <w:pPr>
        <w:pStyle w:val="Bezodstpw"/>
        <w:numPr>
          <w:ilvl w:val="0"/>
          <w:numId w:val="9"/>
        </w:numPr>
        <w:jc w:val="both"/>
        <w:rPr>
          <w:rFonts w:asciiTheme="minorHAnsi" w:hAnsiTheme="minorHAnsi" w:cstheme="minorHAnsi"/>
          <w:bCs/>
        </w:rPr>
      </w:pPr>
      <w:r w:rsidRPr="00D85FAE">
        <w:rPr>
          <w:rFonts w:asciiTheme="minorHAnsi" w:hAnsiTheme="minorHAnsi" w:cstheme="minorHAnsi"/>
          <w:bCs/>
        </w:rPr>
        <w:t>zmiany pozwolą osiągnąć obniżenie kosztów eksploatacji, lepsze parametry techniczne, użytkowe, estetyczne od przyjętych w opisie przedmiotu zamówienia.</w:t>
      </w:r>
    </w:p>
    <w:p w14:paraId="49BBD60E" w14:textId="4DE028B0" w:rsidR="00611271" w:rsidRPr="00D85FAE" w:rsidRDefault="00611271" w:rsidP="00611271">
      <w:pPr>
        <w:pStyle w:val="Bezodstpw"/>
        <w:ind w:left="425" w:hanging="357"/>
        <w:jc w:val="both"/>
        <w:rPr>
          <w:rFonts w:asciiTheme="minorHAnsi" w:hAnsiTheme="minorHAnsi" w:cstheme="minorHAnsi"/>
          <w:bCs/>
        </w:rPr>
      </w:pPr>
      <w:r>
        <w:rPr>
          <w:rFonts w:asciiTheme="minorHAnsi" w:hAnsiTheme="minorHAnsi" w:cstheme="minorHAnsi"/>
          <w:bCs/>
        </w:rPr>
        <w:lastRenderedPageBreak/>
        <w:t xml:space="preserve">6.  </w:t>
      </w:r>
      <w:r w:rsidR="00BA2C3F" w:rsidRPr="00D85FAE">
        <w:rPr>
          <w:rFonts w:asciiTheme="minorHAnsi" w:hAnsiTheme="minorHAnsi" w:cstheme="minorHAnsi"/>
          <w:bCs/>
        </w:rPr>
        <w:t>Strony dopuszczają</w:t>
      </w:r>
      <w:r w:rsidRPr="00D85FAE">
        <w:rPr>
          <w:rFonts w:asciiTheme="minorHAnsi" w:hAnsiTheme="minorHAnsi" w:cstheme="minorHAnsi"/>
          <w:bCs/>
        </w:rPr>
        <w:t xml:space="preserve"> zmiany w zakresie doboru poszczególnych urządzeń wchodzących w skład zestawu </w:t>
      </w:r>
      <w:r>
        <w:rPr>
          <w:rFonts w:asciiTheme="minorHAnsi" w:hAnsiTheme="minorHAnsi" w:cstheme="minorHAnsi"/>
          <w:bCs/>
        </w:rPr>
        <w:t>fotowoltaicznego</w:t>
      </w:r>
      <w:r w:rsidRPr="00D85FAE">
        <w:rPr>
          <w:rFonts w:asciiTheme="minorHAnsi" w:hAnsiTheme="minorHAnsi" w:cstheme="minorHAnsi"/>
          <w:bCs/>
        </w:rPr>
        <w:t xml:space="preserve"> wynikające z błędów w dokumentacji wykonanej przez uprawnione podmioty, niemożliwej do stwierdzenia przy założeniu dochowania należytej staranności Zamawiającego.</w:t>
      </w:r>
    </w:p>
    <w:p w14:paraId="460FC275" w14:textId="77777777" w:rsidR="00611271" w:rsidRPr="00D85FAE" w:rsidRDefault="00611271" w:rsidP="00611271">
      <w:pPr>
        <w:pStyle w:val="Bezodstpw"/>
        <w:ind w:left="425" w:hanging="357"/>
        <w:jc w:val="both"/>
        <w:rPr>
          <w:rFonts w:asciiTheme="minorHAnsi" w:hAnsiTheme="minorHAnsi" w:cstheme="minorHAnsi"/>
          <w:bCs/>
        </w:rPr>
      </w:pPr>
      <w:r>
        <w:rPr>
          <w:rFonts w:asciiTheme="minorHAnsi" w:hAnsiTheme="minorHAnsi" w:cstheme="minorHAnsi"/>
          <w:bCs/>
        </w:rPr>
        <w:t xml:space="preserve">7.  </w:t>
      </w:r>
      <w:r w:rsidRPr="00D85FAE">
        <w:rPr>
          <w:rFonts w:asciiTheme="minorHAnsi" w:hAnsiTheme="minorHAnsi" w:cstheme="minorHAnsi"/>
          <w:bCs/>
        </w:rPr>
        <w:t xml:space="preserve">Zmiana może być dokonana przed upływem terminu realizacji niniejszej umowy określonego w </w:t>
      </w:r>
      <w:r>
        <w:rPr>
          <w:rFonts w:asciiTheme="minorHAnsi" w:hAnsiTheme="minorHAnsi" w:cstheme="minorHAnsi"/>
          <w:bCs/>
        </w:rPr>
        <w:t xml:space="preserve">         </w:t>
      </w:r>
      <w:r w:rsidRPr="006923BE">
        <w:rPr>
          <w:rFonts w:asciiTheme="minorHAnsi" w:hAnsiTheme="minorHAnsi" w:cstheme="minorHAnsi"/>
          <w:bCs/>
        </w:rPr>
        <w:t>§ 4, na</w:t>
      </w:r>
      <w:r w:rsidRPr="00D85FAE">
        <w:rPr>
          <w:rFonts w:asciiTheme="minorHAnsi" w:hAnsiTheme="minorHAnsi" w:cstheme="minorHAnsi"/>
          <w:bCs/>
        </w:rPr>
        <w:t xml:space="preserve"> pisemny wniosek </w:t>
      </w:r>
      <w:r>
        <w:rPr>
          <w:rFonts w:asciiTheme="minorHAnsi" w:hAnsiTheme="minorHAnsi" w:cstheme="minorHAnsi"/>
          <w:bCs/>
        </w:rPr>
        <w:t xml:space="preserve">Wykonawcy. </w:t>
      </w:r>
      <w:r w:rsidRPr="00D85FAE">
        <w:rPr>
          <w:rFonts w:asciiTheme="minorHAnsi" w:hAnsiTheme="minorHAnsi" w:cstheme="minorHAnsi"/>
          <w:bCs/>
        </w:rPr>
        <w:t>Wniosek winien zawierać szczegółowe uzasadnienie.</w:t>
      </w:r>
    </w:p>
    <w:p w14:paraId="65A3E781" w14:textId="77777777" w:rsidR="00611271" w:rsidRPr="00D85FAE" w:rsidRDefault="00611271" w:rsidP="00611271">
      <w:pPr>
        <w:pStyle w:val="Bezodstpw"/>
        <w:numPr>
          <w:ilvl w:val="0"/>
          <w:numId w:val="22"/>
        </w:numPr>
        <w:ind w:left="425" w:hanging="357"/>
        <w:jc w:val="both"/>
        <w:rPr>
          <w:rFonts w:asciiTheme="minorHAnsi" w:hAnsiTheme="minorHAnsi" w:cstheme="minorHAnsi"/>
          <w:bCs/>
        </w:rPr>
      </w:pPr>
      <w:r w:rsidRPr="00D85FAE">
        <w:rPr>
          <w:rFonts w:asciiTheme="minorHAnsi" w:hAnsiTheme="minorHAnsi" w:cstheme="minorHAnsi"/>
          <w:bCs/>
        </w:rPr>
        <w:t>Wszystkie powyższe postanowienia stanowią katalog zmian, na które Zamawiający może wyrazić zgodę. Nie stanowią jednocześnie zobowiązania do wyrażenia takiej zgody.</w:t>
      </w:r>
    </w:p>
    <w:p w14:paraId="5BF53A5F" w14:textId="77777777" w:rsidR="00611271" w:rsidRPr="00D85FAE" w:rsidRDefault="00611271" w:rsidP="00611271">
      <w:pPr>
        <w:pStyle w:val="Bezodstpw"/>
        <w:numPr>
          <w:ilvl w:val="0"/>
          <w:numId w:val="22"/>
        </w:numPr>
        <w:ind w:left="425" w:hanging="357"/>
        <w:jc w:val="both"/>
        <w:rPr>
          <w:rFonts w:asciiTheme="minorHAnsi" w:hAnsiTheme="minorHAnsi" w:cstheme="minorHAnsi"/>
          <w:bCs/>
        </w:rPr>
      </w:pPr>
      <w:r w:rsidRPr="00D85FAE">
        <w:rPr>
          <w:rFonts w:asciiTheme="minorHAnsi" w:hAnsiTheme="minorHAnsi" w:cstheme="minorHAnsi"/>
          <w:bCs/>
        </w:rPr>
        <w:t>Wprowadzenie zmiany postanowień umowy wymaga aneksu sporządzonego w formie pisemnej pod rygorem nieważności</w:t>
      </w:r>
      <w:r>
        <w:rPr>
          <w:rFonts w:asciiTheme="minorHAnsi" w:hAnsiTheme="minorHAnsi" w:cstheme="minorHAnsi"/>
          <w:bCs/>
        </w:rPr>
        <w:t xml:space="preserve"> takiej zmiany, zgodnie z przepisami ustawy – Prawo zamówień publicznych.</w:t>
      </w:r>
    </w:p>
    <w:p w14:paraId="69CD27AD" w14:textId="24A58B05" w:rsidR="00611271" w:rsidRDefault="00611271" w:rsidP="00611271">
      <w:pPr>
        <w:pStyle w:val="Bezodstpw"/>
        <w:rPr>
          <w:rFonts w:asciiTheme="minorHAnsi" w:hAnsiTheme="minorHAnsi" w:cstheme="minorHAnsi"/>
          <w:bCs/>
        </w:rPr>
      </w:pPr>
    </w:p>
    <w:p w14:paraId="7DD300AD" w14:textId="77777777" w:rsidR="00A53868" w:rsidRPr="00D85FAE" w:rsidRDefault="00A53868" w:rsidP="00611271">
      <w:pPr>
        <w:pStyle w:val="Bezodstpw"/>
        <w:rPr>
          <w:rFonts w:asciiTheme="minorHAnsi" w:hAnsiTheme="minorHAnsi" w:cstheme="minorHAnsi"/>
          <w:bCs/>
        </w:rPr>
      </w:pPr>
    </w:p>
    <w:p w14:paraId="7E77F787"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 11</w:t>
      </w:r>
    </w:p>
    <w:p w14:paraId="5B5FF485"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Odstąpienie od umowy</w:t>
      </w:r>
    </w:p>
    <w:p w14:paraId="0B348389" w14:textId="77777777" w:rsidR="00611271" w:rsidRPr="00D85FAE" w:rsidRDefault="00611271" w:rsidP="00611271">
      <w:pPr>
        <w:pStyle w:val="Bezodstpw"/>
        <w:numPr>
          <w:ilvl w:val="0"/>
          <w:numId w:val="10"/>
        </w:numPr>
        <w:jc w:val="both"/>
        <w:rPr>
          <w:rFonts w:asciiTheme="minorHAnsi" w:hAnsiTheme="minorHAnsi" w:cstheme="minorHAnsi"/>
        </w:rPr>
      </w:pPr>
      <w:r w:rsidRPr="00D85FAE">
        <w:rPr>
          <w:rFonts w:asciiTheme="minorHAnsi" w:hAnsiTheme="minorHAnsi" w:cstheme="minorHAnsi"/>
        </w:rPr>
        <w:t>Oprócz wypadków wymienionych w Kodeksie cywilnym stronom przysługuje prawo odstąpienia od niniejszej umowy w następujących przypadkach:</w:t>
      </w:r>
    </w:p>
    <w:p w14:paraId="78A6E3DA" w14:textId="77777777" w:rsidR="00611271" w:rsidRPr="00D85FAE" w:rsidRDefault="00611271" w:rsidP="00611271">
      <w:pPr>
        <w:pStyle w:val="Bezodstpw"/>
        <w:numPr>
          <w:ilvl w:val="0"/>
          <w:numId w:val="13"/>
        </w:numPr>
        <w:ind w:left="567"/>
        <w:jc w:val="both"/>
        <w:rPr>
          <w:rFonts w:asciiTheme="minorHAnsi" w:hAnsiTheme="minorHAnsi" w:cstheme="minorHAnsi"/>
        </w:rPr>
      </w:pPr>
      <w:r w:rsidRPr="00D85FAE">
        <w:rPr>
          <w:rFonts w:asciiTheme="minorHAnsi" w:hAnsiTheme="minorHAnsi" w:cstheme="minorHAnsi"/>
        </w:rPr>
        <w:t>Zamawiającemu przysługuje prawo do odstąpienia od umowy bez zapłaty kar umownych w każdym czasie:</w:t>
      </w:r>
    </w:p>
    <w:p w14:paraId="35800E2B" w14:textId="77777777" w:rsidR="00611271" w:rsidRPr="00D85FAE" w:rsidRDefault="00611271" w:rsidP="00611271">
      <w:pPr>
        <w:pStyle w:val="Bezodstpw"/>
        <w:numPr>
          <w:ilvl w:val="0"/>
          <w:numId w:val="14"/>
        </w:numPr>
        <w:jc w:val="both"/>
        <w:rPr>
          <w:rFonts w:asciiTheme="minorHAnsi" w:hAnsiTheme="minorHAnsi" w:cstheme="minorHAnsi"/>
        </w:rPr>
      </w:pPr>
      <w:r w:rsidRPr="00D85FAE">
        <w:rPr>
          <w:rFonts w:asciiTheme="minorHAnsi" w:hAnsiTheme="minorHAnsi" w:cstheme="minorHAnsi"/>
        </w:rPr>
        <w:t>w razie zaistnienia istotnej zmiany okoliczności powodującej, że wykonanie niniejszej umowy nie leży w interesie publicznym, czego nie można było przewidzieć w chwili zawarcia umowy lub dalsze wykonywanie umowy może zagrozić istotnemu interesowi bezpieczeństwa państwa lub bezpieczeństwu publicznemu.</w:t>
      </w:r>
      <w:r>
        <w:rPr>
          <w:rFonts w:asciiTheme="minorHAnsi" w:hAnsiTheme="minorHAnsi" w:cstheme="minorHAnsi"/>
        </w:rPr>
        <w:t xml:space="preserve"> </w:t>
      </w:r>
      <w:r w:rsidRPr="00D85FAE">
        <w:rPr>
          <w:rFonts w:asciiTheme="minorHAnsi" w:hAnsiTheme="minorHAnsi" w:cstheme="minorHAnsi"/>
        </w:rPr>
        <w:t>Zamawiający może wówczas odstąpić od umowy w terminie 30 dni od dnia powzięcia wiadomości o tych okolicznościach. W takim przypadku. Wykonawca może żądać wyłącznie wynagrodzenia należnego mu z tytułu wykonania części umowy,</w:t>
      </w:r>
    </w:p>
    <w:p w14:paraId="0CAC57B9" w14:textId="77777777" w:rsidR="00611271" w:rsidRPr="00D85FAE" w:rsidRDefault="00611271" w:rsidP="00611271">
      <w:pPr>
        <w:pStyle w:val="Bezodstpw"/>
        <w:numPr>
          <w:ilvl w:val="0"/>
          <w:numId w:val="14"/>
        </w:numPr>
        <w:jc w:val="both"/>
        <w:rPr>
          <w:rFonts w:asciiTheme="minorHAnsi" w:hAnsiTheme="minorHAnsi" w:cstheme="minorHAnsi"/>
        </w:rPr>
      </w:pPr>
      <w:r w:rsidRPr="00D85FAE">
        <w:rPr>
          <w:rFonts w:asciiTheme="minorHAnsi" w:hAnsiTheme="minorHAnsi" w:cstheme="minorHAnsi"/>
        </w:rPr>
        <w:t>w sytuacji, gdy Wykonawca nie przystąpił do wykonania umowy bez uzasadnionych przyczyn oraz nie kontynuuje ich pomimo pisemnego wezwania Zamawiającego,</w:t>
      </w:r>
    </w:p>
    <w:p w14:paraId="4AAE0E5A" w14:textId="77777777" w:rsidR="00611271" w:rsidRPr="00D85FAE" w:rsidRDefault="00611271" w:rsidP="00611271">
      <w:pPr>
        <w:pStyle w:val="Bezodstpw"/>
        <w:numPr>
          <w:ilvl w:val="0"/>
          <w:numId w:val="14"/>
        </w:numPr>
        <w:jc w:val="both"/>
        <w:rPr>
          <w:rFonts w:asciiTheme="minorHAnsi" w:hAnsiTheme="minorHAnsi" w:cstheme="minorHAnsi"/>
        </w:rPr>
      </w:pPr>
      <w:r w:rsidRPr="00D85FAE">
        <w:rPr>
          <w:rFonts w:asciiTheme="minorHAnsi" w:hAnsiTheme="minorHAnsi" w:cstheme="minorHAnsi"/>
        </w:rPr>
        <w:t>w sytuacji, gdy Wykonawca przerwał realizację prac bez uzasadnienia i przerwa ta trwa dłużej niż 14 dni,</w:t>
      </w:r>
    </w:p>
    <w:p w14:paraId="12696ABD" w14:textId="77777777" w:rsidR="00611271" w:rsidRPr="00D85FAE" w:rsidRDefault="00611271" w:rsidP="00611271">
      <w:pPr>
        <w:pStyle w:val="Bezodstpw"/>
        <w:numPr>
          <w:ilvl w:val="0"/>
          <w:numId w:val="14"/>
        </w:numPr>
        <w:jc w:val="both"/>
        <w:rPr>
          <w:rFonts w:asciiTheme="minorHAnsi" w:hAnsiTheme="minorHAnsi" w:cstheme="minorHAnsi"/>
        </w:rPr>
      </w:pPr>
      <w:r w:rsidRPr="00D85FAE">
        <w:rPr>
          <w:rFonts w:asciiTheme="minorHAnsi" w:hAnsiTheme="minorHAnsi" w:cstheme="minorHAnsi"/>
        </w:rPr>
        <w:t>w razie wykonywania przedmiotu umowy przez Wykonawcę niezgodnie z treścią umowy,</w:t>
      </w:r>
    </w:p>
    <w:p w14:paraId="7130988B" w14:textId="77777777" w:rsidR="00611271" w:rsidRPr="00D85FAE" w:rsidRDefault="00611271" w:rsidP="00611271">
      <w:pPr>
        <w:pStyle w:val="Bezodstpw"/>
        <w:numPr>
          <w:ilvl w:val="0"/>
          <w:numId w:val="11"/>
        </w:numPr>
        <w:jc w:val="both"/>
        <w:rPr>
          <w:rFonts w:asciiTheme="minorHAnsi" w:hAnsiTheme="minorHAnsi" w:cstheme="minorHAnsi"/>
        </w:rPr>
      </w:pPr>
      <w:r w:rsidRPr="00D85FAE">
        <w:rPr>
          <w:rFonts w:asciiTheme="minorHAnsi" w:hAnsiTheme="minorHAnsi" w:cstheme="minorHAnsi"/>
        </w:rPr>
        <w:t>gdy zostanie ogłoszona upadłość lub rozwiązanie firmy Wykonawcy,</w:t>
      </w:r>
    </w:p>
    <w:p w14:paraId="7058FC10" w14:textId="77777777" w:rsidR="00611271" w:rsidRPr="00D85FAE" w:rsidRDefault="00611271" w:rsidP="00611271">
      <w:pPr>
        <w:pStyle w:val="Bezodstpw"/>
        <w:numPr>
          <w:ilvl w:val="0"/>
          <w:numId w:val="12"/>
        </w:numPr>
        <w:jc w:val="both"/>
        <w:rPr>
          <w:rFonts w:asciiTheme="minorHAnsi" w:hAnsiTheme="minorHAnsi" w:cstheme="minorHAnsi"/>
        </w:rPr>
      </w:pPr>
      <w:r w:rsidRPr="00D85FAE">
        <w:rPr>
          <w:rFonts w:asciiTheme="minorHAnsi" w:hAnsiTheme="minorHAnsi" w:cstheme="minorHAnsi"/>
        </w:rPr>
        <w:t>gdy majątek firmy Wykonawcy zostanie zajęty przez organ egzekucyjny,</w:t>
      </w:r>
    </w:p>
    <w:p w14:paraId="20CADD7D" w14:textId="77777777" w:rsidR="00611271" w:rsidRPr="00D85FAE" w:rsidRDefault="00611271" w:rsidP="00611271">
      <w:pPr>
        <w:pStyle w:val="Bezodstpw"/>
        <w:numPr>
          <w:ilvl w:val="0"/>
          <w:numId w:val="12"/>
        </w:numPr>
        <w:jc w:val="both"/>
        <w:rPr>
          <w:rFonts w:asciiTheme="minorHAnsi" w:hAnsiTheme="minorHAnsi" w:cstheme="minorHAnsi"/>
        </w:rPr>
      </w:pPr>
      <w:r w:rsidRPr="00D85FAE">
        <w:rPr>
          <w:rFonts w:asciiTheme="minorHAnsi" w:hAnsiTheme="minorHAnsi" w:cstheme="minorHAnsi"/>
        </w:rPr>
        <w:t>gdy</w:t>
      </w:r>
      <w:r>
        <w:rPr>
          <w:rFonts w:asciiTheme="minorHAnsi" w:hAnsiTheme="minorHAnsi" w:cstheme="minorHAnsi"/>
        </w:rPr>
        <w:t xml:space="preserve"> </w:t>
      </w:r>
      <w:r w:rsidRPr="00D85FAE">
        <w:rPr>
          <w:rFonts w:asciiTheme="minorHAnsi" w:hAnsiTheme="minorHAnsi" w:cstheme="minorHAnsi"/>
        </w:rPr>
        <w:t>Wykonawca opóźnia się z wykonaniem przedmiotu umowy ponad 30 dni.</w:t>
      </w:r>
    </w:p>
    <w:p w14:paraId="219FB8A3" w14:textId="77777777" w:rsidR="00611271" w:rsidRPr="00D85FAE" w:rsidRDefault="00611271" w:rsidP="00611271">
      <w:pPr>
        <w:pStyle w:val="Bezodstpw"/>
        <w:numPr>
          <w:ilvl w:val="0"/>
          <w:numId w:val="13"/>
        </w:numPr>
        <w:ind w:left="567" w:hanging="283"/>
        <w:jc w:val="both"/>
        <w:rPr>
          <w:rFonts w:asciiTheme="minorHAnsi" w:hAnsiTheme="minorHAnsi" w:cstheme="minorHAnsi"/>
        </w:rPr>
      </w:pPr>
      <w:r w:rsidRPr="00D85FAE">
        <w:rPr>
          <w:rFonts w:asciiTheme="minorHAnsi" w:hAnsiTheme="minorHAnsi" w:cstheme="minorHAnsi"/>
        </w:rPr>
        <w:t>Wykonawcy przysługuje prawo odstąpienia od umowy, jeżeli Zamawiający odmawia bez uzasadnionej przyczyny odbioru przedmiotu umowy przez okres powyżej 30 dni.</w:t>
      </w:r>
    </w:p>
    <w:p w14:paraId="077B0FD9" w14:textId="77777777" w:rsidR="00611271" w:rsidRPr="00D85FAE" w:rsidRDefault="00611271" w:rsidP="00611271">
      <w:pPr>
        <w:pStyle w:val="Bezodstpw"/>
        <w:numPr>
          <w:ilvl w:val="0"/>
          <w:numId w:val="10"/>
        </w:numPr>
        <w:jc w:val="both"/>
        <w:rPr>
          <w:rFonts w:asciiTheme="minorHAnsi" w:hAnsiTheme="minorHAnsi" w:cstheme="minorHAnsi"/>
        </w:rPr>
      </w:pPr>
      <w:r w:rsidRPr="00D85FAE">
        <w:rPr>
          <w:rFonts w:asciiTheme="minorHAnsi" w:hAnsiTheme="minorHAnsi" w:cstheme="minorHAnsi"/>
        </w:rPr>
        <w:t>Odstąpienie od umowy powinno nastąpić w formie pisemnej pod rygorem nieważności.</w:t>
      </w:r>
    </w:p>
    <w:p w14:paraId="171BA804" w14:textId="77777777" w:rsidR="00611271" w:rsidRPr="00D85FAE" w:rsidRDefault="00611271" w:rsidP="00611271">
      <w:pPr>
        <w:pStyle w:val="Bezodstpw"/>
        <w:numPr>
          <w:ilvl w:val="0"/>
          <w:numId w:val="10"/>
        </w:numPr>
        <w:jc w:val="both"/>
        <w:rPr>
          <w:rFonts w:asciiTheme="minorHAnsi" w:hAnsiTheme="minorHAnsi" w:cstheme="minorHAnsi"/>
        </w:rPr>
      </w:pPr>
      <w:r w:rsidRPr="00D85FAE">
        <w:rPr>
          <w:rFonts w:asciiTheme="minorHAnsi" w:hAnsiTheme="minorHAnsi" w:cstheme="minorHAnsi"/>
        </w:rPr>
        <w:t>W przypadku odstąpienia od umowy Wykonawcę oraz Zamawiającego obciążają następujące obowiązki szczegółowe:</w:t>
      </w:r>
    </w:p>
    <w:p w14:paraId="1B094D10" w14:textId="77777777" w:rsidR="00611271" w:rsidRPr="00D85FAE" w:rsidRDefault="00611271" w:rsidP="00611271">
      <w:pPr>
        <w:pStyle w:val="Bezodstpw"/>
        <w:numPr>
          <w:ilvl w:val="0"/>
          <w:numId w:val="15"/>
        </w:numPr>
        <w:jc w:val="both"/>
        <w:rPr>
          <w:rFonts w:asciiTheme="minorHAnsi" w:hAnsiTheme="minorHAnsi" w:cstheme="minorHAnsi"/>
        </w:rPr>
      </w:pPr>
      <w:r w:rsidRPr="00D85FAE">
        <w:rPr>
          <w:rFonts w:asciiTheme="minorHAnsi" w:hAnsiTheme="minorHAnsi" w:cstheme="minorHAnsi"/>
        </w:rPr>
        <w:t>W terminie 7 dni od daty odstąpienia od umowy Wykonawca przy udziale Zamawiającego sporządzi szczegółowy protokół inwentaryzacji według stanu na dzień odstąpienia od umowy.</w:t>
      </w:r>
    </w:p>
    <w:p w14:paraId="4EDE2DB6" w14:textId="45482263" w:rsidR="00611271" w:rsidRPr="00D85FAE" w:rsidRDefault="00611271" w:rsidP="00611271">
      <w:pPr>
        <w:pStyle w:val="Bezodstpw"/>
        <w:numPr>
          <w:ilvl w:val="0"/>
          <w:numId w:val="15"/>
        </w:numPr>
        <w:jc w:val="both"/>
        <w:rPr>
          <w:rFonts w:asciiTheme="minorHAnsi" w:hAnsiTheme="minorHAnsi" w:cstheme="minorHAnsi"/>
        </w:rPr>
      </w:pPr>
      <w:r w:rsidRPr="00D85FAE">
        <w:rPr>
          <w:rFonts w:asciiTheme="minorHAnsi" w:hAnsiTheme="minorHAnsi" w:cstheme="minorHAnsi"/>
        </w:rPr>
        <w:t xml:space="preserve">Wykonawca zabezpieczy </w:t>
      </w:r>
      <w:r w:rsidR="00BA2C3F" w:rsidRPr="00D85FAE">
        <w:rPr>
          <w:rFonts w:asciiTheme="minorHAnsi" w:hAnsiTheme="minorHAnsi" w:cstheme="minorHAnsi"/>
        </w:rPr>
        <w:t>przerwane prace</w:t>
      </w:r>
      <w:r w:rsidRPr="00D85FAE">
        <w:rPr>
          <w:rFonts w:asciiTheme="minorHAnsi" w:hAnsiTheme="minorHAnsi" w:cstheme="minorHAnsi"/>
        </w:rPr>
        <w:t>.</w:t>
      </w:r>
    </w:p>
    <w:p w14:paraId="3C8C8339" w14:textId="3C9C0051" w:rsidR="00611271" w:rsidRPr="00D85FAE" w:rsidRDefault="00611271" w:rsidP="00611271">
      <w:pPr>
        <w:pStyle w:val="Bezodstpw"/>
        <w:numPr>
          <w:ilvl w:val="0"/>
          <w:numId w:val="15"/>
        </w:numPr>
        <w:jc w:val="both"/>
        <w:rPr>
          <w:rFonts w:asciiTheme="minorHAnsi" w:hAnsiTheme="minorHAnsi" w:cstheme="minorHAnsi"/>
        </w:rPr>
      </w:pPr>
      <w:r w:rsidRPr="00D85FAE">
        <w:rPr>
          <w:rFonts w:asciiTheme="minorHAnsi" w:hAnsiTheme="minorHAnsi" w:cstheme="minorHAnsi"/>
        </w:rPr>
        <w:t xml:space="preserve">Wykonawca zgłosi Zamawiającemu dokonanie odbioru prac przerwanych oraz </w:t>
      </w:r>
      <w:r w:rsidR="00DD6ACD" w:rsidRPr="00D85FAE">
        <w:rPr>
          <w:rFonts w:asciiTheme="minorHAnsi" w:hAnsiTheme="minorHAnsi" w:cstheme="minorHAnsi"/>
        </w:rPr>
        <w:t>prac zabezpieczających</w:t>
      </w:r>
      <w:r w:rsidRPr="00D85FAE">
        <w:rPr>
          <w:rFonts w:asciiTheme="minorHAnsi" w:hAnsiTheme="minorHAnsi" w:cstheme="minorHAnsi"/>
        </w:rPr>
        <w:t>, jeżeli odstąpienie od umowy nastąpiło z przyczyn, za które Zamawiający ponosi wyłączną odpowiedzialność.</w:t>
      </w:r>
    </w:p>
    <w:p w14:paraId="7592EEF5" w14:textId="77777777" w:rsidR="00611271" w:rsidRPr="00D85FAE" w:rsidRDefault="00611271" w:rsidP="00611271">
      <w:pPr>
        <w:pStyle w:val="Bezodstpw"/>
        <w:numPr>
          <w:ilvl w:val="0"/>
          <w:numId w:val="15"/>
        </w:numPr>
        <w:jc w:val="both"/>
        <w:rPr>
          <w:rFonts w:asciiTheme="minorHAnsi" w:hAnsiTheme="minorHAnsi" w:cstheme="minorHAnsi"/>
        </w:rPr>
      </w:pPr>
      <w:r w:rsidRPr="00D85FAE">
        <w:rPr>
          <w:rFonts w:asciiTheme="minorHAnsi" w:hAnsiTheme="minorHAnsi" w:cstheme="minorHAnsi"/>
        </w:rPr>
        <w:t>Wykonawca niezwłocznie, nie później niż w ciągu 21 dni, usunie z terenu realizacji przedmiotu umowy swoje urządzenia zaplecza.</w:t>
      </w:r>
    </w:p>
    <w:p w14:paraId="20E61143" w14:textId="15EB0A42" w:rsidR="00611271" w:rsidRPr="00D85FAE" w:rsidRDefault="00611271" w:rsidP="00611271">
      <w:pPr>
        <w:pStyle w:val="Bezodstpw"/>
        <w:numPr>
          <w:ilvl w:val="0"/>
          <w:numId w:val="15"/>
        </w:numPr>
        <w:jc w:val="both"/>
        <w:rPr>
          <w:rFonts w:asciiTheme="minorHAnsi" w:hAnsiTheme="minorHAnsi" w:cstheme="minorHAnsi"/>
        </w:rPr>
      </w:pPr>
      <w:r w:rsidRPr="00D85FAE">
        <w:rPr>
          <w:rFonts w:asciiTheme="minorHAnsi" w:hAnsiTheme="minorHAnsi" w:cstheme="minorHAnsi"/>
        </w:rPr>
        <w:t xml:space="preserve">Zamawiający w razie odstąpienia od umowy z przyczyn, za które ponosi wyłączną odpowiedzialność zobowiązany jest do dokonania odbioru </w:t>
      </w:r>
      <w:r w:rsidR="00BA2C3F" w:rsidRPr="00D85FAE">
        <w:rPr>
          <w:rFonts w:asciiTheme="minorHAnsi" w:hAnsiTheme="minorHAnsi" w:cstheme="minorHAnsi"/>
        </w:rPr>
        <w:t>prac przerwanych</w:t>
      </w:r>
      <w:r w:rsidRPr="00D85FAE">
        <w:rPr>
          <w:rFonts w:asciiTheme="minorHAnsi" w:hAnsiTheme="minorHAnsi" w:cstheme="minorHAnsi"/>
        </w:rPr>
        <w:t>, oraz do zapłaty wynagrodzenia za prace, które zostały wykonane do dnia odstąpienia.</w:t>
      </w:r>
    </w:p>
    <w:p w14:paraId="3530EC51" w14:textId="77777777" w:rsidR="00611271" w:rsidRDefault="00611271" w:rsidP="00611271">
      <w:pPr>
        <w:pStyle w:val="Bezodstpw"/>
        <w:numPr>
          <w:ilvl w:val="0"/>
          <w:numId w:val="10"/>
        </w:numPr>
        <w:jc w:val="both"/>
        <w:rPr>
          <w:rFonts w:asciiTheme="minorHAnsi" w:hAnsiTheme="minorHAnsi" w:cstheme="minorHAnsi"/>
        </w:rPr>
      </w:pPr>
      <w:r w:rsidRPr="00D85FAE">
        <w:rPr>
          <w:rFonts w:asciiTheme="minorHAnsi" w:hAnsiTheme="minorHAnsi" w:cstheme="minorHAnsi"/>
        </w:rPr>
        <w:lastRenderedPageBreak/>
        <w:t xml:space="preserve">Odstąpienie od umowy może nastąpić w okresie od dnia jej podpisania do dnia </w:t>
      </w:r>
      <w:r>
        <w:rPr>
          <w:rFonts w:asciiTheme="minorHAnsi" w:hAnsiTheme="minorHAnsi" w:cstheme="minorHAnsi"/>
        </w:rPr>
        <w:t xml:space="preserve">                        </w:t>
      </w:r>
      <w:r w:rsidRPr="00D85FAE">
        <w:rPr>
          <w:rFonts w:asciiTheme="minorHAnsi" w:hAnsiTheme="minorHAnsi" w:cstheme="minorHAnsi"/>
        </w:rPr>
        <w:t>zakończenia realizacji umowy, w terminie 30 dni od wystąpienia okoliczności, o których   mowa w ust. 1 pkt 1 i 2.</w:t>
      </w:r>
    </w:p>
    <w:p w14:paraId="778C7F94" w14:textId="77777777" w:rsidR="00240380" w:rsidRDefault="00240380" w:rsidP="00240380">
      <w:pPr>
        <w:pStyle w:val="Bezodstpw"/>
        <w:jc w:val="both"/>
        <w:rPr>
          <w:rFonts w:asciiTheme="minorHAnsi" w:hAnsiTheme="minorHAnsi" w:cstheme="minorHAnsi"/>
        </w:rPr>
      </w:pPr>
    </w:p>
    <w:p w14:paraId="069A98C7" w14:textId="77777777" w:rsidR="00240380" w:rsidRPr="00D85FAE" w:rsidRDefault="00240380" w:rsidP="00240380">
      <w:pPr>
        <w:pStyle w:val="Bezodstpw"/>
        <w:jc w:val="both"/>
        <w:rPr>
          <w:rFonts w:asciiTheme="minorHAnsi" w:hAnsiTheme="minorHAnsi" w:cstheme="minorHAnsi"/>
        </w:rPr>
      </w:pPr>
    </w:p>
    <w:p w14:paraId="30E6A303" w14:textId="13824C57" w:rsidR="00611271" w:rsidRPr="00D85FAE" w:rsidRDefault="00D80654" w:rsidP="00611271">
      <w:pPr>
        <w:pStyle w:val="Bezodstpw"/>
        <w:jc w:val="center"/>
        <w:rPr>
          <w:rFonts w:asciiTheme="minorHAnsi" w:hAnsiTheme="minorHAnsi" w:cstheme="minorHAnsi"/>
          <w:b/>
        </w:rPr>
      </w:pPr>
      <w:r w:rsidRPr="00D85FAE">
        <w:rPr>
          <w:rFonts w:asciiTheme="minorHAnsi" w:hAnsiTheme="minorHAnsi" w:cstheme="minorHAnsi"/>
          <w:b/>
        </w:rPr>
        <w:t>§ 12</w:t>
      </w:r>
    </w:p>
    <w:p w14:paraId="1B087DCA"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Podwykonawstwo</w:t>
      </w:r>
    </w:p>
    <w:p w14:paraId="2FCE5DBD" w14:textId="293C29E4" w:rsidR="00611271" w:rsidRPr="00C66437" w:rsidRDefault="00611271" w:rsidP="00611271">
      <w:pPr>
        <w:pStyle w:val="Akapitzlist"/>
        <w:numPr>
          <w:ilvl w:val="0"/>
          <w:numId w:val="38"/>
        </w:numPr>
        <w:suppressAutoHyphens/>
        <w:spacing w:before="0" w:after="0" w:line="276" w:lineRule="auto"/>
        <w:contextualSpacing w:val="0"/>
        <w:rPr>
          <w:sz w:val="22"/>
          <w:szCs w:val="22"/>
        </w:rPr>
      </w:pPr>
      <w:r w:rsidRPr="00C66437">
        <w:rPr>
          <w:sz w:val="22"/>
          <w:szCs w:val="22"/>
        </w:rPr>
        <w:t>Wykonawca powierzy Podwykonawcom następujące zakresy prac, które zostały określone w ofercie przetargowej: …………………</w:t>
      </w:r>
      <w:r w:rsidR="007D6E23" w:rsidRPr="00C66437">
        <w:rPr>
          <w:sz w:val="22"/>
          <w:szCs w:val="22"/>
        </w:rPr>
        <w:t>……</w:t>
      </w:r>
      <w:r w:rsidR="00C36B71">
        <w:rPr>
          <w:sz w:val="22"/>
          <w:szCs w:val="22"/>
        </w:rPr>
        <w:t xml:space="preserve"> .</w:t>
      </w:r>
    </w:p>
    <w:p w14:paraId="1AEEEDB6" w14:textId="77777777" w:rsidR="00611271" w:rsidRPr="00C66437" w:rsidRDefault="00611271" w:rsidP="00611271">
      <w:pPr>
        <w:pStyle w:val="Akapitzlist"/>
        <w:numPr>
          <w:ilvl w:val="0"/>
          <w:numId w:val="38"/>
        </w:numPr>
        <w:suppressAutoHyphens/>
        <w:spacing w:before="0" w:after="0" w:line="276" w:lineRule="auto"/>
        <w:contextualSpacing w:val="0"/>
        <w:rPr>
          <w:sz w:val="22"/>
          <w:szCs w:val="22"/>
        </w:rPr>
      </w:pPr>
      <w:r w:rsidRPr="00C66437">
        <w:rPr>
          <w:sz w:val="22"/>
          <w:szCs w:val="22"/>
        </w:rPr>
        <w:t>Wykonawca jest odpowiedzialny za działania lub zaniechania Podwykonawcy, jego przedstawicieli lub pracowników, jak za własne działania lub zaniechania.</w:t>
      </w:r>
    </w:p>
    <w:p w14:paraId="5B220E9F" w14:textId="77777777" w:rsidR="00611271" w:rsidRPr="00C66437" w:rsidRDefault="00611271" w:rsidP="00611271">
      <w:pPr>
        <w:pStyle w:val="Akapitzlist"/>
        <w:numPr>
          <w:ilvl w:val="0"/>
          <w:numId w:val="38"/>
        </w:numPr>
        <w:suppressAutoHyphens/>
        <w:spacing w:before="0" w:after="0" w:line="276" w:lineRule="auto"/>
        <w:contextualSpacing w:val="0"/>
        <w:rPr>
          <w:sz w:val="22"/>
          <w:szCs w:val="22"/>
        </w:rPr>
      </w:pPr>
      <w:r w:rsidRPr="00C66437">
        <w:rPr>
          <w:sz w:val="22"/>
          <w:szCs w:val="22"/>
        </w:rPr>
        <w:t>Wykonawca może:</w:t>
      </w:r>
    </w:p>
    <w:p w14:paraId="4497C9BF" w14:textId="025E7E24" w:rsidR="00611271" w:rsidRPr="00C66437" w:rsidRDefault="00611271" w:rsidP="00611271">
      <w:pPr>
        <w:pStyle w:val="Akapitzlist"/>
        <w:numPr>
          <w:ilvl w:val="0"/>
          <w:numId w:val="39"/>
        </w:numPr>
        <w:suppressAutoHyphens/>
        <w:spacing w:before="0" w:after="0" w:line="276" w:lineRule="auto"/>
        <w:ind w:left="993"/>
        <w:contextualSpacing w:val="0"/>
        <w:rPr>
          <w:sz w:val="22"/>
          <w:szCs w:val="22"/>
        </w:rPr>
      </w:pPr>
      <w:r w:rsidRPr="00C66437">
        <w:rPr>
          <w:sz w:val="22"/>
          <w:szCs w:val="22"/>
        </w:rPr>
        <w:t xml:space="preserve">powierzyć realizację części zamówienia Podwykonawcom, mimo </w:t>
      </w:r>
      <w:r w:rsidR="00BA2C3F" w:rsidRPr="00C66437">
        <w:rPr>
          <w:sz w:val="22"/>
          <w:szCs w:val="22"/>
        </w:rPr>
        <w:t>niewskazania</w:t>
      </w:r>
      <w:r w:rsidRPr="00C66437">
        <w:rPr>
          <w:sz w:val="22"/>
          <w:szCs w:val="22"/>
        </w:rPr>
        <w:t xml:space="preserve"> w ofercie takiej części do powierzenia Podwykonawcom;</w:t>
      </w:r>
    </w:p>
    <w:p w14:paraId="0E237204" w14:textId="77777777" w:rsidR="00611271" w:rsidRPr="00C66437" w:rsidRDefault="00611271" w:rsidP="00611271">
      <w:pPr>
        <w:pStyle w:val="Akapitzlist"/>
        <w:numPr>
          <w:ilvl w:val="0"/>
          <w:numId w:val="39"/>
        </w:numPr>
        <w:suppressAutoHyphens/>
        <w:spacing w:before="0" w:after="0" w:line="276" w:lineRule="auto"/>
        <w:ind w:left="993"/>
        <w:contextualSpacing w:val="0"/>
        <w:rPr>
          <w:sz w:val="22"/>
          <w:szCs w:val="22"/>
        </w:rPr>
      </w:pPr>
      <w:r w:rsidRPr="00C66437">
        <w:rPr>
          <w:sz w:val="22"/>
          <w:szCs w:val="22"/>
        </w:rPr>
        <w:t>wskazać inny zakres Podwykonawstwa niż przedstawiony w ofercie;</w:t>
      </w:r>
    </w:p>
    <w:p w14:paraId="00D9BDD4" w14:textId="77777777" w:rsidR="00611271" w:rsidRPr="00C66437" w:rsidRDefault="00611271" w:rsidP="00611271">
      <w:pPr>
        <w:pStyle w:val="Akapitzlist"/>
        <w:numPr>
          <w:ilvl w:val="0"/>
          <w:numId w:val="39"/>
        </w:numPr>
        <w:suppressAutoHyphens/>
        <w:spacing w:before="0" w:after="0" w:line="276" w:lineRule="auto"/>
        <w:ind w:left="993"/>
        <w:contextualSpacing w:val="0"/>
        <w:rPr>
          <w:sz w:val="22"/>
          <w:szCs w:val="22"/>
        </w:rPr>
      </w:pPr>
      <w:r w:rsidRPr="00C66437">
        <w:rPr>
          <w:sz w:val="22"/>
          <w:szCs w:val="22"/>
        </w:rPr>
        <w:t>wskazać innych Podwykonawców niż przedstawieni w ofercie;</w:t>
      </w:r>
    </w:p>
    <w:p w14:paraId="3C540E3C" w14:textId="77777777" w:rsidR="00611271" w:rsidRPr="00C66437" w:rsidRDefault="00611271" w:rsidP="00611271">
      <w:pPr>
        <w:pStyle w:val="Akapitzlist"/>
        <w:numPr>
          <w:ilvl w:val="0"/>
          <w:numId w:val="39"/>
        </w:numPr>
        <w:suppressAutoHyphens/>
        <w:spacing w:before="0" w:after="0" w:line="276" w:lineRule="auto"/>
        <w:ind w:left="993"/>
        <w:contextualSpacing w:val="0"/>
        <w:rPr>
          <w:sz w:val="22"/>
          <w:szCs w:val="22"/>
        </w:rPr>
      </w:pPr>
      <w:r w:rsidRPr="00C66437">
        <w:rPr>
          <w:sz w:val="22"/>
          <w:szCs w:val="22"/>
        </w:rPr>
        <w:t>zrezygnować z Podwykonawstwa.</w:t>
      </w:r>
    </w:p>
    <w:p w14:paraId="7FB2F1AE" w14:textId="6C13B9FC" w:rsidR="00611271" w:rsidRPr="00C66437" w:rsidRDefault="00611271" w:rsidP="00611271">
      <w:pPr>
        <w:pStyle w:val="Akapitzlist"/>
        <w:numPr>
          <w:ilvl w:val="0"/>
          <w:numId w:val="38"/>
        </w:numPr>
        <w:suppressAutoHyphens/>
        <w:spacing w:before="0" w:after="0" w:line="276" w:lineRule="auto"/>
        <w:contextualSpacing w:val="0"/>
        <w:rPr>
          <w:sz w:val="22"/>
          <w:szCs w:val="22"/>
        </w:rPr>
      </w:pPr>
      <w:r w:rsidRPr="00C66437">
        <w:rPr>
          <w:sz w:val="22"/>
          <w:szCs w:val="22"/>
        </w:rPr>
        <w:t xml:space="preserve">W przypadku gdy zmiana lub rezygnacja z Podwykonawcy, dotyczy podmiotu, na którego zasoby Wykonawca powoływał się na zasadach określonych w art. </w:t>
      </w:r>
      <w:r w:rsidR="00EE4EFF">
        <w:rPr>
          <w:sz w:val="22"/>
          <w:szCs w:val="22"/>
        </w:rPr>
        <w:t xml:space="preserve">122 </w:t>
      </w:r>
      <w:r w:rsidRPr="00C66437">
        <w:rPr>
          <w:sz w:val="22"/>
          <w:szCs w:val="22"/>
        </w:rPr>
        <w:t xml:space="preserve">ustawy </w:t>
      </w:r>
      <w:proofErr w:type="spellStart"/>
      <w:r w:rsidRPr="00C66437">
        <w:rPr>
          <w:sz w:val="22"/>
          <w:szCs w:val="22"/>
        </w:rPr>
        <w:t>Pzp</w:t>
      </w:r>
      <w:proofErr w:type="spellEnd"/>
      <w:r w:rsidRPr="00C66437">
        <w:rPr>
          <w:sz w:val="22"/>
          <w:szCs w:val="22"/>
        </w:rPr>
        <w:t xml:space="preserve">, w celu wskazania spełnienia warunków udziału w </w:t>
      </w:r>
      <w:r w:rsidR="007B12B2" w:rsidRPr="00C66437">
        <w:rPr>
          <w:sz w:val="22"/>
          <w:szCs w:val="22"/>
        </w:rPr>
        <w:t>postępowaniu, Wykonawca</w:t>
      </w:r>
      <w:r w:rsidRPr="00C66437">
        <w:rPr>
          <w:sz w:val="22"/>
          <w:szCs w:val="22"/>
        </w:rPr>
        <w:t xml:space="preserve"> jest zobowiązany wykazać Zamawiającemu, że proponowany inny Podwykonawca lub Wykonawca samodzielnie spełnia je w stopniu nie mniejszym, niż podwykonawca, na którego zasoby wykonawca powoływał się w trakcie postępowania o udzielenie zamówienia.</w:t>
      </w:r>
    </w:p>
    <w:p w14:paraId="0EEE9C5F" w14:textId="77777777" w:rsidR="00611271" w:rsidRPr="00C66437" w:rsidRDefault="00611271" w:rsidP="00611271">
      <w:pPr>
        <w:pStyle w:val="Akapitzlist"/>
        <w:numPr>
          <w:ilvl w:val="0"/>
          <w:numId w:val="38"/>
        </w:numPr>
        <w:suppressAutoHyphens/>
        <w:spacing w:before="0" w:after="0" w:line="276" w:lineRule="auto"/>
        <w:contextualSpacing w:val="0"/>
        <w:rPr>
          <w:sz w:val="22"/>
          <w:szCs w:val="22"/>
        </w:rPr>
      </w:pPr>
      <w:r w:rsidRPr="00C66437">
        <w:rPr>
          <w:sz w:val="22"/>
          <w:szCs w:val="22"/>
        </w:rPr>
        <w:t>Zamawiający przed wypłatą wynagrodzenia Wykonawcy będzie żądać potwierdzeń zapłaty wynagrodzenia Podwykonawcom.</w:t>
      </w:r>
    </w:p>
    <w:p w14:paraId="72F19B3C" w14:textId="77777777" w:rsidR="00611271" w:rsidRPr="00C66437" w:rsidRDefault="00611271" w:rsidP="00611271">
      <w:pPr>
        <w:pStyle w:val="Akapitzlist"/>
        <w:numPr>
          <w:ilvl w:val="0"/>
          <w:numId w:val="38"/>
        </w:numPr>
        <w:suppressAutoHyphens/>
        <w:spacing w:before="0" w:after="0" w:line="276" w:lineRule="auto"/>
        <w:contextualSpacing w:val="0"/>
        <w:rPr>
          <w:sz w:val="22"/>
          <w:szCs w:val="22"/>
        </w:rPr>
      </w:pPr>
      <w:r w:rsidRPr="00C66437">
        <w:rPr>
          <w:sz w:val="22"/>
          <w:szCs w:val="22"/>
        </w:rPr>
        <w:t>W przypadku stwierdzenia, iż Wykonawca uchyla się od obowiązku zapłaty należnego wynagrodzenia, Zamawiający może odmówić zapłaty wynagrodzenia, aż do momentu otrzymania potwierdzenia, że Wykonawca zapłacił należne wynagrodzenie Podwykonawcy.</w:t>
      </w:r>
    </w:p>
    <w:p w14:paraId="39DD4BE0" w14:textId="1B581621" w:rsidR="00611271" w:rsidRDefault="00611271" w:rsidP="00611271">
      <w:pPr>
        <w:pStyle w:val="Bezodstpw"/>
        <w:rPr>
          <w:rFonts w:asciiTheme="minorHAnsi" w:hAnsiTheme="minorHAnsi" w:cstheme="minorHAnsi"/>
        </w:rPr>
      </w:pPr>
    </w:p>
    <w:p w14:paraId="1D55B6CC" w14:textId="7C527C88" w:rsidR="007B12B2" w:rsidRDefault="007B12B2" w:rsidP="00611271">
      <w:pPr>
        <w:pStyle w:val="Bezodstpw"/>
        <w:rPr>
          <w:rFonts w:asciiTheme="minorHAnsi" w:hAnsiTheme="minorHAnsi" w:cstheme="minorHAnsi"/>
        </w:rPr>
      </w:pPr>
    </w:p>
    <w:p w14:paraId="0380781A" w14:textId="77777777" w:rsidR="007B12B2" w:rsidRPr="00C66437" w:rsidRDefault="007B12B2" w:rsidP="00611271">
      <w:pPr>
        <w:pStyle w:val="Bezodstpw"/>
        <w:rPr>
          <w:rFonts w:asciiTheme="minorHAnsi" w:hAnsiTheme="minorHAnsi" w:cstheme="minorHAnsi"/>
        </w:rPr>
      </w:pPr>
    </w:p>
    <w:p w14:paraId="79B4AC9C" w14:textId="28051F6F" w:rsidR="00611271" w:rsidRPr="00D85FAE" w:rsidRDefault="007D6E23" w:rsidP="00611271">
      <w:pPr>
        <w:pStyle w:val="Bezodstpw"/>
        <w:jc w:val="center"/>
        <w:rPr>
          <w:rFonts w:asciiTheme="minorHAnsi" w:hAnsiTheme="minorHAnsi" w:cstheme="minorHAnsi"/>
          <w:b/>
        </w:rPr>
      </w:pPr>
      <w:r w:rsidRPr="00D85FAE">
        <w:rPr>
          <w:rFonts w:asciiTheme="minorHAnsi" w:hAnsiTheme="minorHAnsi" w:cstheme="minorHAnsi"/>
          <w:b/>
        </w:rPr>
        <w:t>§ 13</w:t>
      </w:r>
    </w:p>
    <w:p w14:paraId="234ECD84" w14:textId="77777777" w:rsidR="00611271" w:rsidRPr="00D85FAE" w:rsidRDefault="00611271" w:rsidP="00611271">
      <w:pPr>
        <w:pStyle w:val="Bezodstpw"/>
        <w:jc w:val="center"/>
        <w:rPr>
          <w:rFonts w:asciiTheme="minorHAnsi" w:hAnsiTheme="minorHAnsi" w:cstheme="minorHAnsi"/>
          <w:b/>
        </w:rPr>
      </w:pPr>
      <w:r w:rsidRPr="00D85FAE">
        <w:rPr>
          <w:rFonts w:asciiTheme="minorHAnsi" w:hAnsiTheme="minorHAnsi" w:cstheme="minorHAnsi"/>
          <w:b/>
        </w:rPr>
        <w:t>Postanowienia końcowe</w:t>
      </w:r>
    </w:p>
    <w:p w14:paraId="212F09B6" w14:textId="77777777" w:rsidR="00611271" w:rsidRPr="0085248D" w:rsidRDefault="00611271" w:rsidP="00611271">
      <w:pPr>
        <w:pStyle w:val="Bezodstpw"/>
        <w:numPr>
          <w:ilvl w:val="0"/>
          <w:numId w:val="16"/>
        </w:numPr>
        <w:jc w:val="both"/>
        <w:rPr>
          <w:rFonts w:asciiTheme="minorHAnsi" w:hAnsiTheme="minorHAnsi" w:cstheme="minorHAnsi"/>
        </w:rPr>
      </w:pPr>
      <w:r w:rsidRPr="0085248D">
        <w:rPr>
          <w:rFonts w:asciiTheme="minorHAnsi" w:hAnsiTheme="minorHAnsi" w:cstheme="minorHAnsi"/>
        </w:rPr>
        <w:t xml:space="preserve">Wszelkie spory wynikające z wykonania niniejszej umowy, które nie mogą być rozstrzygnięte polubownie, będą </w:t>
      </w:r>
      <w:r>
        <w:rPr>
          <w:rFonts w:asciiTheme="minorHAnsi" w:hAnsiTheme="minorHAnsi" w:cstheme="minorHAnsi"/>
        </w:rPr>
        <w:t xml:space="preserve">rozstrzygane przez sad powszechny właściwy dla siedziby Zamawiającego. </w:t>
      </w:r>
    </w:p>
    <w:p w14:paraId="24944CE8" w14:textId="77777777" w:rsidR="00611271" w:rsidRDefault="00611271" w:rsidP="00611271">
      <w:pPr>
        <w:pStyle w:val="Bezodstpw"/>
        <w:numPr>
          <w:ilvl w:val="0"/>
          <w:numId w:val="16"/>
        </w:numPr>
        <w:jc w:val="both"/>
        <w:rPr>
          <w:rFonts w:asciiTheme="minorHAnsi" w:hAnsiTheme="minorHAnsi" w:cstheme="minorHAnsi"/>
        </w:rPr>
      </w:pPr>
      <w:r w:rsidRPr="00D85FAE">
        <w:rPr>
          <w:rFonts w:asciiTheme="minorHAnsi" w:hAnsiTheme="minorHAnsi" w:cstheme="minorHAnsi"/>
        </w:rPr>
        <w:t>W sprawach nieregulowanych niniejszą umową stosuje się przepisy ustawy</w:t>
      </w:r>
      <w:r>
        <w:rPr>
          <w:rFonts w:asciiTheme="minorHAnsi" w:hAnsiTheme="minorHAnsi" w:cstheme="minorHAnsi"/>
        </w:rPr>
        <w:t xml:space="preserve"> </w:t>
      </w:r>
      <w:r w:rsidRPr="00D85FAE">
        <w:rPr>
          <w:rFonts w:asciiTheme="minorHAnsi" w:hAnsiTheme="minorHAnsi" w:cstheme="minorHAnsi"/>
        </w:rPr>
        <w:t>oraz Kodeksu cywilnego.</w:t>
      </w:r>
    </w:p>
    <w:p w14:paraId="68572630" w14:textId="77777777" w:rsidR="00611271" w:rsidRPr="00D85FAE" w:rsidRDefault="00611271" w:rsidP="00611271">
      <w:pPr>
        <w:pStyle w:val="Bezodstpw"/>
        <w:numPr>
          <w:ilvl w:val="0"/>
          <w:numId w:val="16"/>
        </w:numPr>
        <w:jc w:val="both"/>
        <w:rPr>
          <w:rFonts w:asciiTheme="minorHAnsi" w:hAnsiTheme="minorHAnsi" w:cstheme="minorHAnsi"/>
        </w:rPr>
      </w:pPr>
      <w:r w:rsidRPr="00D85FAE">
        <w:rPr>
          <w:rFonts w:asciiTheme="minorHAnsi" w:hAnsiTheme="minorHAnsi" w:cstheme="minorHAnsi"/>
        </w:rPr>
        <w:t>Umowę niniejszą sporządzono w trzech jednobrzmiących egzemplarzach, w tym: dwa egzemplarze dla Zamawiającego, jeden egzemplarz dla Wykonawcy.</w:t>
      </w:r>
    </w:p>
    <w:p w14:paraId="7260EB55" w14:textId="00D59DB0" w:rsidR="00611271" w:rsidRDefault="00611271" w:rsidP="00611271">
      <w:pPr>
        <w:pStyle w:val="Bezodstpw"/>
        <w:numPr>
          <w:ilvl w:val="0"/>
          <w:numId w:val="16"/>
        </w:numPr>
        <w:jc w:val="both"/>
        <w:rPr>
          <w:rFonts w:asciiTheme="minorHAnsi" w:hAnsiTheme="minorHAnsi" w:cstheme="minorHAnsi"/>
        </w:rPr>
      </w:pPr>
      <w:r w:rsidRPr="00D85FAE">
        <w:rPr>
          <w:rFonts w:asciiTheme="minorHAnsi" w:hAnsiTheme="minorHAnsi" w:cstheme="minorHAnsi"/>
        </w:rPr>
        <w:t>Integralne części umowy stanowią:</w:t>
      </w:r>
      <w:r>
        <w:rPr>
          <w:rFonts w:asciiTheme="minorHAnsi" w:hAnsiTheme="minorHAnsi" w:cstheme="minorHAnsi"/>
        </w:rPr>
        <w:t xml:space="preserve"> </w:t>
      </w:r>
      <w:r w:rsidRPr="00D85FAE">
        <w:rPr>
          <w:rFonts w:asciiTheme="minorHAnsi" w:hAnsiTheme="minorHAnsi" w:cstheme="minorHAnsi"/>
        </w:rPr>
        <w:t>Oferta Wykonaw</w:t>
      </w:r>
      <w:r w:rsidR="00E67623">
        <w:rPr>
          <w:rFonts w:asciiTheme="minorHAnsi" w:hAnsiTheme="minorHAnsi" w:cstheme="minorHAnsi"/>
        </w:rPr>
        <w:t>cy – załącznik nr 1 do umowy, S</w:t>
      </w:r>
      <w:r w:rsidRPr="00D85FAE">
        <w:rPr>
          <w:rFonts w:asciiTheme="minorHAnsi" w:hAnsiTheme="minorHAnsi" w:cstheme="minorHAnsi"/>
        </w:rPr>
        <w:t xml:space="preserve">WZ z załącznikami – załącznik nr </w:t>
      </w:r>
      <w:r>
        <w:rPr>
          <w:rFonts w:asciiTheme="minorHAnsi" w:hAnsiTheme="minorHAnsi" w:cstheme="minorHAnsi"/>
        </w:rPr>
        <w:t>2</w:t>
      </w:r>
      <w:r w:rsidRPr="00D85FAE">
        <w:rPr>
          <w:rFonts w:asciiTheme="minorHAnsi" w:hAnsiTheme="minorHAnsi" w:cstheme="minorHAnsi"/>
        </w:rPr>
        <w:t xml:space="preserve"> do umowy.</w:t>
      </w:r>
    </w:p>
    <w:p w14:paraId="1F04A74A" w14:textId="1092731D" w:rsidR="00DD6ACD" w:rsidRDefault="00DD6ACD" w:rsidP="00DD6ACD">
      <w:pPr>
        <w:pStyle w:val="Bezodstpw"/>
        <w:jc w:val="both"/>
        <w:rPr>
          <w:rFonts w:asciiTheme="minorHAnsi" w:hAnsiTheme="minorHAnsi" w:cstheme="minorHAnsi"/>
        </w:rPr>
      </w:pPr>
    </w:p>
    <w:p w14:paraId="5D56DFF9" w14:textId="77777777" w:rsidR="00DD6ACD" w:rsidRPr="00D85FAE" w:rsidRDefault="00DD6ACD" w:rsidP="00DD6ACD">
      <w:pPr>
        <w:pStyle w:val="Bezodstpw"/>
        <w:jc w:val="both"/>
        <w:rPr>
          <w:rFonts w:asciiTheme="minorHAnsi" w:hAnsiTheme="minorHAnsi" w:cstheme="minorHAnsi"/>
        </w:rPr>
      </w:pPr>
    </w:p>
    <w:p w14:paraId="0B310B4D" w14:textId="77777777" w:rsidR="00611271" w:rsidRDefault="00611271" w:rsidP="00611271">
      <w:pPr>
        <w:pStyle w:val="Bezodstpw"/>
        <w:spacing w:line="276" w:lineRule="auto"/>
        <w:jc w:val="center"/>
        <w:rPr>
          <w:rFonts w:asciiTheme="minorHAnsi" w:hAnsiTheme="minorHAnsi" w:cstheme="minorHAnsi"/>
        </w:rPr>
      </w:pPr>
    </w:p>
    <w:p w14:paraId="738B4058" w14:textId="77777777" w:rsidR="00611271" w:rsidRPr="00D85FAE" w:rsidRDefault="00611271" w:rsidP="00611271">
      <w:pPr>
        <w:pStyle w:val="Bezodstpw"/>
        <w:spacing w:line="276" w:lineRule="auto"/>
        <w:jc w:val="center"/>
        <w:rPr>
          <w:rFonts w:asciiTheme="minorHAnsi" w:hAnsiTheme="minorHAnsi" w:cstheme="minorHAnsi"/>
        </w:rPr>
      </w:pPr>
      <w:r w:rsidRPr="00D85FAE">
        <w:rPr>
          <w:rFonts w:asciiTheme="minorHAnsi" w:hAnsiTheme="minorHAnsi" w:cstheme="minorHAnsi"/>
        </w:rPr>
        <w:t>ZAMAWIAJĄCY:</w:t>
      </w:r>
      <w:r w:rsidRPr="00D85FAE">
        <w:rPr>
          <w:rFonts w:asciiTheme="minorHAnsi" w:hAnsiTheme="minorHAnsi" w:cstheme="minorHAnsi"/>
        </w:rPr>
        <w:tab/>
      </w:r>
      <w:r w:rsidRPr="00D85FAE">
        <w:rPr>
          <w:rFonts w:asciiTheme="minorHAnsi" w:hAnsiTheme="minorHAnsi" w:cstheme="minorHAnsi"/>
        </w:rPr>
        <w:tab/>
      </w:r>
      <w:r w:rsidRPr="00D85FAE">
        <w:rPr>
          <w:rFonts w:asciiTheme="minorHAnsi" w:hAnsiTheme="minorHAnsi" w:cstheme="minorHAnsi"/>
        </w:rPr>
        <w:tab/>
      </w:r>
      <w:r w:rsidRPr="00D85FAE">
        <w:rPr>
          <w:rFonts w:asciiTheme="minorHAnsi" w:hAnsiTheme="minorHAnsi" w:cstheme="minorHAnsi"/>
        </w:rPr>
        <w:tab/>
      </w:r>
      <w:r w:rsidRPr="00D85FAE">
        <w:rPr>
          <w:rFonts w:asciiTheme="minorHAnsi" w:hAnsiTheme="minorHAnsi" w:cstheme="minorHAnsi"/>
        </w:rPr>
        <w:tab/>
        <w:t>WYKONAWCA:</w:t>
      </w:r>
    </w:p>
    <w:p w14:paraId="403052B9" w14:textId="77777777" w:rsidR="00611271" w:rsidRPr="00D85FAE" w:rsidRDefault="00611271" w:rsidP="00611271">
      <w:pPr>
        <w:pStyle w:val="Bezodstpw"/>
        <w:spacing w:line="276" w:lineRule="auto"/>
        <w:jc w:val="center"/>
        <w:rPr>
          <w:rFonts w:asciiTheme="minorHAnsi" w:hAnsiTheme="minorHAnsi" w:cstheme="minorHAnsi"/>
        </w:rPr>
      </w:pPr>
      <w:r w:rsidRPr="00D85FAE">
        <w:rPr>
          <w:rFonts w:asciiTheme="minorHAnsi" w:hAnsiTheme="minorHAnsi" w:cstheme="minorHAnsi"/>
        </w:rPr>
        <w:t>...........................................</w:t>
      </w:r>
      <w:r w:rsidRPr="00D85FAE">
        <w:rPr>
          <w:rFonts w:asciiTheme="minorHAnsi" w:hAnsiTheme="minorHAnsi" w:cstheme="minorHAnsi"/>
        </w:rPr>
        <w:tab/>
      </w:r>
      <w:r w:rsidRPr="00D85FAE">
        <w:rPr>
          <w:rFonts w:asciiTheme="minorHAnsi" w:hAnsiTheme="minorHAnsi" w:cstheme="minorHAnsi"/>
        </w:rPr>
        <w:tab/>
      </w:r>
      <w:r w:rsidRPr="00D85FAE">
        <w:rPr>
          <w:rFonts w:asciiTheme="minorHAnsi" w:hAnsiTheme="minorHAnsi" w:cstheme="minorHAnsi"/>
        </w:rPr>
        <w:tab/>
      </w:r>
      <w:r w:rsidRPr="00D85FAE">
        <w:rPr>
          <w:rFonts w:asciiTheme="minorHAnsi" w:hAnsiTheme="minorHAnsi" w:cstheme="minorHAnsi"/>
        </w:rPr>
        <w:tab/>
        <w:t>...........................................</w:t>
      </w:r>
    </w:p>
    <w:p w14:paraId="18E26CA2" w14:textId="77777777" w:rsidR="00611271" w:rsidRPr="00D85FAE" w:rsidRDefault="00611271" w:rsidP="00611271">
      <w:pPr>
        <w:pStyle w:val="Bezodstpw"/>
        <w:spacing w:line="276" w:lineRule="auto"/>
        <w:jc w:val="center"/>
        <w:rPr>
          <w:rFonts w:asciiTheme="minorHAnsi" w:hAnsiTheme="minorHAnsi" w:cstheme="minorHAnsi"/>
        </w:rPr>
      </w:pPr>
    </w:p>
    <w:p w14:paraId="3847146C" w14:textId="61E2A242" w:rsidR="00877A54" w:rsidRPr="00EE490E" w:rsidRDefault="00611271" w:rsidP="00EE490E">
      <w:pPr>
        <w:pStyle w:val="Bezodstpw"/>
        <w:spacing w:line="276" w:lineRule="auto"/>
        <w:jc w:val="center"/>
        <w:rPr>
          <w:rFonts w:asciiTheme="minorHAnsi" w:hAnsiTheme="minorHAnsi" w:cstheme="minorHAnsi"/>
        </w:rPr>
      </w:pPr>
      <w:r w:rsidRPr="00D85FAE">
        <w:rPr>
          <w:rFonts w:asciiTheme="minorHAnsi" w:hAnsiTheme="minorHAnsi" w:cstheme="minorHAnsi"/>
        </w:rPr>
        <w:t>...........................................</w:t>
      </w:r>
      <w:r w:rsidRPr="00D85FAE">
        <w:rPr>
          <w:rFonts w:asciiTheme="minorHAnsi" w:hAnsiTheme="minorHAnsi" w:cstheme="minorHAnsi"/>
        </w:rPr>
        <w:tab/>
      </w:r>
      <w:r w:rsidRPr="00D85FAE">
        <w:rPr>
          <w:rFonts w:asciiTheme="minorHAnsi" w:hAnsiTheme="minorHAnsi" w:cstheme="minorHAnsi"/>
        </w:rPr>
        <w:tab/>
      </w:r>
      <w:r w:rsidRPr="00D85FAE">
        <w:rPr>
          <w:rFonts w:asciiTheme="minorHAnsi" w:hAnsiTheme="minorHAnsi" w:cstheme="minorHAnsi"/>
        </w:rPr>
        <w:tab/>
      </w:r>
      <w:r w:rsidRPr="00D85FAE">
        <w:rPr>
          <w:rFonts w:asciiTheme="minorHAnsi" w:hAnsiTheme="minorHAnsi" w:cstheme="minorHAnsi"/>
        </w:rPr>
        <w:tab/>
        <w:t>...........................................</w:t>
      </w:r>
      <w:bookmarkStart w:id="0" w:name="_GoBack"/>
      <w:bookmarkEnd w:id="0"/>
    </w:p>
    <w:sectPr w:rsidR="00877A54" w:rsidRPr="00EE4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219"/>
    <w:multiLevelType w:val="hybridMultilevel"/>
    <w:tmpl w:val="FE522256"/>
    <w:name w:val="WW8Num6222"/>
    <w:lvl w:ilvl="0" w:tplc="BEEAA330">
      <w:start w:val="1"/>
      <w:numFmt w:val="lowerLetter"/>
      <w:lvlText w:val="%1)"/>
      <w:lvlJc w:val="left"/>
      <w:pPr>
        <w:tabs>
          <w:tab w:val="num" w:pos="0"/>
        </w:tabs>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540D6"/>
    <w:multiLevelType w:val="hybridMultilevel"/>
    <w:tmpl w:val="570A7E0A"/>
    <w:lvl w:ilvl="0" w:tplc="CFACA6B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3B66A0"/>
    <w:multiLevelType w:val="hybridMultilevel"/>
    <w:tmpl w:val="6DEEB302"/>
    <w:lvl w:ilvl="0" w:tplc="66F2C794">
      <w:start w:val="6"/>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D338B2"/>
    <w:multiLevelType w:val="multilevel"/>
    <w:tmpl w:val="2BCA5706"/>
    <w:name w:val="WW8Num832"/>
    <w:lvl w:ilvl="0">
      <w:start w:val="1"/>
      <w:numFmt w:val="decimal"/>
      <w:lvlText w:val="%1)"/>
      <w:lvlJc w:val="left"/>
      <w:pPr>
        <w:tabs>
          <w:tab w:val="num" w:pos="0"/>
        </w:tabs>
        <w:ind w:left="1077" w:hanging="360"/>
      </w:pPr>
      <w:rPr>
        <w:rFonts w:ascii="Symbol" w:hAnsi="Symbol" w:hint="default"/>
      </w:rPr>
    </w:lvl>
    <w:lvl w:ilvl="1">
      <w:start w:val="1"/>
      <w:numFmt w:val="decimal"/>
      <w:lvlText w:val="%2."/>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ascii="Symbol" w:hAnsi="Symbol" w:hint="default"/>
      </w:rPr>
    </w:lvl>
    <w:lvl w:ilvl="6">
      <w:start w:val="1"/>
      <w:numFmt w:val="decimal"/>
      <w:lvlText w:val="%7."/>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rPr>
        <w:rFonts w:ascii="Symbol" w:hAnsi="Symbol" w:hint="default"/>
      </w:rPr>
    </w:lvl>
    <w:lvl w:ilvl="8">
      <w:start w:val="1"/>
      <w:numFmt w:val="decimal"/>
      <w:lvlText w:val="%9."/>
      <w:lvlJc w:val="left"/>
      <w:pPr>
        <w:tabs>
          <w:tab w:val="num" w:pos="6480"/>
        </w:tabs>
        <w:ind w:left="6480" w:hanging="360"/>
      </w:pPr>
      <w:rPr>
        <w:rFonts w:ascii="Symbol" w:hAnsi="Symbol" w:hint="default"/>
      </w:rPr>
    </w:lvl>
  </w:abstractNum>
  <w:abstractNum w:abstractNumId="4">
    <w:nsid w:val="10E72993"/>
    <w:multiLevelType w:val="multilevel"/>
    <w:tmpl w:val="460A7EC8"/>
    <w:name w:val="WW8Num902"/>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119C31B5"/>
    <w:multiLevelType w:val="multilevel"/>
    <w:tmpl w:val="D19CCA88"/>
    <w:lvl w:ilvl="0">
      <w:start w:val="1"/>
      <w:numFmt w:val="decimal"/>
      <w:lvlText w:val="%1."/>
      <w:lvlJc w:val="left"/>
      <w:pPr>
        <w:ind w:left="495" w:hanging="495"/>
      </w:pPr>
      <w:rPr>
        <w:rFonts w:hint="default"/>
        <w:b w:val="0"/>
      </w:rPr>
    </w:lvl>
    <w:lvl w:ilvl="1">
      <w:start w:val="1"/>
      <w:numFmt w:val="decimal"/>
      <w:lvlText w:val="%1.%2."/>
      <w:lvlJc w:val="left"/>
      <w:pPr>
        <w:ind w:left="636" w:hanging="495"/>
      </w:pPr>
      <w:rPr>
        <w:rFonts w:hint="default"/>
        <w:i w:val="0"/>
      </w:rPr>
    </w:lvl>
    <w:lvl w:ilvl="2">
      <w:start w:val="1"/>
      <w:numFmt w:val="decimal"/>
      <w:lvlText w:val="%1.%2.%3."/>
      <w:lvlJc w:val="left"/>
      <w:pPr>
        <w:ind w:left="1570" w:hanging="720"/>
      </w:pPr>
      <w:rPr>
        <w:rFonts w:hint="default"/>
        <w:b w:val="0"/>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nsid w:val="13BD714A"/>
    <w:multiLevelType w:val="multilevel"/>
    <w:tmpl w:val="2CAE6A44"/>
    <w:name w:val="WW8Num842"/>
    <w:lvl w:ilvl="0">
      <w:start w:val="1"/>
      <w:numFmt w:val="decimal"/>
      <w:lvlText w:val="%1)"/>
      <w:lvlJc w:val="left"/>
      <w:pPr>
        <w:tabs>
          <w:tab w:val="num" w:pos="0"/>
        </w:tabs>
        <w:ind w:left="1077"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13C109CD"/>
    <w:multiLevelType w:val="hybridMultilevel"/>
    <w:tmpl w:val="6CBE226E"/>
    <w:lvl w:ilvl="0" w:tplc="44AAB20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D40699"/>
    <w:multiLevelType w:val="hybridMultilevel"/>
    <w:tmpl w:val="D4CC5092"/>
    <w:lvl w:ilvl="0" w:tplc="84E608A4">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AC5360A"/>
    <w:multiLevelType w:val="multilevel"/>
    <w:tmpl w:val="03D0A24E"/>
    <w:name w:val="WW8Num852"/>
    <w:lvl w:ilvl="0">
      <w:start w:val="1"/>
      <w:numFmt w:val="lowerLetter"/>
      <w:lvlText w:val="%1)"/>
      <w:lvlJc w:val="left"/>
      <w:pPr>
        <w:tabs>
          <w:tab w:val="num" w:pos="0"/>
        </w:tabs>
        <w:ind w:left="1797"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nsid w:val="1AD45A2F"/>
    <w:multiLevelType w:val="hybridMultilevel"/>
    <w:tmpl w:val="C94AC5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AF02F12"/>
    <w:multiLevelType w:val="hybridMultilevel"/>
    <w:tmpl w:val="10E0A378"/>
    <w:name w:val="WW8Num2222"/>
    <w:lvl w:ilvl="0" w:tplc="2CDC3D4E">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A00C69"/>
    <w:multiLevelType w:val="multilevel"/>
    <w:tmpl w:val="A678C1A4"/>
    <w:name w:val="WW8Num9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FD52DC"/>
    <w:multiLevelType w:val="multilevel"/>
    <w:tmpl w:val="B7248CEA"/>
    <w:name w:val="WW8Num5422"/>
    <w:lvl w:ilvl="0">
      <w:start w:val="3"/>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sz w:val="22"/>
        <w:szCs w:val="22"/>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4">
    <w:nsid w:val="212955AF"/>
    <w:multiLevelType w:val="multilevel"/>
    <w:tmpl w:val="CE9CC3FC"/>
    <w:name w:val="WW8Num882"/>
    <w:lvl w:ilvl="0">
      <w:start w:val="1"/>
      <w:numFmt w:val="decimal"/>
      <w:lvlText w:val="%1)"/>
      <w:lvlJc w:val="left"/>
      <w:pPr>
        <w:tabs>
          <w:tab w:val="num" w:pos="0"/>
        </w:tabs>
        <w:ind w:left="1069" w:hanging="360"/>
      </w:pPr>
      <w:rPr>
        <w:rFonts w:cs="Times New Roman" w:hint="default"/>
      </w:rPr>
    </w:lvl>
    <w:lvl w:ilvl="1">
      <w:start w:val="1"/>
      <w:numFmt w:val="decimal"/>
      <w:lvlText w:val="%2."/>
      <w:lvlJc w:val="left"/>
      <w:pPr>
        <w:tabs>
          <w:tab w:val="num" w:pos="1432"/>
        </w:tabs>
        <w:ind w:left="1432" w:hanging="360"/>
      </w:pPr>
      <w:rPr>
        <w:rFonts w:cs="Times New Roman" w:hint="default"/>
      </w:rPr>
    </w:lvl>
    <w:lvl w:ilvl="2">
      <w:start w:val="1"/>
      <w:numFmt w:val="decimal"/>
      <w:lvlText w:val="%3."/>
      <w:lvlJc w:val="left"/>
      <w:pPr>
        <w:tabs>
          <w:tab w:val="num" w:pos="2152"/>
        </w:tabs>
        <w:ind w:left="2152" w:hanging="360"/>
      </w:pPr>
      <w:rPr>
        <w:rFonts w:cs="Times New Roman" w:hint="default"/>
      </w:rPr>
    </w:lvl>
    <w:lvl w:ilvl="3">
      <w:start w:val="1"/>
      <w:numFmt w:val="decimal"/>
      <w:lvlText w:val="%4."/>
      <w:lvlJc w:val="left"/>
      <w:pPr>
        <w:tabs>
          <w:tab w:val="num" w:pos="2872"/>
        </w:tabs>
        <w:ind w:left="2872" w:hanging="360"/>
      </w:pPr>
      <w:rPr>
        <w:rFonts w:cs="Times New Roman" w:hint="default"/>
      </w:rPr>
    </w:lvl>
    <w:lvl w:ilvl="4">
      <w:start w:val="1"/>
      <w:numFmt w:val="decimal"/>
      <w:lvlText w:val="%5."/>
      <w:lvlJc w:val="left"/>
      <w:pPr>
        <w:tabs>
          <w:tab w:val="num" w:pos="3592"/>
        </w:tabs>
        <w:ind w:left="3592" w:hanging="360"/>
      </w:pPr>
      <w:rPr>
        <w:rFonts w:cs="Times New Roman" w:hint="default"/>
      </w:rPr>
    </w:lvl>
    <w:lvl w:ilvl="5">
      <w:start w:val="1"/>
      <w:numFmt w:val="decimal"/>
      <w:lvlText w:val="%6."/>
      <w:lvlJc w:val="left"/>
      <w:pPr>
        <w:tabs>
          <w:tab w:val="num" w:pos="4312"/>
        </w:tabs>
        <w:ind w:left="4312" w:hanging="360"/>
      </w:pPr>
      <w:rPr>
        <w:rFonts w:cs="Times New Roman" w:hint="default"/>
      </w:rPr>
    </w:lvl>
    <w:lvl w:ilvl="6">
      <w:start w:val="1"/>
      <w:numFmt w:val="decimal"/>
      <w:lvlText w:val="%7."/>
      <w:lvlJc w:val="left"/>
      <w:pPr>
        <w:tabs>
          <w:tab w:val="num" w:pos="5032"/>
        </w:tabs>
        <w:ind w:left="5032" w:hanging="360"/>
      </w:pPr>
      <w:rPr>
        <w:rFonts w:cs="Times New Roman" w:hint="default"/>
      </w:rPr>
    </w:lvl>
    <w:lvl w:ilvl="7">
      <w:start w:val="1"/>
      <w:numFmt w:val="decimal"/>
      <w:lvlText w:val="%8."/>
      <w:lvlJc w:val="left"/>
      <w:pPr>
        <w:tabs>
          <w:tab w:val="num" w:pos="5752"/>
        </w:tabs>
        <w:ind w:left="5752" w:hanging="360"/>
      </w:pPr>
      <w:rPr>
        <w:rFonts w:cs="Times New Roman" w:hint="default"/>
      </w:rPr>
    </w:lvl>
    <w:lvl w:ilvl="8">
      <w:start w:val="1"/>
      <w:numFmt w:val="decimal"/>
      <w:lvlText w:val="%9."/>
      <w:lvlJc w:val="left"/>
      <w:pPr>
        <w:tabs>
          <w:tab w:val="num" w:pos="6472"/>
        </w:tabs>
        <w:ind w:left="6472" w:hanging="360"/>
      </w:pPr>
      <w:rPr>
        <w:rFonts w:cs="Times New Roman" w:hint="default"/>
      </w:rPr>
    </w:lvl>
  </w:abstractNum>
  <w:abstractNum w:abstractNumId="15">
    <w:nsid w:val="26ED1C46"/>
    <w:multiLevelType w:val="hybridMultilevel"/>
    <w:tmpl w:val="B95A20B4"/>
    <w:lvl w:ilvl="0" w:tplc="D944B23E">
      <w:start w:val="1"/>
      <w:numFmt w:val="bullet"/>
      <w:lvlText w:val="−"/>
      <w:lvlJc w:val="left"/>
      <w:pPr>
        <w:ind w:left="1215" w:hanging="360"/>
      </w:pPr>
      <w:rPr>
        <w:rFonts w:ascii="Times New Roman" w:hAnsi="Times New Roman" w:hint="default"/>
        <w:color w:val="auto"/>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6">
    <w:nsid w:val="27EB196A"/>
    <w:multiLevelType w:val="hybridMultilevel"/>
    <w:tmpl w:val="39527E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91965E3"/>
    <w:multiLevelType w:val="hybridMultilevel"/>
    <w:tmpl w:val="A7CE2E94"/>
    <w:lvl w:ilvl="0" w:tplc="B54480B4">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BC7885"/>
    <w:multiLevelType w:val="hybridMultilevel"/>
    <w:tmpl w:val="8B36384A"/>
    <w:lvl w:ilvl="0" w:tplc="09347664">
      <w:start w:val="5"/>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9D1238"/>
    <w:multiLevelType w:val="hybridMultilevel"/>
    <w:tmpl w:val="78D2B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C15F35"/>
    <w:multiLevelType w:val="hybridMultilevel"/>
    <w:tmpl w:val="A5624B9E"/>
    <w:lvl w:ilvl="0" w:tplc="6088AD02">
      <w:start w:val="1"/>
      <w:numFmt w:val="decimal"/>
      <w:lvlText w:val="%1."/>
      <w:lvlJc w:val="left"/>
      <w:pPr>
        <w:ind w:left="720" w:hanging="360"/>
      </w:pPr>
      <w:rPr>
        <w:rFonts w:hint="default"/>
        <w:b w:val="0"/>
        <w:i w:val="0"/>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087C59"/>
    <w:multiLevelType w:val="multilevel"/>
    <w:tmpl w:val="E9783C9A"/>
    <w:name w:val="WW8Num872"/>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37A27868"/>
    <w:multiLevelType w:val="hybridMultilevel"/>
    <w:tmpl w:val="BA8E5B18"/>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64219F"/>
    <w:multiLevelType w:val="hybridMultilevel"/>
    <w:tmpl w:val="0F9C2B90"/>
    <w:lvl w:ilvl="0" w:tplc="0FC67A7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C648B6"/>
    <w:multiLevelType w:val="hybridMultilevel"/>
    <w:tmpl w:val="A14A2BE4"/>
    <w:lvl w:ilvl="0" w:tplc="F064B1E0">
      <w:start w:val="1"/>
      <w:numFmt w:val="decimal"/>
      <w:lvlText w:val="%1)"/>
      <w:lvlJc w:val="left"/>
      <w:pPr>
        <w:ind w:left="10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064A87"/>
    <w:multiLevelType w:val="multilevel"/>
    <w:tmpl w:val="AB183024"/>
    <w:lvl w:ilvl="0">
      <w:start w:val="1"/>
      <w:numFmt w:val="decimal"/>
      <w:lvlText w:val="%1."/>
      <w:lvlJc w:val="left"/>
      <w:pPr>
        <w:ind w:left="360" w:hanging="360"/>
      </w:pPr>
      <w:rPr>
        <w:rFonts w:asciiTheme="minorHAnsi" w:hAnsiTheme="minorHAnsi" w:cstheme="minorHAnsi" w:hint="default"/>
        <w:b w:val="0"/>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39AF2BF4"/>
    <w:multiLevelType w:val="hybridMultilevel"/>
    <w:tmpl w:val="DE482A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DB32C59"/>
    <w:multiLevelType w:val="multilevel"/>
    <w:tmpl w:val="FD8A4C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nsid w:val="3E1C7957"/>
    <w:multiLevelType w:val="multilevel"/>
    <w:tmpl w:val="803866C2"/>
    <w:name w:val="WW8Num1422"/>
    <w:lvl w:ilvl="0">
      <w:start w:val="1"/>
      <w:numFmt w:val="lowerLetter"/>
      <w:lvlText w:val="%1)"/>
      <w:lvlJc w:val="left"/>
      <w:pPr>
        <w:tabs>
          <w:tab w:val="num" w:pos="0"/>
        </w:tabs>
        <w:ind w:left="720" w:hanging="360"/>
      </w:pPr>
      <w:rPr>
        <w:rFonts w:ascii="Times New Roman" w:hAnsi="Times New Roman" w:cs="Times New Roman" w:hint="default"/>
        <w:color w:val="000000"/>
      </w:rPr>
    </w:lvl>
    <w:lvl w:ilvl="1">
      <w:start w:val="1"/>
      <w:numFmt w:val="lowerLetter"/>
      <w:lvlText w:val="%2)"/>
      <w:lvlJc w:val="left"/>
      <w:pPr>
        <w:tabs>
          <w:tab w:val="num" w:pos="0"/>
        </w:tabs>
        <w:ind w:left="1440" w:hanging="360"/>
      </w:pPr>
      <w:rPr>
        <w:rFonts w:ascii="Times New Roman" w:hAnsi="Times New Roman" w:cs="Times New Roman" w:hint="default"/>
        <w:color w:val="000000"/>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9">
    <w:nsid w:val="43891FC3"/>
    <w:multiLevelType w:val="hybridMultilevel"/>
    <w:tmpl w:val="73F61714"/>
    <w:lvl w:ilvl="0" w:tplc="D944B23E">
      <w:start w:val="1"/>
      <w:numFmt w:val="bullet"/>
      <w:lvlText w:val="−"/>
      <w:lvlJc w:val="left"/>
      <w:pPr>
        <w:ind w:left="996" w:hanging="360"/>
      </w:pPr>
      <w:rPr>
        <w:rFonts w:ascii="Times New Roman" w:hAnsi="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30">
    <w:nsid w:val="47391116"/>
    <w:multiLevelType w:val="hybridMultilevel"/>
    <w:tmpl w:val="7112629C"/>
    <w:lvl w:ilvl="0" w:tplc="9FE005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A6F5650"/>
    <w:multiLevelType w:val="multilevel"/>
    <w:tmpl w:val="E83AABA6"/>
    <w:name w:val="WW8Num822"/>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2">
    <w:nsid w:val="58045D24"/>
    <w:multiLevelType w:val="hybridMultilevel"/>
    <w:tmpl w:val="DEE2311E"/>
    <w:lvl w:ilvl="0" w:tplc="7D767D4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342AF4"/>
    <w:multiLevelType w:val="hybridMultilevel"/>
    <w:tmpl w:val="36CA6D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EAE7CF6"/>
    <w:multiLevelType w:val="hybridMultilevel"/>
    <w:tmpl w:val="70FAA00A"/>
    <w:lvl w:ilvl="0" w:tplc="D944B23E">
      <w:start w:val="1"/>
      <w:numFmt w:val="bullet"/>
      <w:lvlText w:val="−"/>
      <w:lvlJc w:val="left"/>
      <w:pPr>
        <w:ind w:left="1003" w:hanging="360"/>
      </w:pPr>
      <w:rPr>
        <w:rFonts w:ascii="Times New Roman" w:hAnsi="Times New Roman" w:hint="default"/>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5">
    <w:nsid w:val="60821EDE"/>
    <w:multiLevelType w:val="hybridMultilevel"/>
    <w:tmpl w:val="B4D037F6"/>
    <w:lvl w:ilvl="0" w:tplc="B54480B4">
      <w:start w:val="1"/>
      <w:numFmt w:val="decimal"/>
      <w:lvlText w:val="%1)"/>
      <w:lvlJc w:val="left"/>
      <w:pPr>
        <w:ind w:left="108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11E12FE"/>
    <w:multiLevelType w:val="multilevel"/>
    <w:tmpl w:val="C2F4C164"/>
    <w:name w:val="WW8Num3422"/>
    <w:lvl w:ilvl="0">
      <w:start w:val="1"/>
      <w:numFmt w:val="decimal"/>
      <w:lvlText w:val="%1)"/>
      <w:lvlJc w:val="left"/>
      <w:pPr>
        <w:tabs>
          <w:tab w:val="num" w:pos="0"/>
        </w:tabs>
        <w:ind w:left="1494" w:hanging="360"/>
      </w:pPr>
      <w:rPr>
        <w:rFonts w:hint="default"/>
      </w:rPr>
    </w:lvl>
    <w:lvl w:ilvl="1">
      <w:start w:val="1"/>
      <w:numFmt w:val="lowerLetter"/>
      <w:lvlText w:val="%2)"/>
      <w:lvlJc w:val="left"/>
      <w:pPr>
        <w:tabs>
          <w:tab w:val="num" w:pos="0"/>
        </w:tabs>
        <w:ind w:left="2073" w:hanging="360"/>
      </w:pPr>
      <w:rPr>
        <w:rFonts w:hint="default"/>
      </w:rPr>
    </w:lvl>
    <w:lvl w:ilvl="2">
      <w:start w:val="1"/>
      <w:numFmt w:val="lowerRoman"/>
      <w:lvlText w:val="%3."/>
      <w:lvlJc w:val="left"/>
      <w:pPr>
        <w:tabs>
          <w:tab w:val="num" w:pos="0"/>
        </w:tabs>
        <w:ind w:left="2793" w:hanging="180"/>
      </w:pPr>
      <w:rPr>
        <w:rFonts w:hint="default"/>
      </w:rPr>
    </w:lvl>
    <w:lvl w:ilvl="3">
      <w:start w:val="1"/>
      <w:numFmt w:val="decimal"/>
      <w:lvlText w:val="%4."/>
      <w:lvlJc w:val="left"/>
      <w:pPr>
        <w:tabs>
          <w:tab w:val="num" w:pos="0"/>
        </w:tabs>
        <w:ind w:left="3513" w:hanging="360"/>
      </w:pPr>
      <w:rPr>
        <w:rFonts w:hint="default"/>
      </w:rPr>
    </w:lvl>
    <w:lvl w:ilvl="4">
      <w:start w:val="1"/>
      <w:numFmt w:val="lowerLetter"/>
      <w:lvlText w:val="%5."/>
      <w:lvlJc w:val="left"/>
      <w:pPr>
        <w:tabs>
          <w:tab w:val="num" w:pos="0"/>
        </w:tabs>
        <w:ind w:left="4233" w:hanging="360"/>
      </w:pPr>
      <w:rPr>
        <w:rFonts w:hint="default"/>
      </w:rPr>
    </w:lvl>
    <w:lvl w:ilvl="5">
      <w:start w:val="1"/>
      <w:numFmt w:val="lowerRoman"/>
      <w:lvlText w:val="%6."/>
      <w:lvlJc w:val="left"/>
      <w:pPr>
        <w:tabs>
          <w:tab w:val="num" w:pos="0"/>
        </w:tabs>
        <w:ind w:left="4953" w:hanging="180"/>
      </w:pPr>
      <w:rPr>
        <w:rFonts w:hint="default"/>
      </w:rPr>
    </w:lvl>
    <w:lvl w:ilvl="6">
      <w:start w:val="1"/>
      <w:numFmt w:val="decimal"/>
      <w:lvlText w:val="%7."/>
      <w:lvlJc w:val="left"/>
      <w:pPr>
        <w:tabs>
          <w:tab w:val="num" w:pos="0"/>
        </w:tabs>
        <w:ind w:left="5673" w:hanging="360"/>
      </w:pPr>
      <w:rPr>
        <w:rFonts w:hint="default"/>
      </w:rPr>
    </w:lvl>
    <w:lvl w:ilvl="7">
      <w:start w:val="1"/>
      <w:numFmt w:val="lowerLetter"/>
      <w:lvlText w:val="%8."/>
      <w:lvlJc w:val="left"/>
      <w:pPr>
        <w:tabs>
          <w:tab w:val="num" w:pos="0"/>
        </w:tabs>
        <w:ind w:left="6393" w:hanging="360"/>
      </w:pPr>
      <w:rPr>
        <w:rFonts w:hint="default"/>
      </w:rPr>
    </w:lvl>
    <w:lvl w:ilvl="8">
      <w:start w:val="1"/>
      <w:numFmt w:val="lowerRoman"/>
      <w:lvlText w:val="%9."/>
      <w:lvlJc w:val="left"/>
      <w:pPr>
        <w:tabs>
          <w:tab w:val="num" w:pos="0"/>
        </w:tabs>
        <w:ind w:left="7113" w:hanging="180"/>
      </w:pPr>
      <w:rPr>
        <w:rFonts w:hint="default"/>
      </w:rPr>
    </w:lvl>
  </w:abstractNum>
  <w:abstractNum w:abstractNumId="37">
    <w:nsid w:val="71261840"/>
    <w:multiLevelType w:val="hybridMultilevel"/>
    <w:tmpl w:val="1A767A9C"/>
    <w:lvl w:ilvl="0" w:tplc="D944B23E">
      <w:start w:val="1"/>
      <w:numFmt w:val="bullet"/>
      <w:lvlText w:val="−"/>
      <w:lvlJc w:val="left"/>
      <w:pPr>
        <w:ind w:left="1922" w:hanging="360"/>
      </w:pPr>
      <w:rPr>
        <w:rFonts w:ascii="Times New Roman" w:hAnsi="Times New Roman" w:hint="default"/>
        <w:color w:val="auto"/>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38">
    <w:nsid w:val="75522754"/>
    <w:multiLevelType w:val="hybridMultilevel"/>
    <w:tmpl w:val="7BC0F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861A87"/>
    <w:multiLevelType w:val="hybridMultilevel"/>
    <w:tmpl w:val="DA300D62"/>
    <w:lvl w:ilvl="0" w:tplc="894CD408">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8"/>
  </w:num>
  <w:num w:numId="3">
    <w:abstractNumId w:val="32"/>
  </w:num>
  <w:num w:numId="4">
    <w:abstractNumId w:val="23"/>
  </w:num>
  <w:num w:numId="5">
    <w:abstractNumId w:val="10"/>
  </w:num>
  <w:num w:numId="6">
    <w:abstractNumId w:val="17"/>
  </w:num>
  <w:num w:numId="7">
    <w:abstractNumId w:val="16"/>
  </w:num>
  <w:num w:numId="8">
    <w:abstractNumId w:val="1"/>
  </w:num>
  <w:num w:numId="9">
    <w:abstractNumId w:val="22"/>
  </w:num>
  <w:num w:numId="10">
    <w:abstractNumId w:val="8"/>
  </w:num>
  <w:num w:numId="11">
    <w:abstractNumId w:val="18"/>
  </w:num>
  <w:num w:numId="12">
    <w:abstractNumId w:val="2"/>
  </w:num>
  <w:num w:numId="13">
    <w:abstractNumId w:val="35"/>
  </w:num>
  <w:num w:numId="14">
    <w:abstractNumId w:val="39"/>
  </w:num>
  <w:num w:numId="15">
    <w:abstractNumId w:val="24"/>
  </w:num>
  <w:num w:numId="16">
    <w:abstractNumId w:val="30"/>
  </w:num>
  <w:num w:numId="17">
    <w:abstractNumId w:val="27"/>
  </w:num>
  <w:num w:numId="18">
    <w:abstractNumId w:val="5"/>
  </w:num>
  <w:num w:numId="19">
    <w:abstractNumId w:val="20"/>
  </w:num>
  <w:num w:numId="20">
    <w:abstractNumId w:val="37"/>
  </w:num>
  <w:num w:numId="21">
    <w:abstractNumId w:val="29"/>
  </w:num>
  <w:num w:numId="22">
    <w:abstractNumId w:val="4"/>
  </w:num>
  <w:num w:numId="23">
    <w:abstractNumId w:val="31"/>
  </w:num>
  <w:num w:numId="24">
    <w:abstractNumId w:val="3"/>
  </w:num>
  <w:num w:numId="25">
    <w:abstractNumId w:val="6"/>
  </w:num>
  <w:num w:numId="26">
    <w:abstractNumId w:val="9"/>
  </w:num>
  <w:num w:numId="27">
    <w:abstractNumId w:val="19"/>
  </w:num>
  <w:num w:numId="28">
    <w:abstractNumId w:val="21"/>
  </w:num>
  <w:num w:numId="29">
    <w:abstractNumId w:val="14"/>
  </w:num>
  <w:num w:numId="30">
    <w:abstractNumId w:val="13"/>
  </w:num>
  <w:num w:numId="31">
    <w:abstractNumId w:val="28"/>
  </w:num>
  <w:num w:numId="32">
    <w:abstractNumId w:val="36"/>
  </w:num>
  <w:num w:numId="33">
    <w:abstractNumId w:val="11"/>
  </w:num>
  <w:num w:numId="34">
    <w:abstractNumId w:val="7"/>
  </w:num>
  <w:num w:numId="35">
    <w:abstractNumId w:val="34"/>
  </w:num>
  <w:num w:numId="36">
    <w:abstractNumId w:val="15"/>
  </w:num>
  <w:num w:numId="37">
    <w:abstractNumId w:val="26"/>
  </w:num>
  <w:num w:numId="38">
    <w:abstractNumId w:val="12"/>
  </w:num>
  <w:num w:numId="39">
    <w:abstractNumId w:val="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71"/>
    <w:rsid w:val="00014B1A"/>
    <w:rsid w:val="00015015"/>
    <w:rsid w:val="00021034"/>
    <w:rsid w:val="00042A0C"/>
    <w:rsid w:val="00067E0B"/>
    <w:rsid w:val="0007676C"/>
    <w:rsid w:val="000A29A8"/>
    <w:rsid w:val="000C053A"/>
    <w:rsid w:val="000C44A9"/>
    <w:rsid w:val="00190572"/>
    <w:rsid w:val="0019739C"/>
    <w:rsid w:val="0020499D"/>
    <w:rsid w:val="00240380"/>
    <w:rsid w:val="00254044"/>
    <w:rsid w:val="002C5C8D"/>
    <w:rsid w:val="003129EA"/>
    <w:rsid w:val="00324F8C"/>
    <w:rsid w:val="00325D08"/>
    <w:rsid w:val="00355CAF"/>
    <w:rsid w:val="003A1ED9"/>
    <w:rsid w:val="00417B0C"/>
    <w:rsid w:val="004F237B"/>
    <w:rsid w:val="00556975"/>
    <w:rsid w:val="0058397D"/>
    <w:rsid w:val="00611271"/>
    <w:rsid w:val="0063318B"/>
    <w:rsid w:val="006A4354"/>
    <w:rsid w:val="006C44E9"/>
    <w:rsid w:val="007B12B2"/>
    <w:rsid w:val="007D6E23"/>
    <w:rsid w:val="007F5CCB"/>
    <w:rsid w:val="00877A54"/>
    <w:rsid w:val="0094729D"/>
    <w:rsid w:val="009A5536"/>
    <w:rsid w:val="009D1FA4"/>
    <w:rsid w:val="00A03C98"/>
    <w:rsid w:val="00A45546"/>
    <w:rsid w:val="00A53868"/>
    <w:rsid w:val="00A80516"/>
    <w:rsid w:val="00A8459D"/>
    <w:rsid w:val="00B2539C"/>
    <w:rsid w:val="00B320BC"/>
    <w:rsid w:val="00B8665A"/>
    <w:rsid w:val="00B86E85"/>
    <w:rsid w:val="00B90BC7"/>
    <w:rsid w:val="00BA2C3F"/>
    <w:rsid w:val="00BC4536"/>
    <w:rsid w:val="00BF71FE"/>
    <w:rsid w:val="00C36B71"/>
    <w:rsid w:val="00C407BE"/>
    <w:rsid w:val="00C75B43"/>
    <w:rsid w:val="00D72C31"/>
    <w:rsid w:val="00D80654"/>
    <w:rsid w:val="00DD154E"/>
    <w:rsid w:val="00DD6ACD"/>
    <w:rsid w:val="00DF2316"/>
    <w:rsid w:val="00E67623"/>
    <w:rsid w:val="00E76D0E"/>
    <w:rsid w:val="00EC1B43"/>
    <w:rsid w:val="00EE39D6"/>
    <w:rsid w:val="00EE490E"/>
    <w:rsid w:val="00EE4EFF"/>
    <w:rsid w:val="00F0685D"/>
    <w:rsid w:val="00F20343"/>
    <w:rsid w:val="00FA6742"/>
    <w:rsid w:val="00FB2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271"/>
    <w:pPr>
      <w:spacing w:after="200" w:line="276" w:lineRule="auto"/>
    </w:pPr>
    <w:rPr>
      <w:rFonts w:eastAsiaTheme="minorEastAsia"/>
      <w:lang w:eastAsia="pl-PL"/>
    </w:rPr>
  </w:style>
  <w:style w:type="paragraph" w:styleId="Nagwek8">
    <w:name w:val="heading 8"/>
    <w:basedOn w:val="Normalny"/>
    <w:next w:val="Normalny"/>
    <w:link w:val="Nagwek8Znak"/>
    <w:uiPriority w:val="9"/>
    <w:semiHidden/>
    <w:unhideWhenUsed/>
    <w:qFormat/>
    <w:rsid w:val="006112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12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qFormat/>
    <w:rsid w:val="00611271"/>
    <w:pPr>
      <w:spacing w:after="0" w:line="240" w:lineRule="auto"/>
    </w:pPr>
    <w:rPr>
      <w:rFonts w:ascii="Calibri" w:eastAsia="Times New Roman" w:hAnsi="Calibri" w:cs="Times New Roman"/>
      <w:lang w:eastAsia="pl-PL"/>
    </w:rPr>
  </w:style>
  <w:style w:type="paragraph" w:styleId="Tekstpodstawowy">
    <w:name w:val="Body Text"/>
    <w:basedOn w:val="Normalny"/>
    <w:link w:val="TekstpodstawowyZnak"/>
    <w:uiPriority w:val="99"/>
    <w:rsid w:val="00611271"/>
    <w:pPr>
      <w:spacing w:after="0" w:line="240" w:lineRule="auto"/>
    </w:pPr>
    <w:rPr>
      <w:rFonts w:ascii="Times New Roman" w:eastAsia="Calibri" w:hAnsi="Times New Roman" w:cs="Times New Roman"/>
      <w:b/>
      <w:sz w:val="20"/>
      <w:szCs w:val="20"/>
    </w:rPr>
  </w:style>
  <w:style w:type="character" w:customStyle="1" w:styleId="TekstpodstawowyZnak">
    <w:name w:val="Tekst podstawowy Znak"/>
    <w:basedOn w:val="Domylnaczcionkaakapitu"/>
    <w:link w:val="Tekstpodstawowy"/>
    <w:uiPriority w:val="99"/>
    <w:rsid w:val="00611271"/>
    <w:rPr>
      <w:rFonts w:ascii="Times New Roman" w:eastAsia="Calibri" w:hAnsi="Times New Roman" w:cs="Times New Roman"/>
      <w:b/>
      <w:sz w:val="20"/>
      <w:szCs w:val="20"/>
      <w:lang w:eastAsia="pl-PL"/>
    </w:rPr>
  </w:style>
  <w:style w:type="paragraph" w:styleId="Akapitzlist">
    <w:name w:val="List Paragraph"/>
    <w:aliases w:val="Akapit z listą BS,Wypunktowanie"/>
    <w:basedOn w:val="Normalny"/>
    <w:uiPriority w:val="34"/>
    <w:qFormat/>
    <w:rsid w:val="00611271"/>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wcity">
    <w:name w:val="Body Text Indent"/>
    <w:basedOn w:val="Normalny"/>
    <w:link w:val="TekstpodstawowywcityZnak"/>
    <w:unhideWhenUsed/>
    <w:rsid w:val="00611271"/>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611271"/>
    <w:rPr>
      <w:rFonts w:ascii="Times New Roman" w:eastAsia="Times New Roman" w:hAnsi="Times New Roman" w:cs="Times New Roman"/>
      <w:sz w:val="24"/>
      <w:szCs w:val="24"/>
      <w:lang w:eastAsia="pl-PL"/>
    </w:rPr>
  </w:style>
  <w:style w:type="paragraph" w:customStyle="1" w:styleId="PunktuI">
    <w:name w:val="Punktu I"/>
    <w:basedOn w:val="Nagwek8"/>
    <w:uiPriority w:val="99"/>
    <w:rsid w:val="00611271"/>
    <w:pPr>
      <w:keepNext w:val="0"/>
      <w:keepLines w:val="0"/>
      <w:suppressAutoHyphens/>
      <w:spacing w:before="0" w:line="240" w:lineRule="auto"/>
    </w:pPr>
    <w:rPr>
      <w:rFonts w:ascii="Times New Roman" w:eastAsia="SimSun" w:hAnsi="Times New Roman" w:cs="Times New Roman"/>
      <w:b/>
      <w:bCs/>
      <w:caps/>
      <w:color w:val="auto"/>
      <w:kern w:val="1"/>
      <w:sz w:val="24"/>
      <w:szCs w:val="24"/>
      <w:lang w:eastAsia="hi-IN" w:bidi="hi-IN"/>
    </w:rPr>
  </w:style>
  <w:style w:type="character" w:customStyle="1" w:styleId="Nagwek8Znak">
    <w:name w:val="Nagłówek 8 Znak"/>
    <w:basedOn w:val="Domylnaczcionkaakapitu"/>
    <w:link w:val="Nagwek8"/>
    <w:uiPriority w:val="9"/>
    <w:semiHidden/>
    <w:rsid w:val="00611271"/>
    <w:rPr>
      <w:rFonts w:asciiTheme="majorHAnsi" w:eastAsiaTheme="majorEastAsia" w:hAnsiTheme="majorHAnsi" w:cstheme="majorBidi"/>
      <w:color w:val="272727" w:themeColor="text1" w:themeTint="D8"/>
      <w:sz w:val="21"/>
      <w:szCs w:val="21"/>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271"/>
    <w:pPr>
      <w:spacing w:after="200" w:line="276" w:lineRule="auto"/>
    </w:pPr>
    <w:rPr>
      <w:rFonts w:eastAsiaTheme="minorEastAsia"/>
      <w:lang w:eastAsia="pl-PL"/>
    </w:rPr>
  </w:style>
  <w:style w:type="paragraph" w:styleId="Nagwek8">
    <w:name w:val="heading 8"/>
    <w:basedOn w:val="Normalny"/>
    <w:next w:val="Normalny"/>
    <w:link w:val="Nagwek8Znak"/>
    <w:uiPriority w:val="9"/>
    <w:semiHidden/>
    <w:unhideWhenUsed/>
    <w:qFormat/>
    <w:rsid w:val="006112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12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qFormat/>
    <w:rsid w:val="00611271"/>
    <w:pPr>
      <w:spacing w:after="0" w:line="240" w:lineRule="auto"/>
    </w:pPr>
    <w:rPr>
      <w:rFonts w:ascii="Calibri" w:eastAsia="Times New Roman" w:hAnsi="Calibri" w:cs="Times New Roman"/>
      <w:lang w:eastAsia="pl-PL"/>
    </w:rPr>
  </w:style>
  <w:style w:type="paragraph" w:styleId="Tekstpodstawowy">
    <w:name w:val="Body Text"/>
    <w:basedOn w:val="Normalny"/>
    <w:link w:val="TekstpodstawowyZnak"/>
    <w:uiPriority w:val="99"/>
    <w:rsid w:val="00611271"/>
    <w:pPr>
      <w:spacing w:after="0" w:line="240" w:lineRule="auto"/>
    </w:pPr>
    <w:rPr>
      <w:rFonts w:ascii="Times New Roman" w:eastAsia="Calibri" w:hAnsi="Times New Roman" w:cs="Times New Roman"/>
      <w:b/>
      <w:sz w:val="20"/>
      <w:szCs w:val="20"/>
    </w:rPr>
  </w:style>
  <w:style w:type="character" w:customStyle="1" w:styleId="TekstpodstawowyZnak">
    <w:name w:val="Tekst podstawowy Znak"/>
    <w:basedOn w:val="Domylnaczcionkaakapitu"/>
    <w:link w:val="Tekstpodstawowy"/>
    <w:uiPriority w:val="99"/>
    <w:rsid w:val="00611271"/>
    <w:rPr>
      <w:rFonts w:ascii="Times New Roman" w:eastAsia="Calibri" w:hAnsi="Times New Roman" w:cs="Times New Roman"/>
      <w:b/>
      <w:sz w:val="20"/>
      <w:szCs w:val="20"/>
      <w:lang w:eastAsia="pl-PL"/>
    </w:rPr>
  </w:style>
  <w:style w:type="paragraph" w:styleId="Akapitzlist">
    <w:name w:val="List Paragraph"/>
    <w:aliases w:val="Akapit z listą BS,Wypunktowanie"/>
    <w:basedOn w:val="Normalny"/>
    <w:uiPriority w:val="34"/>
    <w:qFormat/>
    <w:rsid w:val="00611271"/>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wcity">
    <w:name w:val="Body Text Indent"/>
    <w:basedOn w:val="Normalny"/>
    <w:link w:val="TekstpodstawowywcityZnak"/>
    <w:unhideWhenUsed/>
    <w:rsid w:val="00611271"/>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611271"/>
    <w:rPr>
      <w:rFonts w:ascii="Times New Roman" w:eastAsia="Times New Roman" w:hAnsi="Times New Roman" w:cs="Times New Roman"/>
      <w:sz w:val="24"/>
      <w:szCs w:val="24"/>
      <w:lang w:eastAsia="pl-PL"/>
    </w:rPr>
  </w:style>
  <w:style w:type="paragraph" w:customStyle="1" w:styleId="PunktuI">
    <w:name w:val="Punktu I"/>
    <w:basedOn w:val="Nagwek8"/>
    <w:uiPriority w:val="99"/>
    <w:rsid w:val="00611271"/>
    <w:pPr>
      <w:keepNext w:val="0"/>
      <w:keepLines w:val="0"/>
      <w:suppressAutoHyphens/>
      <w:spacing w:before="0" w:line="240" w:lineRule="auto"/>
    </w:pPr>
    <w:rPr>
      <w:rFonts w:ascii="Times New Roman" w:eastAsia="SimSun" w:hAnsi="Times New Roman" w:cs="Times New Roman"/>
      <w:b/>
      <w:bCs/>
      <w:caps/>
      <w:color w:val="auto"/>
      <w:kern w:val="1"/>
      <w:sz w:val="24"/>
      <w:szCs w:val="24"/>
      <w:lang w:eastAsia="hi-IN" w:bidi="hi-IN"/>
    </w:rPr>
  </w:style>
  <w:style w:type="character" w:customStyle="1" w:styleId="Nagwek8Znak">
    <w:name w:val="Nagłówek 8 Znak"/>
    <w:basedOn w:val="Domylnaczcionkaakapitu"/>
    <w:link w:val="Nagwek8"/>
    <w:uiPriority w:val="9"/>
    <w:semiHidden/>
    <w:rsid w:val="00611271"/>
    <w:rPr>
      <w:rFonts w:asciiTheme="majorHAnsi" w:eastAsiaTheme="majorEastAsia" w:hAnsiTheme="majorHAnsi" w:cstheme="majorBidi"/>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3BEE-AEA3-4615-AF3F-8B9E500A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5081</Words>
  <Characters>30491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Jaroslaw Gryza</dc:creator>
  <cp:lastModifiedBy>Kierownik ADM</cp:lastModifiedBy>
  <cp:revision>16</cp:revision>
  <dcterms:created xsi:type="dcterms:W3CDTF">2021-10-13T07:36:00Z</dcterms:created>
  <dcterms:modified xsi:type="dcterms:W3CDTF">2021-10-13T10:07:00Z</dcterms:modified>
</cp:coreProperties>
</file>