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43" w:rsidRPr="001F6943" w:rsidRDefault="001F6943" w:rsidP="001F6943">
      <w:pPr>
        <w:spacing w:after="0" w:line="240" w:lineRule="auto"/>
        <w:jc w:val="center"/>
        <w:rPr>
          <w:rFonts w:ascii="Arial" w:eastAsia="Times New Roman" w:hAnsi="Arial" w:cs="Arial"/>
          <w:color w:val="0000FF"/>
          <w:u w:val="single"/>
          <w:lang w:eastAsia="pl-PL"/>
        </w:rPr>
      </w:pPr>
      <w:r w:rsidRPr="001F6943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3048279" wp14:editId="4F0E1B45">
            <wp:simplePos x="0" y="0"/>
            <wp:positionH relativeFrom="column">
              <wp:posOffset>77470</wp:posOffset>
            </wp:positionH>
            <wp:positionV relativeFrom="paragraph">
              <wp:posOffset>-677545</wp:posOffset>
            </wp:positionV>
            <wp:extent cx="5743575" cy="1153160"/>
            <wp:effectExtent l="0" t="0" r="952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943">
        <w:rPr>
          <w:rFonts w:ascii="Arial" w:eastAsia="Times New Roman" w:hAnsi="Arial" w:cs="Arial"/>
          <w:lang w:eastAsia="pl-PL"/>
        </w:rPr>
        <w:fldChar w:fldCharType="begin"/>
      </w:r>
      <w:r w:rsidRPr="001F6943">
        <w:rPr>
          <w:rFonts w:ascii="Arial" w:eastAsia="Times New Roman" w:hAnsi="Arial" w:cs="Arial"/>
          <w:lang w:eastAsia="pl-PL"/>
        </w:rPr>
        <w:instrText xml:space="preserve"> HYPERLINK "file:///C:\\Users\\KIEROW~1\\AppData\\Local\\Temp\\Umowa_projekt.pdf" \l "page=1" \o "1. strona" </w:instrText>
      </w:r>
      <w:r w:rsidRPr="001F6943">
        <w:rPr>
          <w:rFonts w:ascii="Arial" w:eastAsia="Times New Roman" w:hAnsi="Arial" w:cs="Arial"/>
          <w:lang w:eastAsia="pl-PL"/>
        </w:rPr>
        <w:fldChar w:fldCharType="separate"/>
      </w:r>
    </w:p>
    <w:p w:rsidR="001F6943" w:rsidRPr="001F6943" w:rsidRDefault="001F6943" w:rsidP="001F694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fldChar w:fldCharType="end"/>
      </w:r>
      <w:r w:rsidRPr="001F6943">
        <w:rPr>
          <w:rFonts w:ascii="Arial" w:eastAsia="Times New Roman" w:hAnsi="Arial" w:cs="Arial"/>
          <w:lang w:eastAsia="pl-PL"/>
        </w:rPr>
        <w:t>(Projekt)</w:t>
      </w:r>
    </w:p>
    <w:p w:rsidR="001F6943" w:rsidRPr="001F6943" w:rsidRDefault="001F6943" w:rsidP="001F694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UMOWA</w:t>
      </w:r>
    </w:p>
    <w:p w:rsidR="001F6943" w:rsidRPr="001F6943" w:rsidRDefault="001F6943" w:rsidP="001F694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nr ZSCKR.I.26.19.2020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Zawarta w dniu ...........2020r. w Sejnach pomiędzy Zespołem Szkół Centrum Kształcenia Rolniczego im. S. Staszica w Sejnach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reprezentowanym przez: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dyrektora – Dorotę </w:t>
      </w:r>
      <w:proofErr w:type="spellStart"/>
      <w:r w:rsidRPr="001F6943">
        <w:rPr>
          <w:rFonts w:ascii="Arial" w:eastAsia="Times New Roman" w:hAnsi="Arial" w:cs="Arial"/>
          <w:lang w:eastAsia="pl-PL"/>
        </w:rPr>
        <w:t>Jagłowską</w:t>
      </w:r>
      <w:proofErr w:type="spellEnd"/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przy kontrasygnacie : Bożeny </w:t>
      </w:r>
      <w:proofErr w:type="spellStart"/>
      <w:r w:rsidRPr="001F6943">
        <w:rPr>
          <w:rFonts w:ascii="Arial" w:eastAsia="Times New Roman" w:hAnsi="Arial" w:cs="Arial"/>
          <w:lang w:eastAsia="pl-PL"/>
        </w:rPr>
        <w:t>Benczyk</w:t>
      </w:r>
      <w:proofErr w:type="spellEnd"/>
      <w:r w:rsidRPr="001F6943">
        <w:rPr>
          <w:rFonts w:ascii="Arial" w:eastAsia="Times New Roman" w:hAnsi="Arial" w:cs="Arial"/>
          <w:lang w:eastAsia="pl-PL"/>
        </w:rPr>
        <w:t xml:space="preserve"> – główny księgowy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zwanymi w dalszej treści „Zamawiającym”,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a,........................... ul. ..............., Nip: .....................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reprezentowanym przez –.............................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zwanym w dalszej treści „Wykonawcą”.</w:t>
      </w:r>
    </w:p>
    <w:p w:rsidR="001F6943" w:rsidRPr="001F6943" w:rsidRDefault="001F6943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6943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Umowa zostaje zawarta w wyniku przeprowadzenia postępowania o udzielenie zamówienia publicznego, rozstrzygniętego w dniu ............2020r., zgodnie z postanowieniami art. 4 pkt. 8 ustawy z dnia 29 stycznia 2004 r. -Prawo zamówień publicznych (Dz. U. z 2019 r. poz. 1846 z </w:t>
      </w:r>
      <w:proofErr w:type="spellStart"/>
      <w:r w:rsidRPr="001F6943">
        <w:rPr>
          <w:rFonts w:ascii="Arial" w:eastAsia="Times New Roman" w:hAnsi="Arial" w:cs="Arial"/>
          <w:lang w:eastAsia="pl-PL"/>
        </w:rPr>
        <w:t>późn</w:t>
      </w:r>
      <w:proofErr w:type="spellEnd"/>
      <w:r w:rsidRPr="001F6943">
        <w:rPr>
          <w:rFonts w:ascii="Arial" w:eastAsia="Times New Roman" w:hAnsi="Arial" w:cs="Arial"/>
          <w:lang w:eastAsia="pl-PL"/>
        </w:rPr>
        <w:t xml:space="preserve">. zm.) oraz zarządzenie nr </w:t>
      </w:r>
      <w:r w:rsidR="00FD5636">
        <w:rPr>
          <w:rFonts w:ascii="Arial" w:eastAsia="Times New Roman" w:hAnsi="Arial" w:cs="Arial"/>
          <w:lang w:eastAsia="pl-PL"/>
        </w:rPr>
        <w:t>7/2020 z dnia 03.03.2020</w:t>
      </w:r>
      <w:r w:rsidRPr="001F6943">
        <w:rPr>
          <w:rFonts w:ascii="Arial" w:eastAsia="Times New Roman" w:hAnsi="Arial" w:cs="Arial"/>
          <w:lang w:eastAsia="pl-PL"/>
        </w:rPr>
        <w:t xml:space="preserve"> r. </w:t>
      </w:r>
      <w:r w:rsidR="00FD5636">
        <w:rPr>
          <w:rFonts w:ascii="Arial" w:eastAsia="Times New Roman" w:hAnsi="Arial" w:cs="Arial"/>
          <w:lang w:eastAsia="pl-PL"/>
        </w:rPr>
        <w:t xml:space="preserve">Zespół Szkół Centrum Kształcenia Rolniczego w Sejnach </w:t>
      </w:r>
      <w:r w:rsidRPr="001F6943">
        <w:rPr>
          <w:rFonts w:ascii="Arial" w:eastAsia="Times New Roman" w:hAnsi="Arial" w:cs="Arial"/>
          <w:lang w:eastAsia="pl-PL"/>
        </w:rPr>
        <w:t>w sprawie wprowadzenia Regulaminu Udzielania Zamówień Publicznych o treści następującej:</w:t>
      </w:r>
    </w:p>
    <w:p w:rsidR="001F6943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F6943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1</w:t>
      </w:r>
    </w:p>
    <w:p w:rsidR="001F6943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Zamawiający zleca,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a Wykonawca zobowiązuje się do pełnienia funkcji inspektora nadzoru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inwestorskiego dla inwestycji pt. „</w:t>
      </w:r>
      <w:r>
        <w:rPr>
          <w:rFonts w:ascii="Arial" w:eastAsia="Times New Roman" w:hAnsi="Arial" w:cs="Arial"/>
          <w:lang w:eastAsia="pl-PL"/>
        </w:rPr>
        <w:t xml:space="preserve">Termomodernizacja budynków szkoły, internatu </w:t>
      </w:r>
      <w:r w:rsidR="00B06DAF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i warsztatów szkolnych przy ZSCKR w Sejnach</w:t>
      </w:r>
      <w:r w:rsidRPr="001F6943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Zadania Wykonawcy pełniącego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funkcję inspektora nadzoru określa ustawa Prawo Budowlane.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szczególności jest zobowiązany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do: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Reprezentowanie Zamawiającego na budowie przez sprawowanie kontroli zgodności jej realizacji z umową, dokumentacją techniczną, Specyfikacją Techniczną Wykonywania i Odbioru Robót, przepisami i obowiązującymi Polskimi Normami oraz zasadami wiedzy technicznej.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Sprawdzania jakości wykonywanych robót, a w szczególności zapobieganie zastosowaniu wyrobów budowlanych wadliwych i niedopuszczalnych do stosowania w budownictwie.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Sprawdzanie i odbiór robót budowlanych ulegających zakryciu lub zanikających, uczestniczeniu w próbach i odbiorach technicznych urządzeń technicznych oraz przygotowania i udziału w czynnościach odbioru robót i przekazania ich do użytkowania.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Potwierdzenia faktycznie wykonywanych robót oraz usunięcia wad, a także kontrolowania rozliczeń budowy.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 xml:space="preserve">Wydawania kierownikowi budowy lub kierownikowi robót poleceń potwierdzonych wpisem do dziennika budowy, dotyczących: usunięcia nieprawidłowości lub zagrożeń, wykonywania prób lub badań, także wymagających odkrycia robót lub elementów zakrytych oraz przedstawienia ekspertyz dotyczących prowadzonych robót </w:t>
      </w:r>
      <w:r w:rsidRPr="0077267A">
        <w:rPr>
          <w:rFonts w:ascii="Arial" w:eastAsia="Times New Roman" w:hAnsi="Arial" w:cs="Arial"/>
          <w:lang w:eastAsia="pl-PL"/>
        </w:rPr>
        <w:lastRenderedPageBreak/>
        <w:t>budowlanych, dowodów dopuszczenia do obrotu i stosowania w budownictwie wyrobów budowlanych oraz urządzeń technicznych.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Żądanie od kierownika budowy lub kierownika robót dokonania poprawek bądź ponownego wykonania wadliwie wykonanych robót, a także wstrzymania dalszych robót budowlanych w przypadku, gdyby ich kontynuacja mogła wywoływać zagrożenie bądź spowodować niedopuszczalną niezgodność z projektem.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Kontroli ilości i terminowości wykonywania robót.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Uzgadniania z Zamawiającym wszelkich propozycji zmian do projektu wykonawczego i ich zatwierdzenie bądź odrzucenie i dokonywanie z nim niezbędnych wyjaśnień.</w:t>
      </w:r>
    </w:p>
    <w:p w:rsidR="002C1929" w:rsidRPr="0077267A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Niezwłocznego udzielania wszelkich koniecznych wyjaśnień oraz zawiadamiania Zamawiającego o zajętym stanowisku.</w:t>
      </w:r>
    </w:p>
    <w:p w:rsidR="002C1929" w:rsidRDefault="002C1929" w:rsidP="00B06DA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7267A">
        <w:rPr>
          <w:rFonts w:ascii="Arial" w:eastAsia="Times New Roman" w:hAnsi="Arial" w:cs="Arial"/>
          <w:lang w:eastAsia="pl-PL"/>
        </w:rPr>
        <w:t>Udziału w procesach koordynacyjnych w tym z zespołem o którym mowa w art. 20a ustawy z dnia 29 stycznia 2004 r. – Prawo zamówień publicznych.</w:t>
      </w:r>
    </w:p>
    <w:p w:rsidR="002C1929" w:rsidRDefault="002C1929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2</w:t>
      </w:r>
    </w:p>
    <w:p w:rsidR="00B06DAF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ramach czynności określonych w § 1 ust. 2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występuje przed uczestnikami procesu inwestycyjnego w granicach, jakie są niezbędne dla należytego pełnienia funkcji nadzoru i wypełniania obowiązków przewidzianych w niniejszej umowie.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zobowiązuje się do dokonania czynności wymienionych w § 1 ust. 2,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 xml:space="preserve">z należytą starannością w oparciu o aktualne unormowania prawne wynikające z zapisów art. 25 i 26 ustawy z dnia 7 lipca 1994r. Prawo budowlane, zgodnie z obowiązującymi standardami, zasadami sztuki oraz etyką zawodową. </w:t>
      </w:r>
    </w:p>
    <w:p w:rsidR="00B06DAF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nie może zaciągać w imieniu Zamawiającego żadnych zobowiązań mogących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narazić Zamawiającego na straty materialne i finansowe. Dotyczy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to w szczególności decyzji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związanych ze sposobem realizacji zadania przez wykonawcę robót.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4.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wyznacza Koordynatora –Kierownika Zespołu Inspektorów Nadzoru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Inwestorskiego w osobie.............................., który będzie odpowiedzialny za organizację, koordynację oraz nadzorowanie prac Zespołu w zgodności z dokumentacją projektową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 xml:space="preserve">i harmonogramem robót.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5.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Branżowymi Inspektorami Nadzoru Inwestorskiego są następujące osoby: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1)konstrukcyjno-budowlana..................................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2)instalacyjna w zakresie sieci, instalacji i urządzeń cieplnych, wentylacyjnych, gazowych, wodociągowych i kanalizacyjnych..................................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3)instalacyjna w zakresie sieci, instalacji i urządzeń elektrycznych i elektroenergetycznych .....................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6.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Ze strony Zamawiającego do kontaktów uprawniony jest ........................... 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7.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Wszelkie czynności związane z wykonywaniem zleconego niniejszą umową nadzoru, osoba/y, o których mowa w ust. 4 i 5 niniejszego paragrafu wykonywać będzie/ą osobiście. Powierzenie wykonania części lub całości objętego niniejszą umową nadzoru osobie trzeciej nie jest możliwe bez uzyskania pisemnej zgody Zamawiającego.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razie naruszenia tego postanowienia Zamawiający może od umowy odstąpić, ze skutkiem natychmiastowym.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8.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 przypadku zatrudnienia podwykonawców obowiązek zapłaty tym podwykonawcom spoczywa na Wykonawcy. Zamawiający nie ponosi odpowiedzialności wobec podwykonawców w przypadku ich roszczeń finansowych w stosunku do Wykonawcy.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9.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 ponosi wobec Zamawiającego odpowiedzialność za wyrządzone szkody będące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normalnym następstwem niewykonania lub nienależytego wykonania czynności objętych niniejszą umową.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10.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Wykonawca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nie odpowiada za opóźnienia w realizacji przedmiotu inwestycji opisanego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w § 1 wynikające z działań lub zaniechań osób trzecich, w tym wykonawców robót.</w:t>
      </w:r>
    </w:p>
    <w:p w:rsidR="002C1929" w:rsidRDefault="002C1929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3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Umowa zostaje zawarta na czas realizacji inwestycji opisanej w § 1ust. 1.</w:t>
      </w:r>
    </w:p>
    <w:p w:rsidR="002C1929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lastRenderedPageBreak/>
        <w:t>2.</w:t>
      </w:r>
      <w:r w:rsidR="00B06DAF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Termin rozpoczęcia realizacji zamówienia -po podpisaniu umowy z Wykonawcą robót budowlanych.</w:t>
      </w:r>
    </w:p>
    <w:p w:rsidR="007017DD" w:rsidRDefault="007017DD" w:rsidP="007774B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017DD" w:rsidRDefault="007017DD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C1929" w:rsidRDefault="001F6943" w:rsidP="002C19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4</w:t>
      </w:r>
    </w:p>
    <w:p w:rsidR="001F6943" w:rsidRPr="001F6943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</w:t>
      </w:r>
      <w:r w:rsidR="007017DD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Za wykonanie przedmiotu umowy w zakresie wskazanym w § 1 niniejszej umowy Wykonawca</w:t>
      </w:r>
      <w:r w:rsidR="002C1929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otrzyma wynagrodzenie ryczałtowe brutto (wraz z podatkiem VAT)zgodne ze złożona ofertą w wysokości.......................................zł słownie: .............................................</w:t>
      </w:r>
    </w:p>
    <w:p w:rsidR="007017DD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1F6943" w:rsidRPr="001F6943">
        <w:rPr>
          <w:rFonts w:ascii="Arial" w:eastAsia="Times New Roman" w:hAnsi="Arial" w:cs="Arial"/>
          <w:lang w:eastAsia="pl-PL"/>
        </w:rPr>
        <w:t>Za wykonane i odebrane roboty budowlane, płatność dokonana będzie na podstawie faktur częściowych i faktury końcowej oraz w następujący sposób:</w:t>
      </w:r>
    </w:p>
    <w:p w:rsidR="007017DD" w:rsidRDefault="007017DD" w:rsidP="00B06DAF">
      <w:pPr>
        <w:spacing w:after="0" w:line="240" w:lineRule="auto"/>
        <w:jc w:val="both"/>
        <w:rPr>
          <w:rFonts w:ascii="Arial" w:hAnsi="Arial" w:cs="Arial"/>
        </w:rPr>
      </w:pPr>
      <w:r w:rsidRPr="0077267A">
        <w:rPr>
          <w:rFonts w:ascii="Arial" w:eastAsia="Times New Roman" w:hAnsi="Arial" w:cs="Arial"/>
          <w:lang w:eastAsia="pl-PL"/>
        </w:rPr>
        <w:t xml:space="preserve">- Płatność częściowa po wykonaniu co najmniej 50 % zamówienia </w:t>
      </w:r>
      <w:r w:rsidRPr="0077267A">
        <w:rPr>
          <w:rFonts w:ascii="Arial" w:hAnsi="Arial" w:cs="Arial"/>
        </w:rPr>
        <w:t xml:space="preserve">nie wcześniej niż </w:t>
      </w:r>
      <w:r>
        <w:rPr>
          <w:rFonts w:ascii="Arial" w:hAnsi="Arial" w:cs="Arial"/>
        </w:rPr>
        <w:br/>
      </w:r>
      <w:r w:rsidRPr="0077267A">
        <w:rPr>
          <w:rFonts w:ascii="Arial" w:hAnsi="Arial" w:cs="Arial"/>
        </w:rPr>
        <w:t>w miesiącu lipcu 2021 r.</w:t>
      </w:r>
    </w:p>
    <w:p w:rsidR="007017DD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1F6943" w:rsidRPr="001F694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 xml:space="preserve">Rozliczenie umowy nastąpi po stwierdzeniu przez Zamawiającego terminowego </w:t>
      </w:r>
      <w:r w:rsidR="00B06DAF">
        <w:rPr>
          <w:rFonts w:ascii="Arial" w:eastAsia="Times New Roman" w:hAnsi="Arial" w:cs="Arial"/>
          <w:lang w:eastAsia="pl-PL"/>
        </w:rPr>
        <w:br/>
      </w:r>
      <w:r w:rsidR="001F6943" w:rsidRPr="001F6943">
        <w:rPr>
          <w:rFonts w:ascii="Arial" w:eastAsia="Times New Roman" w:hAnsi="Arial" w:cs="Arial"/>
          <w:lang w:eastAsia="pl-PL"/>
        </w:rPr>
        <w:t>i prawidłowego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wykonania zleconej pracy będącej</w:t>
      </w:r>
      <w:r>
        <w:rPr>
          <w:rFonts w:ascii="Arial" w:eastAsia="Times New Roman" w:hAnsi="Arial" w:cs="Arial"/>
          <w:lang w:eastAsia="pl-PL"/>
        </w:rPr>
        <w:t xml:space="preserve"> przedmiotem niniejszej umowy. </w:t>
      </w:r>
    </w:p>
    <w:p w:rsidR="00252328" w:rsidRDefault="007017DD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1F6943" w:rsidRPr="001F6943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Należność Zamawiający ureguluje przelewem na konto bankowe Wykonawcy nr ...........................................................................................................................................</w:t>
      </w:r>
    </w:p>
    <w:p w:rsidR="00252328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1)wykonawca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</w:t>
      </w:r>
      <w:r w:rsidR="00B06DAF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o którym mowa w art. 96b ustawy z dnia 11 marca 2004 r. o podatku do towarów i usług (</w:t>
      </w:r>
      <w:proofErr w:type="spellStart"/>
      <w:r w:rsidRPr="001F6943">
        <w:rPr>
          <w:rFonts w:ascii="Arial" w:eastAsia="Times New Roman" w:hAnsi="Arial" w:cs="Arial"/>
          <w:lang w:eastAsia="pl-PL"/>
        </w:rPr>
        <w:t>t.j</w:t>
      </w:r>
      <w:proofErr w:type="spellEnd"/>
      <w:r w:rsidRPr="001F6943">
        <w:rPr>
          <w:rFonts w:ascii="Arial" w:eastAsia="Times New Roman" w:hAnsi="Arial" w:cs="Arial"/>
          <w:lang w:eastAsia="pl-PL"/>
        </w:rPr>
        <w:t xml:space="preserve">. Dz. U. z 2020 r. poz. 106, 568 z </w:t>
      </w:r>
      <w:proofErr w:type="spellStart"/>
      <w:r w:rsidRPr="001F6943">
        <w:rPr>
          <w:rFonts w:ascii="Arial" w:eastAsia="Times New Roman" w:hAnsi="Arial" w:cs="Arial"/>
          <w:lang w:eastAsia="pl-PL"/>
        </w:rPr>
        <w:t>późn</w:t>
      </w:r>
      <w:proofErr w:type="spellEnd"/>
      <w:r w:rsidRPr="001F6943">
        <w:rPr>
          <w:rFonts w:ascii="Arial" w:eastAsia="Times New Roman" w:hAnsi="Arial" w:cs="Arial"/>
          <w:lang w:eastAsia="pl-PL"/>
        </w:rPr>
        <w:t>. zm.).</w:t>
      </w:r>
    </w:p>
    <w:p w:rsidR="00252328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2)Niespełnienie przez Wykonawcę</w:t>
      </w:r>
      <w:r w:rsidR="00252328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>warunku o którym mowa w ust. 2 powyżej spowoduje wydłużenie terminu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wierzyciela.</w:t>
      </w:r>
    </w:p>
    <w:p w:rsidR="00252328" w:rsidRDefault="00B06DAF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 </w:t>
      </w:r>
      <w:r w:rsidR="001F6943" w:rsidRPr="001F6943">
        <w:rPr>
          <w:rFonts w:ascii="Arial" w:eastAsia="Times New Roman" w:hAnsi="Arial" w:cs="Arial"/>
          <w:lang w:eastAsia="pl-PL"/>
        </w:rPr>
        <w:t>.Faktury należy wystawiać</w:t>
      </w:r>
      <w:r w:rsidR="00252328">
        <w:rPr>
          <w:rFonts w:ascii="Arial" w:eastAsia="Times New Roman" w:hAnsi="Arial" w:cs="Arial"/>
          <w:lang w:eastAsia="pl-PL"/>
        </w:rPr>
        <w:t xml:space="preserve"> </w:t>
      </w:r>
      <w:r w:rsidR="001F6943" w:rsidRPr="001F6943">
        <w:rPr>
          <w:rFonts w:ascii="Arial" w:eastAsia="Times New Roman" w:hAnsi="Arial" w:cs="Arial"/>
          <w:lang w:eastAsia="pl-PL"/>
        </w:rPr>
        <w:t>w następujący sposób:</w:t>
      </w:r>
      <w:r w:rsidR="00252328">
        <w:rPr>
          <w:rFonts w:ascii="Arial" w:eastAsia="Times New Roman" w:hAnsi="Arial" w:cs="Arial"/>
          <w:lang w:eastAsia="pl-PL"/>
        </w:rPr>
        <w:t xml:space="preserve"> </w:t>
      </w:r>
    </w:p>
    <w:p w:rsidR="00252328" w:rsidRPr="00FE1D71" w:rsidRDefault="00252328" w:rsidP="00B06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Nabywca/</w:t>
      </w:r>
      <w:r w:rsidR="001F6943" w:rsidRPr="001F6943">
        <w:rPr>
          <w:rFonts w:ascii="Arial" w:eastAsia="Times New Roman" w:hAnsi="Arial" w:cs="Arial"/>
          <w:lang w:eastAsia="pl-PL"/>
        </w:rPr>
        <w:t xml:space="preserve">Odbiorca: </w:t>
      </w:r>
      <w:r w:rsidR="00FE1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 Centrum Kształcenia Rolniczego im. Stanisława Staszica w Sejnach, ul. Konarskiego 23, 16 – 500 Sejny, NIP: 844 – 12 – 59 – 754</w:t>
      </w:r>
    </w:p>
    <w:p w:rsidR="00252328" w:rsidRDefault="00252328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52328" w:rsidRDefault="001F6943" w:rsidP="0025232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5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 Wykonawca obowiązany jest stosować się do wskazówek Zamawiającego lub osoby przez niego upoważnionej, co do sposobu wykonywania umowy.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2. Głos decydujący, co do sposobu, terminu, czasu, miejsca realizacji zleconego nadzoru dla Wykonawcy, ma Zamawiający. 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 Nieuzasadnione odstąpienie przez Wykonawcę od wskazanego przez Zamawiającego sposobu wykonywania czynności, o których mowa w § 1, uprawnia Zamawiającego do rozwiązywania umowy bez zachowania terminu wypowiedzenia, określonego w § 3 ust. 2.</w:t>
      </w:r>
    </w:p>
    <w:p w:rsidR="003A6E96" w:rsidRDefault="001F6943" w:rsidP="00B06DA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4. Wykonawca obowiązany jest do przestrzegania przepisów bezpieczeństwa i higieny pracy oraz przepisów przeciwpożarowych. </w:t>
      </w:r>
    </w:p>
    <w:p w:rsidR="003A6E96" w:rsidRDefault="003A6E96" w:rsidP="001F69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6</w:t>
      </w:r>
    </w:p>
    <w:p w:rsidR="001F6943" w:rsidRPr="001F6943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1.Zamawiający ma prawo odstąpić od umowy w następujących w przypadkach: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1)jeżeli Wykonawca wykonuje swe obowiązki w sposób niezgodny z umową lub bez zachowania wymaganej staranności,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2)jeżeli Wykonawca regularnie opóźnia się w wykonywaniu powierzonych mu czynności,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3)w razie wystąpienia istotnej okoliczności powodującej,</w:t>
      </w:r>
      <w:r w:rsidR="003A6E96">
        <w:rPr>
          <w:rFonts w:ascii="Arial" w:eastAsia="Times New Roman" w:hAnsi="Arial" w:cs="Arial"/>
          <w:lang w:eastAsia="pl-PL"/>
        </w:rPr>
        <w:t xml:space="preserve"> </w:t>
      </w:r>
      <w:r w:rsidRPr="001F6943">
        <w:rPr>
          <w:rFonts w:ascii="Arial" w:eastAsia="Times New Roman" w:hAnsi="Arial" w:cs="Arial"/>
          <w:lang w:eastAsia="pl-PL"/>
        </w:rPr>
        <w:t xml:space="preserve">że wykonanie umowy nie leży </w:t>
      </w:r>
      <w:r w:rsidR="00230287">
        <w:rPr>
          <w:rFonts w:ascii="Arial" w:eastAsia="Times New Roman" w:hAnsi="Arial" w:cs="Arial"/>
          <w:lang w:eastAsia="pl-PL"/>
        </w:rPr>
        <w:br/>
      </w:r>
      <w:r w:rsidRPr="001F6943">
        <w:rPr>
          <w:rFonts w:ascii="Arial" w:eastAsia="Times New Roman" w:hAnsi="Arial" w:cs="Arial"/>
          <w:lang w:eastAsia="pl-PL"/>
        </w:rPr>
        <w:t>w interesie publicznym.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2.Wykonawca ma prawo odstąpić od umowy w przypadku jeżeli Zamawiający wykonuje swoje obowiązki w sposób niezgodny z umową. 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 xml:space="preserve">3.W razie odstąpienia od umowy z przyczyn obciążających Wykonawcę, Zamawiający może żądać zapłaty od Wykonawcy kary umownej w wysokości 20% wynagrodzenia umownego </w:t>
      </w:r>
      <w:r w:rsidRPr="001F6943">
        <w:rPr>
          <w:rFonts w:ascii="Arial" w:eastAsia="Times New Roman" w:hAnsi="Arial" w:cs="Arial"/>
          <w:lang w:eastAsia="pl-PL"/>
        </w:rPr>
        <w:lastRenderedPageBreak/>
        <w:t xml:space="preserve">jakie przysługiwałoby Inspektorowi Nadzoru za pozostałe do wykonania czynności będące przedmiotem umowy. </w:t>
      </w:r>
    </w:p>
    <w:p w:rsidR="003A6E96" w:rsidRDefault="003A6E96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6E96" w:rsidRDefault="003A6E96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7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1.Zmiany umowy wymagają formy pisemnej pod rygorem nieważności.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2.Wsprawach nie uregulowanych niniejszą umową mają zastosowanie przepisy Kodeksu Cywilnego.</w:t>
      </w:r>
    </w:p>
    <w:p w:rsidR="003A6E96" w:rsidRDefault="001F6943" w:rsidP="002302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3.Sprawy sporne, wynikłe z realizacji niniejszej umowy, których Strony nie rozwiążą polubownie, rozstrzygać będą właściwe sądy właściwe dla siedziby Zamawiającego.</w:t>
      </w:r>
    </w:p>
    <w:p w:rsidR="003A6E96" w:rsidRDefault="003A6E96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A6E96" w:rsidRDefault="001F6943" w:rsidP="003A6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6943">
        <w:rPr>
          <w:rFonts w:ascii="Arial" w:eastAsia="Times New Roman" w:hAnsi="Arial" w:cs="Arial"/>
          <w:lang w:eastAsia="pl-PL"/>
        </w:rPr>
        <w:t>§ 8</w:t>
      </w:r>
    </w:p>
    <w:p w:rsidR="003A6E96" w:rsidRPr="00C10888" w:rsidRDefault="003A6E96" w:rsidP="003A6E96">
      <w:pPr>
        <w:pStyle w:val="normalny0"/>
        <w:spacing w:line="276" w:lineRule="auto"/>
        <w:rPr>
          <w:rFonts w:eastAsia="Calibri"/>
          <w:b/>
          <w:szCs w:val="24"/>
          <w:lang w:eastAsia="en-US"/>
        </w:rPr>
      </w:pPr>
      <w:r w:rsidRPr="00C10888">
        <w:rPr>
          <w:rFonts w:eastAsia="Calibri"/>
          <w:b/>
          <w:szCs w:val="24"/>
          <w:lang w:eastAsia="en-US"/>
        </w:rPr>
        <w:t>KLAUZULA INFO</w:t>
      </w:r>
      <w:r>
        <w:rPr>
          <w:rFonts w:eastAsia="Calibri"/>
          <w:b/>
          <w:szCs w:val="24"/>
          <w:lang w:eastAsia="en-US"/>
        </w:rPr>
        <w:t xml:space="preserve">RMACYJNA O PRZETWARZANIU DANYCH </w:t>
      </w:r>
      <w:r w:rsidRPr="00C10888">
        <w:rPr>
          <w:rFonts w:eastAsia="Calibri"/>
          <w:b/>
          <w:szCs w:val="24"/>
          <w:lang w:eastAsia="en-US"/>
        </w:rPr>
        <w:t>OSOBOWYCH</w:t>
      </w:r>
    </w:p>
    <w:p w:rsidR="003A6E96" w:rsidRPr="00C10888" w:rsidRDefault="003A6E96" w:rsidP="003A6E96">
      <w:pPr>
        <w:spacing w:before="100" w:beforeAutospacing="1"/>
        <w:jc w:val="both"/>
        <w:rPr>
          <w:szCs w:val="24"/>
        </w:rPr>
      </w:pPr>
      <w:r w:rsidRPr="00C10888">
        <w:rPr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7774BF">
        <w:rPr>
          <w:szCs w:val="24"/>
        </w:rPr>
        <w:t xml:space="preserve">nie danych) (Dz. Urz. UE L 119 </w:t>
      </w:r>
      <w:r w:rsidRPr="00C10888">
        <w:rPr>
          <w:szCs w:val="24"/>
        </w:rPr>
        <w:t>z 04.05.2016, str. 1), dalej „RODO”, informuję, że:</w:t>
      </w:r>
    </w:p>
    <w:p w:rsidR="003A6E96" w:rsidRPr="00C10888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>administratorem Pani/Pana danych osobowych jest Dyrektor Zespół Szkół Centrum Kształcenia Rolniczego im. Stanisława Staszica w Sejnach, e-mail: sekretariat@zsckr.sejny.pl, </w:t>
      </w:r>
    </w:p>
    <w:p w:rsidR="003A6E96" w:rsidRPr="00C10888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>dane kontaktowe inspektora ochrony danych, adres e-mail: kadry@zsckr.sejny.pl;</w:t>
      </w:r>
    </w:p>
    <w:p w:rsidR="003A6E96" w:rsidRPr="00C10888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 xml:space="preserve">Pani/Pana dane osobowe przetwarzane </w:t>
      </w:r>
      <w:r w:rsidRPr="00C10888">
        <w:rPr>
          <w:color w:val="000000"/>
          <w:szCs w:val="24"/>
        </w:rPr>
        <w:t xml:space="preserve">będą na podstawie art. 6 ust. 1 lit. c RODO w celu związanym z postępowaniem o udzielenie zamówienia publicznego; </w:t>
      </w:r>
      <w:r w:rsidR="007774BF">
        <w:rPr>
          <w:b/>
          <w:color w:val="000000"/>
          <w:szCs w:val="24"/>
        </w:rPr>
        <w:t>Znak: ZSCKR.I.26.20</w:t>
      </w:r>
      <w:r w:rsidRPr="00C10888">
        <w:rPr>
          <w:b/>
          <w:color w:val="000000"/>
          <w:szCs w:val="24"/>
        </w:rPr>
        <w:t>.2020</w:t>
      </w:r>
    </w:p>
    <w:p w:rsidR="003A6E96" w:rsidRPr="00C10888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>odbiorcami Pani/Pana danych osobowych będą osoby lub podmioty, którym udostępniona zostanie dokumentacja postępowania w oparciu o art. 8 oraz art. 96 ust. 3 ustawy z dnia 29 stycznia 2004 r. – Praw</w:t>
      </w:r>
      <w:r w:rsidR="007774BF">
        <w:rPr>
          <w:szCs w:val="24"/>
        </w:rPr>
        <w:t xml:space="preserve">o zamówień publicznych (Dz. U. </w:t>
      </w:r>
      <w:bookmarkStart w:id="0" w:name="_GoBack"/>
      <w:bookmarkEnd w:id="0"/>
      <w:r w:rsidRPr="00C10888">
        <w:rPr>
          <w:szCs w:val="24"/>
        </w:rPr>
        <w:t xml:space="preserve">z 2019 r. poz. 1843)-tekst jednolity, dalej „ustawa </w:t>
      </w:r>
      <w:proofErr w:type="spellStart"/>
      <w:r w:rsidRPr="00C10888">
        <w:rPr>
          <w:szCs w:val="24"/>
        </w:rPr>
        <w:t>Pzp</w:t>
      </w:r>
      <w:proofErr w:type="spellEnd"/>
      <w:r w:rsidRPr="00C10888">
        <w:rPr>
          <w:szCs w:val="24"/>
        </w:rPr>
        <w:t>”;</w:t>
      </w:r>
    </w:p>
    <w:p w:rsidR="003A6E96" w:rsidRPr="00C10888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 xml:space="preserve">Pani/Pana dane osobowe będą przechowywane, zgodnie z art. 97 ust. 1 ustawy </w:t>
      </w:r>
      <w:proofErr w:type="spellStart"/>
      <w:r w:rsidRPr="00C10888">
        <w:rPr>
          <w:szCs w:val="24"/>
        </w:rPr>
        <w:t>Pzp</w:t>
      </w:r>
      <w:proofErr w:type="spellEnd"/>
      <w:r w:rsidRPr="00C10888">
        <w:rPr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3A6E96" w:rsidRPr="00C10888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10888">
        <w:rPr>
          <w:szCs w:val="24"/>
        </w:rPr>
        <w:t>Pzp</w:t>
      </w:r>
      <w:proofErr w:type="spellEnd"/>
      <w:r w:rsidRPr="00C10888">
        <w:rPr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10888">
        <w:rPr>
          <w:szCs w:val="24"/>
        </w:rPr>
        <w:t>Pzp</w:t>
      </w:r>
      <w:proofErr w:type="spellEnd"/>
      <w:r w:rsidRPr="00C10888">
        <w:rPr>
          <w:szCs w:val="24"/>
        </w:rPr>
        <w:t>;</w:t>
      </w:r>
    </w:p>
    <w:p w:rsidR="003A6E96" w:rsidRPr="00C10888" w:rsidRDefault="003A6E96" w:rsidP="003A6E96">
      <w:pPr>
        <w:numPr>
          <w:ilvl w:val="0"/>
          <w:numId w:val="2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>w odniesieniu do Pani/Pana danych osobowych decyzje nie będą podejmowane w sposób zautomatyzowany, stosowanie do art. 22 RODO;</w:t>
      </w:r>
    </w:p>
    <w:p w:rsidR="003A6E96" w:rsidRPr="00C10888" w:rsidRDefault="003A6E96" w:rsidP="003A6E96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C10888">
        <w:rPr>
          <w:szCs w:val="24"/>
        </w:rPr>
        <w:t>posiada Pani/Pan:</w:t>
      </w:r>
    </w:p>
    <w:p w:rsidR="003A6E96" w:rsidRPr="00C10888" w:rsidRDefault="003A6E96" w:rsidP="003A6E96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C10888">
        <w:rPr>
          <w:szCs w:val="24"/>
        </w:rPr>
        <w:t>na podstawie art. 15 RODO prawo dostępu do danych osobowych Pani/Pana dotyczących;</w:t>
      </w:r>
    </w:p>
    <w:p w:rsidR="003A6E96" w:rsidRPr="00C10888" w:rsidRDefault="003A6E96" w:rsidP="003A6E96">
      <w:pPr>
        <w:numPr>
          <w:ilvl w:val="0"/>
          <w:numId w:val="3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>na podstawie art. 16 RODO prawo do sprostowania Pani/Pana danych osobowych;</w:t>
      </w:r>
    </w:p>
    <w:p w:rsidR="003A6E96" w:rsidRPr="00C10888" w:rsidRDefault="003A6E96" w:rsidP="003A6E96">
      <w:pPr>
        <w:numPr>
          <w:ilvl w:val="0"/>
          <w:numId w:val="3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>na podstawie art. 18 RODO prawo żądania od administratora ograniczenia przetwarzania danych osobowych z zastrzeżeniem przypadków, o których mowa w art. 18 ust. 2 RODO;</w:t>
      </w:r>
    </w:p>
    <w:p w:rsidR="003A6E96" w:rsidRPr="00C10888" w:rsidRDefault="003A6E96" w:rsidP="003A6E96">
      <w:pPr>
        <w:numPr>
          <w:ilvl w:val="0"/>
          <w:numId w:val="3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>prawo do wniesienia skargi do Prezesa Urzędu Ochrony Danych Osobowych, gdy uzna Pani/Pan, że przetwarzanie danych osobowych Pani/Pana dotyczących narusza przepisy RODO;</w:t>
      </w:r>
    </w:p>
    <w:p w:rsidR="003A6E96" w:rsidRPr="00C10888" w:rsidRDefault="003A6E96" w:rsidP="003A6E96">
      <w:pPr>
        <w:numPr>
          <w:ilvl w:val="0"/>
          <w:numId w:val="4"/>
        </w:numPr>
        <w:spacing w:after="0"/>
        <w:jc w:val="both"/>
        <w:rPr>
          <w:szCs w:val="24"/>
        </w:rPr>
      </w:pPr>
      <w:r w:rsidRPr="00C10888">
        <w:rPr>
          <w:szCs w:val="24"/>
        </w:rPr>
        <w:t>nie przysługuje Pani/Panu:</w:t>
      </w:r>
    </w:p>
    <w:p w:rsidR="003A6E96" w:rsidRPr="00C10888" w:rsidRDefault="003A6E96" w:rsidP="003A6E96">
      <w:pPr>
        <w:numPr>
          <w:ilvl w:val="0"/>
          <w:numId w:val="5"/>
        </w:numPr>
        <w:spacing w:after="0"/>
        <w:jc w:val="both"/>
        <w:rPr>
          <w:szCs w:val="24"/>
        </w:rPr>
      </w:pPr>
      <w:r w:rsidRPr="00C10888">
        <w:rPr>
          <w:szCs w:val="24"/>
        </w:rPr>
        <w:lastRenderedPageBreak/>
        <w:t>w związku z art. 17 ust. 3 lit. b, d lub e RODO prawo do usunięcia danych osobowych;</w:t>
      </w:r>
    </w:p>
    <w:p w:rsidR="003A6E96" w:rsidRPr="00C10888" w:rsidRDefault="003A6E96" w:rsidP="003A6E96">
      <w:pPr>
        <w:numPr>
          <w:ilvl w:val="0"/>
          <w:numId w:val="5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>prawo do przenoszenia danych osobowych, o którym mowa w art. 20 RODO;</w:t>
      </w:r>
    </w:p>
    <w:p w:rsidR="003A6E96" w:rsidRPr="00C10888" w:rsidRDefault="003A6E96" w:rsidP="003A6E96">
      <w:pPr>
        <w:numPr>
          <w:ilvl w:val="0"/>
          <w:numId w:val="5"/>
        </w:numPr>
        <w:spacing w:after="0"/>
        <w:jc w:val="both"/>
        <w:rPr>
          <w:szCs w:val="24"/>
        </w:rPr>
      </w:pPr>
      <w:r w:rsidRPr="00C10888">
        <w:rPr>
          <w:b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10888">
        <w:rPr>
          <w:szCs w:val="24"/>
        </w:rPr>
        <w:t>.</w:t>
      </w:r>
    </w:p>
    <w:p w:rsidR="003A6E96" w:rsidRPr="00C10888" w:rsidRDefault="003A6E96" w:rsidP="003A6E96">
      <w:pPr>
        <w:numPr>
          <w:ilvl w:val="0"/>
          <w:numId w:val="6"/>
        </w:numPr>
        <w:spacing w:after="0"/>
        <w:jc w:val="both"/>
        <w:rPr>
          <w:szCs w:val="24"/>
        </w:rPr>
      </w:pPr>
      <w:r w:rsidRPr="00C10888">
        <w:rPr>
          <w:szCs w:val="24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3A6E96" w:rsidRPr="00C10888" w:rsidRDefault="003A6E96" w:rsidP="003A6E96">
      <w:pPr>
        <w:numPr>
          <w:ilvl w:val="0"/>
          <w:numId w:val="6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 xml:space="preserve">Wystąpienie z żądaniem, o którym mowa w art. 18 ust. 1 rozporządzenia 2016/679, nie ogranicza przetwarzania danych osobowych do czasu zakończenia postępowania </w:t>
      </w:r>
      <w:r>
        <w:rPr>
          <w:szCs w:val="24"/>
        </w:rPr>
        <w:br/>
      </w:r>
      <w:r w:rsidRPr="00C10888">
        <w:rPr>
          <w:szCs w:val="24"/>
        </w:rPr>
        <w:t>o udzielenie zamówienia publicznego lub konkursu.</w:t>
      </w:r>
    </w:p>
    <w:p w:rsidR="003A6E96" w:rsidRPr="00C10888" w:rsidRDefault="003A6E96" w:rsidP="003A6E96">
      <w:pPr>
        <w:numPr>
          <w:ilvl w:val="0"/>
          <w:numId w:val="6"/>
        </w:numPr>
        <w:spacing w:before="100" w:beforeAutospacing="1" w:after="0"/>
        <w:jc w:val="both"/>
        <w:rPr>
          <w:szCs w:val="24"/>
        </w:rPr>
      </w:pPr>
      <w:r w:rsidRPr="00C10888">
        <w:rPr>
          <w:szCs w:val="24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197372" w:rsidRDefault="003A6E96" w:rsidP="003A6E96">
      <w:pPr>
        <w:spacing w:after="0" w:line="240" w:lineRule="auto"/>
        <w:rPr>
          <w:szCs w:val="24"/>
        </w:rPr>
      </w:pPr>
      <w:r w:rsidRPr="00C10888">
        <w:rPr>
          <w:szCs w:val="24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</w:p>
    <w:p w:rsidR="00B06DAF" w:rsidRDefault="00B06DAF" w:rsidP="003A6E96">
      <w:pPr>
        <w:spacing w:after="0" w:line="240" w:lineRule="auto"/>
        <w:rPr>
          <w:szCs w:val="24"/>
        </w:rPr>
      </w:pPr>
    </w:p>
    <w:p w:rsidR="00B06DAF" w:rsidRPr="00B06DAF" w:rsidRDefault="00B06DAF" w:rsidP="00B06DAF">
      <w:pPr>
        <w:spacing w:after="0" w:line="240" w:lineRule="auto"/>
        <w:jc w:val="center"/>
        <w:rPr>
          <w:rFonts w:ascii="Arial" w:hAnsi="Arial" w:cs="Arial"/>
        </w:rPr>
      </w:pPr>
      <w:r w:rsidRPr="00B06DAF">
        <w:rPr>
          <w:rFonts w:ascii="Arial" w:hAnsi="Arial" w:cs="Arial"/>
        </w:rPr>
        <w:t>§ 9</w:t>
      </w:r>
    </w:p>
    <w:p w:rsidR="00B06DAF" w:rsidRPr="00B06DAF" w:rsidRDefault="00B06DAF" w:rsidP="00230287">
      <w:pPr>
        <w:spacing w:after="0" w:line="240" w:lineRule="auto"/>
        <w:jc w:val="both"/>
        <w:rPr>
          <w:rFonts w:ascii="Arial" w:hAnsi="Arial" w:cs="Arial"/>
        </w:rPr>
      </w:pPr>
      <w:r w:rsidRPr="00B06DAF">
        <w:rPr>
          <w:rFonts w:ascii="Arial" w:hAnsi="Arial" w:cs="Arial"/>
        </w:rPr>
        <w:t>Umowę sporządzono w 3 jednobrzmiących egzemplarzach, z których jeden egzemplarz otrzymuje Wykonawca, a dwa egzemplarze Zamawiający.</w:t>
      </w:r>
    </w:p>
    <w:p w:rsidR="00B06DAF" w:rsidRPr="00B06DAF" w:rsidRDefault="00B06DAF" w:rsidP="003A6E96">
      <w:pPr>
        <w:spacing w:after="0" w:line="240" w:lineRule="auto"/>
        <w:rPr>
          <w:rFonts w:ascii="Arial" w:hAnsi="Arial" w:cs="Arial"/>
        </w:rPr>
      </w:pPr>
    </w:p>
    <w:p w:rsidR="00B06DAF" w:rsidRPr="00B06DAF" w:rsidRDefault="00B06DAF" w:rsidP="003A6E96">
      <w:pPr>
        <w:spacing w:after="0" w:line="240" w:lineRule="auto"/>
        <w:rPr>
          <w:rFonts w:ascii="Arial" w:hAnsi="Arial" w:cs="Arial"/>
        </w:rPr>
      </w:pPr>
      <w:r w:rsidRPr="00B06DAF">
        <w:rPr>
          <w:rFonts w:ascii="Arial" w:hAnsi="Arial" w:cs="Arial"/>
        </w:rPr>
        <w:t>(Zamawiający)</w:t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</w:r>
      <w:r w:rsidRPr="00B06DAF">
        <w:rPr>
          <w:rFonts w:ascii="Arial" w:hAnsi="Arial" w:cs="Arial"/>
        </w:rPr>
        <w:tab/>
        <w:t xml:space="preserve"> (Wykonawca)</w:t>
      </w:r>
    </w:p>
    <w:sectPr w:rsidR="00B06DAF" w:rsidRPr="00B0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EE3"/>
    <w:multiLevelType w:val="hybridMultilevel"/>
    <w:tmpl w:val="25E8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43"/>
    <w:rsid w:val="00197372"/>
    <w:rsid w:val="001F6943"/>
    <w:rsid w:val="00230287"/>
    <w:rsid w:val="00252328"/>
    <w:rsid w:val="002C1929"/>
    <w:rsid w:val="003A6E96"/>
    <w:rsid w:val="007017DD"/>
    <w:rsid w:val="007774BF"/>
    <w:rsid w:val="00B06DAF"/>
    <w:rsid w:val="00FD5636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8F21"/>
  <w15:docId w15:val="{64EA1024-620A-4349-9842-D0B5CBC1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929"/>
    <w:pPr>
      <w:ind w:left="720"/>
      <w:contextualSpacing/>
    </w:pPr>
  </w:style>
  <w:style w:type="paragraph" w:customStyle="1" w:styleId="normalny0">
    <w:name w:val="normalny"/>
    <w:basedOn w:val="Normalny"/>
    <w:uiPriority w:val="99"/>
    <w:rsid w:val="003A6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A14A-6B1A-4631-A0D0-C13D9A5E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2010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 ADM</dc:creator>
  <cp:lastModifiedBy>Sekretariat</cp:lastModifiedBy>
  <cp:revision>3</cp:revision>
  <dcterms:created xsi:type="dcterms:W3CDTF">2020-12-28T11:06:00Z</dcterms:created>
  <dcterms:modified xsi:type="dcterms:W3CDTF">2020-12-28T11:07:00Z</dcterms:modified>
</cp:coreProperties>
</file>