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6C" w:rsidRDefault="0070426C" w:rsidP="00137D36">
      <w:pPr>
        <w:jc w:val="center"/>
        <w:rPr>
          <w:b/>
          <w:color w:val="FF0000"/>
        </w:rPr>
      </w:pPr>
      <w:r w:rsidRPr="00AB4953">
        <w:rPr>
          <w:b/>
        </w:rPr>
        <w:t>(Projekt umowy)</w:t>
      </w:r>
    </w:p>
    <w:p w:rsidR="00137D36" w:rsidRPr="00AB4953" w:rsidRDefault="00137D36" w:rsidP="00137D36">
      <w:pPr>
        <w:jc w:val="center"/>
        <w:rPr>
          <w:sz w:val="20"/>
          <w:szCs w:val="20"/>
        </w:rPr>
      </w:pPr>
    </w:p>
    <w:p w:rsidR="0070426C" w:rsidRPr="00AB4953" w:rsidRDefault="0070426C" w:rsidP="0070426C">
      <w:pPr>
        <w:jc w:val="center"/>
        <w:rPr>
          <w:b/>
          <w:color w:val="FF0000"/>
        </w:rPr>
      </w:pPr>
      <w:r w:rsidRPr="00AB4953">
        <w:rPr>
          <w:b/>
          <w:sz w:val="20"/>
          <w:szCs w:val="20"/>
        </w:rPr>
        <w:t xml:space="preserve">Umowa nr </w:t>
      </w:r>
      <w:r w:rsidRPr="00137D36">
        <w:rPr>
          <w:b/>
          <w:color w:val="000000" w:themeColor="text1"/>
        </w:rPr>
        <w:t>.............................</w:t>
      </w:r>
    </w:p>
    <w:p w:rsidR="0070426C" w:rsidRPr="00AB4953" w:rsidRDefault="0070426C" w:rsidP="0070426C">
      <w:pPr>
        <w:jc w:val="center"/>
        <w:rPr>
          <w:bCs/>
          <w:sz w:val="20"/>
          <w:szCs w:val="20"/>
        </w:rPr>
      </w:pPr>
      <w:r w:rsidRPr="00AB4953">
        <w:rPr>
          <w:bCs/>
          <w:sz w:val="20"/>
          <w:szCs w:val="20"/>
        </w:rPr>
        <w:t xml:space="preserve">Zawarta w dniu ………..…….. pomiędzy: </w:t>
      </w:r>
    </w:p>
    <w:p w:rsidR="0070426C" w:rsidRPr="00AB4953" w:rsidRDefault="0070426C" w:rsidP="0070426C">
      <w:pPr>
        <w:pStyle w:val="Tekstpodstawowywcity"/>
        <w:spacing w:before="80"/>
        <w:rPr>
          <w:bCs/>
          <w:sz w:val="20"/>
          <w:szCs w:val="20"/>
        </w:rPr>
      </w:pPr>
      <w:r w:rsidRPr="00AB4953">
        <w:rPr>
          <w:bCs/>
          <w:sz w:val="20"/>
          <w:szCs w:val="20"/>
        </w:rPr>
        <w:t>Zespołem Szkół Centrum Kształcenia Rolniczego im. Stanisława Staszica w Sejnach, ul. Konarskiego</w:t>
      </w:r>
    </w:p>
    <w:p w:rsidR="0070426C" w:rsidRPr="00AB4953" w:rsidRDefault="0070426C" w:rsidP="0070426C">
      <w:pPr>
        <w:pStyle w:val="Tekstpodstawowywcity"/>
        <w:spacing w:before="80"/>
        <w:rPr>
          <w:bCs/>
          <w:sz w:val="20"/>
          <w:szCs w:val="20"/>
        </w:rPr>
      </w:pPr>
      <w:r w:rsidRPr="00AB4953">
        <w:rPr>
          <w:bCs/>
          <w:sz w:val="20"/>
          <w:szCs w:val="20"/>
        </w:rPr>
        <w:t>23, 16-500 Sejny, NIP: 844 12 59 754, Regon: 000099116 zwanym dalej „Zamawiającym”,</w:t>
      </w:r>
    </w:p>
    <w:p w:rsidR="0070426C" w:rsidRPr="00AB4953" w:rsidRDefault="0070426C" w:rsidP="0070426C">
      <w:pPr>
        <w:pStyle w:val="Tekstpodstawowywcity"/>
        <w:spacing w:before="80"/>
        <w:rPr>
          <w:bCs/>
          <w:sz w:val="20"/>
          <w:szCs w:val="20"/>
        </w:rPr>
      </w:pPr>
      <w:r w:rsidRPr="00AB4953">
        <w:rPr>
          <w:bCs/>
          <w:sz w:val="20"/>
          <w:szCs w:val="20"/>
        </w:rPr>
        <w:t xml:space="preserve">reprezentowanym przez Dyrektora: Dorotę </w:t>
      </w:r>
      <w:proofErr w:type="spellStart"/>
      <w:r w:rsidRPr="00AB4953">
        <w:rPr>
          <w:bCs/>
          <w:sz w:val="20"/>
          <w:szCs w:val="20"/>
        </w:rPr>
        <w:t>Jagłowską</w:t>
      </w:r>
      <w:proofErr w:type="spellEnd"/>
    </w:p>
    <w:p w:rsidR="0070426C" w:rsidRPr="00AB4953" w:rsidRDefault="0070426C" w:rsidP="0070426C">
      <w:pPr>
        <w:pStyle w:val="Tekstpodstawowywcity"/>
        <w:spacing w:before="80"/>
        <w:ind w:left="0" w:firstLine="0"/>
        <w:rPr>
          <w:bCs/>
          <w:sz w:val="20"/>
          <w:szCs w:val="20"/>
        </w:rPr>
      </w:pPr>
      <w:r w:rsidRPr="00AB4953">
        <w:rPr>
          <w:bCs/>
          <w:sz w:val="20"/>
          <w:szCs w:val="20"/>
        </w:rPr>
        <w:t>przy kontrasygnacie: …………………… – Główną Księgową</w:t>
      </w:r>
    </w:p>
    <w:p w:rsidR="0070426C" w:rsidRPr="00AB4953" w:rsidRDefault="0070426C" w:rsidP="0070426C">
      <w:pPr>
        <w:pStyle w:val="Tekstpodstawowywcity"/>
        <w:spacing w:before="80"/>
        <w:ind w:left="0" w:firstLine="0"/>
        <w:rPr>
          <w:sz w:val="20"/>
          <w:szCs w:val="20"/>
        </w:rPr>
      </w:pPr>
      <w:r w:rsidRPr="00AB4953">
        <w:rPr>
          <w:sz w:val="20"/>
          <w:szCs w:val="20"/>
        </w:rPr>
        <w:t xml:space="preserve">a …………………………………………………………………….. (NIP ...................; Regon ...................), zwanym dalej </w:t>
      </w:r>
      <w:r w:rsidRPr="00AB4953">
        <w:rPr>
          <w:bCs/>
          <w:sz w:val="20"/>
          <w:szCs w:val="20"/>
        </w:rPr>
        <w:t>Wykonawcą</w:t>
      </w:r>
      <w:r w:rsidRPr="00AB4953">
        <w:rPr>
          <w:sz w:val="20"/>
          <w:szCs w:val="20"/>
        </w:rPr>
        <w:t>, reprezentowanym przez:</w:t>
      </w:r>
    </w:p>
    <w:p w:rsidR="0070426C" w:rsidRPr="00AB4953" w:rsidRDefault="0070426C" w:rsidP="0070426C">
      <w:pPr>
        <w:pStyle w:val="Tekstpodstawowywcity2"/>
        <w:spacing w:before="80"/>
        <w:ind w:left="181" w:hanging="181"/>
        <w:rPr>
          <w:sz w:val="20"/>
          <w:szCs w:val="20"/>
        </w:rPr>
      </w:pPr>
      <w:r w:rsidRPr="00AB4953">
        <w:rPr>
          <w:sz w:val="20"/>
          <w:szCs w:val="20"/>
        </w:rPr>
        <w:t>..........................................................................................,</w:t>
      </w:r>
    </w:p>
    <w:p w:rsidR="0070426C" w:rsidRPr="00AB4953" w:rsidRDefault="0070426C" w:rsidP="0070426C">
      <w:pPr>
        <w:pStyle w:val="Tekstpodstawowywcity2"/>
        <w:spacing w:before="80"/>
        <w:ind w:left="181" w:hanging="181"/>
        <w:rPr>
          <w:sz w:val="20"/>
          <w:szCs w:val="20"/>
        </w:rPr>
      </w:pPr>
      <w:r w:rsidRPr="00AB4953">
        <w:rPr>
          <w:sz w:val="20"/>
          <w:szCs w:val="20"/>
        </w:rPr>
        <w:t xml:space="preserve">.........................................................................................., </w:t>
      </w:r>
    </w:p>
    <w:p w:rsidR="0070426C" w:rsidRPr="00AB4953" w:rsidRDefault="0070426C" w:rsidP="0070426C">
      <w:pPr>
        <w:pStyle w:val="Tekstpodstawowy"/>
        <w:spacing w:before="80"/>
        <w:rPr>
          <w:sz w:val="20"/>
          <w:szCs w:val="20"/>
        </w:rPr>
      </w:pPr>
      <w:r w:rsidRPr="00AB4953">
        <w:rPr>
          <w:b w:val="0"/>
          <w:sz w:val="20"/>
          <w:szCs w:val="20"/>
        </w:rPr>
        <w:t xml:space="preserve">w wyniku przeprowadzonego postępowania o udzielenie zamówienia publicznego, prowadzonego </w:t>
      </w:r>
      <w:r w:rsidRPr="00AB4953">
        <w:rPr>
          <w:b w:val="0"/>
          <w:sz w:val="20"/>
          <w:szCs w:val="20"/>
        </w:rPr>
        <w:br/>
        <w:t xml:space="preserve">w trybie przetargu nieograniczonego na podstawie art. 39 ustawy z dnia 29 stycznia 2004 r. Prawo zamówień publicznych </w:t>
      </w:r>
      <w:r w:rsidR="00D963F2" w:rsidRPr="00D963F2">
        <w:rPr>
          <w:b w:val="0"/>
          <w:sz w:val="20"/>
        </w:rPr>
        <w:t>(</w:t>
      </w:r>
      <w:proofErr w:type="spellStart"/>
      <w:r w:rsidR="00D963F2" w:rsidRPr="00D963F2">
        <w:rPr>
          <w:b w:val="0"/>
          <w:sz w:val="20"/>
        </w:rPr>
        <w:t>t.j</w:t>
      </w:r>
      <w:proofErr w:type="spellEnd"/>
      <w:r w:rsidR="00D963F2" w:rsidRPr="00D963F2">
        <w:rPr>
          <w:b w:val="0"/>
          <w:sz w:val="20"/>
        </w:rPr>
        <w:t>. Dz. U. z 2019r. poz. 1843 – tekst jednolity)</w:t>
      </w:r>
      <w:r w:rsidRPr="00D963F2">
        <w:rPr>
          <w:b w:val="0"/>
          <w:sz w:val="20"/>
          <w:szCs w:val="20"/>
        </w:rPr>
        <w:t>,</w:t>
      </w:r>
      <w:r w:rsidRPr="00AB4953">
        <w:rPr>
          <w:b w:val="0"/>
          <w:sz w:val="20"/>
          <w:szCs w:val="20"/>
        </w:rPr>
        <w:t xml:space="preserve"> o wartości zamówienia mniejszej niż kwoty określone w przepisach wydanych na podstawie art. 11 ust. 8 ww. ustawy, została zawarta umowa o treści:</w:t>
      </w:r>
    </w:p>
    <w:p w:rsidR="0070426C" w:rsidRPr="00AB4953" w:rsidRDefault="0070426C" w:rsidP="0070426C">
      <w:pPr>
        <w:pStyle w:val="Nagwek2"/>
        <w:rPr>
          <w:rFonts w:ascii="Times New Roman" w:hAnsi="Times New Roman" w:cs="Times New Roman"/>
          <w:sz w:val="22"/>
          <w:szCs w:val="22"/>
        </w:rPr>
      </w:pPr>
      <w:r w:rsidRPr="00AB4953">
        <w:rPr>
          <w:rFonts w:ascii="Times New Roman" w:hAnsi="Times New Roman" w:cs="Times New Roman"/>
        </w:rPr>
        <w:t>. Przedmiot umowy</w:t>
      </w:r>
    </w:p>
    <w:p w:rsidR="00C77AA1" w:rsidRPr="00AB4953" w:rsidRDefault="0070426C" w:rsidP="00C77AA1">
      <w:pPr>
        <w:jc w:val="both"/>
        <w:rPr>
          <w:b/>
        </w:rPr>
      </w:pPr>
      <w:r w:rsidRPr="00AB4953">
        <w:rPr>
          <w:sz w:val="20"/>
        </w:rPr>
        <w:t xml:space="preserve">Zamawiający zleca a Wykonawca przyjmuje do wykonania roboty budowlane polegające na:  </w:t>
      </w:r>
      <w:r w:rsidR="00C77AA1" w:rsidRPr="00AB4953">
        <w:rPr>
          <w:b/>
        </w:rPr>
        <w:t>„</w:t>
      </w:r>
      <w:r w:rsidR="00AD343A">
        <w:rPr>
          <w:b/>
        </w:rPr>
        <w:t>Przebudowa</w:t>
      </w:r>
      <w:r w:rsidR="00A11D10">
        <w:rPr>
          <w:b/>
        </w:rPr>
        <w:t xml:space="preserve"> z rozbudową</w:t>
      </w:r>
      <w:r w:rsidR="00AD343A">
        <w:rPr>
          <w:b/>
        </w:rPr>
        <w:t xml:space="preserve"> instalacji elektrycznej </w:t>
      </w:r>
      <w:r w:rsidR="00A11D10">
        <w:rPr>
          <w:b/>
        </w:rPr>
        <w:t>z rozdzielnią -  budynek</w:t>
      </w:r>
      <w:r w:rsidR="00C77AA1" w:rsidRPr="00AB4953">
        <w:rPr>
          <w:b/>
        </w:rPr>
        <w:t xml:space="preserve"> warsztatów </w:t>
      </w:r>
      <w:r w:rsidR="00A11D10">
        <w:rPr>
          <w:b/>
        </w:rPr>
        <w:t>ZSCKR w Sejnach”</w:t>
      </w:r>
    </w:p>
    <w:p w:rsidR="0070426C" w:rsidRPr="00AB4953" w:rsidRDefault="0070426C" w:rsidP="0070426C">
      <w:pPr>
        <w:pStyle w:val="Akapitzlist9"/>
        <w:numPr>
          <w:ilvl w:val="0"/>
          <w:numId w:val="37"/>
        </w:numPr>
        <w:suppressAutoHyphens w:val="0"/>
        <w:overflowPunct/>
        <w:autoSpaceDE/>
        <w:autoSpaceDN w:val="0"/>
        <w:jc w:val="both"/>
        <w:textAlignment w:val="auto"/>
        <w:rPr>
          <w:sz w:val="20"/>
        </w:rPr>
      </w:pPr>
      <w:r w:rsidRPr="00AB4953">
        <w:rPr>
          <w:sz w:val="20"/>
        </w:rPr>
        <w:t>zwanej dalej przedmiotem umowy.</w:t>
      </w:r>
    </w:p>
    <w:p w:rsidR="0070426C" w:rsidRPr="00AB4953" w:rsidRDefault="0070426C" w:rsidP="0070426C">
      <w:pPr>
        <w:pStyle w:val="Akapitzlist8"/>
        <w:numPr>
          <w:ilvl w:val="0"/>
          <w:numId w:val="37"/>
        </w:numPr>
        <w:autoSpaceDN w:val="0"/>
        <w:jc w:val="both"/>
        <w:rPr>
          <w:sz w:val="20"/>
        </w:rPr>
      </w:pPr>
      <w:r w:rsidRPr="00AB4953">
        <w:rPr>
          <w:sz w:val="20"/>
        </w:rPr>
        <w:t xml:space="preserve">Przedmiot zamówienia opisany został za pomocą dokumentacji technicznej (projektowej) oraz </w:t>
      </w:r>
    </w:p>
    <w:p w:rsidR="0070426C" w:rsidRPr="00AB4953" w:rsidRDefault="0070426C" w:rsidP="0070426C">
      <w:pPr>
        <w:pStyle w:val="Akapitzlist8"/>
        <w:autoSpaceDN w:val="0"/>
        <w:ind w:left="360"/>
        <w:jc w:val="both"/>
        <w:rPr>
          <w:sz w:val="20"/>
        </w:rPr>
      </w:pPr>
      <w:r w:rsidRPr="00AB4953">
        <w:rPr>
          <w:sz w:val="20"/>
        </w:rPr>
        <w:t xml:space="preserve">za pomocą specyfikacji technicznej wykonania i odbioru robót budowlanych. </w:t>
      </w:r>
    </w:p>
    <w:p w:rsidR="0070426C" w:rsidRPr="00AB4953" w:rsidRDefault="0070426C" w:rsidP="0070426C">
      <w:pPr>
        <w:pStyle w:val="Akapitzlist8"/>
        <w:numPr>
          <w:ilvl w:val="0"/>
          <w:numId w:val="37"/>
        </w:numPr>
        <w:autoSpaceDN w:val="0"/>
        <w:jc w:val="both"/>
        <w:rPr>
          <w:sz w:val="20"/>
        </w:rPr>
      </w:pPr>
      <w:r w:rsidRPr="00AB4953">
        <w:rPr>
          <w:sz w:val="20"/>
        </w:rPr>
        <w:t>Przedmiot zamówienia zostanie wykonany z wyrobów i materiałów:</w:t>
      </w:r>
    </w:p>
    <w:p w:rsidR="0070426C" w:rsidRPr="00AB4953" w:rsidRDefault="0070426C" w:rsidP="0070426C">
      <w:pPr>
        <w:pStyle w:val="Akapitzlist3"/>
        <w:numPr>
          <w:ilvl w:val="0"/>
          <w:numId w:val="35"/>
        </w:numPr>
        <w:suppressAutoHyphens w:val="0"/>
        <w:overflowPunct/>
        <w:autoSpaceDE/>
        <w:autoSpaceDN w:val="0"/>
        <w:jc w:val="both"/>
        <w:textAlignment w:val="auto"/>
        <w:rPr>
          <w:sz w:val="20"/>
        </w:rPr>
      </w:pPr>
      <w:r w:rsidRPr="00AB4953">
        <w:rPr>
          <w:sz w:val="20"/>
        </w:rPr>
        <w:t>fabrycznie nowych,</w:t>
      </w:r>
    </w:p>
    <w:p w:rsidR="0070426C" w:rsidRPr="00AB4953" w:rsidRDefault="0070426C" w:rsidP="0070426C">
      <w:pPr>
        <w:pStyle w:val="Akapitzlist3"/>
        <w:numPr>
          <w:ilvl w:val="0"/>
          <w:numId w:val="35"/>
        </w:numPr>
        <w:suppressAutoHyphens w:val="0"/>
        <w:overflowPunct/>
        <w:autoSpaceDE/>
        <w:autoSpaceDN w:val="0"/>
        <w:jc w:val="both"/>
        <w:textAlignment w:val="auto"/>
        <w:rPr>
          <w:sz w:val="20"/>
        </w:rPr>
      </w:pPr>
      <w:r w:rsidRPr="00AB4953">
        <w:rPr>
          <w:sz w:val="20"/>
        </w:rPr>
        <w:t>spełniających wymagania określone w art. 10 ustawy z dnia 7 lipca 1994 r. Prawo budowlane (tekst jedno</w:t>
      </w:r>
      <w:r w:rsidR="00137D36">
        <w:rPr>
          <w:sz w:val="20"/>
        </w:rPr>
        <w:t>lity: Dz. U. z 2016 r., poz. 2016</w:t>
      </w:r>
      <w:r w:rsidRPr="00AB4953">
        <w:rPr>
          <w:sz w:val="20"/>
        </w:rPr>
        <w:t xml:space="preserve"> z </w:t>
      </w:r>
      <w:proofErr w:type="spellStart"/>
      <w:r w:rsidRPr="00AB4953">
        <w:rPr>
          <w:sz w:val="20"/>
        </w:rPr>
        <w:t>późn</w:t>
      </w:r>
      <w:proofErr w:type="spellEnd"/>
      <w:r w:rsidRPr="00AB4953">
        <w:rPr>
          <w:sz w:val="20"/>
        </w:rPr>
        <w:t>. zm. ),</w:t>
      </w:r>
    </w:p>
    <w:p w:rsidR="0070426C" w:rsidRPr="00AB4953" w:rsidRDefault="0070426C" w:rsidP="0070426C">
      <w:pPr>
        <w:pStyle w:val="Akapitzlist3"/>
        <w:numPr>
          <w:ilvl w:val="0"/>
          <w:numId w:val="35"/>
        </w:numPr>
        <w:suppressAutoHyphens w:val="0"/>
        <w:overflowPunct/>
        <w:autoSpaceDE/>
        <w:autoSpaceDN w:val="0"/>
        <w:jc w:val="both"/>
        <w:textAlignment w:val="auto"/>
        <w:rPr>
          <w:sz w:val="20"/>
        </w:rPr>
      </w:pPr>
      <w:r w:rsidRPr="00AB4953">
        <w:rPr>
          <w:sz w:val="20"/>
        </w:rPr>
        <w:t>dopuszczonych do stosowania w budownictwie,</w:t>
      </w:r>
    </w:p>
    <w:p w:rsidR="00D963F2" w:rsidRDefault="0070426C" w:rsidP="00D963F2">
      <w:pPr>
        <w:pStyle w:val="Akapitzlist3"/>
        <w:suppressAutoHyphens w:val="0"/>
        <w:overflowPunct/>
        <w:autoSpaceDE/>
        <w:autoSpaceDN w:val="0"/>
        <w:ind w:left="284" w:hanging="284"/>
        <w:jc w:val="both"/>
        <w:textAlignment w:val="auto"/>
        <w:rPr>
          <w:sz w:val="20"/>
        </w:rPr>
      </w:pPr>
      <w:r w:rsidRPr="00AB4953">
        <w:rPr>
          <w:sz w:val="20"/>
        </w:rPr>
        <w:t>4.  Zamawiający zgodnie z art. 29 ust. 3a ustawy Prawo zamówień publicznych (</w:t>
      </w:r>
      <w:r w:rsidR="00C77AA1" w:rsidRPr="00AB4953">
        <w:rPr>
          <w:sz w:val="20"/>
        </w:rPr>
        <w:t>Dz. U. z 2019r. poz. 1843) tekst jednolity</w:t>
      </w:r>
      <w:r w:rsidRPr="00AB4953">
        <w:rPr>
          <w:sz w:val="20"/>
        </w:rPr>
        <w:t xml:space="preserve"> wymaga zatrudnienia na podstawie umowy o pracę w sposób określony w art. 22    par. 1 ustawy z dnia 26 czerwca 1974 r. – Kodeks Pracy (Dz. U. z 2014 r. poz. 1502, ze zm.),  przez wykonawcę lub podwykonawcę osób wykonujących wskazane poniżej czynności w trakcie realizacji zamówienia:</w:t>
      </w:r>
    </w:p>
    <w:p w:rsidR="008D76A8" w:rsidRDefault="008D76A8" w:rsidP="008D76A8">
      <w:pPr>
        <w:pStyle w:val="Akapitzlist"/>
        <w:numPr>
          <w:ilvl w:val="0"/>
          <w:numId w:val="45"/>
        </w:numPr>
        <w:rPr>
          <w:sz w:val="20"/>
          <w:szCs w:val="20"/>
        </w:rPr>
      </w:pPr>
      <w:r w:rsidRPr="00090976">
        <w:rPr>
          <w:sz w:val="20"/>
          <w:szCs w:val="20"/>
        </w:rPr>
        <w:t>Roboty w zakresie instalacji elektrycznych wewnętrznych (układanie kabli i przewodów elektrycznych, w tym szynoprzewodów montowanych poza rozdzieln</w:t>
      </w:r>
      <w:r>
        <w:rPr>
          <w:sz w:val="20"/>
          <w:szCs w:val="20"/>
        </w:rPr>
        <w:t>icami, – montaż</w:t>
      </w:r>
      <w:r w:rsidRPr="00090976">
        <w:rPr>
          <w:sz w:val="20"/>
          <w:szCs w:val="20"/>
        </w:rPr>
        <w:t xml:space="preserve"> opraw, osprzętu, urządzeń i odbiorników energii elektrycznej, wraz z przygotowaniem podłoż</w:t>
      </w:r>
      <w:r>
        <w:rPr>
          <w:sz w:val="20"/>
          <w:szCs w:val="20"/>
        </w:rPr>
        <w:t>a i robotami towarzyszącymi</w:t>
      </w:r>
      <w:r w:rsidRPr="00090976">
        <w:rPr>
          <w:sz w:val="20"/>
          <w:szCs w:val="20"/>
        </w:rPr>
        <w:t xml:space="preserve">) </w:t>
      </w:r>
    </w:p>
    <w:p w:rsidR="008D76A8" w:rsidRDefault="008D76A8" w:rsidP="008D76A8">
      <w:pPr>
        <w:pStyle w:val="Akapitzlist"/>
        <w:numPr>
          <w:ilvl w:val="0"/>
          <w:numId w:val="45"/>
        </w:numPr>
        <w:rPr>
          <w:sz w:val="20"/>
          <w:szCs w:val="20"/>
        </w:rPr>
      </w:pPr>
      <w:r w:rsidRPr="00090976">
        <w:rPr>
          <w:sz w:val="20"/>
          <w:szCs w:val="20"/>
        </w:rPr>
        <w:t xml:space="preserve"> Montaż rozdzielnic elektrycznych </w:t>
      </w:r>
      <w:r>
        <w:rPr>
          <w:sz w:val="20"/>
          <w:szCs w:val="20"/>
        </w:rPr>
        <w:t>niskiego i średniego napięcia</w:t>
      </w:r>
    </w:p>
    <w:p w:rsidR="008D76A8" w:rsidRDefault="008D76A8" w:rsidP="008D76A8">
      <w:pPr>
        <w:pStyle w:val="Akapitzlist"/>
        <w:numPr>
          <w:ilvl w:val="0"/>
          <w:numId w:val="45"/>
        </w:numPr>
        <w:rPr>
          <w:sz w:val="20"/>
          <w:szCs w:val="20"/>
        </w:rPr>
      </w:pPr>
      <w:r w:rsidRPr="00090976">
        <w:rPr>
          <w:sz w:val="20"/>
          <w:szCs w:val="20"/>
        </w:rPr>
        <w:t xml:space="preserve"> Roboty w zakresie ochrony odgromowej </w:t>
      </w:r>
      <w:r>
        <w:rPr>
          <w:sz w:val="20"/>
          <w:szCs w:val="20"/>
        </w:rPr>
        <w:t>i uziemienia</w:t>
      </w:r>
    </w:p>
    <w:p w:rsidR="008D76A8" w:rsidRPr="001802BC" w:rsidRDefault="008D76A8" w:rsidP="008D76A8">
      <w:pPr>
        <w:numPr>
          <w:ilvl w:val="0"/>
          <w:numId w:val="45"/>
        </w:numPr>
        <w:autoSpaceDE w:val="0"/>
        <w:autoSpaceDN w:val="0"/>
        <w:adjustRightInd w:val="0"/>
        <w:rPr>
          <w:rFonts w:eastAsia="Calibri"/>
          <w:sz w:val="20"/>
        </w:rPr>
      </w:pPr>
      <w:r w:rsidRPr="001802BC">
        <w:rPr>
          <w:sz w:val="20"/>
        </w:rPr>
        <w:t xml:space="preserve">Instalowanie sprzętu telekomunikacyjnego ( </w:t>
      </w:r>
      <w:r w:rsidRPr="001802BC">
        <w:rPr>
          <w:rFonts w:eastAsia="Calibri"/>
          <w:sz w:val="20"/>
        </w:rPr>
        <w:t>instalowaniem linii kablowych światłowodowych i z żyłami metalowymi</w:t>
      </w:r>
      <w:r w:rsidR="0072530B">
        <w:rPr>
          <w:rFonts w:eastAsia="Calibri"/>
          <w:sz w:val="20"/>
        </w:rPr>
        <w:t xml:space="preserve"> </w:t>
      </w:r>
      <w:r w:rsidRPr="001802BC">
        <w:rPr>
          <w:rFonts w:eastAsia="Calibri"/>
          <w:sz w:val="20"/>
        </w:rPr>
        <w:t>oraz stacji i elementów wyposażeniowych infrastruktur</w:t>
      </w:r>
      <w:r>
        <w:rPr>
          <w:rFonts w:eastAsia="Calibri"/>
          <w:sz w:val="20"/>
        </w:rPr>
        <w:t>y dla linii telekomunikacyjnych)</w:t>
      </w:r>
    </w:p>
    <w:p w:rsidR="008D76A8" w:rsidRDefault="008D76A8" w:rsidP="008D76A8">
      <w:pPr>
        <w:pStyle w:val="Akapitzlist"/>
        <w:numPr>
          <w:ilvl w:val="0"/>
          <w:numId w:val="46"/>
        </w:numPr>
        <w:rPr>
          <w:sz w:val="20"/>
          <w:szCs w:val="20"/>
        </w:rPr>
      </w:pPr>
      <w:r w:rsidRPr="00090976">
        <w:rPr>
          <w:sz w:val="20"/>
          <w:szCs w:val="20"/>
        </w:rPr>
        <w:t xml:space="preserve"> Roboty ziemne przy wykonywaniu wykopów liniowych </w:t>
      </w:r>
      <w:r>
        <w:rPr>
          <w:sz w:val="20"/>
          <w:szCs w:val="20"/>
        </w:rPr>
        <w:t>dla kabli elektrycznych</w:t>
      </w:r>
    </w:p>
    <w:p w:rsidR="008D76A8" w:rsidRPr="00090976" w:rsidRDefault="008D76A8" w:rsidP="008D76A8">
      <w:pPr>
        <w:pStyle w:val="Akapitzlist"/>
        <w:numPr>
          <w:ilvl w:val="0"/>
          <w:numId w:val="46"/>
        </w:numPr>
        <w:rPr>
          <w:sz w:val="20"/>
          <w:szCs w:val="20"/>
        </w:rPr>
      </w:pPr>
      <w:r w:rsidRPr="00090976">
        <w:rPr>
          <w:sz w:val="20"/>
          <w:szCs w:val="20"/>
        </w:rPr>
        <w:t xml:space="preserve"> Linie energetyczne kablowe</w:t>
      </w:r>
      <w:r>
        <w:rPr>
          <w:sz w:val="20"/>
          <w:szCs w:val="20"/>
        </w:rPr>
        <w:t>, instalowanie linii kablowych</w:t>
      </w:r>
    </w:p>
    <w:p w:rsidR="008D76A8" w:rsidRPr="00302B34" w:rsidRDefault="008D76A8" w:rsidP="0070426C">
      <w:pPr>
        <w:pStyle w:val="Akapitzlist3"/>
        <w:suppressAutoHyphens w:val="0"/>
        <w:overflowPunct/>
        <w:autoSpaceDE/>
        <w:autoSpaceDN w:val="0"/>
        <w:ind w:left="0"/>
        <w:jc w:val="both"/>
        <w:textAlignment w:val="auto"/>
        <w:rPr>
          <w:color w:val="FF0000"/>
          <w:sz w:val="20"/>
        </w:rPr>
      </w:pPr>
    </w:p>
    <w:p w:rsidR="0070426C" w:rsidRPr="00AB4953" w:rsidRDefault="0070426C" w:rsidP="0070426C">
      <w:pPr>
        <w:pStyle w:val="StylNagwek210ptWyrwnanydorodkaPo6ptInterlini"/>
        <w:rPr>
          <w:rFonts w:ascii="Times New Roman" w:hAnsi="Times New Roman" w:cs="Times New Roman"/>
        </w:rPr>
      </w:pPr>
      <w:r w:rsidRPr="00AB4953">
        <w:rPr>
          <w:rFonts w:ascii="Times New Roman" w:hAnsi="Times New Roman" w:cs="Times New Roman"/>
        </w:rPr>
        <w:t>. Terminy wykonania umowy</w:t>
      </w:r>
    </w:p>
    <w:p w:rsidR="0070426C" w:rsidRPr="00AB4953" w:rsidRDefault="0070426C" w:rsidP="0070426C">
      <w:pPr>
        <w:numPr>
          <w:ilvl w:val="0"/>
          <w:numId w:val="1"/>
        </w:numPr>
        <w:tabs>
          <w:tab w:val="clear" w:pos="360"/>
        </w:tabs>
        <w:jc w:val="both"/>
        <w:rPr>
          <w:sz w:val="20"/>
          <w:szCs w:val="20"/>
        </w:rPr>
      </w:pPr>
      <w:r w:rsidRPr="00AB4953">
        <w:rPr>
          <w:sz w:val="20"/>
          <w:szCs w:val="20"/>
        </w:rPr>
        <w:t>Termin rozpoczęcia wykonywania umowy: od zawarcia umowy.</w:t>
      </w:r>
    </w:p>
    <w:p w:rsidR="0070426C" w:rsidRPr="00AB4953" w:rsidRDefault="0070426C" w:rsidP="0070426C">
      <w:pPr>
        <w:numPr>
          <w:ilvl w:val="0"/>
          <w:numId w:val="1"/>
        </w:numPr>
        <w:jc w:val="both"/>
        <w:rPr>
          <w:sz w:val="20"/>
        </w:rPr>
      </w:pPr>
      <w:r w:rsidRPr="00AB4953">
        <w:rPr>
          <w:sz w:val="20"/>
          <w:szCs w:val="20"/>
        </w:rPr>
        <w:t>Termin zakończenia r</w:t>
      </w:r>
      <w:r w:rsidRPr="00AB4953">
        <w:rPr>
          <w:sz w:val="20"/>
        </w:rPr>
        <w:t xml:space="preserve">obót budowlanych: </w:t>
      </w:r>
      <w:r w:rsidR="00377469">
        <w:rPr>
          <w:b/>
          <w:color w:val="000000" w:themeColor="text1"/>
          <w:sz w:val="20"/>
        </w:rPr>
        <w:t>do 31.08.2020r.</w:t>
      </w:r>
    </w:p>
    <w:p w:rsidR="0070426C" w:rsidRPr="00AB4953" w:rsidRDefault="0070426C" w:rsidP="0070426C">
      <w:pPr>
        <w:numPr>
          <w:ilvl w:val="0"/>
          <w:numId w:val="1"/>
        </w:numPr>
        <w:tabs>
          <w:tab w:val="clear" w:pos="360"/>
        </w:tabs>
        <w:jc w:val="both"/>
        <w:rPr>
          <w:sz w:val="20"/>
          <w:szCs w:val="20"/>
        </w:rPr>
      </w:pPr>
      <w:r w:rsidRPr="00AB4953">
        <w:rPr>
          <w:sz w:val="20"/>
          <w:szCs w:val="20"/>
        </w:rPr>
        <w:t>Za termin zakończenia wykonania umowy zostanie uznany dzień, w którym Wykonawca:</w:t>
      </w:r>
    </w:p>
    <w:p w:rsidR="0070426C" w:rsidRPr="00AB4953" w:rsidRDefault="0070426C" w:rsidP="0070426C">
      <w:pPr>
        <w:pStyle w:val="Nagwek1"/>
        <w:keepNext w:val="0"/>
        <w:numPr>
          <w:ilvl w:val="0"/>
          <w:numId w:val="30"/>
        </w:numPr>
        <w:spacing w:line="240" w:lineRule="auto"/>
        <w:jc w:val="both"/>
        <w:rPr>
          <w:rFonts w:ascii="Times New Roman" w:hAnsi="Times New Roman" w:cs="Times New Roman"/>
          <w:b w:val="0"/>
        </w:rPr>
      </w:pPr>
      <w:r w:rsidRPr="00AB4953">
        <w:rPr>
          <w:rFonts w:ascii="Times New Roman" w:hAnsi="Times New Roman" w:cs="Times New Roman"/>
          <w:b w:val="0"/>
        </w:rPr>
        <w:t xml:space="preserve">zawiadomił Zamawiającego w formie pisemnej o wykonaniu całego zamówienia </w:t>
      </w:r>
    </w:p>
    <w:p w:rsidR="0070426C" w:rsidRPr="00AB4953" w:rsidRDefault="0070426C" w:rsidP="0070426C">
      <w:pPr>
        <w:pStyle w:val="Nagwek1"/>
        <w:keepNext w:val="0"/>
        <w:numPr>
          <w:ilvl w:val="0"/>
          <w:numId w:val="30"/>
        </w:numPr>
        <w:spacing w:line="240" w:lineRule="auto"/>
        <w:jc w:val="both"/>
        <w:rPr>
          <w:rFonts w:ascii="Times New Roman" w:hAnsi="Times New Roman" w:cs="Times New Roman"/>
        </w:rPr>
      </w:pPr>
      <w:r w:rsidRPr="00AB4953">
        <w:rPr>
          <w:rFonts w:ascii="Times New Roman" w:hAnsi="Times New Roman" w:cs="Times New Roman"/>
          <w:b w:val="0"/>
        </w:rPr>
        <w:t>przekazał Zamawiającemu dokumentację powykonawczą, a Zamawiający nie zgłosił sprzeciwu na zawiadomienie Wykonawcy lub uwag do przekazanych dokumentów i dokonał odbioru przedmiotu umowy.</w:t>
      </w:r>
    </w:p>
    <w:p w:rsidR="0070426C" w:rsidRPr="00AB4953" w:rsidRDefault="0070426C" w:rsidP="0070426C">
      <w:pPr>
        <w:ind w:left="360"/>
        <w:jc w:val="both"/>
        <w:rPr>
          <w:sz w:val="20"/>
          <w:szCs w:val="20"/>
        </w:rPr>
      </w:pPr>
    </w:p>
    <w:p w:rsidR="0070426C" w:rsidRPr="00AB4953" w:rsidRDefault="0070426C" w:rsidP="0070426C">
      <w:pPr>
        <w:pStyle w:val="StylNagwek210ptWyrwnanydorodkaPo6ptInterlini"/>
        <w:rPr>
          <w:rFonts w:ascii="Times New Roman" w:hAnsi="Times New Roman" w:cs="Times New Roman"/>
        </w:rPr>
      </w:pPr>
      <w:r w:rsidRPr="00AB4953">
        <w:rPr>
          <w:rFonts w:ascii="Times New Roman" w:hAnsi="Times New Roman" w:cs="Times New Roman"/>
        </w:rPr>
        <w:t>. Obowiązki Stron</w:t>
      </w:r>
    </w:p>
    <w:p w:rsidR="0070426C" w:rsidRPr="00AB4953" w:rsidRDefault="0070426C" w:rsidP="0070426C">
      <w:pPr>
        <w:numPr>
          <w:ilvl w:val="0"/>
          <w:numId w:val="2"/>
        </w:numPr>
        <w:jc w:val="both"/>
        <w:rPr>
          <w:sz w:val="20"/>
          <w:szCs w:val="20"/>
        </w:rPr>
      </w:pPr>
      <w:r w:rsidRPr="00AB4953">
        <w:rPr>
          <w:sz w:val="20"/>
          <w:szCs w:val="20"/>
        </w:rPr>
        <w:t>Wykonawca zobowiązuje się do wykonania przedmiotu umowy:</w:t>
      </w:r>
    </w:p>
    <w:p w:rsidR="0070426C" w:rsidRPr="00AB4953" w:rsidRDefault="0070426C" w:rsidP="0070426C">
      <w:pPr>
        <w:numPr>
          <w:ilvl w:val="0"/>
          <w:numId w:val="6"/>
        </w:numPr>
        <w:tabs>
          <w:tab w:val="clear" w:pos="720"/>
        </w:tabs>
        <w:jc w:val="both"/>
        <w:rPr>
          <w:sz w:val="20"/>
          <w:szCs w:val="20"/>
        </w:rPr>
      </w:pPr>
      <w:r w:rsidRPr="00AB4953">
        <w:rPr>
          <w:sz w:val="20"/>
          <w:szCs w:val="20"/>
        </w:rPr>
        <w:t xml:space="preserve">w zakresie określonymi w § 1, </w:t>
      </w:r>
    </w:p>
    <w:p w:rsidR="0070426C" w:rsidRPr="00AB4953" w:rsidRDefault="0070426C" w:rsidP="0070426C">
      <w:pPr>
        <w:numPr>
          <w:ilvl w:val="0"/>
          <w:numId w:val="6"/>
        </w:numPr>
        <w:tabs>
          <w:tab w:val="clear" w:pos="720"/>
        </w:tabs>
        <w:jc w:val="both"/>
        <w:rPr>
          <w:sz w:val="20"/>
          <w:szCs w:val="20"/>
        </w:rPr>
      </w:pPr>
      <w:r w:rsidRPr="00AB4953">
        <w:rPr>
          <w:sz w:val="20"/>
          <w:szCs w:val="20"/>
        </w:rPr>
        <w:lastRenderedPageBreak/>
        <w:t>zgodnie z obowiązującymi przepisami i normami oraz zasadami sztuki budowlanej,</w:t>
      </w:r>
    </w:p>
    <w:p w:rsidR="0070426C" w:rsidRPr="00AB4953" w:rsidRDefault="0070426C" w:rsidP="0070426C">
      <w:pPr>
        <w:numPr>
          <w:ilvl w:val="0"/>
          <w:numId w:val="6"/>
        </w:numPr>
        <w:tabs>
          <w:tab w:val="clear" w:pos="720"/>
        </w:tabs>
        <w:jc w:val="both"/>
        <w:rPr>
          <w:sz w:val="20"/>
          <w:szCs w:val="20"/>
        </w:rPr>
      </w:pPr>
      <w:r w:rsidRPr="00AB4953">
        <w:rPr>
          <w:sz w:val="20"/>
          <w:szCs w:val="20"/>
        </w:rPr>
        <w:t>zgodnie z pozwoleniami i warunkami wydanymi przez właściwe organy i jednostki organizacyjne,</w:t>
      </w:r>
    </w:p>
    <w:p w:rsidR="0070426C" w:rsidRPr="00AB4953" w:rsidRDefault="0070426C" w:rsidP="0070426C">
      <w:pPr>
        <w:numPr>
          <w:ilvl w:val="0"/>
          <w:numId w:val="6"/>
        </w:numPr>
        <w:tabs>
          <w:tab w:val="clear" w:pos="720"/>
        </w:tabs>
        <w:jc w:val="both"/>
        <w:rPr>
          <w:sz w:val="20"/>
          <w:szCs w:val="20"/>
        </w:rPr>
      </w:pPr>
      <w:r w:rsidRPr="00AB4953">
        <w:rPr>
          <w:sz w:val="20"/>
          <w:szCs w:val="20"/>
        </w:rPr>
        <w:t xml:space="preserve">zgodnie z wymaganiami Zamawiającego określonymi w niniejszej umowie i opracowaniach wymienionych w § 1 ust. 2, </w:t>
      </w:r>
    </w:p>
    <w:p w:rsidR="0070426C" w:rsidRPr="00AB4953" w:rsidRDefault="0070426C" w:rsidP="0070426C">
      <w:pPr>
        <w:numPr>
          <w:ilvl w:val="0"/>
          <w:numId w:val="6"/>
        </w:numPr>
        <w:tabs>
          <w:tab w:val="clear" w:pos="720"/>
        </w:tabs>
        <w:jc w:val="both"/>
        <w:rPr>
          <w:sz w:val="20"/>
          <w:szCs w:val="20"/>
        </w:rPr>
      </w:pPr>
      <w:r w:rsidRPr="00AB4953">
        <w:rPr>
          <w:sz w:val="20"/>
          <w:szCs w:val="20"/>
        </w:rPr>
        <w:t>z wyrobów i materiałów określonych w § 1 ust. 3,</w:t>
      </w:r>
    </w:p>
    <w:p w:rsidR="0070426C" w:rsidRPr="00AB4953" w:rsidRDefault="0070426C" w:rsidP="0070426C">
      <w:pPr>
        <w:numPr>
          <w:ilvl w:val="0"/>
          <w:numId w:val="6"/>
        </w:numPr>
        <w:tabs>
          <w:tab w:val="clear" w:pos="720"/>
        </w:tabs>
        <w:jc w:val="both"/>
        <w:rPr>
          <w:sz w:val="20"/>
          <w:szCs w:val="20"/>
        </w:rPr>
      </w:pPr>
      <w:r w:rsidRPr="00AB4953">
        <w:rPr>
          <w:sz w:val="20"/>
          <w:szCs w:val="20"/>
        </w:rPr>
        <w:t>w terminach określonych w § 2,</w:t>
      </w:r>
    </w:p>
    <w:p w:rsidR="0070426C" w:rsidRPr="00AB4953" w:rsidRDefault="0070426C" w:rsidP="004D2024">
      <w:pPr>
        <w:pStyle w:val="Akapitzlist"/>
        <w:numPr>
          <w:ilvl w:val="0"/>
          <w:numId w:val="39"/>
        </w:numPr>
        <w:spacing w:after="200" w:line="276" w:lineRule="auto"/>
        <w:rPr>
          <w:b/>
          <w:sz w:val="20"/>
          <w:szCs w:val="20"/>
        </w:rPr>
      </w:pPr>
      <w:r w:rsidRPr="00AB4953">
        <w:rPr>
          <w:sz w:val="20"/>
          <w:szCs w:val="20"/>
        </w:rPr>
        <w:t xml:space="preserve">przez osoby posiadające uprawnienia budowlane do kierowania robotami budowlanymi w odpowiednich specjalnościach </w:t>
      </w:r>
      <w:r w:rsidR="001D583A" w:rsidRPr="00A03CFA">
        <w:rPr>
          <w:color w:val="000000" w:themeColor="text1"/>
          <w:sz w:val="20"/>
          <w:szCs w:val="20"/>
        </w:rPr>
        <w:t>elektrycznych</w:t>
      </w:r>
      <w:r w:rsidR="004D2024" w:rsidRPr="00AB4953">
        <w:rPr>
          <w:sz w:val="20"/>
          <w:szCs w:val="20"/>
        </w:rPr>
        <w:t xml:space="preserve">, tj. do kierowania robotami – kierownik budowy, </w:t>
      </w:r>
      <w:r w:rsidR="004D2024" w:rsidRPr="00A03CFA">
        <w:rPr>
          <w:color w:val="000000" w:themeColor="text1"/>
          <w:sz w:val="20"/>
          <w:szCs w:val="20"/>
        </w:rPr>
        <w:t>z aktualnym na czas całości realizacji przedmiotu zamówienia</w:t>
      </w:r>
      <w:r w:rsidR="008B754D">
        <w:rPr>
          <w:color w:val="000000" w:themeColor="text1"/>
          <w:sz w:val="20"/>
          <w:szCs w:val="20"/>
        </w:rPr>
        <w:t xml:space="preserve"> </w:t>
      </w:r>
      <w:r w:rsidRPr="00AB4953">
        <w:rPr>
          <w:sz w:val="20"/>
          <w:szCs w:val="20"/>
        </w:rPr>
        <w:t>w przypadku, gdy do wykonania części przedmiotu umowy ustawy nakładają obowiązek posiadania takich uprawnień</w:t>
      </w:r>
      <w:r w:rsidR="008B754D">
        <w:rPr>
          <w:sz w:val="20"/>
          <w:szCs w:val="20"/>
        </w:rPr>
        <w:t xml:space="preserve">, </w:t>
      </w:r>
      <w:r w:rsidRPr="00AB4953">
        <w:rPr>
          <w:sz w:val="20"/>
          <w:szCs w:val="20"/>
        </w:rPr>
        <w:t>,siłami własnymi / z udziałem podwykonawców.</w:t>
      </w:r>
    </w:p>
    <w:p w:rsidR="0070426C" w:rsidRPr="004867A9" w:rsidRDefault="0070426C" w:rsidP="0070426C">
      <w:pPr>
        <w:numPr>
          <w:ilvl w:val="0"/>
          <w:numId w:val="2"/>
        </w:numPr>
        <w:jc w:val="both"/>
        <w:rPr>
          <w:b/>
          <w:sz w:val="20"/>
          <w:szCs w:val="20"/>
        </w:rPr>
      </w:pPr>
      <w:r w:rsidRPr="004867A9">
        <w:rPr>
          <w:b/>
          <w:sz w:val="20"/>
          <w:szCs w:val="20"/>
        </w:rPr>
        <w:t>Wykonawca zobowiązuje się do:</w:t>
      </w:r>
    </w:p>
    <w:p w:rsidR="0070426C" w:rsidRPr="00AB4953" w:rsidRDefault="0070426C" w:rsidP="0070426C">
      <w:pPr>
        <w:numPr>
          <w:ilvl w:val="0"/>
          <w:numId w:val="20"/>
        </w:numPr>
        <w:jc w:val="both"/>
        <w:rPr>
          <w:sz w:val="20"/>
          <w:szCs w:val="20"/>
        </w:rPr>
      </w:pPr>
      <w:r w:rsidRPr="00AB4953">
        <w:rPr>
          <w:sz w:val="20"/>
          <w:szCs w:val="20"/>
        </w:rPr>
        <w:t>przejęcia od Zamawiającego terenu budowy w terminie przez niego wyznaczonym,</w:t>
      </w:r>
    </w:p>
    <w:p w:rsidR="0070426C" w:rsidRPr="00AB4953" w:rsidRDefault="0070426C" w:rsidP="0070426C">
      <w:pPr>
        <w:numPr>
          <w:ilvl w:val="0"/>
          <w:numId w:val="20"/>
        </w:numPr>
        <w:jc w:val="both"/>
        <w:rPr>
          <w:sz w:val="20"/>
          <w:szCs w:val="20"/>
        </w:rPr>
      </w:pPr>
      <w:r w:rsidRPr="00AB4953">
        <w:rPr>
          <w:sz w:val="20"/>
          <w:szCs w:val="20"/>
        </w:rPr>
        <w:t>koordynowania zakresów i terminów wykonania poszczególnych elementów robót budowlanych z Zamawiającym,</w:t>
      </w:r>
    </w:p>
    <w:p w:rsidR="0070426C" w:rsidRPr="00AB4953" w:rsidRDefault="0070426C" w:rsidP="0070426C">
      <w:pPr>
        <w:numPr>
          <w:ilvl w:val="0"/>
          <w:numId w:val="20"/>
        </w:numPr>
        <w:jc w:val="both"/>
        <w:rPr>
          <w:sz w:val="20"/>
          <w:szCs w:val="20"/>
        </w:rPr>
      </w:pPr>
      <w:r w:rsidRPr="00AB4953">
        <w:rPr>
          <w:sz w:val="20"/>
          <w:szCs w:val="20"/>
        </w:rPr>
        <w:t>zabezpieczenia terenu budowy przed dostępem osób trzecich,</w:t>
      </w:r>
    </w:p>
    <w:p w:rsidR="0070426C" w:rsidRPr="00AB4953" w:rsidRDefault="0070426C" w:rsidP="0070426C">
      <w:pPr>
        <w:numPr>
          <w:ilvl w:val="0"/>
          <w:numId w:val="20"/>
        </w:numPr>
        <w:jc w:val="both"/>
        <w:rPr>
          <w:sz w:val="20"/>
          <w:szCs w:val="20"/>
        </w:rPr>
      </w:pPr>
      <w:r w:rsidRPr="00AB4953">
        <w:rPr>
          <w:sz w:val="20"/>
          <w:szCs w:val="20"/>
        </w:rPr>
        <w:t xml:space="preserve">oznakowania terenu budowy zgodnie z obowiązującymi przepisami,  </w:t>
      </w:r>
    </w:p>
    <w:p w:rsidR="0070426C" w:rsidRPr="00AB4953" w:rsidRDefault="0070426C" w:rsidP="0070426C">
      <w:pPr>
        <w:numPr>
          <w:ilvl w:val="0"/>
          <w:numId w:val="20"/>
        </w:numPr>
        <w:jc w:val="both"/>
        <w:rPr>
          <w:sz w:val="20"/>
          <w:szCs w:val="20"/>
        </w:rPr>
      </w:pPr>
      <w:r w:rsidRPr="00AB4953">
        <w:rPr>
          <w:sz w:val="20"/>
          <w:szCs w:val="20"/>
        </w:rPr>
        <w:t>tymczasowego zagospodarowania terenu budowy na okres wykonywania robót budowlanych i jego likwidacji po wykonaniu przedmiotu umowy,</w:t>
      </w:r>
    </w:p>
    <w:p w:rsidR="0070426C" w:rsidRPr="00AB4953" w:rsidRDefault="0070426C" w:rsidP="0070426C">
      <w:pPr>
        <w:numPr>
          <w:ilvl w:val="0"/>
          <w:numId w:val="20"/>
        </w:numPr>
        <w:jc w:val="both"/>
        <w:rPr>
          <w:sz w:val="20"/>
          <w:szCs w:val="20"/>
        </w:rPr>
      </w:pPr>
      <w:r w:rsidRPr="00AB4953">
        <w:rPr>
          <w:sz w:val="20"/>
          <w:szCs w:val="20"/>
        </w:rPr>
        <w:t xml:space="preserve">gospodarowania terenem budowy od dnia przejęcia do dnia przekazania Zamawiającemu, w tym w szczególności ponoszenia odpowiedzialności za szkody powstałe na terenie budowy w tym okresie, </w:t>
      </w:r>
    </w:p>
    <w:p w:rsidR="0070426C" w:rsidRPr="00AB4953" w:rsidRDefault="0070426C" w:rsidP="0070426C">
      <w:pPr>
        <w:numPr>
          <w:ilvl w:val="0"/>
          <w:numId w:val="20"/>
        </w:numPr>
        <w:jc w:val="both"/>
        <w:rPr>
          <w:sz w:val="20"/>
          <w:szCs w:val="20"/>
        </w:rPr>
      </w:pPr>
      <w:r w:rsidRPr="00AB4953">
        <w:rPr>
          <w:sz w:val="20"/>
          <w:szCs w:val="20"/>
        </w:rPr>
        <w:t xml:space="preserve">zapewnienia ochrony terenu budowy oraz mienia znajdującego się na terenie budowy, </w:t>
      </w:r>
    </w:p>
    <w:p w:rsidR="0070426C" w:rsidRPr="00AB4953" w:rsidRDefault="0070426C" w:rsidP="0070426C">
      <w:pPr>
        <w:numPr>
          <w:ilvl w:val="0"/>
          <w:numId w:val="20"/>
        </w:numPr>
        <w:jc w:val="both"/>
        <w:rPr>
          <w:sz w:val="20"/>
          <w:szCs w:val="20"/>
        </w:rPr>
      </w:pPr>
      <w:r w:rsidRPr="00AB4953">
        <w:rPr>
          <w:sz w:val="20"/>
          <w:szCs w:val="20"/>
        </w:rPr>
        <w:t>ponoszenie kosztów zużycia energii elektrycznej i wody w okresie realizacji przedmiotu umowy (o ile takie wystąpią),</w:t>
      </w:r>
    </w:p>
    <w:p w:rsidR="0070426C" w:rsidRPr="00AB4953" w:rsidRDefault="0070426C" w:rsidP="0070426C">
      <w:pPr>
        <w:numPr>
          <w:ilvl w:val="0"/>
          <w:numId w:val="20"/>
        </w:numPr>
        <w:jc w:val="both"/>
        <w:rPr>
          <w:sz w:val="20"/>
          <w:szCs w:val="20"/>
        </w:rPr>
      </w:pPr>
      <w:r w:rsidRPr="00AB4953">
        <w:rPr>
          <w:sz w:val="20"/>
          <w:szCs w:val="20"/>
        </w:rPr>
        <w:t>uzyskania zgody na korzystanie przy wykonywaniu przedmiotu umowy z terenów położonych poza terenem budowy,</w:t>
      </w:r>
    </w:p>
    <w:p w:rsidR="0070426C" w:rsidRPr="00AB4953" w:rsidRDefault="0070426C" w:rsidP="0070426C">
      <w:pPr>
        <w:numPr>
          <w:ilvl w:val="0"/>
          <w:numId w:val="20"/>
        </w:numPr>
        <w:ind w:left="715" w:hanging="431"/>
        <w:jc w:val="both"/>
        <w:rPr>
          <w:sz w:val="20"/>
          <w:szCs w:val="20"/>
        </w:rPr>
      </w:pPr>
      <w:r w:rsidRPr="00AB4953">
        <w:rPr>
          <w:sz w:val="20"/>
          <w:szCs w:val="20"/>
        </w:rPr>
        <w:t>przywrócenia do stanu pierwotnego terenów położonych poza terenem budowy, z których Wykonawca korzystał przy wykonywaniu przedmiotu umowy nie później niż w terminie siedmiu dni od dnia zawiadomienia Zamawiającego o wykonaniu przedmiotu umowy,</w:t>
      </w:r>
    </w:p>
    <w:p w:rsidR="0070426C" w:rsidRPr="00AB4953" w:rsidRDefault="0070426C" w:rsidP="0070426C">
      <w:pPr>
        <w:numPr>
          <w:ilvl w:val="0"/>
          <w:numId w:val="20"/>
        </w:numPr>
        <w:ind w:left="715" w:hanging="431"/>
        <w:jc w:val="both"/>
        <w:rPr>
          <w:sz w:val="20"/>
          <w:szCs w:val="20"/>
        </w:rPr>
      </w:pPr>
      <w:r w:rsidRPr="00AB4953">
        <w:rPr>
          <w:sz w:val="20"/>
          <w:szCs w:val="20"/>
        </w:rPr>
        <w:t>przekazania Zamawiającemu przedmiotu umowy oraz terenu budowy, w terminie siedmiu dni od dnia zakończenia przez Zamawiającego czynności odbioru i dokonania odbioru przedmiotu umowy.</w:t>
      </w:r>
    </w:p>
    <w:p w:rsidR="0070426C" w:rsidRPr="004867A9" w:rsidRDefault="0070426C" w:rsidP="0070426C">
      <w:pPr>
        <w:numPr>
          <w:ilvl w:val="0"/>
          <w:numId w:val="2"/>
        </w:numPr>
        <w:jc w:val="both"/>
        <w:rPr>
          <w:b/>
          <w:sz w:val="20"/>
          <w:szCs w:val="20"/>
        </w:rPr>
      </w:pPr>
      <w:r w:rsidRPr="004867A9">
        <w:rPr>
          <w:b/>
          <w:sz w:val="20"/>
          <w:szCs w:val="20"/>
        </w:rPr>
        <w:t>W ramach wynagrodzenia za wykonanie przedmiotu umowy Wykonawca zobowiązuje się do:</w:t>
      </w:r>
    </w:p>
    <w:p w:rsidR="0070426C" w:rsidRPr="00AB4953" w:rsidRDefault="0070426C" w:rsidP="0070426C">
      <w:pPr>
        <w:numPr>
          <w:ilvl w:val="0"/>
          <w:numId w:val="31"/>
        </w:numPr>
        <w:jc w:val="both"/>
        <w:rPr>
          <w:sz w:val="20"/>
          <w:szCs w:val="20"/>
        </w:rPr>
      </w:pPr>
      <w:r w:rsidRPr="00AB4953">
        <w:rPr>
          <w:sz w:val="20"/>
          <w:szCs w:val="20"/>
        </w:rPr>
        <w:t>zapewnienia właściwego nadzoru technicznego nad wykonywaniem przedmiotu umowy,</w:t>
      </w:r>
    </w:p>
    <w:p w:rsidR="0070426C" w:rsidRPr="00AB4953" w:rsidRDefault="0070426C" w:rsidP="0070426C">
      <w:pPr>
        <w:numPr>
          <w:ilvl w:val="0"/>
          <w:numId w:val="31"/>
        </w:numPr>
        <w:jc w:val="both"/>
        <w:rPr>
          <w:sz w:val="20"/>
          <w:szCs w:val="20"/>
        </w:rPr>
      </w:pPr>
      <w:r w:rsidRPr="00AB4953">
        <w:rPr>
          <w:sz w:val="20"/>
          <w:szCs w:val="20"/>
        </w:rPr>
        <w:t>powierzenia obowiązków kierownika budowy osobie wskazanej z imienia i nazwiska w ofercie Wykonawcy złożonej w postępowaniu o udzielenie przedmiotowego zamówienia,</w:t>
      </w:r>
    </w:p>
    <w:p w:rsidR="0070426C" w:rsidRPr="00AB4953" w:rsidRDefault="0070426C" w:rsidP="0070426C">
      <w:pPr>
        <w:numPr>
          <w:ilvl w:val="0"/>
          <w:numId w:val="31"/>
        </w:numPr>
        <w:jc w:val="both"/>
        <w:rPr>
          <w:sz w:val="20"/>
          <w:szCs w:val="20"/>
        </w:rPr>
      </w:pPr>
      <w:r w:rsidRPr="00AB4953">
        <w:rPr>
          <w:sz w:val="20"/>
          <w:szCs w:val="20"/>
        </w:rPr>
        <w:t>wykonania robót tymczasowych i prac towarzyszących w rozumieniu przepisów wydanych na podstawie art. 31 ust. 4 ustawy z dnia 29 stycznia 2004 r. Prawo zamówień publicznych, niezbędnych do prawidłowego wykonania przedmiotu umowy,</w:t>
      </w:r>
    </w:p>
    <w:p w:rsidR="0070426C" w:rsidRPr="00AB4953" w:rsidRDefault="0070426C" w:rsidP="0070426C">
      <w:pPr>
        <w:numPr>
          <w:ilvl w:val="0"/>
          <w:numId w:val="31"/>
        </w:numPr>
        <w:jc w:val="both"/>
        <w:rPr>
          <w:sz w:val="20"/>
          <w:szCs w:val="20"/>
        </w:rPr>
      </w:pPr>
      <w:r w:rsidRPr="00AB4953">
        <w:rPr>
          <w:sz w:val="20"/>
          <w:szCs w:val="20"/>
        </w:rPr>
        <w:t xml:space="preserve">zaprojektowania robót tymczasowych określonych w pkt. 3, w zakresie niezbędnym do prowadzenia i prawidłowego wykonania robót budowlanych, </w:t>
      </w:r>
    </w:p>
    <w:p w:rsidR="0070426C" w:rsidRPr="00AB4953" w:rsidRDefault="0070426C" w:rsidP="0070426C">
      <w:pPr>
        <w:numPr>
          <w:ilvl w:val="0"/>
          <w:numId w:val="31"/>
        </w:numPr>
        <w:jc w:val="both"/>
        <w:rPr>
          <w:sz w:val="20"/>
          <w:szCs w:val="20"/>
        </w:rPr>
      </w:pPr>
      <w:r w:rsidRPr="00AB4953">
        <w:rPr>
          <w:sz w:val="20"/>
          <w:szCs w:val="20"/>
        </w:rPr>
        <w:t>zapewnienia właściwych warunków bezpieczeństwa i higieny pracy oraz ochrony przeciwpożarowej, zgodnie z obowiązującymi przepisami,</w:t>
      </w:r>
    </w:p>
    <w:p w:rsidR="0070426C" w:rsidRPr="00AB4953" w:rsidRDefault="0070426C" w:rsidP="0070426C">
      <w:pPr>
        <w:numPr>
          <w:ilvl w:val="0"/>
          <w:numId w:val="31"/>
        </w:numPr>
        <w:jc w:val="both"/>
        <w:rPr>
          <w:sz w:val="20"/>
          <w:szCs w:val="20"/>
        </w:rPr>
      </w:pPr>
      <w:r w:rsidRPr="00AB4953">
        <w:rPr>
          <w:sz w:val="20"/>
          <w:szCs w:val="20"/>
        </w:rPr>
        <w:t>wykonanie we własnym zakresie i na własny koszt zabezpieczenia placu budowy,</w:t>
      </w:r>
    </w:p>
    <w:p w:rsidR="0070426C" w:rsidRPr="00CB4BDE" w:rsidRDefault="0070426C" w:rsidP="0070426C">
      <w:pPr>
        <w:numPr>
          <w:ilvl w:val="0"/>
          <w:numId w:val="31"/>
        </w:numPr>
        <w:jc w:val="both"/>
        <w:rPr>
          <w:color w:val="000000" w:themeColor="text1"/>
          <w:sz w:val="20"/>
          <w:szCs w:val="20"/>
        </w:rPr>
      </w:pPr>
      <w:r w:rsidRPr="00AB4953">
        <w:rPr>
          <w:sz w:val="20"/>
          <w:szCs w:val="20"/>
        </w:rPr>
        <w:t xml:space="preserve">przestrzegania przepisów dotyczących ochrony środowiska naturalnego, w tym w szczególności maksymalnego ograniczenia emisji hałasu w porze nocnej, oraz ponoszenia opłat za korzystanie ze </w:t>
      </w:r>
      <w:r w:rsidRPr="00CB4BDE">
        <w:rPr>
          <w:color w:val="000000" w:themeColor="text1"/>
          <w:sz w:val="20"/>
          <w:szCs w:val="20"/>
        </w:rPr>
        <w:t>środowiska oraz ewentualnych kar za nieprzestrzeganie przepisów,</w:t>
      </w:r>
    </w:p>
    <w:p w:rsidR="0070426C" w:rsidRPr="003F6185" w:rsidRDefault="0070426C" w:rsidP="0070426C">
      <w:pPr>
        <w:numPr>
          <w:ilvl w:val="0"/>
          <w:numId w:val="31"/>
        </w:numPr>
        <w:jc w:val="both"/>
        <w:rPr>
          <w:color w:val="000000" w:themeColor="text1"/>
          <w:sz w:val="20"/>
          <w:szCs w:val="20"/>
        </w:rPr>
      </w:pPr>
      <w:r w:rsidRPr="003F6185">
        <w:rPr>
          <w:color w:val="000000" w:themeColor="text1"/>
          <w:sz w:val="20"/>
          <w:szCs w:val="20"/>
        </w:rPr>
        <w:t>dostarczenia na teren budowy mediów do celów produkcyjnych i socjalnych oraz ponoszenia kosztów ich dostawy i zużycia,</w:t>
      </w:r>
    </w:p>
    <w:p w:rsidR="0070426C" w:rsidRPr="003F6185" w:rsidRDefault="0070426C" w:rsidP="0070426C">
      <w:pPr>
        <w:numPr>
          <w:ilvl w:val="0"/>
          <w:numId w:val="31"/>
        </w:numPr>
        <w:jc w:val="both"/>
        <w:rPr>
          <w:color w:val="000000" w:themeColor="text1"/>
          <w:sz w:val="20"/>
          <w:szCs w:val="20"/>
        </w:rPr>
      </w:pPr>
      <w:r w:rsidRPr="003F6185">
        <w:rPr>
          <w:color w:val="000000" w:themeColor="text1"/>
          <w:sz w:val="20"/>
          <w:szCs w:val="20"/>
        </w:rPr>
        <w:t>przeprowadzenia wszystkich prób koniecznych do prawidłowego wykonania przedmiotu umowy i oceny jakości jego wykonania oraz opracowania wyników prób,</w:t>
      </w:r>
    </w:p>
    <w:p w:rsidR="0070426C" w:rsidRPr="00AB4953" w:rsidRDefault="0070426C" w:rsidP="0070426C">
      <w:pPr>
        <w:numPr>
          <w:ilvl w:val="0"/>
          <w:numId w:val="31"/>
        </w:numPr>
        <w:jc w:val="both"/>
        <w:rPr>
          <w:sz w:val="20"/>
          <w:szCs w:val="20"/>
        </w:rPr>
      </w:pPr>
      <w:r w:rsidRPr="00AB4953">
        <w:rPr>
          <w:sz w:val="20"/>
          <w:szCs w:val="20"/>
        </w:rPr>
        <w:t>prowadzenia dokumentacji budowy w rozumieniu ustawy z dnia 7 lipca 1994 r. Prawo budowlane,</w:t>
      </w:r>
    </w:p>
    <w:p w:rsidR="0070426C" w:rsidRPr="00AB4953" w:rsidRDefault="0070426C" w:rsidP="0070426C">
      <w:pPr>
        <w:numPr>
          <w:ilvl w:val="0"/>
          <w:numId w:val="31"/>
        </w:numPr>
        <w:jc w:val="both"/>
        <w:rPr>
          <w:sz w:val="20"/>
          <w:szCs w:val="20"/>
        </w:rPr>
      </w:pPr>
      <w:r w:rsidRPr="00AB4953">
        <w:rPr>
          <w:sz w:val="20"/>
          <w:szCs w:val="20"/>
        </w:rPr>
        <w:t xml:space="preserve">wykonania dokumentacji powykonawczych w rozumieniu ustawy z dnia 7 lipca 1994 r. Prawo budowlane, </w:t>
      </w:r>
    </w:p>
    <w:p w:rsidR="0070426C" w:rsidRPr="00AB4953" w:rsidRDefault="0070426C" w:rsidP="0070426C">
      <w:pPr>
        <w:numPr>
          <w:ilvl w:val="0"/>
          <w:numId w:val="31"/>
        </w:numPr>
        <w:jc w:val="both"/>
        <w:rPr>
          <w:sz w:val="20"/>
          <w:szCs w:val="20"/>
        </w:rPr>
      </w:pPr>
      <w:r w:rsidRPr="00AB4953">
        <w:rPr>
          <w:sz w:val="20"/>
          <w:szCs w:val="20"/>
        </w:rPr>
        <w:t>przekazania Zamawiającemu dokumentacji budowy określonych w pkt. 12,</w:t>
      </w:r>
    </w:p>
    <w:p w:rsidR="004D2024" w:rsidRPr="001E4DD5" w:rsidRDefault="0070426C" w:rsidP="00C14C00">
      <w:pPr>
        <w:numPr>
          <w:ilvl w:val="0"/>
          <w:numId w:val="2"/>
        </w:numPr>
        <w:jc w:val="both"/>
        <w:rPr>
          <w:color w:val="FF0000"/>
          <w:sz w:val="20"/>
        </w:rPr>
      </w:pPr>
      <w:r w:rsidRPr="004867A9">
        <w:rPr>
          <w:b/>
          <w:sz w:val="20"/>
          <w:szCs w:val="20"/>
        </w:rPr>
        <w:t>Przekazania Zamawiającemu dokumentacji powykonawczych określonych w pkt. 1</w:t>
      </w:r>
      <w:r w:rsidR="00C14C00">
        <w:rPr>
          <w:b/>
          <w:sz w:val="20"/>
          <w:szCs w:val="20"/>
        </w:rPr>
        <w:t>1</w:t>
      </w:r>
      <w:r w:rsidRPr="004867A9">
        <w:rPr>
          <w:b/>
          <w:sz w:val="20"/>
          <w:szCs w:val="20"/>
        </w:rPr>
        <w:t xml:space="preserve">, </w:t>
      </w:r>
    </w:p>
    <w:p w:rsidR="004D2024" w:rsidRPr="00AB4953" w:rsidRDefault="00C14C00" w:rsidP="0070426C">
      <w:pPr>
        <w:pStyle w:val="Akapitzlist"/>
        <w:numPr>
          <w:ilvl w:val="0"/>
          <w:numId w:val="2"/>
        </w:numPr>
        <w:spacing w:after="200" w:line="276" w:lineRule="auto"/>
        <w:jc w:val="both"/>
        <w:rPr>
          <w:sz w:val="20"/>
          <w:szCs w:val="20"/>
        </w:rPr>
      </w:pPr>
      <w:r>
        <w:rPr>
          <w:bCs/>
          <w:sz w:val="20"/>
        </w:rPr>
        <w:t>P</w:t>
      </w:r>
      <w:r w:rsidR="0070426C" w:rsidRPr="00AB4953">
        <w:rPr>
          <w:bCs/>
          <w:sz w:val="20"/>
        </w:rPr>
        <w:t xml:space="preserve">rzedłożenia Zamawiającemu przed dniem podpisania umowy </w:t>
      </w:r>
      <w:r w:rsidR="0070426C" w:rsidRPr="00AB4953">
        <w:rPr>
          <w:sz w:val="20"/>
        </w:rPr>
        <w:t xml:space="preserve">opłaconej polisy, a w przypadku jej braku, innego dokumentu potwierdzającego, że Wykonawca jest ubezpieczony od odpowiedzialności </w:t>
      </w:r>
      <w:r w:rsidR="0070426C" w:rsidRPr="00AB4953">
        <w:rPr>
          <w:sz w:val="20"/>
        </w:rPr>
        <w:lastRenderedPageBreak/>
        <w:t xml:space="preserve">cywilnej w zakresie prowadzonej działalności związanej z przedmiotem zamówienia, na kwotę minimum </w:t>
      </w:r>
      <w:r w:rsidR="001E4DD5" w:rsidRPr="003F6185">
        <w:rPr>
          <w:b/>
          <w:color w:val="000000" w:themeColor="text1"/>
          <w:sz w:val="20"/>
        </w:rPr>
        <w:t>100 000,00</w:t>
      </w:r>
      <w:r w:rsidR="0070426C" w:rsidRPr="003F6185">
        <w:rPr>
          <w:b/>
          <w:color w:val="000000" w:themeColor="text1"/>
          <w:sz w:val="20"/>
        </w:rPr>
        <w:t>zł</w:t>
      </w:r>
      <w:r w:rsidR="0070426C" w:rsidRPr="00AB4953">
        <w:rPr>
          <w:sz w:val="20"/>
        </w:rPr>
        <w:t xml:space="preserve"> z terminem jej obowiązywania minimum w okresie trwania umowy.</w:t>
      </w:r>
    </w:p>
    <w:p w:rsidR="0070426C" w:rsidRPr="00AB4953" w:rsidRDefault="0070426C" w:rsidP="0070426C">
      <w:pPr>
        <w:pStyle w:val="Akapitzlist"/>
        <w:numPr>
          <w:ilvl w:val="0"/>
          <w:numId w:val="2"/>
        </w:numPr>
        <w:spacing w:after="200" w:line="276" w:lineRule="auto"/>
        <w:jc w:val="both"/>
        <w:rPr>
          <w:sz w:val="20"/>
          <w:szCs w:val="20"/>
        </w:rPr>
      </w:pPr>
      <w:r w:rsidRPr="00AB4953">
        <w:rPr>
          <w:sz w:val="20"/>
          <w:szCs w:val="20"/>
        </w:rPr>
        <w:t xml:space="preserve"> Wykonawca zobowiązuje się do ponoszenia pełnej odpowiedzialności za działania własnych pracowników, podwykonawców i pracowników podwykonawców, w przypadku szkody powstałej na skutek wykonywania przez nich umowy.</w:t>
      </w:r>
    </w:p>
    <w:p w:rsidR="0070426C" w:rsidRPr="00AB4953" w:rsidRDefault="0070426C" w:rsidP="0070426C">
      <w:pPr>
        <w:pStyle w:val="Akapitzlist"/>
        <w:numPr>
          <w:ilvl w:val="0"/>
          <w:numId w:val="2"/>
        </w:numPr>
        <w:jc w:val="both"/>
        <w:rPr>
          <w:sz w:val="20"/>
          <w:szCs w:val="20"/>
        </w:rPr>
      </w:pPr>
      <w:r w:rsidRPr="00AB4953">
        <w:rPr>
          <w:sz w:val="20"/>
          <w:szCs w:val="20"/>
        </w:rPr>
        <w:t>Wykonawca w celu realizacji zamówienia zobowiązuje się zatrudnić, w okresie wykonywania przedmiotu umowy, na podstawie umowy o pracę osoby wykonujące czynności opisane w § 1 ust 4.</w:t>
      </w:r>
    </w:p>
    <w:p w:rsidR="0070426C" w:rsidRPr="00AB4953" w:rsidRDefault="0070426C" w:rsidP="0070426C">
      <w:pPr>
        <w:pStyle w:val="Akapitzlist"/>
        <w:numPr>
          <w:ilvl w:val="0"/>
          <w:numId w:val="2"/>
        </w:numPr>
        <w:jc w:val="both"/>
        <w:rPr>
          <w:sz w:val="20"/>
          <w:szCs w:val="20"/>
        </w:rPr>
      </w:pPr>
      <w:r w:rsidRPr="00AB4953">
        <w:rPr>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1 ust. 4 czynności w trakcie realizacji zamówienia poprzez:</w:t>
      </w:r>
    </w:p>
    <w:p w:rsidR="0070426C" w:rsidRPr="00AB4953" w:rsidRDefault="0070426C" w:rsidP="0070426C">
      <w:pPr>
        <w:pStyle w:val="Akapitzlist"/>
        <w:numPr>
          <w:ilvl w:val="0"/>
          <w:numId w:val="36"/>
        </w:numPr>
        <w:jc w:val="both"/>
        <w:rPr>
          <w:sz w:val="20"/>
          <w:szCs w:val="20"/>
        </w:rPr>
      </w:pPr>
      <w:r w:rsidRPr="00AB4953">
        <w:rPr>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0426C" w:rsidRPr="00AB4953" w:rsidRDefault="0070426C" w:rsidP="0070426C">
      <w:pPr>
        <w:pStyle w:val="Akapitzlist"/>
        <w:numPr>
          <w:ilvl w:val="0"/>
          <w:numId w:val="2"/>
        </w:numPr>
        <w:jc w:val="both"/>
        <w:rPr>
          <w:sz w:val="20"/>
          <w:szCs w:val="20"/>
        </w:rPr>
      </w:pPr>
      <w:r w:rsidRPr="00AB4953">
        <w:rPr>
          <w:sz w:val="20"/>
          <w:szCs w:val="20"/>
        </w:rPr>
        <w:t>Zamawiający dopuszcza zmiany osób podlegających zatrudnieniu zgodnie z wymogami określonymi w ust. 6. W przypadku ustania zatrudnienia osoby o której mowa w ust. 6 w trakcie wykonywania przedmiotu umowy, wykonawca zobowiązuje się w jej miejsce zatrudnić w terminie 3 dni od dnia ustania zatrudnienia inną osobę o której mowa w ust. 6.</w:t>
      </w:r>
    </w:p>
    <w:p w:rsidR="0070426C" w:rsidRPr="00AB4953" w:rsidRDefault="0070426C" w:rsidP="0070426C">
      <w:pPr>
        <w:numPr>
          <w:ilvl w:val="0"/>
          <w:numId w:val="2"/>
        </w:numPr>
        <w:jc w:val="both"/>
        <w:rPr>
          <w:sz w:val="20"/>
          <w:szCs w:val="20"/>
        </w:rPr>
      </w:pPr>
      <w:r w:rsidRPr="00AB4953">
        <w:rPr>
          <w:sz w:val="20"/>
          <w:szCs w:val="20"/>
        </w:rPr>
        <w:t>Zamawiający zobowiązuje się do:</w:t>
      </w:r>
    </w:p>
    <w:p w:rsidR="0070426C" w:rsidRPr="00AB4953" w:rsidRDefault="0070426C" w:rsidP="0070426C">
      <w:pPr>
        <w:pStyle w:val="Tekstpodstawowywcity3"/>
        <w:numPr>
          <w:ilvl w:val="0"/>
          <w:numId w:val="7"/>
        </w:numPr>
        <w:tabs>
          <w:tab w:val="clear" w:pos="360"/>
        </w:tabs>
        <w:ind w:left="714" w:hanging="357"/>
        <w:jc w:val="both"/>
      </w:pPr>
      <w:r w:rsidRPr="00AB4953">
        <w:t>przekazania Wykonawcy dokumentacji technicznej wymienionej w § 1 ust. 2,</w:t>
      </w:r>
    </w:p>
    <w:p w:rsidR="0070426C" w:rsidRPr="00AB4953" w:rsidRDefault="0070426C" w:rsidP="0070426C">
      <w:pPr>
        <w:pStyle w:val="Tekstpodstawowywcity3"/>
        <w:numPr>
          <w:ilvl w:val="0"/>
          <w:numId w:val="7"/>
        </w:numPr>
        <w:tabs>
          <w:tab w:val="clear" w:pos="360"/>
        </w:tabs>
        <w:ind w:left="714" w:hanging="357"/>
        <w:jc w:val="both"/>
      </w:pPr>
      <w:r w:rsidRPr="00AB4953">
        <w:t>przekazania Wykonawcy ostatecznych decyzji o pozwoleniu na budowę o ile te są prawem wymagane,</w:t>
      </w:r>
    </w:p>
    <w:p w:rsidR="0070426C" w:rsidRPr="00AB4953" w:rsidRDefault="0070426C" w:rsidP="0070426C">
      <w:pPr>
        <w:pStyle w:val="Tekstpodstawowywcity3"/>
        <w:numPr>
          <w:ilvl w:val="0"/>
          <w:numId w:val="7"/>
        </w:numPr>
        <w:tabs>
          <w:tab w:val="clear" w:pos="360"/>
        </w:tabs>
        <w:ind w:left="714" w:hanging="357"/>
        <w:jc w:val="both"/>
      </w:pPr>
      <w:r w:rsidRPr="00AB4953">
        <w:t>przekazania Wykonawcy, na jego wniosek, innych dokumentów formalno-prawnych niezbędnych do wykonania przedmiotu umowy, w przypadku, gdy obowiązek uzyskania tych dokumentów nie leży po stronie Wykonawcy,</w:t>
      </w:r>
    </w:p>
    <w:p w:rsidR="0070426C" w:rsidRPr="00AB4953" w:rsidRDefault="0070426C" w:rsidP="0070426C">
      <w:pPr>
        <w:pStyle w:val="Tekstpodstawowywcity3"/>
        <w:numPr>
          <w:ilvl w:val="0"/>
          <w:numId w:val="7"/>
        </w:numPr>
        <w:tabs>
          <w:tab w:val="clear" w:pos="360"/>
        </w:tabs>
        <w:ind w:left="714" w:hanging="357"/>
        <w:jc w:val="both"/>
      </w:pPr>
      <w:r w:rsidRPr="00AB4953">
        <w:t>udzielenia Wykonawcy, na jego wniosek, upoważnień do występowania w imieniu Zamawiającego w celu prawidłowego wykonania przedmiotu umowy,</w:t>
      </w:r>
    </w:p>
    <w:p w:rsidR="0070426C" w:rsidRPr="00AB4953" w:rsidRDefault="0070426C" w:rsidP="0070426C">
      <w:pPr>
        <w:pStyle w:val="Tekstpodstawowywcity3"/>
        <w:numPr>
          <w:ilvl w:val="0"/>
          <w:numId w:val="7"/>
        </w:numPr>
        <w:tabs>
          <w:tab w:val="clear" w:pos="360"/>
          <w:tab w:val="decimal" w:pos="714"/>
        </w:tabs>
        <w:ind w:left="714" w:hanging="357"/>
        <w:jc w:val="both"/>
      </w:pPr>
      <w:r w:rsidRPr="00AB4953">
        <w:t>przekazania Wykonawcy terenu budowy w terminie uzgodnionym z Wykonawcą,</w:t>
      </w:r>
    </w:p>
    <w:p w:rsidR="0070426C" w:rsidRPr="000F2B26" w:rsidRDefault="0070426C" w:rsidP="0070426C">
      <w:pPr>
        <w:pStyle w:val="Tekstpodstawowywcity3"/>
        <w:numPr>
          <w:ilvl w:val="0"/>
          <w:numId w:val="7"/>
        </w:numPr>
        <w:tabs>
          <w:tab w:val="clear" w:pos="360"/>
          <w:tab w:val="decimal" w:pos="714"/>
        </w:tabs>
        <w:ind w:left="714" w:hanging="357"/>
        <w:jc w:val="both"/>
      </w:pPr>
      <w:r w:rsidRPr="000F2B26">
        <w:t>zapewnienia nadzoru nad wykonywaniem robót budowlanych,</w:t>
      </w:r>
    </w:p>
    <w:p w:rsidR="0070426C" w:rsidRPr="00AB4953" w:rsidRDefault="0070426C" w:rsidP="0070426C">
      <w:pPr>
        <w:pStyle w:val="Tekstpodstawowywcity3"/>
        <w:numPr>
          <w:ilvl w:val="0"/>
          <w:numId w:val="7"/>
        </w:numPr>
        <w:tabs>
          <w:tab w:val="clear" w:pos="360"/>
          <w:tab w:val="decimal" w:pos="714"/>
        </w:tabs>
        <w:ind w:left="714" w:hanging="357"/>
        <w:jc w:val="both"/>
      </w:pPr>
      <w:r w:rsidRPr="00AB4953">
        <w:t>zapewnienia nadzoru autorskiego nad wykonywaniem przedmiotu umowy,</w:t>
      </w:r>
    </w:p>
    <w:p w:rsidR="0070426C" w:rsidRPr="00AB4953" w:rsidRDefault="0070426C" w:rsidP="0070426C">
      <w:pPr>
        <w:pStyle w:val="Tekstpodstawowywcity3"/>
        <w:numPr>
          <w:ilvl w:val="0"/>
          <w:numId w:val="7"/>
        </w:numPr>
        <w:tabs>
          <w:tab w:val="clear" w:pos="360"/>
        </w:tabs>
        <w:ind w:left="714" w:hanging="357"/>
        <w:jc w:val="both"/>
      </w:pPr>
      <w:r w:rsidRPr="00AB4953">
        <w:t>wykonywania czynności odbioru na zasadach i w terminach określonych w § 8,</w:t>
      </w:r>
    </w:p>
    <w:p w:rsidR="0070426C" w:rsidRPr="00AB4953" w:rsidRDefault="0070426C" w:rsidP="0070426C">
      <w:pPr>
        <w:pStyle w:val="Tekstpodstawowywcity3"/>
        <w:numPr>
          <w:ilvl w:val="0"/>
          <w:numId w:val="7"/>
        </w:numPr>
        <w:tabs>
          <w:tab w:val="clear" w:pos="360"/>
        </w:tabs>
        <w:ind w:left="714" w:hanging="357"/>
        <w:jc w:val="both"/>
      </w:pPr>
      <w:r w:rsidRPr="00AB4953">
        <w:t>zapłaty wynagrodzenia należnego Wykonawcy za wykonany i odebrany przedmiot umowy,</w:t>
      </w:r>
    </w:p>
    <w:p w:rsidR="0070426C" w:rsidRPr="00AB4953" w:rsidRDefault="0070426C" w:rsidP="0070426C">
      <w:pPr>
        <w:pStyle w:val="Tekstpodstawowywcity3"/>
        <w:numPr>
          <w:ilvl w:val="0"/>
          <w:numId w:val="7"/>
        </w:numPr>
        <w:tabs>
          <w:tab w:val="clear" w:pos="360"/>
        </w:tabs>
        <w:ind w:left="715" w:hanging="431"/>
        <w:jc w:val="both"/>
      </w:pPr>
      <w:r w:rsidRPr="00AB4953">
        <w:t>informowania Wykonawcy w formie pisemnej o usterkach i wadach przedmiotu umowy, niezwłocznie po ich ujawnieniu.</w:t>
      </w:r>
    </w:p>
    <w:p w:rsidR="0070426C" w:rsidRPr="00AB4953" w:rsidRDefault="0070426C" w:rsidP="0070426C">
      <w:pPr>
        <w:pStyle w:val="Tekstpodstawowywcity3"/>
        <w:ind w:left="426" w:hanging="426"/>
        <w:jc w:val="both"/>
      </w:pPr>
      <w:r w:rsidRPr="00AB4953">
        <w:t>10. W trakcie realizacji zamówienia Zamawiający uprawniony jest do wykonywania czynności kontrolnych wobec Wykonawcy odnośnie spełnienia przez Wykonawcę lub Podwykonawcę wymogu zatrudnienia na podstawie umowy o pracę osób wykonujących wskazane w § 1 ust. 4 czynności. Zamawiający uprawniony jest w szczególności do:</w:t>
      </w:r>
    </w:p>
    <w:p w:rsidR="0070426C" w:rsidRPr="00AB4953" w:rsidRDefault="0070426C" w:rsidP="0070426C">
      <w:pPr>
        <w:pStyle w:val="Tekstpodstawowywcity3"/>
        <w:ind w:left="1560" w:hanging="426"/>
        <w:jc w:val="both"/>
      </w:pPr>
      <w:r w:rsidRPr="00AB4953">
        <w:t>a)</w:t>
      </w:r>
      <w:r w:rsidR="000F2B26">
        <w:t xml:space="preserve"> </w:t>
      </w:r>
      <w:r w:rsidRPr="00AB4953">
        <w:t xml:space="preserve"> żądania oświadczeń i dokumentów w zakresie potwierdzenia spełnienia ww.  wymogów i dokonywania ich oceny,</w:t>
      </w:r>
    </w:p>
    <w:p w:rsidR="0070426C" w:rsidRPr="00AB4953" w:rsidRDefault="000F2B26" w:rsidP="0070426C">
      <w:pPr>
        <w:pStyle w:val="Tekstpodstawowywcity3"/>
        <w:ind w:left="1560" w:hanging="426"/>
        <w:jc w:val="both"/>
      </w:pPr>
      <w:r>
        <w:t xml:space="preserve">b) </w:t>
      </w:r>
      <w:r w:rsidR="0070426C" w:rsidRPr="00AB4953">
        <w:t>żądania wyjaśnień w przypadku wątpliwości w zakresie potwierdzenia spełniania ww. wymogów,</w:t>
      </w:r>
    </w:p>
    <w:p w:rsidR="0070426C" w:rsidRPr="00AB4953" w:rsidRDefault="0070426C" w:rsidP="0070426C">
      <w:pPr>
        <w:pStyle w:val="Tekstpodstawowywcity3"/>
        <w:ind w:left="1560" w:hanging="426"/>
        <w:jc w:val="both"/>
      </w:pPr>
      <w:r w:rsidRPr="00AB4953">
        <w:t>c)    przeprowadzania kontroli na miejscu wykonywania świadczenia.</w:t>
      </w:r>
    </w:p>
    <w:p w:rsidR="0070426C" w:rsidRPr="00AB4953" w:rsidRDefault="0070426C" w:rsidP="0070426C">
      <w:pPr>
        <w:pStyle w:val="Tekstpodstawowywcity3"/>
        <w:ind w:firstLine="0"/>
        <w:jc w:val="both"/>
        <w:rPr>
          <w:color w:val="FF000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Osoby uczestniczące w wykonywaniu umowy</w:t>
      </w:r>
    </w:p>
    <w:p w:rsidR="0070426C" w:rsidRPr="00AB4953" w:rsidRDefault="0070426C" w:rsidP="0070426C">
      <w:pPr>
        <w:numPr>
          <w:ilvl w:val="0"/>
          <w:numId w:val="33"/>
        </w:numPr>
        <w:jc w:val="both"/>
        <w:rPr>
          <w:sz w:val="20"/>
          <w:szCs w:val="20"/>
        </w:rPr>
      </w:pPr>
      <w:r w:rsidRPr="00AB4953">
        <w:rPr>
          <w:sz w:val="20"/>
          <w:szCs w:val="20"/>
        </w:rPr>
        <w:t xml:space="preserve">Wykonawca powierza kierowanie robotami budowlanymi Panu/Pani ...………………………..…..…, posiadającemu/posiadającej uprawnienia budowlane do kierowania robotami budowlanymi w specjalności </w:t>
      </w:r>
      <w:r w:rsidR="00E52A4B" w:rsidRPr="002E49B8">
        <w:rPr>
          <w:b/>
          <w:sz w:val="20"/>
          <w:szCs w:val="20"/>
        </w:rPr>
        <w:t>elektrycznej</w:t>
      </w:r>
      <w:r w:rsidRPr="002E49B8">
        <w:rPr>
          <w:b/>
          <w:sz w:val="20"/>
          <w:szCs w:val="20"/>
        </w:rPr>
        <w:t xml:space="preserve"> </w:t>
      </w:r>
      <w:r w:rsidRPr="00AB4953">
        <w:rPr>
          <w:sz w:val="20"/>
          <w:szCs w:val="20"/>
        </w:rPr>
        <w:t xml:space="preserve">o numerze …………………, </w:t>
      </w:r>
    </w:p>
    <w:p w:rsidR="0070426C" w:rsidRPr="00E52A4B" w:rsidRDefault="0070426C" w:rsidP="0070426C">
      <w:pPr>
        <w:numPr>
          <w:ilvl w:val="0"/>
          <w:numId w:val="33"/>
        </w:numPr>
        <w:jc w:val="both"/>
        <w:rPr>
          <w:color w:val="FF0000"/>
          <w:sz w:val="20"/>
          <w:szCs w:val="20"/>
        </w:rPr>
      </w:pPr>
      <w:r w:rsidRPr="00AB4953">
        <w:rPr>
          <w:sz w:val="20"/>
          <w:szCs w:val="20"/>
        </w:rPr>
        <w:t xml:space="preserve">Wykonawca zobowiązuje się powierzyć kierowanie robotami budowlanymi osobom posiadającym odpowiednie uprawnienia w kraju pochodzenia i </w:t>
      </w:r>
      <w:r w:rsidRPr="002E49B8">
        <w:rPr>
          <w:sz w:val="20"/>
          <w:szCs w:val="20"/>
        </w:rPr>
        <w:t>wykonywanie w nim zawodu inżyniera budownictwa oraz posiadającym wymagane ubezpieczenie od odpowiedzialności cywilnej.</w:t>
      </w:r>
      <w:r w:rsidRPr="00E52A4B">
        <w:rPr>
          <w:color w:val="FF0000"/>
          <w:sz w:val="20"/>
          <w:szCs w:val="20"/>
        </w:rPr>
        <w:t xml:space="preserve"> </w:t>
      </w:r>
    </w:p>
    <w:p w:rsidR="0070426C" w:rsidRPr="00AB4953" w:rsidRDefault="0070426C" w:rsidP="0070426C">
      <w:pPr>
        <w:numPr>
          <w:ilvl w:val="0"/>
          <w:numId w:val="33"/>
        </w:numPr>
        <w:jc w:val="both"/>
        <w:rPr>
          <w:sz w:val="20"/>
          <w:szCs w:val="20"/>
        </w:rPr>
      </w:pPr>
      <w:r w:rsidRPr="00AB4953">
        <w:rPr>
          <w:sz w:val="20"/>
          <w:szCs w:val="20"/>
        </w:rPr>
        <w:t>Wykonawca oświadcza, że:</w:t>
      </w:r>
    </w:p>
    <w:p w:rsidR="0070426C" w:rsidRPr="00AB4953" w:rsidRDefault="0070426C" w:rsidP="0070426C">
      <w:pPr>
        <w:pStyle w:val="Tekstpodstawowywcity3"/>
        <w:numPr>
          <w:ilvl w:val="0"/>
          <w:numId w:val="34"/>
        </w:numPr>
        <w:jc w:val="both"/>
      </w:pPr>
      <w:r w:rsidRPr="00AB4953">
        <w:t>osoba wskazana z imienia i nazwiska w ust. 1 będzie pełniła funkcję kierownika budowy,</w:t>
      </w:r>
    </w:p>
    <w:p w:rsidR="0070426C" w:rsidRPr="00AB4953" w:rsidRDefault="0070426C" w:rsidP="0070426C">
      <w:pPr>
        <w:pStyle w:val="Tekstpodstawowywcity3"/>
        <w:numPr>
          <w:ilvl w:val="0"/>
          <w:numId w:val="34"/>
        </w:numPr>
        <w:jc w:val="both"/>
      </w:pPr>
      <w:r w:rsidRPr="00AB4953">
        <w:t xml:space="preserve">osoby określone w ust. 2 będą pełniły funkcje kierowników robót w odpowiednich specjalnościach, a ich czynnościami wykonywanymi na budowie </w:t>
      </w:r>
      <w:r w:rsidRPr="00AB4953">
        <w:rPr>
          <w:b/>
        </w:rPr>
        <w:t>będzie koordynował kierownik budowy.</w:t>
      </w:r>
    </w:p>
    <w:p w:rsidR="0070426C" w:rsidRPr="002E49B8" w:rsidRDefault="0070426C" w:rsidP="0070426C">
      <w:pPr>
        <w:numPr>
          <w:ilvl w:val="0"/>
          <w:numId w:val="33"/>
        </w:numPr>
        <w:jc w:val="both"/>
        <w:rPr>
          <w:sz w:val="20"/>
          <w:szCs w:val="20"/>
        </w:rPr>
      </w:pPr>
      <w:r w:rsidRPr="00AB4953">
        <w:rPr>
          <w:sz w:val="20"/>
          <w:szCs w:val="20"/>
        </w:rPr>
        <w:lastRenderedPageBreak/>
        <w:t xml:space="preserve">Wykonawca oświadcza, że zapewni wykonanie przez kierownika budowy i kierowników robót podstawowych obowiązków określonych w ustawie z dnia 7 lipca 1994 r. Prawo budowlane, w tym w </w:t>
      </w:r>
      <w:r w:rsidRPr="002E49B8">
        <w:rPr>
          <w:sz w:val="20"/>
          <w:szCs w:val="20"/>
        </w:rPr>
        <w:t>szczególności określonych w art. 5 ust. 1, art. 6, 21a, 22 i 46 oraz art. 42 ust. 2.</w:t>
      </w:r>
    </w:p>
    <w:p w:rsidR="0070426C" w:rsidRPr="00AB4953" w:rsidRDefault="0070426C" w:rsidP="0070426C">
      <w:pPr>
        <w:numPr>
          <w:ilvl w:val="0"/>
          <w:numId w:val="33"/>
        </w:numPr>
        <w:jc w:val="both"/>
        <w:rPr>
          <w:sz w:val="20"/>
          <w:szCs w:val="20"/>
        </w:rPr>
      </w:pPr>
      <w:r w:rsidRPr="00AB4953">
        <w:rPr>
          <w:sz w:val="20"/>
          <w:szCs w:val="20"/>
        </w:rPr>
        <w:t>Zmiana osoby wymienionej w ust. 2 nie jest zmianą warunków umowy i wymaga pisemnego powiadomienia Zamawiającego.</w:t>
      </w:r>
    </w:p>
    <w:p w:rsidR="0070426C" w:rsidRPr="00AB4953" w:rsidRDefault="0070426C" w:rsidP="0070426C">
      <w:pPr>
        <w:rPr>
          <w:sz w:val="20"/>
          <w:szCs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xml:space="preserve">. Udział podwykonawców w wykonywaniu umowy </w:t>
      </w:r>
    </w:p>
    <w:p w:rsidR="0070426C" w:rsidRPr="00AB4953" w:rsidRDefault="0070426C" w:rsidP="0070426C">
      <w:pPr>
        <w:pStyle w:val="Tekstpodstawowy3"/>
        <w:numPr>
          <w:ilvl w:val="0"/>
          <w:numId w:val="23"/>
        </w:numPr>
        <w:ind w:left="426" w:hanging="426"/>
        <w:jc w:val="both"/>
        <w:rPr>
          <w:sz w:val="20"/>
          <w:szCs w:val="20"/>
        </w:rPr>
      </w:pPr>
      <w:r w:rsidRPr="00AB4953">
        <w:rPr>
          <w:sz w:val="20"/>
          <w:szCs w:val="20"/>
        </w:rPr>
        <w:t xml:space="preserve">Wykonawca może powierzyć podwykonawcom do wykonania wyłącznie część przedmiotu zamówienia, o którym mowa w </w:t>
      </w:r>
      <w:r w:rsidRPr="004867A9">
        <w:rPr>
          <w:b/>
          <w:color w:val="000000" w:themeColor="text1"/>
          <w:sz w:val="20"/>
          <w:szCs w:val="20"/>
        </w:rPr>
        <w:t xml:space="preserve">załączniku nr </w:t>
      </w:r>
      <w:r w:rsidR="003009CB" w:rsidRPr="004867A9">
        <w:rPr>
          <w:b/>
          <w:color w:val="000000" w:themeColor="text1"/>
          <w:sz w:val="20"/>
          <w:szCs w:val="20"/>
        </w:rPr>
        <w:t>6</w:t>
      </w:r>
      <w:r w:rsidRPr="004867A9">
        <w:rPr>
          <w:b/>
          <w:color w:val="000000" w:themeColor="text1"/>
          <w:sz w:val="20"/>
          <w:szCs w:val="20"/>
        </w:rPr>
        <w:t xml:space="preserve"> do SIWZ (oferta).</w:t>
      </w:r>
      <w:r w:rsidRPr="00AB4953">
        <w:rPr>
          <w:sz w:val="20"/>
          <w:szCs w:val="20"/>
        </w:rPr>
        <w:t xml:space="preserve"> Zawarcie umowy z podwykonawcą wymaga wcześniejszej akceptacji Zamawiającego. </w:t>
      </w:r>
    </w:p>
    <w:p w:rsidR="0070426C" w:rsidRPr="00AB4953" w:rsidRDefault="0070426C" w:rsidP="0070426C">
      <w:pPr>
        <w:pStyle w:val="Default"/>
        <w:numPr>
          <w:ilvl w:val="0"/>
          <w:numId w:val="23"/>
        </w:numPr>
        <w:ind w:left="426" w:hanging="426"/>
        <w:rPr>
          <w:rFonts w:ascii="Times New Roman" w:hAnsi="Times New Roman" w:cs="Times New Roman"/>
          <w:color w:val="auto"/>
          <w:sz w:val="20"/>
          <w:szCs w:val="20"/>
        </w:rPr>
      </w:pPr>
      <w:r w:rsidRPr="00AB4953">
        <w:rPr>
          <w:rFonts w:ascii="Times New Roman" w:hAnsi="Times New Roman" w:cs="Times New Roman"/>
          <w:color w:val="auto"/>
          <w:sz w:val="20"/>
          <w:szCs w:val="20"/>
        </w:rPr>
        <w:t>Wykonawca, Podwykonawca lub dalszy Podwykonawca zamówienia na roboty budowlane zamierzający zawrzeć umowę o podwykonawstwo</w:t>
      </w:r>
      <w:r w:rsidRPr="004867A9">
        <w:rPr>
          <w:rFonts w:ascii="Times New Roman" w:hAnsi="Times New Roman" w:cs="Times New Roman"/>
          <w:color w:val="000000" w:themeColor="text1"/>
          <w:sz w:val="20"/>
          <w:szCs w:val="20"/>
        </w:rPr>
        <w:t>, której przedmiotem są roboty budowlane, jest obowiązany w terminie 14 dni od daty zawiadomienia Zamawiającego o konieczności wprowadzenia zmian w zawartej umowie z</w:t>
      </w:r>
      <w:r w:rsidRPr="00AB4953">
        <w:rPr>
          <w:rFonts w:ascii="Times New Roman" w:hAnsi="Times New Roman" w:cs="Times New Roman"/>
          <w:color w:val="auto"/>
          <w:sz w:val="20"/>
          <w:szCs w:val="20"/>
        </w:rPr>
        <w:t xml:space="preserve"> Podwykonawcą, do przedłożenia Zamawiającemu </w:t>
      </w:r>
      <w:r w:rsidRPr="00AB4953">
        <w:rPr>
          <w:rFonts w:ascii="Times New Roman" w:hAnsi="Times New Roman" w:cs="Times New Roman"/>
          <w:bCs/>
          <w:color w:val="auto"/>
          <w:sz w:val="20"/>
          <w:szCs w:val="20"/>
        </w:rPr>
        <w:t>projektu umowy</w:t>
      </w:r>
      <w:r w:rsidRPr="00AB4953">
        <w:rPr>
          <w:rFonts w:ascii="Times New Roman" w:hAnsi="Times New Roman" w:cs="Times New Roman"/>
          <w:color w:val="auto"/>
          <w:sz w:val="20"/>
          <w:szCs w:val="20"/>
        </w:rPr>
        <w:t>, przy czym Podwykonawca lub dalszy</w:t>
      </w:r>
      <w:r w:rsidR="00415B06">
        <w:rPr>
          <w:rFonts w:ascii="Times New Roman" w:hAnsi="Times New Roman" w:cs="Times New Roman"/>
          <w:color w:val="auto"/>
          <w:sz w:val="20"/>
          <w:szCs w:val="20"/>
        </w:rPr>
        <w:t xml:space="preserve"> </w:t>
      </w:r>
      <w:bookmarkStart w:id="0" w:name="_GoBack"/>
      <w:bookmarkEnd w:id="0"/>
      <w:r w:rsidRPr="00AB4953">
        <w:rPr>
          <w:rFonts w:ascii="Times New Roman" w:hAnsi="Times New Roman" w:cs="Times New Roman"/>
          <w:color w:val="auto"/>
          <w:sz w:val="20"/>
          <w:szCs w:val="20"/>
        </w:rPr>
        <w:t xml:space="preserve">Podwykonawca jest obowiązany dołączyć zgodę Wykonawcy na zawarcie umowy o podwykonawstwo o treści zgodnej z projektem umowy. </w:t>
      </w:r>
    </w:p>
    <w:p w:rsidR="0070426C" w:rsidRPr="00AB4953" w:rsidRDefault="0070426C" w:rsidP="0070426C">
      <w:pPr>
        <w:pStyle w:val="Default"/>
        <w:numPr>
          <w:ilvl w:val="0"/>
          <w:numId w:val="23"/>
        </w:numPr>
        <w:ind w:left="426" w:hanging="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Projekt umowy z Podwykonawcą lub dalszym podwykonawcą powinien odzwierciedlać zapisy niniejszej umowy z uwzględnieniem nie przekraczania kwot przewidzianych niniejszą umową za poszczególne elementy wynagrodzenia określone w kosztorysie ofertowym/kalkulacji cenowej Wykonawcy, stanowiącym załącznik do niniejszej umowy, z koniecznością zachowania tożsamego nazewnictwa jak w ofercie Wykonawcy.</w:t>
      </w:r>
    </w:p>
    <w:p w:rsidR="0070426C" w:rsidRPr="00AB4953" w:rsidRDefault="0070426C" w:rsidP="0070426C">
      <w:pPr>
        <w:pStyle w:val="Default"/>
        <w:numPr>
          <w:ilvl w:val="0"/>
          <w:numId w:val="23"/>
        </w:numPr>
        <w:ind w:left="426" w:hanging="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 xml:space="preserve">Zamawiającemu przysługuje prawo do zgłoszenia </w:t>
      </w:r>
      <w:r w:rsidRPr="00AB4953">
        <w:rPr>
          <w:rFonts w:ascii="Times New Roman" w:hAnsi="Times New Roman" w:cs="Times New Roman"/>
          <w:bCs/>
          <w:color w:val="auto"/>
          <w:sz w:val="20"/>
          <w:szCs w:val="20"/>
        </w:rPr>
        <w:t xml:space="preserve">pisemnych zastrzeżeń </w:t>
      </w:r>
      <w:r w:rsidRPr="00AB4953">
        <w:rPr>
          <w:rFonts w:ascii="Times New Roman" w:hAnsi="Times New Roman" w:cs="Times New Roman"/>
          <w:color w:val="auto"/>
          <w:sz w:val="20"/>
          <w:szCs w:val="20"/>
        </w:rPr>
        <w:t xml:space="preserve">do projektu umowy </w:t>
      </w:r>
      <w:r w:rsidRPr="00AB4953">
        <w:rPr>
          <w:rFonts w:ascii="Times New Roman" w:hAnsi="Times New Roman" w:cs="Times New Roman"/>
          <w:color w:val="auto"/>
          <w:sz w:val="20"/>
          <w:szCs w:val="20"/>
        </w:rPr>
        <w:br/>
        <w:t xml:space="preserve">o podwykonawstwo i dalsze podwykonawstwo, której przedmiotem są roboty budowlane, i do projektu jej zmiany w terminie 7 dni od otrzymania w/w projektów. Zamawiającemu przysługuje prawo do zgłoszenia </w:t>
      </w:r>
      <w:r w:rsidRPr="00AB4953">
        <w:rPr>
          <w:rFonts w:ascii="Times New Roman" w:hAnsi="Times New Roman" w:cs="Times New Roman"/>
          <w:bCs/>
          <w:color w:val="auto"/>
          <w:sz w:val="20"/>
          <w:szCs w:val="20"/>
        </w:rPr>
        <w:t xml:space="preserve">sprzeciwu </w:t>
      </w:r>
      <w:r w:rsidRPr="00AB4953">
        <w:rPr>
          <w:rFonts w:ascii="Times New Roman" w:hAnsi="Times New Roman" w:cs="Times New Roman"/>
          <w:color w:val="auto"/>
          <w:sz w:val="20"/>
          <w:szCs w:val="20"/>
        </w:rPr>
        <w:t xml:space="preserve">do umowy o podwykonawstwo i dalsze podwykonawstwo, której przedmiotem są roboty budowlane, i do jej zmian, w terminie 7 dni od dnia otrzymania poświadczonej za zgodność z oryginałem kopii w/w umowy o podwykonawstwo lub jej zmiany. </w:t>
      </w:r>
    </w:p>
    <w:p w:rsidR="0070426C" w:rsidRPr="00AB4953" w:rsidRDefault="0070426C" w:rsidP="0070426C">
      <w:pPr>
        <w:pStyle w:val="Default"/>
        <w:numPr>
          <w:ilvl w:val="0"/>
          <w:numId w:val="23"/>
        </w:numPr>
        <w:ind w:left="426" w:hanging="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Zamawiający, w terminie określonym w ust. 4 niniejszego paragrafu, zgłasza pisemne zastrzeżenia do projektu umowy o podwykonawstwo, której przedmiotem są roboty budowlane, gdy przewiduje termin zapłaty wynagrodzenia dłuższy niż określony w ust. 6 niniejszego paragrafu oraz gdy narusza zapisy ust. 3 w związku z treścią niniejszej umowy.</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 xml:space="preserve">Termin zapłaty wynagrodzenia Podwykonawcy lub dalszemu Podwykonawcy przewidziany w umowie o podwykonawstwo nie może być dłuższy niż </w:t>
      </w:r>
      <w:r w:rsidRPr="00E52A4B">
        <w:rPr>
          <w:rFonts w:ascii="Times New Roman" w:hAnsi="Times New Roman" w:cs="Times New Roman"/>
          <w:b/>
          <w:color w:val="auto"/>
          <w:sz w:val="20"/>
          <w:szCs w:val="20"/>
        </w:rPr>
        <w:t xml:space="preserve">30 dni od dnia </w:t>
      </w:r>
      <w:r w:rsidRPr="00AB4953">
        <w:rPr>
          <w:rFonts w:ascii="Times New Roman" w:hAnsi="Times New Roman" w:cs="Times New Roman"/>
          <w:color w:val="auto"/>
          <w:sz w:val="20"/>
          <w:szCs w:val="20"/>
        </w:rPr>
        <w:t>doręczenia Wykonawcy, podwykonawcy lub dalszemu podwykonawcy faktury lub rachunku, potwierdzających wykonanie zleconej podwykonawcy lub dalszemu podwykonawcy roboty budowlanej.</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Niezgłoszenie pisemnych zastrzeżeń do przedłożonego projektu umowy o podwykonawstwo, której przedmiotem są roboty budowlane, w terminie określonym zgodnie z ust. 4 niniejszego paragrafu uważa się za akceptację projektu umowy przez Zamawiającego.</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 xml:space="preserve">Wykonawca, Podwykonawca oraz dalszy Podwykonawca zamówienia na roboty budowlane przedkłada Zamawiającemu poświadczoną za zgodność z oryginałem </w:t>
      </w:r>
      <w:r w:rsidRPr="00AB4953">
        <w:rPr>
          <w:rFonts w:ascii="Times New Roman" w:hAnsi="Times New Roman" w:cs="Times New Roman"/>
          <w:bCs/>
          <w:color w:val="auto"/>
          <w:sz w:val="20"/>
          <w:szCs w:val="20"/>
        </w:rPr>
        <w:t xml:space="preserve">kopię zawartej umowy </w:t>
      </w:r>
      <w:r w:rsidRPr="00AB4953">
        <w:rPr>
          <w:rFonts w:ascii="Times New Roman" w:hAnsi="Times New Roman" w:cs="Times New Roman"/>
          <w:bCs/>
          <w:color w:val="auto"/>
          <w:sz w:val="20"/>
          <w:szCs w:val="20"/>
        </w:rPr>
        <w:br/>
        <w:t xml:space="preserve">o podwykonawstwo, </w:t>
      </w:r>
      <w:r w:rsidRPr="00AB4953">
        <w:rPr>
          <w:rFonts w:ascii="Times New Roman" w:hAnsi="Times New Roman" w:cs="Times New Roman"/>
          <w:color w:val="auto"/>
          <w:sz w:val="20"/>
          <w:szCs w:val="20"/>
        </w:rPr>
        <w:t>której przedmiotem są roboty budowlane, w terminie 7 dni od dnia jej zawarcia.</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Zamawiający, w terminie określonym zgodnie z ust. 4 niniejszego paragrafu, zgłasza pisemny sprzeciw do umowy o podwykonawstwo i dalsze podwykonawstwo, której przedmiotem są roboty budowlane, gdy przewiduje termin zapłaty wynagrodzenia dłuższy niż określony w ust. 6 niniejszego paragrafu oraz gdy narusza zapisy ust. 3 w związku z treścią niniejszej umowy.</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Niezgłoszenie pisemnego sprzeciwu do przedłożonej umowy o podwykonawstwo i dalsze podwykonawstwo, której przedmiotem są roboty budowlane, w terminie określonym zgodnie z ust. 4 niniejszego paragrafu uważa się za akceptację umowy przez Zamawiającego.</w:t>
      </w:r>
    </w:p>
    <w:p w:rsidR="0070426C" w:rsidRPr="00E52A4B" w:rsidRDefault="0070426C" w:rsidP="0070426C">
      <w:pPr>
        <w:pStyle w:val="Tekstpodstawowy3"/>
        <w:numPr>
          <w:ilvl w:val="0"/>
          <w:numId w:val="23"/>
        </w:numPr>
        <w:ind w:left="426"/>
        <w:jc w:val="both"/>
        <w:rPr>
          <w:color w:val="FF0000"/>
          <w:sz w:val="20"/>
          <w:szCs w:val="20"/>
        </w:rPr>
      </w:pPr>
      <w:r w:rsidRPr="00AB4953">
        <w:rPr>
          <w:sz w:val="20"/>
          <w:szCs w:val="20"/>
        </w:rPr>
        <w:t xml:space="preserve">Wykonawca, Podwykonawca lub dalszy </w:t>
      </w:r>
      <w:r w:rsidRPr="002E49B8">
        <w:rPr>
          <w:sz w:val="20"/>
          <w:szCs w:val="20"/>
        </w:rPr>
        <w:t xml:space="preserve">Podwykonawca zamówienia na roboty budowlane przedkłada Zamawiającemu poświadczoną za zgodność z oryginałem </w:t>
      </w:r>
      <w:r w:rsidRPr="002E49B8">
        <w:rPr>
          <w:bCs/>
          <w:sz w:val="20"/>
          <w:szCs w:val="20"/>
        </w:rPr>
        <w:t>kopię zawartej umowy o podwykonawstwo, której przedmiotem są dostawy lub usługi</w:t>
      </w:r>
      <w:r w:rsidRPr="002E49B8">
        <w:rPr>
          <w:sz w:val="20"/>
          <w:szCs w:val="20"/>
        </w:rPr>
        <w:t>, w terminie 7 dni od dnia jej zawarcia, z wyłączeniem umów o podwykonawstwo o wartości mniejszej niż 0,5% wartości umowy w sprawie zamówienia publicznego. Wyłączenie, o którym mowa w zdaniu pierwszym, nie dotyczy umów o podwykonawstwo o wartości większej niż 50.000 zł. W przypadku o którym mowa wyżej, jeżeli termin zapłaty wynagrodzenia jest dłuższy niż określony w ust. 6, Zamawiający informuje o tym Wykonawcę i wzywa go do doprowadzenia do zmiany tej umowy pod rygorem wystąpienia o zapłatę kary umownej.</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Przepisy ust. 2-11 stosuje się odpowiednio do zmian tej umowy o podwykonawstwo.</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Wszelkie zmiany umów, o których mowa w ust. 8 i 11 niniejszego paragrafu wymagają formy pisemnej i zgody Zamawiającego z uwzględnieniem postanowień niniejszego paragrafu.</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lastRenderedPageBreak/>
        <w:t xml:space="preserve">Wykonawca ponosi wobec Zamawiającego pełną odpowiedzialność za roboty, które wykonuje przy pomocy podwykonawców, a także za ich wszelkie działania i zaniechania. </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W przypadku stwierdzenia obecności na terenie budowy Podwykonawcy nie zgłoszonego Zamawiającemu do akceptacji, Zamawiającemu przysługuje prawo wstrzymania zapłaty wynagrodzenia, bez ponoszenia obowiązku zapłaty odsetek w wysokości ustawowej, do czasu przedstawienia przez Wykonawcę dowodu, że Podwykonawca ten otrzymał wszystkie należne mu kwoty za wykonane roboty.</w:t>
      </w:r>
    </w:p>
    <w:p w:rsidR="0070426C" w:rsidRPr="00AB4953" w:rsidRDefault="0070426C" w:rsidP="0070426C">
      <w:pPr>
        <w:pStyle w:val="Tekstpodstawowy3"/>
        <w:numPr>
          <w:ilvl w:val="0"/>
          <w:numId w:val="23"/>
        </w:numPr>
        <w:ind w:left="426"/>
        <w:jc w:val="both"/>
        <w:rPr>
          <w:sz w:val="20"/>
          <w:szCs w:val="20"/>
        </w:rPr>
      </w:pPr>
      <w:r w:rsidRPr="00AB4953">
        <w:rPr>
          <w:sz w:val="20"/>
          <w:szCs w:val="20"/>
        </w:rPr>
        <w:t xml:space="preserve">Wykonawca sprawuje funkcję koordynatora całości zadania, ponosi pełną odpowiedzialność </w:t>
      </w:r>
      <w:r w:rsidRPr="00AB4953">
        <w:rPr>
          <w:sz w:val="20"/>
          <w:szCs w:val="20"/>
        </w:rPr>
        <w:br/>
        <w:t>za terminowość i jakość przedmiotu umowy wykonywanego przez Podwykonawców.</w:t>
      </w:r>
    </w:p>
    <w:p w:rsidR="0070426C" w:rsidRPr="00AB4953" w:rsidRDefault="0070426C" w:rsidP="0070426C">
      <w:pPr>
        <w:pStyle w:val="Tekstpodstawowy3"/>
        <w:numPr>
          <w:ilvl w:val="0"/>
          <w:numId w:val="23"/>
        </w:numPr>
        <w:ind w:left="426"/>
        <w:jc w:val="left"/>
        <w:rPr>
          <w:sz w:val="20"/>
          <w:szCs w:val="20"/>
        </w:rPr>
      </w:pPr>
      <w:r w:rsidRPr="00AB4953">
        <w:rPr>
          <w:sz w:val="20"/>
          <w:szCs w:val="20"/>
        </w:rPr>
        <w:t>Zamawiający zastrzega sobie prawo do żądania usunięcia z terenu budowy każdego przedstawiciela Wykonawcy, Podwykonawcy lub pracownika Podwykonawcy, który przez swoje zachowanie i jakość wykonywanej pracy dał powód do uzasadnionych skarg.</w:t>
      </w:r>
    </w:p>
    <w:p w:rsidR="0070426C" w:rsidRPr="00AB4953" w:rsidRDefault="0070426C" w:rsidP="0070426C">
      <w:pPr>
        <w:pStyle w:val="Tekstpodstawowy3"/>
        <w:numPr>
          <w:ilvl w:val="0"/>
          <w:numId w:val="23"/>
        </w:numPr>
        <w:ind w:left="426"/>
        <w:jc w:val="left"/>
        <w:rPr>
          <w:sz w:val="20"/>
        </w:rPr>
      </w:pPr>
      <w:r w:rsidRPr="00AB4953">
        <w:rPr>
          <w:sz w:val="20"/>
        </w:rPr>
        <w:t xml:space="preserve">W przypadku zmiany albo rezygnacji z podwykonawcy, na którego zasoby Wykonawca powołał się na zasadach określonych w art. 22a ustawy z dnia 29.01.2004 r. Prawa zamówień publicznych </w:t>
      </w:r>
      <w:r w:rsidRPr="004867A9">
        <w:rPr>
          <w:color w:val="000000" w:themeColor="text1"/>
          <w:sz w:val="20"/>
        </w:rPr>
        <w:t xml:space="preserve">( </w:t>
      </w:r>
      <w:r w:rsidR="00E52A4B" w:rsidRPr="004867A9">
        <w:rPr>
          <w:color w:val="000000" w:themeColor="text1"/>
          <w:sz w:val="20"/>
        </w:rPr>
        <w:t>Dz.U. z 2019r. poz. 1843 –tekst jednolity)</w:t>
      </w:r>
      <w:r w:rsidRPr="00AB4953">
        <w:rPr>
          <w:sz w:val="20"/>
        </w:rPr>
        <w:t xml:space="preserve">w celu wykazania spełnienia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w:t>
      </w:r>
      <w:r w:rsidRPr="00AB4953">
        <w:rPr>
          <w:rFonts w:ascii="Times New Roman" w:hAnsi="Times New Roman" w:cs="Times New Roman"/>
        </w:rPr>
        <w:br/>
        <w:t>Wynagrodzenie Wykonawcy</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Wynagrodzenie Wykonawcy za prawidłowe wykonanie przedmiotu umowy jest wynagrodzeniem kosztorysowym i zgodnie z ofertą Wykonawcy złożoną w postępowaniu o udzielenie przedmiotowego zamówienia wynosi:</w:t>
      </w:r>
    </w:p>
    <w:p w:rsidR="0070426C" w:rsidRPr="00AB4953" w:rsidRDefault="002E49B8" w:rsidP="0070426C">
      <w:pPr>
        <w:pStyle w:val="Akapitzlist2"/>
        <w:ind w:left="357"/>
        <w:jc w:val="both"/>
        <w:rPr>
          <w:sz w:val="20"/>
          <w:szCs w:val="20"/>
        </w:rPr>
      </w:pPr>
      <w:r>
        <w:rPr>
          <w:sz w:val="20"/>
          <w:szCs w:val="20"/>
        </w:rPr>
        <w:t>Cena</w:t>
      </w:r>
      <w:r w:rsidR="0070426C" w:rsidRPr="00AB4953">
        <w:rPr>
          <w:sz w:val="20"/>
          <w:szCs w:val="20"/>
        </w:rPr>
        <w:t xml:space="preserve"> (brutto):  ............................................zł,</w:t>
      </w:r>
    </w:p>
    <w:p w:rsidR="0070426C" w:rsidRPr="00AB4953" w:rsidRDefault="0070426C" w:rsidP="0070426C">
      <w:pPr>
        <w:pStyle w:val="Akapitzlist2"/>
        <w:ind w:left="357"/>
        <w:jc w:val="both"/>
        <w:rPr>
          <w:sz w:val="20"/>
          <w:szCs w:val="20"/>
        </w:rPr>
      </w:pPr>
      <w:r w:rsidRPr="00AB4953">
        <w:rPr>
          <w:sz w:val="20"/>
          <w:szCs w:val="20"/>
        </w:rPr>
        <w:t>Słownie (brutto): ................................................................................................. złotych.</w:t>
      </w:r>
    </w:p>
    <w:p w:rsidR="0070426C" w:rsidRPr="00AB4953" w:rsidRDefault="0070426C" w:rsidP="0070426C">
      <w:pPr>
        <w:pStyle w:val="Akapitzlist2"/>
        <w:ind w:left="357"/>
        <w:jc w:val="both"/>
        <w:rPr>
          <w:sz w:val="20"/>
          <w:szCs w:val="20"/>
        </w:rPr>
      </w:pPr>
      <w:r w:rsidRPr="00AB4953">
        <w:rPr>
          <w:sz w:val="20"/>
          <w:szCs w:val="20"/>
        </w:rPr>
        <w:t xml:space="preserve">według stawki obowiązującej w chwili powstania obowiązku podatkowego. </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W przypadku ustawowej zmiany stawki podatku od towarów i usług (VAT) w trakcie obowiązywania umowy, wynagrodzenie brutto Wykonawcy nie może być wyższe od wynagrodzenia obowiązującego w dniu zawarcia umowy.</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 xml:space="preserve">Wykonawca oświadcza, że wynagrodzenie określone w ust. 1 uwzględnia wszystkie koszty </w:t>
      </w:r>
      <w:r w:rsidRPr="00AB4953">
        <w:rPr>
          <w:sz w:val="20"/>
          <w:szCs w:val="20"/>
        </w:rPr>
        <w:br/>
        <w:t>i opłat niezbędnych do poniesienia przez Wykonawcę w celu prawidłowego wykonania umowy.</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Kosztorys ofertowy stanowić będzie załącznik do umowy.</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W przypadku wystąpienia robót dodatkowych lub zamiennych przekraczających wartość umowy Wykonawca nie może ich realizować bez uprzedniej zgody Zamawiającego.</w:t>
      </w:r>
    </w:p>
    <w:p w:rsidR="0070426C" w:rsidRPr="00AB4953" w:rsidRDefault="0070426C" w:rsidP="0070426C">
      <w:pPr>
        <w:jc w:val="both"/>
        <w:rPr>
          <w:sz w:val="20"/>
          <w:szCs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Płatność wynagrodzenia</w:t>
      </w:r>
    </w:p>
    <w:p w:rsidR="0070426C" w:rsidRPr="00AB4953" w:rsidRDefault="0070426C" w:rsidP="0070426C">
      <w:pPr>
        <w:numPr>
          <w:ilvl w:val="0"/>
          <w:numId w:val="26"/>
        </w:numPr>
        <w:jc w:val="both"/>
        <w:rPr>
          <w:sz w:val="20"/>
          <w:szCs w:val="20"/>
        </w:rPr>
      </w:pPr>
      <w:r w:rsidRPr="00AB4953">
        <w:rPr>
          <w:sz w:val="20"/>
          <w:szCs w:val="20"/>
        </w:rPr>
        <w:t>Płatność wynagrodzenia Wykonawcy za wykonanie przedmiotu umowy będzie następowała na podstawie faktury</w:t>
      </w:r>
      <w:r w:rsidRPr="00AB4953">
        <w:rPr>
          <w:sz w:val="20"/>
        </w:rPr>
        <w:t>, wystawionej po odebraniu przez Zamawiającego przedmiotu umowy.</w:t>
      </w:r>
    </w:p>
    <w:p w:rsidR="0070426C" w:rsidRPr="00AB4953" w:rsidRDefault="0070426C" w:rsidP="0070426C">
      <w:pPr>
        <w:numPr>
          <w:ilvl w:val="0"/>
          <w:numId w:val="24"/>
        </w:numPr>
        <w:rPr>
          <w:sz w:val="20"/>
          <w:szCs w:val="20"/>
        </w:rPr>
      </w:pPr>
      <w:r w:rsidRPr="00AB4953">
        <w:rPr>
          <w:sz w:val="20"/>
          <w:szCs w:val="20"/>
        </w:rPr>
        <w:t>Podstawą do wystawienia przez Wykonawcę faktury będzie spisany przez Strony protokół odbioru zaakceptowany przez inspektora nadzoru inwestorskiego oraz Zamawiającego.</w:t>
      </w:r>
    </w:p>
    <w:p w:rsidR="00C73AB8" w:rsidRDefault="0070426C" w:rsidP="0070426C">
      <w:pPr>
        <w:numPr>
          <w:ilvl w:val="0"/>
          <w:numId w:val="26"/>
        </w:numPr>
        <w:jc w:val="both"/>
        <w:rPr>
          <w:sz w:val="20"/>
          <w:szCs w:val="20"/>
        </w:rPr>
      </w:pPr>
      <w:r w:rsidRPr="00AB4953">
        <w:rPr>
          <w:sz w:val="20"/>
          <w:szCs w:val="20"/>
        </w:rPr>
        <w:t>Faktura określona w ust. 1 będzie wystawiona przez Wykonawcę n</w:t>
      </w:r>
      <w:r w:rsidR="003009CB" w:rsidRPr="00AB4953">
        <w:rPr>
          <w:sz w:val="20"/>
          <w:szCs w:val="20"/>
        </w:rPr>
        <w:t xml:space="preserve">a Zamawiającego: </w:t>
      </w:r>
    </w:p>
    <w:p w:rsidR="004867A9" w:rsidRPr="004867A9" w:rsidRDefault="00C73AB8" w:rsidP="004867A9">
      <w:pPr>
        <w:numPr>
          <w:ilvl w:val="0"/>
          <w:numId w:val="26"/>
        </w:numPr>
        <w:jc w:val="both"/>
        <w:rPr>
          <w:b/>
          <w:sz w:val="20"/>
          <w:szCs w:val="20"/>
        </w:rPr>
      </w:pPr>
      <w:r w:rsidRPr="00C73AB8">
        <w:rPr>
          <w:b/>
          <w:sz w:val="20"/>
          <w:szCs w:val="20"/>
        </w:rPr>
        <w:t xml:space="preserve">Nabywca/Odbiorca: </w:t>
      </w:r>
      <w:r w:rsidR="003009CB" w:rsidRPr="00C73AB8">
        <w:rPr>
          <w:b/>
          <w:sz w:val="20"/>
          <w:szCs w:val="20"/>
        </w:rPr>
        <w:t>Zespół Szkół Centrum Kształcenia Rolniczego im. Stanisława Staszica w Sejnach, ul. Konarskiego 23, 16-500 Sejny, NIP: 844 12 59 754, Regon: 000099116.</w:t>
      </w:r>
    </w:p>
    <w:p w:rsidR="0070426C" w:rsidRPr="00AB4953" w:rsidRDefault="0070426C" w:rsidP="0070426C">
      <w:pPr>
        <w:numPr>
          <w:ilvl w:val="0"/>
          <w:numId w:val="26"/>
        </w:numPr>
        <w:jc w:val="both"/>
        <w:rPr>
          <w:sz w:val="20"/>
          <w:szCs w:val="20"/>
        </w:rPr>
      </w:pPr>
      <w:r w:rsidRPr="00AB4953">
        <w:rPr>
          <w:sz w:val="20"/>
          <w:szCs w:val="20"/>
        </w:rPr>
        <w:t>W przypadku nie przedstawienia przez Wykonawcę wszystkich dowodów zapłaty podwykonawcom, Zamawiający wstrzymuje wypłatę należnego wynagrodzenia za wykonanie przedmiotu umowy w części równej sumie kwot wynikających z nie przedstawionych dowodów zapłaty podwykonawcom.</w:t>
      </w:r>
    </w:p>
    <w:p w:rsidR="0070426C" w:rsidRPr="00AB4953" w:rsidRDefault="0070426C" w:rsidP="0070426C">
      <w:pPr>
        <w:numPr>
          <w:ilvl w:val="0"/>
          <w:numId w:val="26"/>
        </w:numPr>
        <w:jc w:val="both"/>
        <w:rPr>
          <w:sz w:val="20"/>
          <w:szCs w:val="20"/>
        </w:rPr>
      </w:pPr>
      <w:r w:rsidRPr="00AB4953">
        <w:rPr>
          <w:sz w:val="20"/>
          <w:szCs w:val="20"/>
        </w:rPr>
        <w:t>Zamawiający dokonuje bezpośredniej zapłaty należnego wynagrodzenia przysługującego podwykonawcy lub dalszemu podwykonawcy, który zawarł zaakceptowaną przez Zamawiającego umowę o podwykonawstwo, której przedmiotem są roboty budowlane, w przypadku uchylenia się od obowiązku zapłaty odpowiednio przez Wykonawcę lub dalszego podwykonawcę.</w:t>
      </w:r>
    </w:p>
    <w:p w:rsidR="0070426C" w:rsidRPr="00AB4953" w:rsidRDefault="0070426C" w:rsidP="0070426C">
      <w:pPr>
        <w:numPr>
          <w:ilvl w:val="0"/>
          <w:numId w:val="26"/>
        </w:numPr>
        <w:jc w:val="both"/>
        <w:rPr>
          <w:sz w:val="20"/>
          <w:szCs w:val="20"/>
        </w:rPr>
      </w:pPr>
      <w:r w:rsidRPr="00AB4953">
        <w:rPr>
          <w:sz w:val="20"/>
          <w:szCs w:val="20"/>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0426C" w:rsidRPr="00AB4953" w:rsidRDefault="0070426C" w:rsidP="0070426C">
      <w:pPr>
        <w:numPr>
          <w:ilvl w:val="0"/>
          <w:numId w:val="26"/>
        </w:numPr>
        <w:jc w:val="both"/>
        <w:rPr>
          <w:sz w:val="20"/>
          <w:szCs w:val="20"/>
        </w:rPr>
      </w:pPr>
      <w:r w:rsidRPr="00AB4953">
        <w:rPr>
          <w:sz w:val="20"/>
          <w:szCs w:val="20"/>
        </w:rPr>
        <w:t>Bezpośrednia zapłata obejmuje wyłącznie należne wynagrodzenie, bez odsetek należnych podwykonawcy lub dalszemu podwykonawcy.</w:t>
      </w:r>
    </w:p>
    <w:p w:rsidR="0070426C" w:rsidRPr="00AB4953" w:rsidRDefault="0070426C" w:rsidP="0070426C">
      <w:pPr>
        <w:numPr>
          <w:ilvl w:val="0"/>
          <w:numId w:val="26"/>
        </w:numPr>
        <w:jc w:val="both"/>
        <w:rPr>
          <w:sz w:val="20"/>
          <w:szCs w:val="20"/>
        </w:rPr>
      </w:pPr>
      <w:r w:rsidRPr="00AB4953">
        <w:rPr>
          <w:sz w:val="20"/>
          <w:szCs w:val="20"/>
        </w:rPr>
        <w:t>Przed dokonaniem bezpośredniej zapłaty Zamawiający jest zobowiązany umożliwić Wykonawcy zgłoszenie pisemnych uwag dotyczących zasadności bezpośredniej zapłaty wynagrodzenia podwykonawcy lub dalszemu podwykonawcy, o których mowa w ust. 4. Zamawiający informuje Wykonawcę o terminie zgłaszania uwag, nie krótszym niż siedem dni od dnia doręczenia tej informacji.</w:t>
      </w:r>
    </w:p>
    <w:p w:rsidR="0070426C" w:rsidRPr="00AB4953" w:rsidRDefault="0070426C" w:rsidP="0070426C">
      <w:pPr>
        <w:numPr>
          <w:ilvl w:val="0"/>
          <w:numId w:val="26"/>
        </w:numPr>
        <w:jc w:val="both"/>
        <w:rPr>
          <w:sz w:val="20"/>
          <w:szCs w:val="20"/>
        </w:rPr>
      </w:pPr>
      <w:r w:rsidRPr="00AB4953">
        <w:rPr>
          <w:sz w:val="20"/>
          <w:szCs w:val="20"/>
        </w:rPr>
        <w:lastRenderedPageBreak/>
        <w:t>W przypadku zgłoszenia uwag, o których mowa w ust. 7, w  terminie wskazanym przez Zamawiającego, Zamawiający może:</w:t>
      </w:r>
    </w:p>
    <w:p w:rsidR="0070426C" w:rsidRPr="00AB4953" w:rsidRDefault="0070426C" w:rsidP="0070426C">
      <w:pPr>
        <w:pStyle w:val="Akapitzlist1"/>
        <w:numPr>
          <w:ilvl w:val="0"/>
          <w:numId w:val="25"/>
        </w:numPr>
        <w:suppressAutoHyphens w:val="0"/>
        <w:overflowPunct/>
        <w:autoSpaceDE/>
        <w:ind w:left="714" w:hanging="357"/>
        <w:jc w:val="both"/>
        <w:textAlignment w:val="auto"/>
        <w:rPr>
          <w:sz w:val="20"/>
        </w:rPr>
      </w:pPr>
      <w:r w:rsidRPr="00AB4953">
        <w:rPr>
          <w:sz w:val="20"/>
        </w:rPr>
        <w:t>nie dokonać bezpośredniej zapłaty wynagrodzenia podwykonawcy lub dalszemu podwykonawcy, jeżeli Wykonawca wykaże niezasadność takiej zapłaty, albo</w:t>
      </w:r>
    </w:p>
    <w:p w:rsidR="0070426C" w:rsidRPr="00AB4953" w:rsidRDefault="0070426C" w:rsidP="0070426C">
      <w:pPr>
        <w:pStyle w:val="Akapitzlist1"/>
        <w:numPr>
          <w:ilvl w:val="0"/>
          <w:numId w:val="25"/>
        </w:numPr>
        <w:suppressAutoHyphens w:val="0"/>
        <w:overflowPunct/>
        <w:autoSpaceDE/>
        <w:ind w:left="714" w:hanging="357"/>
        <w:jc w:val="both"/>
        <w:textAlignment w:val="auto"/>
        <w:rPr>
          <w:sz w:val="20"/>
        </w:rPr>
      </w:pPr>
      <w:r w:rsidRPr="00AB4953">
        <w:rPr>
          <w:sz w:val="20"/>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0426C" w:rsidRPr="00AB4953" w:rsidRDefault="0070426C" w:rsidP="0070426C">
      <w:pPr>
        <w:pStyle w:val="Akapitzlist1"/>
        <w:numPr>
          <w:ilvl w:val="0"/>
          <w:numId w:val="25"/>
        </w:numPr>
        <w:suppressAutoHyphens w:val="0"/>
        <w:overflowPunct/>
        <w:autoSpaceDE/>
        <w:ind w:left="714" w:hanging="357"/>
        <w:jc w:val="both"/>
        <w:textAlignment w:val="auto"/>
        <w:rPr>
          <w:sz w:val="20"/>
        </w:rPr>
      </w:pPr>
      <w:r w:rsidRPr="00AB4953">
        <w:rPr>
          <w:sz w:val="20"/>
        </w:rPr>
        <w:t>dokonać bezpośredniej zapłaty wynagrodzenia podwykonawcy lub dalszemu podwykonawcy, jeżeli podwykonawca lub dalszy podwykonawca wykaże zasadność takiej zapłaty.</w:t>
      </w:r>
    </w:p>
    <w:p w:rsidR="0070426C" w:rsidRPr="00AB4953" w:rsidRDefault="0070426C" w:rsidP="0070426C">
      <w:pPr>
        <w:numPr>
          <w:ilvl w:val="0"/>
          <w:numId w:val="26"/>
        </w:numPr>
        <w:jc w:val="both"/>
        <w:rPr>
          <w:sz w:val="20"/>
          <w:szCs w:val="20"/>
        </w:rPr>
      </w:pPr>
      <w:r w:rsidRPr="00AB4953">
        <w:rPr>
          <w:sz w:val="20"/>
          <w:szCs w:val="20"/>
        </w:rPr>
        <w:t xml:space="preserve">W przypadku dokonania bezpośredniej zapłaty podwykonawcy lub dalszemu podwykonawcy, </w:t>
      </w:r>
      <w:r w:rsidRPr="00AB4953">
        <w:rPr>
          <w:sz w:val="20"/>
          <w:szCs w:val="20"/>
        </w:rPr>
        <w:br/>
        <w:t>o których mowa w ust. 4, Zamawiający potrąca kwotę wynagrodzenia wypłaconego podwykonawcy lub dalszemu podwykonawcy z wynagrodzenia należnego Wykonawcy.</w:t>
      </w:r>
    </w:p>
    <w:p w:rsidR="0070426C" w:rsidRPr="00AB4953" w:rsidRDefault="0070426C" w:rsidP="0070426C">
      <w:pPr>
        <w:numPr>
          <w:ilvl w:val="0"/>
          <w:numId w:val="26"/>
        </w:numPr>
        <w:jc w:val="both"/>
        <w:rPr>
          <w:sz w:val="20"/>
          <w:szCs w:val="20"/>
        </w:rPr>
      </w:pPr>
      <w:r w:rsidRPr="00AB4953">
        <w:rPr>
          <w:sz w:val="20"/>
          <w:szCs w:val="20"/>
        </w:rPr>
        <w:t>Należność za wykonanie przedmiotu umowy będzie płatna:</w:t>
      </w:r>
    </w:p>
    <w:p w:rsidR="0070426C" w:rsidRPr="004867A9" w:rsidRDefault="0070426C" w:rsidP="0070426C">
      <w:pPr>
        <w:numPr>
          <w:ilvl w:val="0"/>
          <w:numId w:val="15"/>
        </w:numPr>
        <w:tabs>
          <w:tab w:val="clear" w:pos="360"/>
        </w:tabs>
        <w:ind w:left="714" w:right="-2" w:hanging="357"/>
        <w:jc w:val="both"/>
        <w:rPr>
          <w:color w:val="000000" w:themeColor="text1"/>
          <w:sz w:val="20"/>
          <w:szCs w:val="20"/>
        </w:rPr>
      </w:pPr>
      <w:r w:rsidRPr="00AB4953">
        <w:rPr>
          <w:sz w:val="20"/>
          <w:szCs w:val="20"/>
        </w:rPr>
        <w:t xml:space="preserve">przelewem z rachunku bankowego Zamawiającego na rachunek bankowy Wykonawcy wskazany w </w:t>
      </w:r>
      <w:r w:rsidRPr="004867A9">
        <w:rPr>
          <w:color w:val="000000" w:themeColor="text1"/>
          <w:sz w:val="20"/>
          <w:szCs w:val="20"/>
        </w:rPr>
        <w:t>fakturze / na rachunki bankowe Wykonawcy i podwykonawcy wskazane w fakturze,</w:t>
      </w:r>
    </w:p>
    <w:p w:rsidR="0070426C" w:rsidRPr="004867A9" w:rsidRDefault="0070426C" w:rsidP="0070426C">
      <w:pPr>
        <w:numPr>
          <w:ilvl w:val="0"/>
          <w:numId w:val="15"/>
        </w:numPr>
        <w:tabs>
          <w:tab w:val="clear" w:pos="360"/>
        </w:tabs>
        <w:ind w:left="714" w:right="-2" w:hanging="357"/>
        <w:jc w:val="both"/>
        <w:rPr>
          <w:color w:val="000000" w:themeColor="text1"/>
          <w:sz w:val="20"/>
          <w:szCs w:val="20"/>
        </w:rPr>
      </w:pPr>
      <w:r w:rsidRPr="004867A9">
        <w:rPr>
          <w:color w:val="000000" w:themeColor="text1"/>
          <w:sz w:val="20"/>
          <w:szCs w:val="20"/>
        </w:rPr>
        <w:t xml:space="preserve">w terminie </w:t>
      </w:r>
      <w:r w:rsidRPr="004867A9">
        <w:rPr>
          <w:b/>
          <w:color w:val="000000" w:themeColor="text1"/>
          <w:sz w:val="20"/>
          <w:szCs w:val="20"/>
        </w:rPr>
        <w:t>30 dni</w:t>
      </w:r>
      <w:r w:rsidRPr="004867A9">
        <w:rPr>
          <w:color w:val="000000" w:themeColor="text1"/>
          <w:sz w:val="20"/>
          <w:szCs w:val="20"/>
        </w:rPr>
        <w:t xml:space="preserve"> od daty wpływu do siedziby Zamawiającego prawidłowo wystawionej faktury.</w:t>
      </w:r>
    </w:p>
    <w:p w:rsidR="0070426C" w:rsidRPr="00AB4953" w:rsidRDefault="0070426C" w:rsidP="0070426C">
      <w:pPr>
        <w:numPr>
          <w:ilvl w:val="0"/>
          <w:numId w:val="26"/>
        </w:numPr>
        <w:rPr>
          <w:sz w:val="20"/>
          <w:szCs w:val="20"/>
        </w:rPr>
      </w:pPr>
      <w:r w:rsidRPr="00AB4953">
        <w:rPr>
          <w:sz w:val="20"/>
          <w:szCs w:val="20"/>
        </w:rPr>
        <w:t>Za dzień zapłaty uznaje się dzień obciążenia rachunku bankowego Zamawiającego.</w:t>
      </w:r>
    </w:p>
    <w:p w:rsidR="0070426C" w:rsidRPr="00AB4953" w:rsidRDefault="0070426C" w:rsidP="0070426C">
      <w:pPr>
        <w:jc w:val="both"/>
        <w:rPr>
          <w:sz w:val="20"/>
          <w:szCs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Odbiór przedmiotu umowy</w:t>
      </w:r>
    </w:p>
    <w:p w:rsidR="0070426C" w:rsidRPr="00AB4953" w:rsidRDefault="0070426C" w:rsidP="0070426C">
      <w:pPr>
        <w:pStyle w:val="Tekstpodstawowywcity3"/>
        <w:numPr>
          <w:ilvl w:val="0"/>
          <w:numId w:val="3"/>
        </w:numPr>
        <w:tabs>
          <w:tab w:val="clear" w:pos="360"/>
        </w:tabs>
        <w:jc w:val="both"/>
      </w:pPr>
      <w:r w:rsidRPr="00AB4953">
        <w:t>Przedmiotem odbiorów będzie przedmiot umowy określony w § 1 ust. 1, wykonany przez Wykonawcę i zgłoszony do odbioru.</w:t>
      </w:r>
    </w:p>
    <w:p w:rsidR="0070426C" w:rsidRPr="00AB4953" w:rsidRDefault="0070426C" w:rsidP="0070426C">
      <w:pPr>
        <w:pStyle w:val="Tekstpodstawowywcity3"/>
        <w:numPr>
          <w:ilvl w:val="0"/>
          <w:numId w:val="3"/>
        </w:numPr>
        <w:jc w:val="both"/>
      </w:pPr>
      <w:r w:rsidRPr="00AB4953">
        <w:t>Zamawiający, z zastrzeżeniem ust. 3, przystąpi do odbioru wykonanych robót po zawiadomieniu przez Wykonawcę w formie pisemnej.</w:t>
      </w:r>
    </w:p>
    <w:p w:rsidR="0070426C" w:rsidRDefault="0070426C" w:rsidP="0070426C">
      <w:pPr>
        <w:pStyle w:val="Tekstpodstawowywcity3"/>
        <w:ind w:firstLine="0"/>
        <w:jc w:val="both"/>
      </w:pPr>
      <w:r w:rsidRPr="00AB4953">
        <w:t xml:space="preserve">     </w:t>
      </w:r>
      <w:r w:rsidR="002E49B8">
        <w:t xml:space="preserve"> </w:t>
      </w:r>
      <w:r w:rsidRPr="00AB4953">
        <w:t xml:space="preserve"> Przy zawiadomieniu Wykonawca załączy następujące dokumenty:</w:t>
      </w:r>
    </w:p>
    <w:p w:rsidR="00647C79" w:rsidRPr="002E49B8" w:rsidRDefault="002E49B8" w:rsidP="00647C79">
      <w:pPr>
        <w:autoSpaceDN w:val="0"/>
        <w:adjustRightInd w:val="0"/>
        <w:rPr>
          <w:rFonts w:eastAsia="Calibri"/>
          <w:sz w:val="20"/>
        </w:rPr>
      </w:pPr>
      <w:r w:rsidRPr="002E49B8">
        <w:rPr>
          <w:rFonts w:eastAsia="Calibri"/>
          <w:sz w:val="20"/>
        </w:rPr>
        <w:t xml:space="preserve">a) </w:t>
      </w:r>
      <w:r w:rsidR="00647C79" w:rsidRPr="002E49B8">
        <w:rPr>
          <w:rFonts w:eastAsia="Calibri"/>
          <w:sz w:val="20"/>
        </w:rPr>
        <w:t xml:space="preserve"> dokumentację powykonawczą, tj. dokumentację budowy z naniesionymi zmianami dokonanymi w toku</w:t>
      </w:r>
    </w:p>
    <w:p w:rsidR="00647C79" w:rsidRPr="002E49B8" w:rsidRDefault="00647C79" w:rsidP="00647C79">
      <w:pPr>
        <w:autoSpaceDN w:val="0"/>
        <w:adjustRightInd w:val="0"/>
        <w:rPr>
          <w:rFonts w:eastAsia="Calibri"/>
          <w:sz w:val="20"/>
        </w:rPr>
      </w:pPr>
      <w:r w:rsidRPr="002E49B8">
        <w:rPr>
          <w:rFonts w:eastAsia="Calibri"/>
          <w:sz w:val="20"/>
        </w:rPr>
        <w:t>wykonania robót oraz geodezyjnymi pomiarami powykonawczymi,</w:t>
      </w:r>
    </w:p>
    <w:p w:rsidR="00647C79" w:rsidRPr="002E49B8" w:rsidRDefault="002E49B8" w:rsidP="00647C79">
      <w:pPr>
        <w:autoSpaceDN w:val="0"/>
        <w:adjustRightInd w:val="0"/>
        <w:rPr>
          <w:rFonts w:eastAsia="Calibri"/>
          <w:sz w:val="20"/>
        </w:rPr>
      </w:pPr>
      <w:r w:rsidRPr="002E49B8">
        <w:rPr>
          <w:rFonts w:eastAsia="Calibri"/>
          <w:sz w:val="20"/>
        </w:rPr>
        <w:t xml:space="preserve">b) </w:t>
      </w:r>
      <w:r w:rsidR="00647C79" w:rsidRPr="002E49B8">
        <w:rPr>
          <w:rFonts w:eastAsia="Calibri"/>
          <w:sz w:val="20"/>
        </w:rPr>
        <w:t xml:space="preserve"> protokoły odbiorów robót ulegających zakryciu i zanikających,</w:t>
      </w:r>
    </w:p>
    <w:p w:rsidR="00647C79" w:rsidRPr="002E49B8" w:rsidRDefault="002E49B8" w:rsidP="00647C79">
      <w:pPr>
        <w:autoSpaceDN w:val="0"/>
        <w:adjustRightInd w:val="0"/>
        <w:rPr>
          <w:rFonts w:eastAsia="Calibri"/>
          <w:sz w:val="20"/>
        </w:rPr>
      </w:pPr>
      <w:r w:rsidRPr="002E49B8">
        <w:rPr>
          <w:rFonts w:eastAsia="Calibri"/>
          <w:sz w:val="20"/>
        </w:rPr>
        <w:t xml:space="preserve">c) </w:t>
      </w:r>
      <w:r w:rsidR="00647C79" w:rsidRPr="002E49B8">
        <w:rPr>
          <w:rFonts w:eastAsia="Calibri"/>
          <w:sz w:val="20"/>
        </w:rPr>
        <w:t xml:space="preserve"> dzienniki budowy i książki obmiarów (oryginały),</w:t>
      </w:r>
    </w:p>
    <w:p w:rsidR="00647C79" w:rsidRPr="002E49B8" w:rsidRDefault="002E49B8" w:rsidP="002E49B8">
      <w:pPr>
        <w:autoSpaceDN w:val="0"/>
        <w:adjustRightInd w:val="0"/>
        <w:rPr>
          <w:rFonts w:eastAsia="Calibri"/>
          <w:sz w:val="20"/>
        </w:rPr>
      </w:pPr>
      <w:r w:rsidRPr="002E49B8">
        <w:rPr>
          <w:rFonts w:eastAsia="Calibri"/>
          <w:sz w:val="20"/>
        </w:rPr>
        <w:t xml:space="preserve">d) </w:t>
      </w:r>
      <w:r w:rsidR="00647C79" w:rsidRPr="002E49B8">
        <w:rPr>
          <w:rFonts w:eastAsia="Calibri"/>
          <w:sz w:val="20"/>
        </w:rPr>
        <w:t xml:space="preserve"> wyniki pomiarów kontrolnych oraz badań i oznaczeń laboratoryjnych,</w:t>
      </w:r>
    </w:p>
    <w:p w:rsidR="00647C79" w:rsidRPr="002E49B8" w:rsidRDefault="002E49B8" w:rsidP="00647C79">
      <w:pPr>
        <w:autoSpaceDN w:val="0"/>
        <w:adjustRightInd w:val="0"/>
        <w:rPr>
          <w:rFonts w:eastAsia="Calibri"/>
          <w:sz w:val="20"/>
        </w:rPr>
      </w:pPr>
      <w:r w:rsidRPr="002E49B8">
        <w:rPr>
          <w:rFonts w:eastAsia="Calibri"/>
          <w:sz w:val="20"/>
        </w:rPr>
        <w:t xml:space="preserve">e) </w:t>
      </w:r>
      <w:r w:rsidR="00647C79" w:rsidRPr="002E49B8">
        <w:rPr>
          <w:rFonts w:eastAsia="Calibri"/>
          <w:sz w:val="20"/>
        </w:rPr>
        <w:t xml:space="preserve"> deklaracje zgodności lub certyfikaty zgodności wbudowanych materiałów, certyfikaty na znak</w:t>
      </w:r>
    </w:p>
    <w:p w:rsidR="002E49B8" w:rsidRPr="002E49B8" w:rsidRDefault="00647C79" w:rsidP="00647C79">
      <w:pPr>
        <w:autoSpaceDN w:val="0"/>
        <w:adjustRightInd w:val="0"/>
        <w:rPr>
          <w:rFonts w:eastAsia="Calibri"/>
          <w:sz w:val="20"/>
        </w:rPr>
      </w:pPr>
      <w:r w:rsidRPr="002E49B8">
        <w:rPr>
          <w:rFonts w:eastAsia="Calibri"/>
          <w:sz w:val="20"/>
        </w:rPr>
        <w:t xml:space="preserve">bezpieczeństwa </w:t>
      </w:r>
    </w:p>
    <w:p w:rsidR="00647C79" w:rsidRPr="002E49B8" w:rsidRDefault="002E49B8" w:rsidP="00647C79">
      <w:pPr>
        <w:autoSpaceDN w:val="0"/>
        <w:adjustRightInd w:val="0"/>
        <w:rPr>
          <w:rFonts w:eastAsia="Calibri"/>
          <w:sz w:val="20"/>
        </w:rPr>
      </w:pPr>
      <w:r w:rsidRPr="002E49B8">
        <w:rPr>
          <w:rFonts w:eastAsia="Calibri"/>
          <w:sz w:val="20"/>
        </w:rPr>
        <w:t xml:space="preserve">f) </w:t>
      </w:r>
      <w:r w:rsidR="00647C79" w:rsidRPr="002E49B8">
        <w:rPr>
          <w:rFonts w:eastAsia="Calibri"/>
          <w:sz w:val="20"/>
        </w:rPr>
        <w:t xml:space="preserve"> </w:t>
      </w:r>
      <w:r w:rsidRPr="002E49B8">
        <w:rPr>
          <w:sz w:val="20"/>
          <w:szCs w:val="20"/>
        </w:rPr>
        <w:t>rozliczenie końcowe budowy (kosztorys powykonawczy) z podaniem wykonanych elementów, ich ilości i wartości ogółem oraz netto (bez podatku VAT),</w:t>
      </w:r>
    </w:p>
    <w:p w:rsidR="00647C79" w:rsidRPr="002E49B8" w:rsidRDefault="002E49B8" w:rsidP="00647C79">
      <w:pPr>
        <w:autoSpaceDN w:val="0"/>
        <w:adjustRightInd w:val="0"/>
        <w:rPr>
          <w:rFonts w:eastAsia="Calibri"/>
          <w:sz w:val="20"/>
        </w:rPr>
      </w:pPr>
      <w:r w:rsidRPr="002E49B8">
        <w:rPr>
          <w:rFonts w:eastAsia="Calibri"/>
          <w:sz w:val="20"/>
        </w:rPr>
        <w:t xml:space="preserve">g) </w:t>
      </w:r>
      <w:r w:rsidR="00647C79" w:rsidRPr="002E49B8">
        <w:rPr>
          <w:rFonts w:eastAsia="Calibri"/>
          <w:sz w:val="20"/>
        </w:rPr>
        <w:t xml:space="preserve"> geodezyjną inwentaryzację powykonawczą robót</w:t>
      </w:r>
      <w:r w:rsidR="00931A0A">
        <w:rPr>
          <w:rFonts w:eastAsia="Calibri"/>
          <w:sz w:val="20"/>
        </w:rPr>
        <w:t xml:space="preserve"> w skali 1:500</w:t>
      </w:r>
      <w:r w:rsidR="00647C79" w:rsidRPr="002E49B8">
        <w:rPr>
          <w:rFonts w:eastAsia="Calibri"/>
          <w:sz w:val="20"/>
        </w:rPr>
        <w:t>,</w:t>
      </w:r>
    </w:p>
    <w:p w:rsidR="00931A0A" w:rsidRPr="00647C79" w:rsidRDefault="002E49B8" w:rsidP="00931A0A">
      <w:pPr>
        <w:jc w:val="both"/>
        <w:rPr>
          <w:color w:val="92D050"/>
          <w:sz w:val="20"/>
          <w:szCs w:val="20"/>
        </w:rPr>
      </w:pPr>
      <w:r w:rsidRPr="002E49B8">
        <w:rPr>
          <w:rFonts w:eastAsia="Calibri"/>
          <w:sz w:val="20"/>
        </w:rPr>
        <w:t xml:space="preserve">h) </w:t>
      </w:r>
      <w:r w:rsidR="00647C79" w:rsidRPr="002E49B8">
        <w:rPr>
          <w:rFonts w:eastAsia="Calibri"/>
          <w:sz w:val="20"/>
        </w:rPr>
        <w:t xml:space="preserve"> </w:t>
      </w:r>
      <w:r w:rsidR="00931A0A" w:rsidRPr="00931A0A">
        <w:rPr>
          <w:sz w:val="20"/>
          <w:szCs w:val="20"/>
        </w:rPr>
        <w:t>oświadczenie kierownika budowy o zgodności wykonania obiektu z obowiązującymi przepisami, wiedzą techniczną i Polskimi Normami,</w:t>
      </w:r>
    </w:p>
    <w:p w:rsidR="00647C79" w:rsidRPr="002E49B8" w:rsidRDefault="00647C79" w:rsidP="002E49B8">
      <w:pPr>
        <w:rPr>
          <w:sz w:val="20"/>
          <w:szCs w:val="20"/>
        </w:rPr>
      </w:pPr>
    </w:p>
    <w:p w:rsidR="0070426C" w:rsidRPr="00AB4953" w:rsidRDefault="0070426C" w:rsidP="0070426C">
      <w:pPr>
        <w:ind w:left="360"/>
        <w:jc w:val="both"/>
        <w:rPr>
          <w:sz w:val="20"/>
          <w:szCs w:val="20"/>
        </w:rPr>
      </w:pPr>
      <w:r w:rsidRPr="00AB4953">
        <w:rPr>
          <w:sz w:val="20"/>
          <w:szCs w:val="20"/>
        </w:rPr>
        <w:t>W przypadku, gdy wg komisji, roboty pod względem przygotowania dokumentacyjnego nie będą gotowe do odbioru ostatecznego, komisja w porozumieniu z Wykonawcą wyznaczy ponowny termin odbioru ostatecznego robót.</w:t>
      </w:r>
    </w:p>
    <w:p w:rsidR="0070426C" w:rsidRPr="00AB4953" w:rsidRDefault="0070426C" w:rsidP="0070426C">
      <w:pPr>
        <w:pStyle w:val="Tekstpodstawowywcity3"/>
        <w:numPr>
          <w:ilvl w:val="0"/>
          <w:numId w:val="3"/>
        </w:numPr>
        <w:tabs>
          <w:tab w:val="clear" w:pos="360"/>
        </w:tabs>
        <w:jc w:val="both"/>
      </w:pPr>
      <w:r w:rsidRPr="00AB4953">
        <w:t>W przypadku zgłoszenia przez Zamawiającego:</w:t>
      </w:r>
    </w:p>
    <w:p w:rsidR="0070426C" w:rsidRPr="00AB4953" w:rsidRDefault="0070426C" w:rsidP="0070426C">
      <w:pPr>
        <w:pStyle w:val="Tekstpodstawowywcity3"/>
        <w:numPr>
          <w:ilvl w:val="0"/>
          <w:numId w:val="21"/>
        </w:numPr>
        <w:ind w:left="714" w:hanging="357"/>
        <w:jc w:val="both"/>
      </w:pPr>
      <w:r w:rsidRPr="00AB4953">
        <w:t>sprzeciwu na zawiadomienie Wykonawcy określone w ust. 2 pkt. 1, Wykonawca ma obowiązek usunąć uchybienia i ponownie zawiadomić Zamawiającego w formie pisemnej o wykonaniu przedmiotu umowy,</w:t>
      </w:r>
    </w:p>
    <w:p w:rsidR="0070426C" w:rsidRPr="00AB4953" w:rsidRDefault="0070426C" w:rsidP="0070426C">
      <w:pPr>
        <w:pStyle w:val="Tekstpodstawowywcity3"/>
        <w:numPr>
          <w:ilvl w:val="0"/>
          <w:numId w:val="21"/>
        </w:numPr>
        <w:ind w:left="714" w:hanging="357"/>
        <w:jc w:val="both"/>
      </w:pPr>
      <w:r w:rsidRPr="00AB4953">
        <w:t>uwag do przekazanych dokumentów określonych w ust. 2 pkt. 1, Wykonawca ma obowiązek uwzględnić uwagi Zamawiającego albo złożyć Zamawiającemu na tę okoliczność stosowne wyjaśnienie w formie pisemnej.</w:t>
      </w:r>
    </w:p>
    <w:p w:rsidR="0070426C" w:rsidRPr="00AB4953" w:rsidRDefault="0070426C" w:rsidP="0070426C">
      <w:pPr>
        <w:pStyle w:val="Tekstpodstawowywcity3"/>
        <w:numPr>
          <w:ilvl w:val="0"/>
          <w:numId w:val="3"/>
        </w:numPr>
        <w:tabs>
          <w:tab w:val="clear" w:pos="360"/>
        </w:tabs>
        <w:jc w:val="both"/>
      </w:pPr>
      <w:r w:rsidRPr="00AB4953">
        <w:t>Zamawiający:</w:t>
      </w:r>
    </w:p>
    <w:p w:rsidR="0070426C" w:rsidRPr="00AB4953" w:rsidRDefault="0070426C" w:rsidP="0070426C">
      <w:pPr>
        <w:pStyle w:val="Tekstpodstawowywcity3"/>
        <w:numPr>
          <w:ilvl w:val="0"/>
          <w:numId w:val="13"/>
        </w:numPr>
        <w:jc w:val="both"/>
      </w:pPr>
      <w:r w:rsidRPr="00AB4953">
        <w:t>rozpocznie czynności odbioru przedmiotu umowy w terminie 7 dni od dnia zawiadomienia przez Wykonawcę w formie pisemnej oraz przekazania przez Wykonawcę dokumentów określonych w ust. 2 pkt. 2,</w:t>
      </w:r>
    </w:p>
    <w:p w:rsidR="0070426C" w:rsidRPr="00AB4953" w:rsidRDefault="0070426C" w:rsidP="0070426C">
      <w:pPr>
        <w:pStyle w:val="Tekstpodstawowywcity3"/>
        <w:numPr>
          <w:ilvl w:val="0"/>
          <w:numId w:val="13"/>
        </w:numPr>
        <w:tabs>
          <w:tab w:val="clear" w:pos="720"/>
        </w:tabs>
        <w:jc w:val="both"/>
      </w:pPr>
      <w:r w:rsidRPr="00AB4953">
        <w:t>zakończy czynności odbioru w terminie kolejnych 7 dni od dnia rozpoczęcia czynności odbioru.</w:t>
      </w:r>
    </w:p>
    <w:p w:rsidR="0070426C" w:rsidRPr="00AB4953" w:rsidRDefault="0070426C" w:rsidP="0070426C">
      <w:pPr>
        <w:pStyle w:val="Tekstpodstawowywcity3"/>
        <w:numPr>
          <w:ilvl w:val="0"/>
          <w:numId w:val="3"/>
        </w:numPr>
        <w:tabs>
          <w:tab w:val="clear" w:pos="360"/>
        </w:tabs>
        <w:jc w:val="both"/>
      </w:pPr>
      <w:r w:rsidRPr="00AB4953">
        <w:t>Z czynności i ustaleń dokonanych podczas odbioru zostanie spisany przez Strony protokół odbioru.</w:t>
      </w:r>
    </w:p>
    <w:p w:rsidR="0070426C" w:rsidRPr="00AB4953" w:rsidRDefault="0070426C" w:rsidP="0070426C">
      <w:pPr>
        <w:pStyle w:val="Tekstpodstawowywcity3"/>
        <w:numPr>
          <w:ilvl w:val="0"/>
          <w:numId w:val="3"/>
        </w:numPr>
        <w:tabs>
          <w:tab w:val="clear" w:pos="360"/>
        </w:tabs>
        <w:jc w:val="both"/>
      </w:pPr>
      <w:r w:rsidRPr="00AB4953">
        <w:t>W przypadku, gdy w trakcie prowadzenia czynności odbioru zostaną stwierdzone usterki lub wady:</w:t>
      </w:r>
    </w:p>
    <w:p w:rsidR="0070426C" w:rsidRPr="00AB4953" w:rsidRDefault="0070426C" w:rsidP="0070426C">
      <w:pPr>
        <w:pStyle w:val="Tekstpodstawowywcity3"/>
        <w:numPr>
          <w:ilvl w:val="0"/>
          <w:numId w:val="22"/>
        </w:numPr>
        <w:ind w:left="714" w:hanging="357"/>
        <w:jc w:val="both"/>
      </w:pPr>
      <w:r w:rsidRPr="00AB4953">
        <w:t xml:space="preserve">nadające się do usunięcia, Zamawiający ma prawo odstąpić od czynności odbioru i żądać od Wykonawcy usunięcia stwierdzonych usterek i wad w terminie wyznaczonym przez Zamawiającego, </w:t>
      </w:r>
    </w:p>
    <w:p w:rsidR="0070426C" w:rsidRPr="00AB4953" w:rsidRDefault="0070426C" w:rsidP="0070426C">
      <w:pPr>
        <w:pStyle w:val="Tekstpodstawowywcity3"/>
        <w:numPr>
          <w:ilvl w:val="0"/>
          <w:numId w:val="22"/>
        </w:numPr>
        <w:jc w:val="both"/>
      </w:pPr>
      <w:r w:rsidRPr="00AB4953">
        <w:t>nie nadających się do usunięcia, ale umożliwiających użytkowanie obiektu umownego zgodnie z jego przeznaczeniem, Zamawiający ma prawo obniżyć umowne wynagrodzenie Wykonawcy za wykonanie przedmiotu umowy,</w:t>
      </w:r>
    </w:p>
    <w:p w:rsidR="0070426C" w:rsidRPr="00AB4953" w:rsidRDefault="0070426C" w:rsidP="0070426C">
      <w:pPr>
        <w:pStyle w:val="Tekstpodstawowywcity3"/>
        <w:numPr>
          <w:ilvl w:val="0"/>
          <w:numId w:val="22"/>
        </w:numPr>
        <w:jc w:val="both"/>
      </w:pPr>
      <w:r w:rsidRPr="00AB4953">
        <w:lastRenderedPageBreak/>
        <w:t>nie nadających się do usunięcia i uniemożliwiających użytkowanie przedmiotu umowy zgodnie z jego przeznaczeniem, Zamawiający ma prawo odstąpić od czynności odbioru i żądać od Wykonawcy rozebrania przedmiotu umowy i ponownego jego wybudowania w terminie wyznaczonym przez Zamawiającego.</w:t>
      </w:r>
    </w:p>
    <w:p w:rsidR="0070426C" w:rsidRDefault="0070426C" w:rsidP="0070426C">
      <w:pPr>
        <w:pStyle w:val="Tekstpodstawowywcity3"/>
        <w:numPr>
          <w:ilvl w:val="0"/>
          <w:numId w:val="3"/>
        </w:numPr>
        <w:jc w:val="both"/>
      </w:pPr>
      <w:r w:rsidRPr="00AB4953">
        <w:t>W przypadku, gdy Wykonawca nie usunie usterek i wad określonych w ust. 6 pkt. 1 i 3, stwierdzonych w trakcie prowadzenia czynności odbioru, w terminie wyznaczonym przez Zamawiającego, Zamawiający ma prawo zlecić ich usunięcie innemu podmiotowi na ryzyko i koszt Wykonawcy.</w:t>
      </w:r>
    </w:p>
    <w:p w:rsidR="006B7CDB" w:rsidRPr="00AB4953" w:rsidRDefault="006B7CDB" w:rsidP="006B7CDB">
      <w:pPr>
        <w:pStyle w:val="Tekstpodstawowywcity3"/>
        <w:ind w:left="360" w:firstLine="0"/>
        <w:jc w:val="both"/>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Gwarancja jakości i rękojmi za wady</w:t>
      </w:r>
    </w:p>
    <w:p w:rsidR="0070426C" w:rsidRPr="0052150D" w:rsidRDefault="0070426C" w:rsidP="0070426C">
      <w:pPr>
        <w:pStyle w:val="Tekstpodstawowywcity3"/>
        <w:numPr>
          <w:ilvl w:val="0"/>
          <w:numId w:val="14"/>
        </w:numPr>
        <w:tabs>
          <w:tab w:val="clear" w:pos="360"/>
        </w:tabs>
        <w:jc w:val="both"/>
        <w:rPr>
          <w:color w:val="000000" w:themeColor="text1"/>
        </w:rPr>
      </w:pPr>
      <w:r w:rsidRPr="0052150D">
        <w:rPr>
          <w:color w:val="000000" w:themeColor="text1"/>
        </w:rPr>
        <w:t xml:space="preserve">Wykonawca </w:t>
      </w:r>
      <w:r w:rsidRPr="0052150D">
        <w:rPr>
          <w:bCs/>
          <w:color w:val="000000" w:themeColor="text1"/>
        </w:rPr>
        <w:t>udziela gwarancji jakości i rękojmi na wykonany przedmiot umowy na okres ……..</w:t>
      </w:r>
    </w:p>
    <w:p w:rsidR="0070426C" w:rsidRPr="0052150D" w:rsidRDefault="0070426C" w:rsidP="0070426C">
      <w:pPr>
        <w:pStyle w:val="Tekstpodstawowywcity3"/>
        <w:ind w:left="360" w:firstLine="0"/>
        <w:jc w:val="both"/>
        <w:rPr>
          <w:bCs/>
          <w:color w:val="000000" w:themeColor="text1"/>
        </w:rPr>
      </w:pPr>
      <w:r w:rsidRPr="0052150D">
        <w:rPr>
          <w:bCs/>
          <w:color w:val="000000" w:themeColor="text1"/>
        </w:rPr>
        <w:t>miesięcy od dnia odbioru końcowego przedmiotu umowy.</w:t>
      </w:r>
    </w:p>
    <w:p w:rsidR="0070426C" w:rsidRPr="00AB4953" w:rsidRDefault="0070426C" w:rsidP="0070426C">
      <w:pPr>
        <w:pStyle w:val="Tekstpodstawowywcity3"/>
        <w:numPr>
          <w:ilvl w:val="0"/>
          <w:numId w:val="14"/>
        </w:numPr>
        <w:tabs>
          <w:tab w:val="clear" w:pos="360"/>
        </w:tabs>
        <w:jc w:val="both"/>
      </w:pPr>
      <w:r w:rsidRPr="00AB4953">
        <w:rPr>
          <w:color w:val="000000"/>
          <w:shd w:val="clear" w:color="auto" w:fill="FFFFFF"/>
        </w:rPr>
        <w:t>Odpowiedzialność Wykonawcy z tytułu udzielonej gwarancji na wykonany przedmiot umowy obejmuje wszystkie wykryte podczas eksploatacji usterki i wady oraz uszkodzenia powstałe w czasie poprawnego, zgodnego z zasadami jego użytkowania.</w:t>
      </w:r>
    </w:p>
    <w:p w:rsidR="0070426C" w:rsidRPr="00AB4953" w:rsidRDefault="0070426C" w:rsidP="0070426C">
      <w:pPr>
        <w:pStyle w:val="Tekstpodstawowywcity3"/>
        <w:numPr>
          <w:ilvl w:val="0"/>
          <w:numId w:val="14"/>
        </w:numPr>
        <w:tabs>
          <w:tab w:val="clear" w:pos="360"/>
        </w:tabs>
        <w:jc w:val="both"/>
      </w:pPr>
      <w:r w:rsidRPr="00AB4953">
        <w:rPr>
          <w:color w:val="000000"/>
          <w:shd w:val="clear" w:color="auto" w:fill="FFFFFF"/>
        </w:rPr>
        <w:t>W przypadku naprawy trwającej powyżej 14 dni, Wykonawca zobowiązany jest do przedłużenia okresu gwarancji o czas naprawy. W przypadku wymiany danego elementu przedmiotu umowy na nowy, okres gwarancji na wymieniony element biegnie od nowa.</w:t>
      </w:r>
    </w:p>
    <w:p w:rsidR="0070426C" w:rsidRPr="00AB4953" w:rsidRDefault="0070426C" w:rsidP="0070426C">
      <w:pPr>
        <w:pStyle w:val="Tekstpodstawowywcity3"/>
        <w:numPr>
          <w:ilvl w:val="0"/>
          <w:numId w:val="14"/>
        </w:numPr>
        <w:tabs>
          <w:tab w:val="clear" w:pos="360"/>
        </w:tabs>
      </w:pPr>
      <w:r w:rsidRPr="00AB4953">
        <w:rPr>
          <w:color w:val="000000"/>
          <w:shd w:val="clear" w:color="auto" w:fill="FFFFFF"/>
        </w:rPr>
        <w:t>Zamawiający zgłasza reklamacje Wykonawcy w formie pisemnej: e-mailem na adres:</w:t>
      </w:r>
      <w:r w:rsidRPr="00AB4953">
        <w:rPr>
          <w:rStyle w:val="Hipercze"/>
          <w:shd w:val="clear" w:color="auto" w:fill="FFFFFF"/>
        </w:rPr>
        <w:t>…………….</w:t>
      </w:r>
    </w:p>
    <w:p w:rsidR="0070426C" w:rsidRPr="00AB4953" w:rsidRDefault="0070426C" w:rsidP="0070426C">
      <w:pPr>
        <w:pStyle w:val="Tekstpodstawowywcity3"/>
        <w:numPr>
          <w:ilvl w:val="0"/>
          <w:numId w:val="14"/>
        </w:numPr>
        <w:tabs>
          <w:tab w:val="clear" w:pos="360"/>
        </w:tabs>
        <w:jc w:val="both"/>
      </w:pPr>
      <w:r w:rsidRPr="00AB4953">
        <w:rPr>
          <w:color w:val="000000"/>
          <w:shd w:val="clear" w:color="auto" w:fill="FFFFFF"/>
        </w:rPr>
        <w:t>Niniejsza gwarancja nie wyłącza, nie ogranicza oraz nie zawiesza uprawnień Zamawiającego związanych z rękojmią.</w:t>
      </w:r>
    </w:p>
    <w:p w:rsidR="0070426C" w:rsidRPr="00AB4953" w:rsidRDefault="0070426C" w:rsidP="0070426C">
      <w:pPr>
        <w:pStyle w:val="Tekstpodstawowywcity3"/>
        <w:numPr>
          <w:ilvl w:val="0"/>
          <w:numId w:val="14"/>
        </w:numPr>
        <w:tabs>
          <w:tab w:val="clear" w:pos="360"/>
        </w:tabs>
        <w:jc w:val="both"/>
      </w:pPr>
      <w:r w:rsidRPr="00AB4953">
        <w:t>W przypadku, gdy Wykonawca w okresie gwarancji i rękojmi nie usunie wady, o której został poinformowany przez Zamawiającego, w terminie wyznaczonym przez Zamawiającego, Zamawiający ma prawo usunąć wadę we własnym zakresie  lub przy pomocy strony trzeciej na ryzyko i koszt Wykonawcy. Koszty poniesione przez Zamawiającego z tego tytułu zostaną pokryte z zabezpieczenia należytego wykonania umowy ustanowionego na okres rękojmi.</w:t>
      </w:r>
    </w:p>
    <w:p w:rsidR="0070426C" w:rsidRPr="00AB4953" w:rsidRDefault="0070426C" w:rsidP="0070426C"/>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Odstąpienie od umowy</w:t>
      </w:r>
    </w:p>
    <w:p w:rsidR="0070426C" w:rsidRPr="00AB4953" w:rsidRDefault="0070426C" w:rsidP="0070426C">
      <w:pPr>
        <w:pStyle w:val="Tekstpodstawowywcity"/>
        <w:numPr>
          <w:ilvl w:val="0"/>
          <w:numId w:val="11"/>
        </w:numPr>
        <w:tabs>
          <w:tab w:val="clear" w:pos="360"/>
        </w:tabs>
        <w:ind w:left="357" w:hanging="357"/>
        <w:rPr>
          <w:sz w:val="20"/>
          <w:szCs w:val="20"/>
        </w:rPr>
      </w:pPr>
      <w:r w:rsidRPr="00AB4953">
        <w:rPr>
          <w:sz w:val="20"/>
          <w:szCs w:val="20"/>
        </w:rPr>
        <w:t>Stronom przysługuje prawo odstąpienia od umowy w przypadkach wymienionych w treści księgi III  tytułu XV i XVI Kodeksu cywilnego, z zastrzeżeniem ust. 2 i 3.</w:t>
      </w:r>
    </w:p>
    <w:p w:rsidR="0070426C" w:rsidRPr="00AB4953" w:rsidRDefault="0070426C" w:rsidP="0070426C">
      <w:pPr>
        <w:pStyle w:val="Tekstpodstawowywcity"/>
        <w:numPr>
          <w:ilvl w:val="0"/>
          <w:numId w:val="11"/>
        </w:numPr>
        <w:tabs>
          <w:tab w:val="clear" w:pos="360"/>
        </w:tabs>
        <w:rPr>
          <w:sz w:val="20"/>
          <w:szCs w:val="20"/>
        </w:rPr>
      </w:pPr>
      <w:r w:rsidRPr="00AB4953">
        <w:rPr>
          <w:sz w:val="20"/>
          <w:szCs w:val="20"/>
        </w:rPr>
        <w:t>Zamawiającemu przysługuje prawo odstąpienia od umowy w terminie trzydziestu dni od powzięcia wiadomości, w następujących okolicznościach:</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 xml:space="preserve">zostanie wydany nakaz zajęcia majątku Wykonawcy, </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 xml:space="preserve">wystąpi konieczność wielokrotnego dokonywania bezpośredniej zapłaty wynagrodzenia podwykonawcy lub dalszemu podwykonawcy, o których mowa w § 5, lub konieczności dokonania bezpośrednich zapłat na łączną kwotę stanowiącą więcej niż 5 % umownego wynagrodzenia Wykonawcy za prawidłowe wykonanie przedmiotu umowy określonego </w:t>
      </w:r>
      <w:r w:rsidRPr="00AB4953">
        <w:rPr>
          <w:sz w:val="20"/>
          <w:szCs w:val="20"/>
        </w:rPr>
        <w:br/>
        <w:t xml:space="preserve">w § 6 ust. 1, </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Wykonawca powierzy do wykonania przedmiot umowy lub jego części podwykonawcy, bez zachowania zasad i wymagań określonych w § 5,</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 xml:space="preserve">Wykonawca nie podjął wykonywania robót budowlanych na terenach budowy w ciągu 14 dni od dnia przekazania Wykonawcy terenów budowy i ostatecznych decyzji </w:t>
      </w:r>
      <w:r w:rsidRPr="00AB4953">
        <w:rPr>
          <w:sz w:val="20"/>
          <w:szCs w:val="20"/>
        </w:rPr>
        <w:br/>
        <w:t xml:space="preserve">o pozwoleniu na budowę, </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Wykonawca wykonuje przedmiot umowy w sposób wadliwy albo sprzeczny z umową, pomimo bezskutecznego upływu terminu wyznaczonego przez Zamawiającego do zmiany sposobu wykonywania przedmiotu umowy,</w:t>
      </w:r>
    </w:p>
    <w:p w:rsidR="0070426C" w:rsidRPr="00AB4953" w:rsidRDefault="0070426C" w:rsidP="0070426C">
      <w:pPr>
        <w:pStyle w:val="Nagwek1"/>
        <w:keepNext w:val="0"/>
        <w:numPr>
          <w:ilvl w:val="0"/>
          <w:numId w:val="27"/>
        </w:numPr>
        <w:spacing w:line="240" w:lineRule="auto"/>
        <w:ind w:left="714" w:hanging="357"/>
        <w:jc w:val="both"/>
        <w:rPr>
          <w:rFonts w:ascii="Times New Roman" w:hAnsi="Times New Roman" w:cs="Times New Roman"/>
          <w:b w:val="0"/>
        </w:rPr>
      </w:pPr>
      <w:r w:rsidRPr="00AB4953">
        <w:rPr>
          <w:rFonts w:ascii="Times New Roman" w:hAnsi="Times New Roman" w:cs="Times New Roman"/>
          <w:b w:val="0"/>
        </w:rPr>
        <w:t xml:space="preserve">Wykonawca wykonuje przedmiot umowy niezgodnie z opracowaniami wymienionymi </w:t>
      </w:r>
      <w:r w:rsidRPr="00AB4953">
        <w:rPr>
          <w:rFonts w:ascii="Times New Roman" w:hAnsi="Times New Roman" w:cs="Times New Roman"/>
          <w:b w:val="0"/>
        </w:rPr>
        <w:br/>
        <w:t xml:space="preserve">w § 1 ust. 2, bez akceptacji inspektora nadzoru inwestorskiego i nie przystępuje do właściwego wykonania przedmiotu umowy w ciągu kolejnych siedmiu dni od daty powiadomienia go przez Zamawiającego, </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Wykonawca przerwał wykonywanie robót budowlanych na terenach budowy i przerwa ta trwa łącznie dłużej niż czternaście dni</w:t>
      </w:r>
      <w:r w:rsidRPr="00AB4953">
        <w:t>,</w:t>
      </w:r>
    </w:p>
    <w:p w:rsidR="0070426C" w:rsidRPr="005E119F" w:rsidRDefault="0070426C" w:rsidP="0070426C">
      <w:pPr>
        <w:pStyle w:val="Tekstpodstawowywcity"/>
        <w:numPr>
          <w:ilvl w:val="0"/>
          <w:numId w:val="27"/>
        </w:numPr>
        <w:ind w:left="714" w:hanging="357"/>
        <w:rPr>
          <w:sz w:val="20"/>
          <w:szCs w:val="20"/>
        </w:rPr>
      </w:pPr>
      <w:r w:rsidRPr="005E119F">
        <w:rPr>
          <w:sz w:val="20"/>
          <w:szCs w:val="20"/>
        </w:rPr>
        <w:t>organy nadzoru budowlanego wstrzymały wykonywanie robót budowlanych i przerwa ta trwa łącznie  dłużej niż czternaście dni.</w:t>
      </w:r>
    </w:p>
    <w:p w:rsidR="0070426C" w:rsidRPr="00647C79" w:rsidRDefault="0070426C" w:rsidP="0070426C">
      <w:pPr>
        <w:pStyle w:val="Tekstpodstawowywcity"/>
        <w:ind w:left="357" w:firstLine="0"/>
        <w:rPr>
          <w:color w:val="FF0000"/>
          <w:sz w:val="20"/>
          <w:szCs w:val="20"/>
        </w:rPr>
      </w:pPr>
    </w:p>
    <w:p w:rsidR="0070426C" w:rsidRPr="00AB4953" w:rsidRDefault="0070426C" w:rsidP="0070426C">
      <w:pPr>
        <w:pStyle w:val="Tekstpodstawowywcity"/>
        <w:numPr>
          <w:ilvl w:val="0"/>
          <w:numId w:val="11"/>
        </w:numPr>
        <w:rPr>
          <w:sz w:val="20"/>
          <w:szCs w:val="20"/>
        </w:rPr>
      </w:pPr>
      <w:r w:rsidRPr="00AB4953">
        <w:rPr>
          <w:sz w:val="20"/>
          <w:szCs w:val="20"/>
        </w:rPr>
        <w:t xml:space="preserve">Zamawiający ma prawo odstąpić od umowy z przyczyn leżących po stronie Wykonawcy, bez wyznaczania dodatkowego terminu, jeżeli Wykonawca wykonuje przedmiot umowy z opóźnieniem (w stosunki do przedstawionego harmonogramu rzeczowo-finansowego realizacji zadania) trwającym łącznie dłużej niż czternaście dni. W tym przypadku Wykonawca zobowiązuje się opuścić dobrowolnie (bez dodatkowych </w:t>
      </w:r>
      <w:r w:rsidRPr="00AB4953">
        <w:rPr>
          <w:sz w:val="20"/>
          <w:szCs w:val="20"/>
        </w:rPr>
        <w:lastRenderedPageBreak/>
        <w:t>wezwań) tereny budowy w ciągu siedmiu dni od daty odstąpienia od umowy oraz ponieść skutki finansowe z tym związane.</w:t>
      </w:r>
    </w:p>
    <w:p w:rsidR="0070426C" w:rsidRPr="00AB4953" w:rsidRDefault="0070426C" w:rsidP="0070426C">
      <w:pPr>
        <w:pStyle w:val="Tekstpodstawowywcity"/>
        <w:numPr>
          <w:ilvl w:val="0"/>
          <w:numId w:val="11"/>
        </w:numPr>
        <w:tabs>
          <w:tab w:val="clear" w:pos="360"/>
        </w:tabs>
        <w:rPr>
          <w:sz w:val="20"/>
          <w:szCs w:val="20"/>
        </w:rPr>
      </w:pPr>
      <w:r w:rsidRPr="00AB4953">
        <w:rPr>
          <w:sz w:val="20"/>
          <w:szCs w:val="20"/>
        </w:rPr>
        <w:t xml:space="preserve">W przypadku odstąpienia od umowy przez Zamawiającego w okolicznościach wymienionych </w:t>
      </w:r>
      <w:r w:rsidRPr="00AB4953">
        <w:rPr>
          <w:sz w:val="20"/>
          <w:szCs w:val="20"/>
        </w:rPr>
        <w:br/>
        <w:t>w ust. 2 pkt. 4÷ 8 i ust. 3:</w:t>
      </w:r>
    </w:p>
    <w:p w:rsidR="0070426C" w:rsidRPr="00AB4953" w:rsidRDefault="0070426C" w:rsidP="0070426C">
      <w:pPr>
        <w:pStyle w:val="Akapitzlist1"/>
        <w:numPr>
          <w:ilvl w:val="0"/>
          <w:numId w:val="28"/>
        </w:numPr>
        <w:suppressAutoHyphens w:val="0"/>
        <w:overflowPunct/>
        <w:autoSpaceDE/>
        <w:ind w:left="714" w:hanging="357"/>
        <w:jc w:val="both"/>
        <w:textAlignment w:val="auto"/>
        <w:rPr>
          <w:sz w:val="20"/>
        </w:rPr>
      </w:pPr>
      <w:r w:rsidRPr="00AB4953">
        <w:rPr>
          <w:sz w:val="20"/>
        </w:rPr>
        <w:t xml:space="preserve">zabezpieczenie należytego wykonania umowy, o którym mowa w § 10, przepada na rzecz Zamawiającego, </w:t>
      </w:r>
    </w:p>
    <w:p w:rsidR="0070426C" w:rsidRPr="00AB4953" w:rsidRDefault="0070426C" w:rsidP="0070426C">
      <w:pPr>
        <w:pStyle w:val="Akapitzlist1"/>
        <w:numPr>
          <w:ilvl w:val="0"/>
          <w:numId w:val="28"/>
        </w:numPr>
        <w:suppressAutoHyphens w:val="0"/>
        <w:overflowPunct/>
        <w:autoSpaceDE/>
        <w:ind w:left="714" w:hanging="357"/>
        <w:jc w:val="both"/>
        <w:textAlignment w:val="auto"/>
        <w:rPr>
          <w:sz w:val="20"/>
        </w:rPr>
      </w:pPr>
      <w:r w:rsidRPr="00AB4953">
        <w:rPr>
          <w:sz w:val="20"/>
        </w:rPr>
        <w:t>Wykonawca sporządzi przy udziale Zamawiającego protokół inwentaryzacji robót wykonanych do dnia odstąpienia od umowy oraz zabezpieczy na własny koszt przedmiot umowy wykonany na terenach budowy w zakresie uzgodnionym przez Strony,</w:t>
      </w:r>
    </w:p>
    <w:p w:rsidR="0070426C" w:rsidRPr="00AB4953" w:rsidRDefault="0070426C" w:rsidP="0070426C">
      <w:pPr>
        <w:pStyle w:val="Akapitzlist1"/>
        <w:numPr>
          <w:ilvl w:val="0"/>
          <w:numId w:val="28"/>
        </w:numPr>
        <w:suppressAutoHyphens w:val="0"/>
        <w:overflowPunct/>
        <w:autoSpaceDE/>
        <w:ind w:left="714" w:hanging="357"/>
        <w:jc w:val="both"/>
        <w:textAlignment w:val="auto"/>
        <w:rPr>
          <w:sz w:val="20"/>
        </w:rPr>
      </w:pPr>
      <w:r w:rsidRPr="00AB4953">
        <w:rPr>
          <w:sz w:val="20"/>
        </w:rPr>
        <w:t xml:space="preserve">Zamawiający zastrzega sobie prawo do zatrzymania należności Wykonawcy za przedmiot umowy wykonany do dnia odstąpienia od umowy, w poczet pokrycia różnicy między wartością części przedmiotu umowy niewykonanej przez Wykonawcę na dzień odstąpienia od umowy, </w:t>
      </w:r>
      <w:r w:rsidRPr="00AB4953">
        <w:rPr>
          <w:sz w:val="20"/>
        </w:rPr>
        <w:br/>
        <w:t>a wartością tej części przedmiotu umowy ustaloną w drodze zlecenia jego wykonania innemu Wykonawcy.</w:t>
      </w:r>
    </w:p>
    <w:p w:rsidR="0070426C" w:rsidRPr="00AB4953" w:rsidRDefault="0070426C" w:rsidP="0070426C">
      <w:pPr>
        <w:pStyle w:val="Akapitzlist1"/>
        <w:numPr>
          <w:ilvl w:val="0"/>
          <w:numId w:val="11"/>
        </w:numPr>
        <w:suppressAutoHyphens w:val="0"/>
        <w:overflowPunct/>
        <w:autoSpaceDE/>
        <w:jc w:val="both"/>
        <w:textAlignment w:val="auto"/>
        <w:rPr>
          <w:sz w:val="20"/>
        </w:rPr>
      </w:pPr>
      <w:r w:rsidRPr="00AB4953">
        <w:rPr>
          <w:sz w:val="20"/>
        </w:rPr>
        <w:t>Zamawiający zastrzega sobie prawo wprowadzenia nowego Wykonawcy na tereny budowy na koszt Wykonawcy, jeżeli postęp wykonywania przedmiotu umowy nie wskazuje na dotrzymanie terminów umownych, informując o tym Wykonawcę z pięciodniowym wyprzedzeniem. W tym przypadku Zamawiający zastrzega sobie prawo do zatrzymania należności Wykonawcy za wykonaną część przedmiotu umowy, w poczet pokrycia różnicy między wynagrodzeniem uzgodnionym z nowym Wykonawcą, a wynagrodzeniem przyjętym w niniejszej umowie w zakresie części przedmiotu umowy pozostałej do wykonania, ewentualnie skorzystania z zabezpieczenia należytego wykonania umowy.</w:t>
      </w:r>
    </w:p>
    <w:p w:rsidR="0070426C" w:rsidRPr="00AB4953" w:rsidRDefault="0070426C" w:rsidP="0070426C">
      <w:pPr>
        <w:pStyle w:val="Tekstpodstawowy2"/>
        <w:numPr>
          <w:ilvl w:val="0"/>
          <w:numId w:val="11"/>
        </w:numPr>
        <w:jc w:val="both"/>
        <w:rPr>
          <w:b w:val="0"/>
          <w:i w:val="0"/>
          <w:sz w:val="20"/>
          <w:szCs w:val="20"/>
        </w:rPr>
      </w:pPr>
      <w:r w:rsidRPr="00AB4953">
        <w:rPr>
          <w:b w:val="0"/>
          <w:i w:val="0"/>
          <w:sz w:val="20"/>
          <w:szCs w:val="20"/>
        </w:rPr>
        <w:t xml:space="preserve">Uprawnienia, o których mowa w ust. 5, przysługują Zamawiającemu również w przypadku nie przystąpienia przez Wykonawcę niezwłocznie do usuwania skutków awarii i prac naprawczych. </w:t>
      </w:r>
      <w:r w:rsidRPr="00AB4953">
        <w:rPr>
          <w:b w:val="0"/>
          <w:i w:val="0"/>
          <w:sz w:val="20"/>
          <w:szCs w:val="20"/>
        </w:rPr>
        <w:br/>
        <w:t xml:space="preserve">W takim przypadku na Zamawiającym nie ciąży obowiązek powiadamiania Wykonawcy </w:t>
      </w:r>
      <w:r w:rsidRPr="00AB4953">
        <w:rPr>
          <w:b w:val="0"/>
          <w:i w:val="0"/>
          <w:sz w:val="20"/>
          <w:szCs w:val="20"/>
        </w:rPr>
        <w:br/>
        <w:t>z pięciodniowym wyprzedzeniem.</w:t>
      </w:r>
    </w:p>
    <w:p w:rsidR="0070426C" w:rsidRPr="00AB4953" w:rsidRDefault="0070426C" w:rsidP="0070426C">
      <w:pPr>
        <w:pStyle w:val="Tekstpodstawowy"/>
        <w:numPr>
          <w:ilvl w:val="0"/>
          <w:numId w:val="11"/>
        </w:numPr>
        <w:rPr>
          <w:b w:val="0"/>
          <w:sz w:val="20"/>
          <w:szCs w:val="20"/>
        </w:rPr>
      </w:pPr>
      <w:r w:rsidRPr="00AB4953">
        <w:rPr>
          <w:b w:val="0"/>
          <w:sz w:val="20"/>
          <w:szCs w:val="20"/>
        </w:rPr>
        <w:t xml:space="preserve">W razie zaistnienia istotnej zmiany okoliczności powodującej, że wykonanie umowy nie leży </w:t>
      </w:r>
      <w:r w:rsidRPr="00AB4953">
        <w:rPr>
          <w:b w:val="0"/>
          <w:sz w:val="20"/>
          <w:szCs w:val="20"/>
        </w:rPr>
        <w:br/>
        <w:t>w interesie publicznym, czego nie można było przewidzieć w chwili zawarcia umowy, Zamawiający może odstąpić od umowy w terminie trzydziestu dni od powzięcia wiadomości o tych okolicznościach. W takim wypadku Wykonawca może żądać wyłącznie wynagrodzenia należnego z tytułu wykonania części przedmiotu umowy.</w:t>
      </w:r>
    </w:p>
    <w:p w:rsidR="0070426C" w:rsidRPr="00AB4953" w:rsidRDefault="0070426C" w:rsidP="0070426C">
      <w:pPr>
        <w:pStyle w:val="Tekstpodstawowywcity"/>
        <w:rPr>
          <w:sz w:val="20"/>
          <w:szCs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Kary umowne i odszkodowania</w:t>
      </w:r>
    </w:p>
    <w:p w:rsidR="0070426C" w:rsidRPr="00AB4953" w:rsidRDefault="0070426C" w:rsidP="0070426C">
      <w:pPr>
        <w:pStyle w:val="Tekstpodstawowywcity"/>
        <w:numPr>
          <w:ilvl w:val="0"/>
          <w:numId w:val="9"/>
        </w:numPr>
        <w:tabs>
          <w:tab w:val="clear" w:pos="360"/>
        </w:tabs>
        <w:rPr>
          <w:sz w:val="20"/>
          <w:szCs w:val="20"/>
        </w:rPr>
      </w:pPr>
      <w:r w:rsidRPr="00AB4953">
        <w:rPr>
          <w:sz w:val="20"/>
          <w:szCs w:val="20"/>
        </w:rPr>
        <w:t>Kary umowne, o których mowa w ust. 2, będą naliczane procentowo od wynagrodzenia brutto Wykonawcy określonego w § 6 ust. 1.</w:t>
      </w:r>
    </w:p>
    <w:p w:rsidR="0070426C" w:rsidRPr="00AB4953" w:rsidRDefault="0070426C" w:rsidP="0070426C">
      <w:pPr>
        <w:pStyle w:val="Tekstpodstawowywcity"/>
        <w:numPr>
          <w:ilvl w:val="0"/>
          <w:numId w:val="9"/>
        </w:numPr>
        <w:tabs>
          <w:tab w:val="clear" w:pos="360"/>
        </w:tabs>
        <w:rPr>
          <w:sz w:val="20"/>
          <w:szCs w:val="20"/>
        </w:rPr>
      </w:pPr>
      <w:r w:rsidRPr="00AB4953">
        <w:rPr>
          <w:sz w:val="20"/>
          <w:szCs w:val="20"/>
        </w:rPr>
        <w:t>Wykonawca zapłaci Zamawiającemu karę umowną za:</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bCs w:val="0"/>
          <w:sz w:val="20"/>
          <w:szCs w:val="20"/>
        </w:rPr>
        <w:t xml:space="preserve">odstąpienie od umowy przez Zamawiającego z przyczyn leżących po stronie Wykonawcy, </w:t>
      </w:r>
      <w:r w:rsidRPr="00AB4953">
        <w:rPr>
          <w:rFonts w:ascii="Times New Roman" w:hAnsi="Times New Roman" w:cs="Times New Roman"/>
          <w:b w:val="0"/>
          <w:bCs w:val="0"/>
          <w:sz w:val="20"/>
          <w:szCs w:val="20"/>
        </w:rPr>
        <w:br/>
        <w:t>w wysokości 10 % umownego wynagrodzenia Wykonawcy,</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bCs w:val="0"/>
          <w:sz w:val="20"/>
          <w:szCs w:val="20"/>
        </w:rPr>
        <w:t>odstąpienie od umowy przez Wykonawcę z przyczyn leżących po jego stronie, w wysokości 10 % umownego wynagrodzenia Wykonawcy,</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bCs w:val="0"/>
          <w:sz w:val="20"/>
          <w:szCs w:val="20"/>
        </w:rPr>
        <w:t xml:space="preserve">opóźnienie w wykonaniu przedmiotu umowy z przyczyn leżących po stronie Wykonawcy, </w:t>
      </w:r>
      <w:r w:rsidRPr="00AB4953">
        <w:rPr>
          <w:rFonts w:ascii="Times New Roman" w:hAnsi="Times New Roman" w:cs="Times New Roman"/>
          <w:b w:val="0"/>
          <w:bCs w:val="0"/>
          <w:sz w:val="20"/>
          <w:szCs w:val="20"/>
        </w:rPr>
        <w:br/>
        <w:t>w wysokości 0,2 % umownego wynagrodzenia Wykonawcy za każdy rozpoczęty dzień opóźnienia,</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bCs w:val="0"/>
          <w:sz w:val="20"/>
          <w:szCs w:val="20"/>
        </w:rPr>
        <w:t xml:space="preserve">opóźnienie w usunięciu wad </w:t>
      </w:r>
      <w:r w:rsidRPr="00AB4953">
        <w:rPr>
          <w:rFonts w:ascii="Times New Roman" w:hAnsi="Times New Roman" w:cs="Times New Roman"/>
          <w:b w:val="0"/>
          <w:sz w:val="20"/>
          <w:szCs w:val="20"/>
        </w:rPr>
        <w:t>ujawnionych w okresie gwarancji jakości i rękojmi za wady</w:t>
      </w:r>
      <w:r w:rsidRPr="00AB4953">
        <w:rPr>
          <w:rFonts w:ascii="Times New Roman" w:hAnsi="Times New Roman" w:cs="Times New Roman"/>
          <w:b w:val="0"/>
          <w:bCs w:val="0"/>
          <w:sz w:val="20"/>
          <w:szCs w:val="20"/>
        </w:rPr>
        <w:t xml:space="preserve">, </w:t>
      </w:r>
      <w:r w:rsidRPr="00AB4953">
        <w:rPr>
          <w:rFonts w:ascii="Times New Roman" w:hAnsi="Times New Roman" w:cs="Times New Roman"/>
          <w:b w:val="0"/>
          <w:bCs w:val="0"/>
          <w:sz w:val="20"/>
          <w:szCs w:val="20"/>
        </w:rPr>
        <w:br/>
        <w:t>w wysokości 0,1 % umownego wynagrodzenia Wykonawcy za każdy rozpoczęty dzień opóźnienia,</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sz w:val="20"/>
          <w:szCs w:val="20"/>
        </w:rPr>
        <w:t xml:space="preserve">nieprzedłożenie do akceptacji projektu umowy o podwykonawstwo kwalifikowane, której przedmiotem są roboty budowlane, lub projektu jej zmiany, w terminie określonym w  § 5 ust. 2, </w:t>
      </w:r>
      <w:r w:rsidRPr="00AB4953">
        <w:rPr>
          <w:rFonts w:ascii="Times New Roman" w:hAnsi="Times New Roman" w:cs="Times New Roman"/>
          <w:b w:val="0"/>
          <w:bCs w:val="0"/>
          <w:sz w:val="20"/>
          <w:szCs w:val="20"/>
        </w:rPr>
        <w:t>w wysokości 0,1 % umownego wynagrodzenia Wykonawcy za każdy rozpoczęty dzień opóźnienia</w:t>
      </w:r>
      <w:r w:rsidRPr="00AB4953">
        <w:rPr>
          <w:rFonts w:ascii="Times New Roman" w:hAnsi="Times New Roman" w:cs="Times New Roman"/>
          <w:b w:val="0"/>
          <w:sz w:val="20"/>
          <w:szCs w:val="20"/>
        </w:rPr>
        <w:t>,</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sz w:val="20"/>
          <w:szCs w:val="20"/>
        </w:rPr>
        <w:t xml:space="preserve">nieprzedłożenie poświadczonej za zgodność z oryginałem kopii umowy o podwykonawstwo, której przedmiotem są roboty budowlane, lub jej zmiany, w terminie określonym w § 5 ust. 2, </w:t>
      </w:r>
      <w:r w:rsidRPr="00AB4953">
        <w:rPr>
          <w:rFonts w:ascii="Times New Roman" w:hAnsi="Times New Roman" w:cs="Times New Roman"/>
          <w:b w:val="0"/>
          <w:bCs w:val="0"/>
          <w:sz w:val="20"/>
          <w:szCs w:val="20"/>
        </w:rPr>
        <w:t>w wysokości 0,1 % umownego wynagrodzenia Wykonawcy za każdy rozpoczęty dzień opóźnienia</w:t>
      </w:r>
      <w:r w:rsidRPr="00AB4953">
        <w:rPr>
          <w:rFonts w:ascii="Times New Roman" w:hAnsi="Times New Roman" w:cs="Times New Roman"/>
          <w:b w:val="0"/>
          <w:sz w:val="20"/>
          <w:szCs w:val="20"/>
        </w:rPr>
        <w:t>,</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sz w:val="20"/>
          <w:szCs w:val="20"/>
        </w:rPr>
        <w:t xml:space="preserve">brak zmiany umowy o podwykonawstwo w zakresie terminu zapłaty, </w:t>
      </w:r>
      <w:r w:rsidRPr="00AB4953">
        <w:rPr>
          <w:rFonts w:ascii="Times New Roman" w:hAnsi="Times New Roman" w:cs="Times New Roman"/>
          <w:b w:val="0"/>
          <w:bCs w:val="0"/>
          <w:sz w:val="20"/>
          <w:szCs w:val="20"/>
        </w:rPr>
        <w:t>w wysokości 0,1 % umownego wynagrodzenia Wykonawcy za każdą umowę o podwykonawstwo</w:t>
      </w:r>
      <w:r w:rsidRPr="00AB4953">
        <w:rPr>
          <w:rFonts w:ascii="Times New Roman" w:hAnsi="Times New Roman" w:cs="Times New Roman"/>
          <w:b w:val="0"/>
          <w:sz w:val="20"/>
          <w:szCs w:val="20"/>
        </w:rPr>
        <w:t>,</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sz w:val="20"/>
          <w:szCs w:val="20"/>
        </w:rPr>
        <w:t>brak zapłaty lub nieterminową zapłatę wynagrodzenia należnego podwykonawcom lub dalszym podwykonawcom, w wysokości 0,2 % niezapłaconego lub nieterminowo zapłaconego wynagrodzenia za każdy rozpoczęty dzień opóźnienia.</w:t>
      </w:r>
    </w:p>
    <w:p w:rsidR="0070426C" w:rsidRPr="00AB4953" w:rsidRDefault="0070426C" w:rsidP="0070426C">
      <w:pPr>
        <w:numPr>
          <w:ilvl w:val="0"/>
          <w:numId w:val="9"/>
        </w:numPr>
        <w:tabs>
          <w:tab w:val="clear" w:pos="360"/>
        </w:tabs>
        <w:jc w:val="both"/>
        <w:rPr>
          <w:sz w:val="20"/>
          <w:szCs w:val="20"/>
        </w:rPr>
      </w:pPr>
      <w:r w:rsidRPr="00AB4953">
        <w:rPr>
          <w:sz w:val="20"/>
          <w:szCs w:val="20"/>
        </w:rPr>
        <w:t>Postanowienia dotyczące kar umownych nie wyłączają prawa Zamawiającego do dochodzenia odszkodowania uzupełniającego na zasadach ogólnych przewidzianych w Kodeksie cywilnym, jeżeli wartość szkody przekroczy wysokość kwot wynikających z naliczonych kar umownych.</w:t>
      </w:r>
    </w:p>
    <w:p w:rsidR="0070426C" w:rsidRPr="00AB4953" w:rsidRDefault="0070426C" w:rsidP="0070426C">
      <w:pPr>
        <w:numPr>
          <w:ilvl w:val="0"/>
          <w:numId w:val="9"/>
        </w:numPr>
        <w:tabs>
          <w:tab w:val="clear" w:pos="360"/>
        </w:tabs>
        <w:jc w:val="both"/>
        <w:rPr>
          <w:sz w:val="20"/>
          <w:szCs w:val="20"/>
        </w:rPr>
      </w:pPr>
      <w:r w:rsidRPr="00AB4953">
        <w:rPr>
          <w:sz w:val="20"/>
          <w:szCs w:val="20"/>
        </w:rPr>
        <w:t xml:space="preserve">W przypadku niezapłacenia przez Wykonawcę kar umownych w ciągu czternastu dni od daty otrzymania wezwania do dobrowolnej zapłaty, Zamawiający zastrzega sobie prawo do potrącania kar umownych z bieżących należności Wykonawcy lub wniesionego zabezpieczenia należytego umowy. Zapłacenie lub </w:t>
      </w:r>
      <w:r w:rsidRPr="00AB4953">
        <w:rPr>
          <w:sz w:val="20"/>
          <w:szCs w:val="20"/>
        </w:rPr>
        <w:lastRenderedPageBreak/>
        <w:t>potrącenie kary umownej za nie dotrzymanie terminu nie zwalnia Wykonawcy z obowiązku wykonania przedmiotu umowy i pozostałych zobowiązań umownych.</w:t>
      </w:r>
    </w:p>
    <w:p w:rsidR="0070426C" w:rsidRPr="00AB4953" w:rsidRDefault="0070426C" w:rsidP="0070426C">
      <w:pPr>
        <w:numPr>
          <w:ilvl w:val="0"/>
          <w:numId w:val="9"/>
        </w:numPr>
        <w:tabs>
          <w:tab w:val="clear" w:pos="360"/>
        </w:tabs>
        <w:jc w:val="both"/>
        <w:rPr>
          <w:sz w:val="20"/>
          <w:szCs w:val="20"/>
        </w:rPr>
      </w:pPr>
      <w:r w:rsidRPr="00AB4953">
        <w:rPr>
          <w:sz w:val="20"/>
          <w:szCs w:val="20"/>
        </w:rPr>
        <w:t>W przypadku niezatrudnienia przy realizacji zamówienia na podstawie umowy o pracę osób wykonujących wskazane w § 1 ust. 4 czynności lub nieprzedstawienia Zamawiającemu na jego żądanie oświadczeń i dokumentów  o których mowa w § 3 ust. 7</w:t>
      </w:r>
      <w:r w:rsidRPr="00AB4953">
        <w:rPr>
          <w:sz w:val="20"/>
        </w:rPr>
        <w:t>, Wykonawca zapłaci Zamawiającemu karę umowną za każde naruszenie w wysokości stanowiącej minimalne wynagrodzenie za pracę, o którym mowa w art. 2 ust. 1 ustawy z dnia 10 października 2002 r. o minimalnym wynagrodzeniu za pracę (tj. Dz. U. z 2015 r. poz. 2008, ze zm.) obowiązujące według stanu na dzień wymagalności kary umownej. Kara będzie naliczana za każdy miesiąc, w którym Wykonawca nie wypełni zobowiązania, o którym mowa w § 3 ust. 6 lub nie wypełni zobowiązania, o którym mowa w § 3 ust. 7 i 8</w:t>
      </w:r>
    </w:p>
    <w:p w:rsidR="0070426C" w:rsidRPr="00AB4953" w:rsidRDefault="0070426C" w:rsidP="0070426C">
      <w:pPr>
        <w:pStyle w:val="Tekstpodstawowywcity3"/>
        <w:ind w:firstLine="0"/>
        <w:jc w:val="both"/>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Zmiany postanowień umownych</w:t>
      </w:r>
    </w:p>
    <w:p w:rsidR="0070426C" w:rsidRPr="00AB4953" w:rsidRDefault="0070426C" w:rsidP="0070426C">
      <w:pPr>
        <w:pStyle w:val="Akapitzlist1"/>
        <w:numPr>
          <w:ilvl w:val="6"/>
          <w:numId w:val="17"/>
        </w:numPr>
        <w:tabs>
          <w:tab w:val="clear" w:pos="2520"/>
        </w:tabs>
        <w:suppressAutoHyphens w:val="0"/>
        <w:overflowPunct/>
        <w:autoSpaceDE/>
        <w:ind w:left="357" w:hanging="357"/>
        <w:jc w:val="both"/>
        <w:textAlignment w:val="auto"/>
        <w:rPr>
          <w:sz w:val="20"/>
        </w:rPr>
      </w:pPr>
      <w:r w:rsidRPr="00AB4953">
        <w:rPr>
          <w:sz w:val="20"/>
        </w:rPr>
        <w:t>Zamawiający zgodnie z art. 144 ustawy z dnia 29 stycznia 2004 r. Prawo zamówień publicznych przewiduje możliwość dokonania zmian postanowień zawartej umowy w zakresie wykonania przedmiotu umowy i terminu, w stosunku do oferty Wykonawcy złożonej w postępowaniu o udzielenie przedmiotowego zamówienia, w następujących przypadkach:</w:t>
      </w:r>
    </w:p>
    <w:p w:rsidR="0070426C" w:rsidRPr="00AB4953" w:rsidRDefault="0070426C" w:rsidP="0070426C">
      <w:pPr>
        <w:pStyle w:val="Akapitzlist1"/>
        <w:numPr>
          <w:ilvl w:val="0"/>
          <w:numId w:val="19"/>
        </w:numPr>
        <w:suppressAutoHyphens w:val="0"/>
        <w:overflowPunct/>
        <w:autoSpaceDE/>
        <w:jc w:val="both"/>
        <w:textAlignment w:val="auto"/>
        <w:rPr>
          <w:sz w:val="20"/>
        </w:rPr>
      </w:pPr>
      <w:r w:rsidRPr="00AB4953">
        <w:rPr>
          <w:sz w:val="20"/>
        </w:rPr>
        <w:t>konieczności wprowadzenia zmian do przedmiotu umowy w stosunku do opracowań wymienionych w § 1 ust. 2 na skutek wydanych decyzji, albo uzależnienia wydania opinii, uzgodnień, pozwoleń i innych dokumentów pod warunkiem wprowadzenia określonych zmian w przedmiocie umowy,</w:t>
      </w:r>
    </w:p>
    <w:p w:rsidR="0070426C" w:rsidRPr="00AB4953" w:rsidRDefault="0070426C" w:rsidP="0070426C">
      <w:pPr>
        <w:pStyle w:val="Tekstpodstawowywcity3"/>
        <w:numPr>
          <w:ilvl w:val="0"/>
          <w:numId w:val="19"/>
        </w:numPr>
        <w:jc w:val="both"/>
      </w:pPr>
      <w:r w:rsidRPr="00AB4953">
        <w:t xml:space="preserve">nie przekazania Wykonawcy przez Zamawiającego terenów budowy w terminach umownych </w:t>
      </w:r>
      <w:r w:rsidRPr="00AB4953">
        <w:br/>
        <w:t>z przyczyn niezależnych od Zamawiającego i Wykonawcy,</w:t>
      </w:r>
    </w:p>
    <w:p w:rsidR="0070426C" w:rsidRPr="00AB4953" w:rsidRDefault="0070426C" w:rsidP="0070426C">
      <w:pPr>
        <w:pStyle w:val="Tekstpodstawowywcity3"/>
        <w:numPr>
          <w:ilvl w:val="0"/>
          <w:numId w:val="19"/>
        </w:numPr>
        <w:jc w:val="both"/>
      </w:pPr>
      <w:r w:rsidRPr="00AB4953">
        <w:t xml:space="preserve">zmiany powszechnie obowiązujących przepisów prawa mających wpływ na prawidłowe wykonanie umowy, </w:t>
      </w:r>
    </w:p>
    <w:p w:rsidR="0070426C" w:rsidRPr="00AB4953" w:rsidRDefault="0070426C" w:rsidP="0070426C">
      <w:pPr>
        <w:pStyle w:val="Tekstpodstawowywcity3"/>
        <w:numPr>
          <w:ilvl w:val="0"/>
          <w:numId w:val="19"/>
        </w:numPr>
        <w:jc w:val="both"/>
      </w:pPr>
      <w:r w:rsidRPr="00AB4953">
        <w:t>zaistnienia po zawarciu umowy siły wyższej, przez którą, na potrzeby niniejszego warunku rozumieć należy zdarzenie zewnętrzne wobec łączącej Strony więzi prawnej:</w:t>
      </w:r>
    </w:p>
    <w:p w:rsidR="0070426C" w:rsidRPr="00AB4953" w:rsidRDefault="0070426C" w:rsidP="0070426C">
      <w:pPr>
        <w:pStyle w:val="Tekstpodstawowywcity3"/>
        <w:numPr>
          <w:ilvl w:val="1"/>
          <w:numId w:val="29"/>
        </w:numPr>
        <w:jc w:val="both"/>
      </w:pPr>
      <w:r w:rsidRPr="00AB4953">
        <w:t>o charakterze niezależnym od Stron,</w:t>
      </w:r>
    </w:p>
    <w:p w:rsidR="0070426C" w:rsidRPr="00AB4953" w:rsidRDefault="0070426C" w:rsidP="0070426C">
      <w:pPr>
        <w:pStyle w:val="Tekstpodstawowywcity3"/>
        <w:numPr>
          <w:ilvl w:val="1"/>
          <w:numId w:val="29"/>
        </w:numPr>
        <w:jc w:val="both"/>
      </w:pPr>
      <w:r w:rsidRPr="00AB4953">
        <w:t>którego Strony nie mogły przewidzieć przed zawarciem umowy,</w:t>
      </w:r>
    </w:p>
    <w:p w:rsidR="0070426C" w:rsidRPr="00AB4953" w:rsidRDefault="0070426C" w:rsidP="0070426C">
      <w:pPr>
        <w:pStyle w:val="Tekstpodstawowywcity3"/>
        <w:numPr>
          <w:ilvl w:val="1"/>
          <w:numId w:val="29"/>
        </w:numPr>
        <w:jc w:val="both"/>
      </w:pPr>
      <w:r w:rsidRPr="00AB4953">
        <w:t>którego nie można uniknąć, ani któremu Strony nie mogły zapobiec, przy zachowaniu należytej staranności,</w:t>
      </w:r>
    </w:p>
    <w:p w:rsidR="0070426C" w:rsidRPr="00AB4953" w:rsidRDefault="0070426C" w:rsidP="0070426C">
      <w:pPr>
        <w:pStyle w:val="Tekstpodstawowywcity3"/>
        <w:numPr>
          <w:ilvl w:val="1"/>
          <w:numId w:val="29"/>
        </w:numPr>
        <w:jc w:val="both"/>
      </w:pPr>
      <w:r w:rsidRPr="00AB4953">
        <w:t>której nie można przypisać drugiej stronie;</w:t>
      </w:r>
    </w:p>
    <w:p w:rsidR="0070426C" w:rsidRPr="00AB4953" w:rsidRDefault="0070426C" w:rsidP="0070426C">
      <w:pPr>
        <w:pStyle w:val="Tekstpodstawowywcity3"/>
        <w:ind w:left="714" w:firstLine="0"/>
        <w:jc w:val="both"/>
      </w:pPr>
      <w:r w:rsidRPr="00AB4953">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w:t>
      </w:r>
      <w:r w:rsidR="007F1944">
        <w:t xml:space="preserve">, </w:t>
      </w:r>
      <w:r w:rsidRPr="00AB4953">
        <w:t xml:space="preserve"> skażenia</w:t>
      </w:r>
      <w:r w:rsidR="007F1944">
        <w:t xml:space="preserve"> oraz pandemia</w:t>
      </w:r>
      <w:r w:rsidRPr="00AB4953">
        <w:t>,</w:t>
      </w:r>
    </w:p>
    <w:p w:rsidR="0070426C" w:rsidRDefault="0070426C" w:rsidP="0070426C">
      <w:pPr>
        <w:pStyle w:val="Tekstpodstawowywcity3"/>
        <w:numPr>
          <w:ilvl w:val="0"/>
          <w:numId w:val="19"/>
        </w:numPr>
        <w:jc w:val="both"/>
      </w:pPr>
      <w:r w:rsidRPr="00AB4953">
        <w:t>zaistnienia okoliczności leżących po stronie Zamawiającego, w szczególności spowodowanych sytuacją finansową, zdolnościami płatniczymi, warunkami organizacyjnymi lub okolicznościami, które nie były możliwe do przewidzenia w chwili zawarcia umowy, w tym przypadku ulec może zmianie termin wykonania umowy,</w:t>
      </w:r>
      <w:r w:rsidR="007F1944">
        <w:t xml:space="preserve"> </w:t>
      </w:r>
    </w:p>
    <w:p w:rsidR="0070426C" w:rsidRPr="00AB4953" w:rsidRDefault="0070426C" w:rsidP="0070426C">
      <w:pPr>
        <w:pStyle w:val="Tekstpodstawowywcity3"/>
        <w:numPr>
          <w:ilvl w:val="0"/>
          <w:numId w:val="19"/>
        </w:numPr>
        <w:jc w:val="both"/>
      </w:pPr>
      <w:r w:rsidRPr="00AB4953">
        <w:t>wystąpienia w okresie prowadzenia robót budowlanych warunków atmosferycznych uniemożliwiających realizację robót budowlanych zgodnie z obowiązującymi normami, zasadami sztuki budowlanej oraz wymogami technologicznymi przez okres dłuższy niż pięć kolejnych dni od dnia wystąpienia warunków atmosferycznych uniemożliwiających wykonywanie robót. Za zgodą Zamawiającego termin może być wydłużony nie więcej niż o 14 dni.</w:t>
      </w:r>
    </w:p>
    <w:p w:rsidR="0070426C" w:rsidRPr="00E34F43" w:rsidRDefault="0070426C" w:rsidP="0070426C">
      <w:pPr>
        <w:pStyle w:val="Akapitzlist1"/>
        <w:numPr>
          <w:ilvl w:val="6"/>
          <w:numId w:val="17"/>
        </w:numPr>
        <w:tabs>
          <w:tab w:val="clear" w:pos="2520"/>
        </w:tabs>
        <w:suppressAutoHyphens w:val="0"/>
        <w:overflowPunct/>
        <w:autoSpaceDE/>
        <w:ind w:left="357" w:hanging="357"/>
        <w:jc w:val="both"/>
        <w:textAlignment w:val="auto"/>
        <w:rPr>
          <w:sz w:val="20"/>
        </w:rPr>
      </w:pPr>
      <w:r w:rsidRPr="00AB4953">
        <w:rPr>
          <w:bCs/>
          <w:sz w:val="20"/>
        </w:rPr>
        <w:t>Strona występującą o zmianę postanowień zawartej umowy zobowiązana jest do udokumentowania zaistnienia okoliczności, o których mowa w ust. 1. Wniosek o zmianę postanowień zawartej umowy musi być wyrażony w formie pisemnej.</w:t>
      </w:r>
      <w:r w:rsidR="00E34F43">
        <w:rPr>
          <w:bCs/>
          <w:sz w:val="20"/>
        </w:rPr>
        <w:t xml:space="preserve"> </w:t>
      </w:r>
    </w:p>
    <w:p w:rsidR="00E34F43" w:rsidRDefault="00E34F43" w:rsidP="00E34F43">
      <w:pPr>
        <w:pStyle w:val="Akapitzlist1"/>
        <w:suppressAutoHyphens w:val="0"/>
        <w:overflowPunct/>
        <w:autoSpaceDE/>
        <w:ind w:left="0"/>
        <w:jc w:val="both"/>
        <w:textAlignment w:val="auto"/>
        <w:rPr>
          <w:sz w:val="20"/>
        </w:rPr>
      </w:pPr>
      <w:r>
        <w:rPr>
          <w:sz w:val="20"/>
        </w:rPr>
        <w:t xml:space="preserve">       </w:t>
      </w:r>
      <w:r w:rsidRPr="00E34F43">
        <w:rPr>
          <w:sz w:val="20"/>
        </w:rPr>
        <w:t xml:space="preserve">W przypadku przedłużenia wykonania przedmiotu zamówienia oraz gdy roboty będą się odbywać w czasie </w:t>
      </w:r>
    </w:p>
    <w:p w:rsidR="00E34F43" w:rsidRDefault="00E34F43" w:rsidP="00E34F43">
      <w:pPr>
        <w:pStyle w:val="Akapitzlist1"/>
        <w:suppressAutoHyphens w:val="0"/>
        <w:overflowPunct/>
        <w:autoSpaceDE/>
        <w:ind w:left="0"/>
        <w:jc w:val="both"/>
        <w:textAlignment w:val="auto"/>
        <w:rPr>
          <w:sz w:val="20"/>
        </w:rPr>
      </w:pPr>
      <w:r>
        <w:rPr>
          <w:sz w:val="20"/>
        </w:rPr>
        <w:t xml:space="preserve">       </w:t>
      </w:r>
      <w:r w:rsidRPr="00E34F43">
        <w:rPr>
          <w:sz w:val="20"/>
        </w:rPr>
        <w:t xml:space="preserve">nauki szkolnej, Wykonawca roboty będzie wykonywać w czasie  nieobecności uczniów oraz w części </w:t>
      </w:r>
    </w:p>
    <w:p w:rsidR="00E34F43" w:rsidRPr="00E34F43" w:rsidRDefault="00E34F43" w:rsidP="00E34F43">
      <w:pPr>
        <w:pStyle w:val="Akapitzlist1"/>
        <w:suppressAutoHyphens w:val="0"/>
        <w:overflowPunct/>
        <w:autoSpaceDE/>
        <w:ind w:left="0"/>
        <w:jc w:val="both"/>
        <w:textAlignment w:val="auto"/>
        <w:rPr>
          <w:sz w:val="20"/>
        </w:rPr>
      </w:pPr>
      <w:r>
        <w:rPr>
          <w:sz w:val="20"/>
        </w:rPr>
        <w:t xml:space="preserve">       </w:t>
      </w:r>
      <w:r w:rsidRPr="00E34F43">
        <w:rPr>
          <w:sz w:val="20"/>
        </w:rPr>
        <w:t xml:space="preserve">budynku oddzielonej aby zapewnić bezpieczeństwo. </w:t>
      </w:r>
    </w:p>
    <w:p w:rsidR="0070426C" w:rsidRPr="00AB4953" w:rsidRDefault="0070426C" w:rsidP="0070426C">
      <w:pPr>
        <w:pStyle w:val="Akapitzlist1"/>
        <w:numPr>
          <w:ilvl w:val="6"/>
          <w:numId w:val="17"/>
        </w:numPr>
        <w:tabs>
          <w:tab w:val="clear" w:pos="2520"/>
        </w:tabs>
        <w:suppressAutoHyphens w:val="0"/>
        <w:overflowPunct/>
        <w:autoSpaceDE/>
        <w:ind w:left="357" w:hanging="357"/>
        <w:jc w:val="both"/>
        <w:textAlignment w:val="auto"/>
        <w:rPr>
          <w:sz w:val="20"/>
        </w:rPr>
      </w:pPr>
      <w:r w:rsidRPr="00AB4953">
        <w:rPr>
          <w:sz w:val="20"/>
        </w:rPr>
        <w:t>Zmiana postanowień umownych wymaga akceptacji Stron i zachowania formy pisemnej (zawarcia aneksu do umowy), pod rygorem nieważności takiej zmiany.</w:t>
      </w:r>
    </w:p>
    <w:p w:rsidR="0070426C" w:rsidRPr="00AB4953" w:rsidRDefault="0070426C" w:rsidP="0070426C">
      <w:pPr>
        <w:pStyle w:val="Akapitzlist1"/>
        <w:numPr>
          <w:ilvl w:val="6"/>
          <w:numId w:val="17"/>
        </w:numPr>
        <w:tabs>
          <w:tab w:val="clear" w:pos="2520"/>
        </w:tabs>
        <w:suppressAutoHyphens w:val="0"/>
        <w:overflowPunct/>
        <w:autoSpaceDE/>
        <w:ind w:left="360"/>
        <w:jc w:val="both"/>
        <w:textAlignment w:val="auto"/>
        <w:rPr>
          <w:sz w:val="20"/>
        </w:rPr>
      </w:pPr>
      <w:r w:rsidRPr="00AB4953">
        <w:rPr>
          <w:sz w:val="20"/>
        </w:rPr>
        <w:t>Zamawiający dopuszcza zmianę podwykonawców, z zastrzeżeniem, że w sytuacji gdy Wykonawca wykazując spełnienie warunku udziału w postępowaniu, polegał na zasobach innych podmiotów, które następnie brały udział w wykonywaniu przedmiotu umowy jako podwykonawcy, w przypadku ich zmiany niezbędne jest wykazanie przez nowego podwykonawcę spełnienie warunku w zakresie nie mniejszym niż wykazany w postępowaniu o udzielenie przedmiotowego zamówienia.</w:t>
      </w:r>
    </w:p>
    <w:p w:rsidR="0070426C" w:rsidRPr="00AB4953" w:rsidRDefault="0070426C" w:rsidP="0070426C">
      <w:pPr>
        <w:pStyle w:val="Akapitzlist1"/>
        <w:numPr>
          <w:ilvl w:val="6"/>
          <w:numId w:val="17"/>
        </w:numPr>
        <w:tabs>
          <w:tab w:val="clear" w:pos="2520"/>
        </w:tabs>
        <w:suppressAutoHyphens w:val="0"/>
        <w:overflowPunct/>
        <w:autoSpaceDE/>
        <w:ind w:left="357" w:hanging="357"/>
        <w:jc w:val="both"/>
        <w:textAlignment w:val="auto"/>
        <w:rPr>
          <w:sz w:val="20"/>
        </w:rPr>
      </w:pPr>
      <w:r w:rsidRPr="00AB4953">
        <w:rPr>
          <w:sz w:val="20"/>
        </w:rPr>
        <w:t xml:space="preserve">Zamawiający dopuszcza rezygnację Wykonawcy z podwykonawcy, z zastrzeżeniem, że w sytuacji gdy Wykonawca wykazując spełnienie warunku udziału w postępowaniu, polegał na zasobach innych podmiotów, Wykonawca jest zobowiązany wykazać Zamawiającemu iż samodzielnie spełnia warunek </w:t>
      </w:r>
      <w:r w:rsidRPr="00AB4953">
        <w:rPr>
          <w:sz w:val="20"/>
        </w:rPr>
        <w:lastRenderedPageBreak/>
        <w:t>udziału w postępowaniu w stopniu nie mniejszym niż wymagany w postępowaniu o udzielenie przedmiotowego zamówienia.</w:t>
      </w:r>
    </w:p>
    <w:p w:rsidR="0070426C" w:rsidRPr="00AB4953" w:rsidRDefault="0070426C" w:rsidP="0070426C">
      <w:pPr>
        <w:pStyle w:val="Akapitzlist1"/>
        <w:numPr>
          <w:ilvl w:val="6"/>
          <w:numId w:val="17"/>
        </w:numPr>
        <w:tabs>
          <w:tab w:val="clear" w:pos="2520"/>
        </w:tabs>
        <w:suppressAutoHyphens w:val="0"/>
        <w:overflowPunct/>
        <w:autoSpaceDE/>
        <w:ind w:left="357" w:hanging="357"/>
        <w:jc w:val="both"/>
        <w:textAlignment w:val="auto"/>
        <w:rPr>
          <w:sz w:val="20"/>
        </w:rPr>
      </w:pPr>
      <w:r w:rsidRPr="00AB4953">
        <w:rPr>
          <w:sz w:val="20"/>
        </w:rPr>
        <w:t>Zmiana umowy w zakresie materiałów, parametrów technicznych, technologii wykonania robót budowlanych, sposobu i zakresu wykonania przedmiotu umowy w następujących sytuacjach:</w:t>
      </w:r>
    </w:p>
    <w:p w:rsidR="0070426C" w:rsidRPr="00AB4953" w:rsidRDefault="0070426C" w:rsidP="0070426C">
      <w:pPr>
        <w:pStyle w:val="Akapitzlist1"/>
        <w:ind w:left="357"/>
        <w:jc w:val="both"/>
        <w:rPr>
          <w:sz w:val="20"/>
        </w:rPr>
      </w:pPr>
      <w:r w:rsidRPr="00AB4953">
        <w:rPr>
          <w:sz w:val="20"/>
        </w:rPr>
        <w:t xml:space="preserve">a) konieczności zrealizowania jakiejkolwiek części robót, objętej przedmiotem umowy, przy zastosowaniu odmiennych rozwiązań technicznych lub technologicznych, niż wskazane przez zamawiającego, </w:t>
      </w:r>
    </w:p>
    <w:p w:rsidR="0070426C" w:rsidRPr="00AB4953" w:rsidRDefault="0070426C" w:rsidP="0070426C">
      <w:pPr>
        <w:pStyle w:val="Akapitzlist1"/>
        <w:ind w:left="357"/>
        <w:jc w:val="both"/>
        <w:rPr>
          <w:sz w:val="20"/>
        </w:rPr>
      </w:pPr>
      <w:r w:rsidRPr="00AB4953">
        <w:rPr>
          <w:sz w:val="20"/>
        </w:rPr>
        <w:t>b) konieczności realizacji robót wynikających z wprowadzenia w dokumentacji projektowej zmian uznanych za nieistotne odstępstwo,</w:t>
      </w:r>
    </w:p>
    <w:p w:rsidR="0070426C" w:rsidRPr="00AB4953" w:rsidRDefault="0070426C" w:rsidP="0070426C">
      <w:pPr>
        <w:pStyle w:val="Akapitzlist1"/>
        <w:ind w:left="357"/>
        <w:jc w:val="both"/>
        <w:rPr>
          <w:sz w:val="20"/>
        </w:rPr>
      </w:pPr>
      <w:r w:rsidRPr="00AB4953">
        <w:rPr>
          <w:sz w:val="20"/>
        </w:rPr>
        <w:t>c) wystąpienia warunków terenu budowy odbiegających w sposób istotny od przyjętych w dokumentacji projektowej, w szczególności napotkania niezinwentaryzowanych lub błędnie zinwentaryzowanych sieci, instalacji lub innych obiektów budowlanych,</w:t>
      </w:r>
    </w:p>
    <w:p w:rsidR="0070426C" w:rsidRDefault="0070426C" w:rsidP="0070426C">
      <w:pPr>
        <w:pStyle w:val="Akapitzlist1"/>
        <w:suppressAutoHyphens w:val="0"/>
        <w:overflowPunct/>
        <w:autoSpaceDE/>
        <w:ind w:left="357"/>
        <w:jc w:val="both"/>
        <w:textAlignment w:val="auto"/>
        <w:rPr>
          <w:sz w:val="20"/>
        </w:rPr>
      </w:pPr>
      <w:r w:rsidRPr="00AB4953">
        <w:rPr>
          <w:sz w:val="20"/>
        </w:rPr>
        <w:t>d) konieczności zrealizowania przedmiotu umowy przy zastosowaniu innych rozwiązań technicznych lub materiałowych ze względu na zmiany obowiązującego prawa.</w:t>
      </w:r>
    </w:p>
    <w:p w:rsidR="0070426C" w:rsidRPr="00AB4953" w:rsidRDefault="0070426C" w:rsidP="0070426C">
      <w:pPr>
        <w:pStyle w:val="Akapitzlist1"/>
        <w:suppressAutoHyphens w:val="0"/>
        <w:overflowPunct/>
        <w:autoSpaceDE/>
        <w:ind w:left="357"/>
        <w:jc w:val="both"/>
        <w:textAlignment w:val="auto"/>
        <w:rPr>
          <w:sz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Inne postanowienia szczególne</w:t>
      </w:r>
    </w:p>
    <w:p w:rsidR="0070426C" w:rsidRPr="00AB4953" w:rsidRDefault="0070426C" w:rsidP="0070426C">
      <w:pPr>
        <w:pStyle w:val="Tekstpodstawowy"/>
        <w:numPr>
          <w:ilvl w:val="0"/>
          <w:numId w:val="4"/>
        </w:numPr>
        <w:tabs>
          <w:tab w:val="clear" w:pos="360"/>
        </w:tabs>
        <w:rPr>
          <w:b w:val="0"/>
          <w:bCs w:val="0"/>
          <w:sz w:val="20"/>
          <w:szCs w:val="20"/>
        </w:rPr>
      </w:pPr>
      <w:r w:rsidRPr="00AB4953">
        <w:rPr>
          <w:b w:val="0"/>
          <w:bCs w:val="0"/>
          <w:sz w:val="20"/>
          <w:szCs w:val="20"/>
        </w:rPr>
        <w:t>Wykonawca oświadcza, że przyjmuje odpowiedzialność cywilną za wszelkie spowodowane przez siebie, swoich pracowników, podwykonawców lub pracowników podwykonawców szkody osobiste i majątkowe wobec osób trzecich, które mogą powstać w związku z wykonywaniem umowy oraz roszczenia odszkodowawcze wynikające z prawomocnych orzeczeń sądowych, łącznie z wszelkimi wynikającymi z tego tytułu kosztami, które mogłyby być skierowane do Zamawiającego lub podmiotów pozostających pod jego kontrolą, osób upoważnionych do ich reprezentacji, pracowników i innych osób działających w imieniu Zamawiającego.</w:t>
      </w:r>
    </w:p>
    <w:p w:rsidR="0070426C" w:rsidRPr="00AB4953" w:rsidRDefault="0070426C" w:rsidP="0070426C">
      <w:pPr>
        <w:pStyle w:val="Tekstpodstawowy"/>
        <w:numPr>
          <w:ilvl w:val="0"/>
          <w:numId w:val="4"/>
        </w:numPr>
        <w:tabs>
          <w:tab w:val="clear" w:pos="360"/>
        </w:tabs>
        <w:rPr>
          <w:b w:val="0"/>
          <w:bCs w:val="0"/>
          <w:sz w:val="20"/>
          <w:szCs w:val="20"/>
        </w:rPr>
      </w:pPr>
      <w:r w:rsidRPr="00AB4953">
        <w:rPr>
          <w:b w:val="0"/>
          <w:sz w:val="20"/>
          <w:szCs w:val="20"/>
        </w:rPr>
        <w:t>Osoby podpisujące niniejszą umowę oświadczają, że są prawidłowo umocowane do reprezentowania Strony, w imieniu której umowę podpisują, oraz że upoważnienie to nie wygasło w dniu podpisania niniejszej umowy, jak również (dla spółek prawa handlowego): iż zawarcie umowy nie wymaga zgody organu spółki w postaci Zgromadzenia Wspólników, Rady Nadzorczej lub innego organu bądź osoby</w:t>
      </w:r>
      <w:r w:rsidRPr="00AB4953">
        <w:rPr>
          <w:b w:val="0"/>
          <w:bCs w:val="0"/>
          <w:sz w:val="20"/>
          <w:szCs w:val="20"/>
        </w:rPr>
        <w:t>.</w:t>
      </w:r>
    </w:p>
    <w:p w:rsidR="0070426C" w:rsidRPr="00AB4953" w:rsidRDefault="0070426C" w:rsidP="0070426C">
      <w:pPr>
        <w:pStyle w:val="Tekstpodstawowy"/>
        <w:numPr>
          <w:ilvl w:val="0"/>
          <w:numId w:val="4"/>
        </w:numPr>
        <w:tabs>
          <w:tab w:val="clear" w:pos="360"/>
        </w:tabs>
        <w:rPr>
          <w:b w:val="0"/>
          <w:bCs w:val="0"/>
          <w:sz w:val="20"/>
          <w:szCs w:val="20"/>
        </w:rPr>
      </w:pPr>
      <w:r w:rsidRPr="00AB4953">
        <w:rPr>
          <w:b w:val="0"/>
          <w:bCs w:val="0"/>
          <w:sz w:val="20"/>
          <w:szCs w:val="20"/>
        </w:rPr>
        <w:t>Przenoszenie na osoby trzecie praw i obowiązków oraz wierzytelności wynikających z umowy wymaga pisemnej zgody drugiej Strony.</w:t>
      </w:r>
    </w:p>
    <w:p w:rsidR="0070426C" w:rsidRPr="00AB4953" w:rsidRDefault="0070426C" w:rsidP="0070426C">
      <w:pPr>
        <w:pStyle w:val="Tekstpodstawowy"/>
        <w:numPr>
          <w:ilvl w:val="0"/>
          <w:numId w:val="4"/>
        </w:numPr>
        <w:tabs>
          <w:tab w:val="clear" w:pos="360"/>
        </w:tabs>
        <w:rPr>
          <w:b w:val="0"/>
          <w:bCs w:val="0"/>
          <w:sz w:val="20"/>
          <w:szCs w:val="20"/>
        </w:rPr>
      </w:pPr>
      <w:r w:rsidRPr="00AB4953">
        <w:rPr>
          <w:b w:val="0"/>
          <w:bCs w:val="0"/>
          <w:sz w:val="20"/>
          <w:szCs w:val="20"/>
        </w:rPr>
        <w:t xml:space="preserve">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(tj. Dz. U. z 2015 r., poz. 2058 ze zm.), która podlega udostępnieniu w trybie przedmiotowej ustawy. </w:t>
      </w:r>
    </w:p>
    <w:p w:rsidR="0070426C" w:rsidRPr="00AB4953" w:rsidRDefault="0070426C" w:rsidP="0070426C">
      <w:pPr>
        <w:pStyle w:val="Tekstpodstawowy"/>
        <w:rPr>
          <w:b w:val="0"/>
          <w:sz w:val="20"/>
          <w:szCs w:val="20"/>
        </w:rPr>
      </w:pPr>
    </w:p>
    <w:p w:rsidR="0070426C" w:rsidRPr="00AB4953" w:rsidRDefault="0070426C" w:rsidP="0070426C">
      <w:pPr>
        <w:pStyle w:val="Tekstpodstawowy"/>
        <w:jc w:val="center"/>
        <w:rPr>
          <w:sz w:val="20"/>
          <w:szCs w:val="20"/>
        </w:rPr>
      </w:pPr>
      <w:r w:rsidRPr="00AB4953">
        <w:rPr>
          <w:sz w:val="20"/>
          <w:szCs w:val="20"/>
        </w:rPr>
        <w:t>§ 14. Zabezpieczenie należytego wykonania umowy</w:t>
      </w:r>
    </w:p>
    <w:p w:rsidR="0070426C" w:rsidRPr="00AB4953" w:rsidRDefault="0070426C" w:rsidP="0070426C">
      <w:pPr>
        <w:pStyle w:val="Tekstpodstawowy"/>
        <w:jc w:val="center"/>
        <w:rPr>
          <w:b w:val="0"/>
          <w:sz w:val="20"/>
          <w:szCs w:val="20"/>
        </w:rPr>
      </w:pPr>
    </w:p>
    <w:p w:rsidR="0070426C" w:rsidRPr="00AB4953" w:rsidRDefault="0070426C" w:rsidP="0070426C">
      <w:pPr>
        <w:pStyle w:val="Tekstpodstawowy"/>
        <w:rPr>
          <w:b w:val="0"/>
          <w:sz w:val="20"/>
          <w:szCs w:val="20"/>
        </w:rPr>
      </w:pPr>
      <w:r w:rsidRPr="00AB4953">
        <w:rPr>
          <w:b w:val="0"/>
          <w:sz w:val="20"/>
          <w:szCs w:val="20"/>
        </w:rPr>
        <w:t>1.</w:t>
      </w:r>
      <w:r w:rsidRPr="00AB4953">
        <w:rPr>
          <w:b w:val="0"/>
          <w:sz w:val="20"/>
          <w:szCs w:val="20"/>
        </w:rPr>
        <w:tab/>
        <w:t xml:space="preserve">Wykonawca, przed podpisaniem umowy zobowiązany jest do wniesienia zabezpieczenia należytego wykonania umowy na sumę stanowiąca </w:t>
      </w:r>
      <w:r w:rsidRPr="00811E65">
        <w:rPr>
          <w:sz w:val="20"/>
          <w:szCs w:val="20"/>
        </w:rPr>
        <w:t>2 %</w:t>
      </w:r>
      <w:r w:rsidRPr="00AB4953">
        <w:rPr>
          <w:b w:val="0"/>
          <w:sz w:val="20"/>
          <w:szCs w:val="20"/>
        </w:rPr>
        <w:t xml:space="preserve"> zaoferowanej ceny w jednej z następujących form:</w:t>
      </w:r>
    </w:p>
    <w:p w:rsidR="0070426C" w:rsidRPr="00811E65" w:rsidRDefault="0070426C" w:rsidP="0070426C">
      <w:pPr>
        <w:pStyle w:val="Tekstpodstawowy"/>
        <w:rPr>
          <w:b w:val="0"/>
          <w:color w:val="FF0000"/>
          <w:sz w:val="20"/>
          <w:szCs w:val="20"/>
        </w:rPr>
      </w:pPr>
      <w:r w:rsidRPr="00AB4953">
        <w:rPr>
          <w:b w:val="0"/>
          <w:sz w:val="20"/>
          <w:szCs w:val="20"/>
        </w:rPr>
        <w:t xml:space="preserve">- </w:t>
      </w:r>
      <w:r w:rsidR="00313144">
        <w:rPr>
          <w:b w:val="0"/>
          <w:sz w:val="20"/>
          <w:szCs w:val="20"/>
        </w:rPr>
        <w:t xml:space="preserve"> </w:t>
      </w:r>
      <w:r w:rsidRPr="00AB4953">
        <w:rPr>
          <w:b w:val="0"/>
          <w:sz w:val="20"/>
          <w:szCs w:val="20"/>
        </w:rPr>
        <w:t>pieniądzu w formie wpłaty przelewem na rachunek bankowy Zam</w:t>
      </w:r>
      <w:r w:rsidR="00811E65">
        <w:rPr>
          <w:b w:val="0"/>
          <w:sz w:val="20"/>
          <w:szCs w:val="20"/>
        </w:rPr>
        <w:t xml:space="preserve">awiającego </w:t>
      </w:r>
    </w:p>
    <w:p w:rsidR="0070426C" w:rsidRPr="00AB4953" w:rsidRDefault="0070426C" w:rsidP="0070426C">
      <w:pPr>
        <w:pStyle w:val="Tekstpodstawowy"/>
        <w:rPr>
          <w:b w:val="0"/>
          <w:sz w:val="20"/>
          <w:szCs w:val="20"/>
        </w:rPr>
      </w:pPr>
      <w:r w:rsidRPr="00AB4953">
        <w:rPr>
          <w:b w:val="0"/>
          <w:sz w:val="20"/>
          <w:szCs w:val="20"/>
        </w:rPr>
        <w:t>-</w:t>
      </w:r>
      <w:r w:rsidR="00313144">
        <w:rPr>
          <w:b w:val="0"/>
          <w:sz w:val="20"/>
          <w:szCs w:val="20"/>
        </w:rPr>
        <w:t xml:space="preserve"> </w:t>
      </w:r>
      <w:r w:rsidRPr="00AB4953">
        <w:rPr>
          <w:b w:val="0"/>
          <w:sz w:val="20"/>
          <w:szCs w:val="20"/>
        </w:rPr>
        <w:t>poręczeniach bankowych lub poręczeniach spółdzielczej kasy oszczędnościowo kredytowej, z tym że zobowiązanie kasy jest zawsze zobowiązaniem pieniężnym,</w:t>
      </w:r>
    </w:p>
    <w:p w:rsidR="0070426C" w:rsidRPr="00AB4953" w:rsidRDefault="0070426C" w:rsidP="0070426C">
      <w:pPr>
        <w:pStyle w:val="Tekstpodstawowy"/>
        <w:rPr>
          <w:b w:val="0"/>
          <w:sz w:val="20"/>
          <w:szCs w:val="20"/>
        </w:rPr>
      </w:pPr>
      <w:r w:rsidRPr="00AB4953">
        <w:rPr>
          <w:b w:val="0"/>
          <w:sz w:val="20"/>
          <w:szCs w:val="20"/>
        </w:rPr>
        <w:t>- gwarancji bankowej,</w:t>
      </w:r>
    </w:p>
    <w:p w:rsidR="0070426C" w:rsidRPr="00AB4953" w:rsidRDefault="0070426C" w:rsidP="0070426C">
      <w:pPr>
        <w:pStyle w:val="Tekstpodstawowy"/>
        <w:rPr>
          <w:b w:val="0"/>
          <w:sz w:val="20"/>
          <w:szCs w:val="20"/>
        </w:rPr>
      </w:pPr>
      <w:r w:rsidRPr="00AB4953">
        <w:rPr>
          <w:b w:val="0"/>
          <w:sz w:val="20"/>
          <w:szCs w:val="20"/>
        </w:rPr>
        <w:t>- gwarancji ubezpieczeniowej,</w:t>
      </w:r>
    </w:p>
    <w:p w:rsidR="0070426C" w:rsidRPr="00AB4953" w:rsidRDefault="0070426C" w:rsidP="0070426C">
      <w:pPr>
        <w:pStyle w:val="Tekstpodstawowy"/>
        <w:rPr>
          <w:b w:val="0"/>
          <w:sz w:val="20"/>
          <w:szCs w:val="20"/>
        </w:rPr>
      </w:pPr>
      <w:r w:rsidRPr="00AB4953">
        <w:rPr>
          <w:b w:val="0"/>
          <w:sz w:val="20"/>
          <w:szCs w:val="20"/>
        </w:rPr>
        <w:t>- poręczeniach udzielonych przez podmioty, o których mowa w art. 6b ust. 5 pkt. 2 ustawy z dnia 9 listopada 2000r. o utworzeniu Polskiej Agencji Rozwoju Przedsiębiorczości (</w:t>
      </w:r>
      <w:proofErr w:type="spellStart"/>
      <w:r w:rsidRPr="00AB4953">
        <w:rPr>
          <w:b w:val="0"/>
          <w:sz w:val="20"/>
          <w:szCs w:val="20"/>
        </w:rPr>
        <w:t>t.j</w:t>
      </w:r>
      <w:proofErr w:type="spellEnd"/>
      <w:r w:rsidRPr="00AB4953">
        <w:rPr>
          <w:b w:val="0"/>
          <w:sz w:val="20"/>
          <w:szCs w:val="20"/>
        </w:rPr>
        <w:t>. Dz. U. 2014.1804).</w:t>
      </w:r>
    </w:p>
    <w:p w:rsidR="0070426C" w:rsidRPr="00AB4953" w:rsidRDefault="0070426C" w:rsidP="0070426C">
      <w:pPr>
        <w:pStyle w:val="Tekstpodstawowy"/>
        <w:rPr>
          <w:b w:val="0"/>
          <w:sz w:val="20"/>
          <w:szCs w:val="20"/>
        </w:rPr>
      </w:pPr>
      <w:r w:rsidRPr="00AB4953">
        <w:rPr>
          <w:b w:val="0"/>
          <w:sz w:val="20"/>
          <w:szCs w:val="20"/>
        </w:rPr>
        <w:t xml:space="preserve">2.        Zamawiający informuje, że przyjmowane będą m.in. formami dopuszczonymi w ustawie </w:t>
      </w:r>
      <w:proofErr w:type="spellStart"/>
      <w:r w:rsidRPr="00AB4953">
        <w:rPr>
          <w:b w:val="0"/>
          <w:sz w:val="20"/>
          <w:szCs w:val="20"/>
        </w:rPr>
        <w:t>Pzp</w:t>
      </w:r>
      <w:proofErr w:type="spellEnd"/>
      <w:r w:rsidRPr="00AB4953">
        <w:rPr>
          <w:b w:val="0"/>
          <w:sz w:val="20"/>
          <w:szCs w:val="20"/>
        </w:rPr>
        <w:t xml:space="preserve"> -  </w:t>
      </w:r>
    </w:p>
    <w:p w:rsidR="0070426C" w:rsidRPr="00AB4953" w:rsidRDefault="0070426C" w:rsidP="0070426C">
      <w:pPr>
        <w:pStyle w:val="Tekstpodstawowy"/>
        <w:jc w:val="left"/>
        <w:rPr>
          <w:b w:val="0"/>
          <w:sz w:val="20"/>
          <w:szCs w:val="20"/>
        </w:rPr>
      </w:pPr>
      <w:r w:rsidRPr="00AB4953">
        <w:rPr>
          <w:b w:val="0"/>
          <w:sz w:val="20"/>
          <w:szCs w:val="20"/>
        </w:rPr>
        <w:t xml:space="preserve">gwarancje nieprzenośne, bezwarunkowe, nieodwołalne i płatne na pierwsze żądanie Zamawiającego. </w:t>
      </w:r>
    </w:p>
    <w:p w:rsidR="0070426C" w:rsidRPr="00AB4953" w:rsidRDefault="0070426C" w:rsidP="0070426C">
      <w:pPr>
        <w:pStyle w:val="Tekstpodstawowy"/>
        <w:rPr>
          <w:b w:val="0"/>
          <w:sz w:val="20"/>
          <w:szCs w:val="20"/>
        </w:rPr>
      </w:pPr>
      <w:r w:rsidRPr="00AB4953">
        <w:rPr>
          <w:b w:val="0"/>
          <w:sz w:val="20"/>
          <w:szCs w:val="20"/>
        </w:rPr>
        <w:t xml:space="preserve">3.        Zabezpieczenie należytego wykonania umowy będzie zwrócone Wykonawcy </w:t>
      </w:r>
    </w:p>
    <w:p w:rsidR="0070426C" w:rsidRPr="00AB4953" w:rsidRDefault="0070426C" w:rsidP="0070426C">
      <w:pPr>
        <w:pStyle w:val="Tekstpodstawowy"/>
        <w:rPr>
          <w:b w:val="0"/>
          <w:sz w:val="20"/>
          <w:szCs w:val="20"/>
        </w:rPr>
      </w:pPr>
      <w:r w:rsidRPr="00AB4953">
        <w:rPr>
          <w:b w:val="0"/>
          <w:sz w:val="20"/>
          <w:szCs w:val="20"/>
        </w:rPr>
        <w:t xml:space="preserve">w terminie i wysokościach jak niżej: </w:t>
      </w:r>
    </w:p>
    <w:p w:rsidR="0070426C" w:rsidRPr="00AB4953" w:rsidRDefault="0070426C" w:rsidP="0070426C">
      <w:pPr>
        <w:pStyle w:val="Tekstpodstawowy"/>
        <w:rPr>
          <w:b w:val="0"/>
          <w:sz w:val="20"/>
          <w:szCs w:val="20"/>
        </w:rPr>
      </w:pPr>
      <w:r w:rsidRPr="00AB4953">
        <w:rPr>
          <w:b w:val="0"/>
          <w:sz w:val="20"/>
          <w:szCs w:val="20"/>
        </w:rPr>
        <w:t xml:space="preserve">a) 70% wysokości zabezpieczenia w terminie 30 dni od dnia wykonania zamówienia </w:t>
      </w:r>
    </w:p>
    <w:p w:rsidR="0070426C" w:rsidRPr="00AB4953" w:rsidRDefault="0070426C" w:rsidP="0070426C">
      <w:pPr>
        <w:pStyle w:val="Tekstpodstawowy"/>
        <w:rPr>
          <w:b w:val="0"/>
          <w:sz w:val="20"/>
          <w:szCs w:val="20"/>
        </w:rPr>
      </w:pPr>
      <w:r w:rsidRPr="00AB4953">
        <w:rPr>
          <w:b w:val="0"/>
          <w:sz w:val="20"/>
          <w:szCs w:val="20"/>
        </w:rPr>
        <w:t>i uznania przez Zamawiającego za należycie wykonane.</w:t>
      </w:r>
    </w:p>
    <w:p w:rsidR="0070426C" w:rsidRPr="00AB4953" w:rsidRDefault="0070426C" w:rsidP="0070426C">
      <w:pPr>
        <w:pStyle w:val="Tekstpodstawowy"/>
        <w:rPr>
          <w:b w:val="0"/>
          <w:sz w:val="20"/>
          <w:szCs w:val="20"/>
        </w:rPr>
      </w:pPr>
      <w:r w:rsidRPr="00AB4953">
        <w:rPr>
          <w:b w:val="0"/>
          <w:sz w:val="20"/>
          <w:szCs w:val="20"/>
        </w:rPr>
        <w:t>b) 30% wysokości zabezpieczenia w terminie nie później niż  w 15 dniu po upływie okresu rękojmi za wady.</w:t>
      </w:r>
    </w:p>
    <w:p w:rsidR="0070426C" w:rsidRPr="00AB4953" w:rsidRDefault="0070426C" w:rsidP="0070426C">
      <w:pPr>
        <w:pStyle w:val="Tekstpodstawowy"/>
        <w:rPr>
          <w:b w:val="0"/>
          <w:sz w:val="20"/>
          <w:szCs w:val="20"/>
        </w:rPr>
      </w:pPr>
      <w:r w:rsidRPr="00AB4953">
        <w:rPr>
          <w:b w:val="0"/>
          <w:sz w:val="20"/>
          <w:szCs w:val="20"/>
        </w:rPr>
        <w:t>4.   Jeżeli okres na jaki ma zostać wniesione zabezpieczenie przekroczy 5 lat, zabezpieczenie w pieniądzu wnosi się na cały ten okres, a zabezpieczenie w innej formie wnosi się na okres nie dłuższy niż 5 lat z jednoczesnym zobowiązaniem się Wykonawcy do przedłużenia zabezpieczenia lub wniesienia nowego zabezpieczenia na kolejne okresy.</w:t>
      </w:r>
    </w:p>
    <w:p w:rsidR="0070426C" w:rsidRPr="00AB4953" w:rsidRDefault="0070426C" w:rsidP="0070426C">
      <w:pPr>
        <w:pStyle w:val="Tekstpodstawowy"/>
        <w:rPr>
          <w:b w:val="0"/>
          <w:sz w:val="20"/>
          <w:szCs w:val="20"/>
        </w:rPr>
      </w:pPr>
      <w:r w:rsidRPr="00AB4953">
        <w:rPr>
          <w:b w:val="0"/>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70426C" w:rsidRPr="00AB4953" w:rsidRDefault="0070426C" w:rsidP="0070426C">
      <w:pPr>
        <w:pStyle w:val="Tekstpodstawowy"/>
        <w:rPr>
          <w:b w:val="0"/>
          <w:sz w:val="20"/>
          <w:szCs w:val="20"/>
        </w:rPr>
      </w:pPr>
      <w:r w:rsidRPr="00AB4953">
        <w:rPr>
          <w:b w:val="0"/>
          <w:sz w:val="20"/>
          <w:szCs w:val="20"/>
        </w:rPr>
        <w:t>Wypłata, o której mowa w pkt. 4 następuje nie później niż w ostatnim dniu ważności dotychczasowego zabezpieczenia.</w:t>
      </w:r>
    </w:p>
    <w:p w:rsidR="0070426C" w:rsidRPr="00AB4953" w:rsidRDefault="0070426C" w:rsidP="0070426C">
      <w:pPr>
        <w:pStyle w:val="Tekstpodstawowy"/>
        <w:rPr>
          <w:b w:val="0"/>
          <w:sz w:val="20"/>
          <w:szCs w:val="20"/>
        </w:rPr>
      </w:pPr>
      <w:r w:rsidRPr="00AB4953">
        <w:rPr>
          <w:b w:val="0"/>
          <w:sz w:val="20"/>
          <w:szCs w:val="20"/>
        </w:rPr>
        <w:lastRenderedPageBreak/>
        <w:t xml:space="preserve">Gwarancja nie może zawierać żadnych klauzul obciążających Zamawiającego (beneficjenta). </w:t>
      </w:r>
    </w:p>
    <w:p w:rsidR="0070426C" w:rsidRPr="00AB4953" w:rsidRDefault="0070426C" w:rsidP="0070426C">
      <w:pPr>
        <w:pStyle w:val="Tekstpodstawowy"/>
        <w:rPr>
          <w:b w:val="0"/>
          <w:sz w:val="20"/>
          <w:szCs w:val="20"/>
        </w:rPr>
      </w:pPr>
      <w:r w:rsidRPr="00AB4953">
        <w:rPr>
          <w:b w:val="0"/>
          <w:sz w:val="20"/>
          <w:szCs w:val="20"/>
        </w:rPr>
        <w:t>Oryginał gwarancji musi być przekazany Zamawiającemu przed podpisaniem Umowy i uwzględniać zapisy wynikające z pkt. 5 i 6.</w:t>
      </w:r>
    </w:p>
    <w:p w:rsidR="0070426C" w:rsidRPr="00AB4953" w:rsidRDefault="0070426C" w:rsidP="0070426C">
      <w:pPr>
        <w:pStyle w:val="Tekstpodstawowy"/>
        <w:jc w:val="left"/>
        <w:rPr>
          <w:b w:val="0"/>
          <w:sz w:val="20"/>
          <w:szCs w:val="20"/>
        </w:rPr>
      </w:pPr>
      <w:r w:rsidRPr="00AB4953">
        <w:rPr>
          <w:b w:val="0"/>
          <w:sz w:val="20"/>
          <w:szCs w:val="20"/>
        </w:rPr>
        <w:t xml:space="preserve">Zgłoszenie się Wykonawcy w wyznaczonym terminie do podpisania umowy z gwarancją nie spełniającą ww. warunków jest jednoznaczne z nie złożeniem w wymaganym terminie zabezpieczenia należytego wykonania umowy. Skutkiem tego będzie nie podpisanie umowy i przepadek wadium zgodnie z art. 46 ust. 5 p.2) Ustawy </w:t>
      </w:r>
      <w:proofErr w:type="spellStart"/>
      <w:r w:rsidRPr="00AB4953">
        <w:rPr>
          <w:b w:val="0"/>
          <w:sz w:val="20"/>
          <w:szCs w:val="20"/>
        </w:rPr>
        <w:t>Pzp</w:t>
      </w:r>
      <w:proofErr w:type="spellEnd"/>
      <w:r w:rsidRPr="00AB4953">
        <w:rPr>
          <w:b w:val="0"/>
          <w:sz w:val="20"/>
          <w:szCs w:val="20"/>
        </w:rPr>
        <w:t>.</w:t>
      </w:r>
    </w:p>
    <w:p w:rsidR="0070426C" w:rsidRPr="00AB4953" w:rsidRDefault="0070426C" w:rsidP="0070426C">
      <w:pPr>
        <w:pStyle w:val="Tekstpodstawowy"/>
        <w:jc w:val="center"/>
        <w:rPr>
          <w:sz w:val="20"/>
          <w:szCs w:val="20"/>
        </w:rPr>
      </w:pPr>
    </w:p>
    <w:p w:rsidR="0070426C" w:rsidRPr="00AB4953" w:rsidRDefault="0070426C" w:rsidP="0070426C">
      <w:pPr>
        <w:pStyle w:val="Tekstpodstawowy"/>
        <w:jc w:val="center"/>
        <w:rPr>
          <w:sz w:val="20"/>
        </w:rPr>
      </w:pPr>
      <w:r w:rsidRPr="00AB4953">
        <w:rPr>
          <w:sz w:val="20"/>
          <w:szCs w:val="20"/>
        </w:rPr>
        <w:t>§15</w:t>
      </w:r>
      <w:r w:rsidRPr="00AB4953">
        <w:t xml:space="preserve">. </w:t>
      </w:r>
      <w:r w:rsidRPr="00AB4953">
        <w:rPr>
          <w:sz w:val="20"/>
        </w:rPr>
        <w:t xml:space="preserve">Klauzula informacyjna o przetwarzaniu danych osobowych </w:t>
      </w:r>
    </w:p>
    <w:p w:rsidR="003009CB" w:rsidRPr="00AB4953" w:rsidRDefault="003009CB" w:rsidP="003009CB">
      <w:pPr>
        <w:spacing w:before="100" w:beforeAutospacing="1" w:after="100" w:afterAutospacing="1"/>
        <w:jc w:val="both"/>
        <w:rPr>
          <w:sz w:val="18"/>
          <w:szCs w:val="18"/>
        </w:rPr>
      </w:pPr>
      <w:r w:rsidRPr="00AB4953">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administratorem Pani/Pana danych osobowych jest Dyrektor Zespół Szkół Centrum Kształcenia Rolniczego im. Stanisława Staszica w Sejnach, e-mail: sekretariat@zsckr.sejny.pl, </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dane kontaktowe inspektora ochrony danych, adres e-mail: kadry@zsckr.sejny.pl;</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Pani/Pana dane osobowe przetwarzane będą na podstawie art. 6 ust. 1 lit. c RODO w celu związanym z postępowaniem o udzielenie zamówienia publicznego;</w:t>
      </w:r>
      <w:r w:rsidR="000A386E">
        <w:rPr>
          <w:sz w:val="18"/>
          <w:szCs w:val="18"/>
        </w:rPr>
        <w:t xml:space="preserve"> </w:t>
      </w:r>
      <w:r w:rsidR="00A1771E" w:rsidRPr="00D6238C">
        <w:rPr>
          <w:b/>
          <w:color w:val="000000" w:themeColor="text1"/>
          <w:sz w:val="18"/>
          <w:szCs w:val="18"/>
        </w:rPr>
        <w:t>Znak: ZSCKR.I.26.7.2020</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 xml:space="preserve">odbiorcami Pani/Pana danych osobowych będą osoby lub podmioty, którym udostępniona zostanie dokumentacja postępowania w oparciu o art. 8 oraz art. 96 ust. 3 ustawy z dnia 29 stycznia 2004 r. – Prawo zamówień publicznych (Dz. U. z 2019 r. poz. 1843)-tekst jednolity, dalej „ustawa </w:t>
      </w:r>
      <w:proofErr w:type="spellStart"/>
      <w:r w:rsidRPr="00AB4953">
        <w:rPr>
          <w:sz w:val="18"/>
          <w:szCs w:val="18"/>
        </w:rPr>
        <w:t>Pzp</w:t>
      </w:r>
      <w:proofErr w:type="spellEnd"/>
      <w:r w:rsidRPr="00AB4953">
        <w:rPr>
          <w:sz w:val="18"/>
          <w:szCs w:val="18"/>
        </w:rPr>
        <w:t>”;</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 xml:space="preserve">Pani/Pana dane osobowe będą przechowywane, zgodnie z art. 97 ust. 1 ustawy </w:t>
      </w:r>
      <w:proofErr w:type="spellStart"/>
      <w:r w:rsidRPr="00AB4953">
        <w:rPr>
          <w:sz w:val="18"/>
          <w:szCs w:val="18"/>
        </w:rPr>
        <w:t>Pzp</w:t>
      </w:r>
      <w:proofErr w:type="spellEnd"/>
      <w:r w:rsidRPr="00AB4953">
        <w:rPr>
          <w:sz w:val="18"/>
          <w:szCs w:val="18"/>
        </w:rPr>
        <w:t>, przez okres 4 lat od dnia zakończenia postępowania o udzielenie zamówienia, a jeżeli czas trwania umowy przekracza 4 lata, okres przechowywania obejmuje cały czas trwania umowy;</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 xml:space="preserve">obowiązek podania przez Panią/Pana danych osobowych bezpośrednio Pani/Pana dotyczących jest wymogiem ustawowym określonym w przepisach ustawy </w:t>
      </w:r>
      <w:proofErr w:type="spellStart"/>
      <w:r w:rsidRPr="00AB4953">
        <w:rPr>
          <w:sz w:val="18"/>
          <w:szCs w:val="18"/>
        </w:rPr>
        <w:t>Pzp</w:t>
      </w:r>
      <w:proofErr w:type="spellEnd"/>
      <w:r w:rsidRPr="00AB4953">
        <w:rPr>
          <w:sz w:val="18"/>
          <w:szCs w:val="18"/>
        </w:rPr>
        <w:t xml:space="preserve">, związanym z udziałem w postępowaniu o udzielenie zamówienia publicznego; konsekwencje niepodania określonych danych wynikają z ustawy </w:t>
      </w:r>
      <w:proofErr w:type="spellStart"/>
      <w:r w:rsidRPr="00AB4953">
        <w:rPr>
          <w:sz w:val="18"/>
          <w:szCs w:val="18"/>
        </w:rPr>
        <w:t>Pzp</w:t>
      </w:r>
      <w:proofErr w:type="spellEnd"/>
      <w:r w:rsidRPr="00AB4953">
        <w:rPr>
          <w:sz w:val="18"/>
          <w:szCs w:val="18"/>
        </w:rPr>
        <w:t>;</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w odniesieniu do Pani/Pana danych osobowych decyzje nie będą podejmowane w sposób zautomatyzowany, stosowanie do art. 22 RODO;</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posiada Pani/Pan:</w:t>
      </w:r>
    </w:p>
    <w:p w:rsidR="003009CB" w:rsidRPr="00AB4953" w:rsidRDefault="003009CB" w:rsidP="003009CB">
      <w:pPr>
        <w:numPr>
          <w:ilvl w:val="0"/>
          <w:numId w:val="41"/>
        </w:numPr>
        <w:spacing w:before="100" w:beforeAutospacing="1" w:after="100" w:afterAutospacing="1"/>
        <w:jc w:val="both"/>
        <w:rPr>
          <w:sz w:val="18"/>
          <w:szCs w:val="18"/>
        </w:rPr>
      </w:pPr>
      <w:r w:rsidRPr="00AB4953">
        <w:rPr>
          <w:sz w:val="18"/>
          <w:szCs w:val="18"/>
        </w:rPr>
        <w:t>na podstawie art. 15 RODO prawo dostępu do danych osobowych Pani/Pana dotyczących;</w:t>
      </w:r>
    </w:p>
    <w:p w:rsidR="003009CB" w:rsidRPr="00AB4953" w:rsidRDefault="003009CB" w:rsidP="003009CB">
      <w:pPr>
        <w:numPr>
          <w:ilvl w:val="0"/>
          <w:numId w:val="41"/>
        </w:numPr>
        <w:spacing w:before="100" w:beforeAutospacing="1" w:after="100" w:afterAutospacing="1"/>
        <w:jc w:val="both"/>
        <w:rPr>
          <w:sz w:val="18"/>
          <w:szCs w:val="18"/>
        </w:rPr>
      </w:pPr>
      <w:r w:rsidRPr="00AB4953">
        <w:rPr>
          <w:sz w:val="18"/>
          <w:szCs w:val="18"/>
        </w:rPr>
        <w:t>na podstawie art. 16 RODO prawo do sprostowania Pani/Pana danych osobowych;</w:t>
      </w:r>
    </w:p>
    <w:p w:rsidR="003009CB" w:rsidRPr="00AB4953" w:rsidRDefault="003009CB" w:rsidP="003009CB">
      <w:pPr>
        <w:numPr>
          <w:ilvl w:val="0"/>
          <w:numId w:val="41"/>
        </w:numPr>
        <w:spacing w:before="100" w:beforeAutospacing="1" w:after="100" w:afterAutospacing="1"/>
        <w:jc w:val="both"/>
        <w:rPr>
          <w:sz w:val="18"/>
          <w:szCs w:val="18"/>
        </w:rPr>
      </w:pPr>
      <w:r w:rsidRPr="00AB4953">
        <w:rPr>
          <w:sz w:val="18"/>
          <w:szCs w:val="18"/>
        </w:rPr>
        <w:t>na podstawie art. 18 RODO prawo żądania od administratora ograniczenia przetwarzania danych osobowych z zastrzeżeniem przypadków, o których mowa w art. 18 ust. 2 RODO;</w:t>
      </w:r>
    </w:p>
    <w:p w:rsidR="003009CB" w:rsidRPr="00AB4953" w:rsidRDefault="003009CB" w:rsidP="003009CB">
      <w:pPr>
        <w:numPr>
          <w:ilvl w:val="0"/>
          <w:numId w:val="41"/>
        </w:numPr>
        <w:spacing w:before="100" w:beforeAutospacing="1" w:after="100" w:afterAutospacing="1"/>
        <w:jc w:val="both"/>
        <w:rPr>
          <w:sz w:val="18"/>
          <w:szCs w:val="18"/>
        </w:rPr>
      </w:pPr>
      <w:r w:rsidRPr="00AB4953">
        <w:rPr>
          <w:sz w:val="18"/>
          <w:szCs w:val="18"/>
        </w:rPr>
        <w:t>prawo do wniesienia skargi do Prezesa Urzędu Ochrony Danych Osobowych, gdy uzna Pani/Pan, że przetwarzanie danych osobowych Pani/Pana dotyczących narusza przepisy RODO;</w:t>
      </w:r>
    </w:p>
    <w:p w:rsidR="003009CB" w:rsidRPr="00AB4953" w:rsidRDefault="003009CB" w:rsidP="003009CB">
      <w:pPr>
        <w:numPr>
          <w:ilvl w:val="0"/>
          <w:numId w:val="42"/>
        </w:numPr>
        <w:spacing w:before="100" w:beforeAutospacing="1" w:after="100" w:afterAutospacing="1"/>
        <w:jc w:val="both"/>
        <w:rPr>
          <w:sz w:val="18"/>
          <w:szCs w:val="18"/>
        </w:rPr>
      </w:pPr>
      <w:r w:rsidRPr="00AB4953">
        <w:rPr>
          <w:sz w:val="18"/>
          <w:szCs w:val="18"/>
        </w:rPr>
        <w:t>nie przysługuje Pani/Panu:</w:t>
      </w:r>
    </w:p>
    <w:p w:rsidR="003009CB" w:rsidRPr="00AB4953" w:rsidRDefault="003009CB" w:rsidP="003009CB">
      <w:pPr>
        <w:numPr>
          <w:ilvl w:val="0"/>
          <w:numId w:val="43"/>
        </w:numPr>
        <w:spacing w:before="100" w:beforeAutospacing="1" w:after="100" w:afterAutospacing="1"/>
        <w:jc w:val="both"/>
        <w:rPr>
          <w:sz w:val="18"/>
          <w:szCs w:val="18"/>
        </w:rPr>
      </w:pPr>
      <w:r w:rsidRPr="00AB4953">
        <w:rPr>
          <w:sz w:val="18"/>
          <w:szCs w:val="18"/>
        </w:rPr>
        <w:t>w związku z art. 17 ust. 3 lit. b, d lub e RODO prawo do usunięcia danych osobowych;</w:t>
      </w:r>
    </w:p>
    <w:p w:rsidR="003009CB" w:rsidRPr="00AB4953" w:rsidRDefault="003009CB" w:rsidP="003009CB">
      <w:pPr>
        <w:numPr>
          <w:ilvl w:val="0"/>
          <w:numId w:val="43"/>
        </w:numPr>
        <w:spacing w:before="100" w:beforeAutospacing="1" w:after="100" w:afterAutospacing="1"/>
        <w:jc w:val="both"/>
        <w:rPr>
          <w:sz w:val="18"/>
          <w:szCs w:val="18"/>
        </w:rPr>
      </w:pPr>
      <w:r w:rsidRPr="00AB4953">
        <w:rPr>
          <w:sz w:val="18"/>
          <w:szCs w:val="18"/>
        </w:rPr>
        <w:t>prawo do przenoszenia danych osobowych, o którym mowa w art. 20 RODO;</w:t>
      </w:r>
    </w:p>
    <w:p w:rsidR="003009CB" w:rsidRPr="00AB4953" w:rsidRDefault="003009CB" w:rsidP="003009CB">
      <w:pPr>
        <w:numPr>
          <w:ilvl w:val="0"/>
          <w:numId w:val="43"/>
        </w:numPr>
        <w:spacing w:before="100" w:beforeAutospacing="1" w:after="100" w:afterAutospacing="1"/>
        <w:jc w:val="both"/>
        <w:rPr>
          <w:sz w:val="18"/>
          <w:szCs w:val="18"/>
        </w:rPr>
      </w:pPr>
      <w:r w:rsidRPr="00AB4953">
        <w:rPr>
          <w:b/>
          <w:sz w:val="18"/>
          <w:szCs w:val="18"/>
        </w:rPr>
        <w:t>na podstawie art. 21 RODO prawo sprzeciwu, wobec przetwarzania danych osobowych, gdyż podstawą prawną przetwarzania Pani/Pana danych osobowych jest art. 6 ust. 1 lit. c RODO</w:t>
      </w:r>
      <w:r w:rsidRPr="00AB4953">
        <w:rPr>
          <w:sz w:val="18"/>
          <w:szCs w:val="18"/>
        </w:rPr>
        <w:t>.</w:t>
      </w:r>
    </w:p>
    <w:p w:rsidR="003009CB" w:rsidRPr="00AB4953" w:rsidRDefault="003009CB" w:rsidP="003009CB">
      <w:pPr>
        <w:numPr>
          <w:ilvl w:val="0"/>
          <w:numId w:val="44"/>
        </w:numPr>
        <w:spacing w:before="100" w:beforeAutospacing="1" w:after="100" w:afterAutospacing="1"/>
        <w:jc w:val="both"/>
        <w:rPr>
          <w:sz w:val="18"/>
          <w:szCs w:val="18"/>
        </w:rPr>
      </w:pPr>
      <w:r w:rsidRPr="00AB4953">
        <w:rPr>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3009CB" w:rsidRPr="00AB4953" w:rsidRDefault="003009CB" w:rsidP="003009CB">
      <w:pPr>
        <w:numPr>
          <w:ilvl w:val="0"/>
          <w:numId w:val="44"/>
        </w:numPr>
        <w:spacing w:before="100" w:beforeAutospacing="1" w:after="100" w:afterAutospacing="1"/>
        <w:jc w:val="both"/>
        <w:rPr>
          <w:sz w:val="18"/>
          <w:szCs w:val="18"/>
        </w:rPr>
      </w:pPr>
      <w:r w:rsidRPr="00AB4953">
        <w:rPr>
          <w:sz w:val="18"/>
          <w:szCs w:val="18"/>
        </w:rPr>
        <w:t xml:space="preserve">Wystąpienie z żądaniem, o którym mowa w art. 18 ust. 1 rozporządzenia 2016/679, nie ogranicza przetwarzania danych osobowych do czasu zakończenia postępowania </w:t>
      </w:r>
      <w:r w:rsidRPr="00AB4953">
        <w:rPr>
          <w:sz w:val="18"/>
          <w:szCs w:val="18"/>
        </w:rPr>
        <w:br/>
        <w:t>o udzielenie zamówienia publicznego lub konkursu.</w:t>
      </w:r>
    </w:p>
    <w:p w:rsidR="003009CB" w:rsidRPr="00AB4953" w:rsidRDefault="003009CB" w:rsidP="003009CB">
      <w:pPr>
        <w:numPr>
          <w:ilvl w:val="0"/>
          <w:numId w:val="44"/>
        </w:numPr>
        <w:spacing w:before="100" w:beforeAutospacing="1" w:after="100" w:afterAutospacing="1"/>
        <w:jc w:val="both"/>
        <w:rPr>
          <w:sz w:val="18"/>
          <w:szCs w:val="18"/>
        </w:rPr>
      </w:pPr>
      <w:r w:rsidRPr="00AB4953">
        <w:rPr>
          <w:sz w:val="18"/>
          <w:szCs w:val="18"/>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3009CB" w:rsidRPr="00AB4953" w:rsidRDefault="003009CB" w:rsidP="003009CB">
      <w:pPr>
        <w:numPr>
          <w:ilvl w:val="0"/>
          <w:numId w:val="44"/>
        </w:numPr>
        <w:spacing w:before="100" w:beforeAutospacing="1" w:after="100" w:afterAutospacing="1"/>
        <w:jc w:val="both"/>
        <w:rPr>
          <w:sz w:val="18"/>
          <w:szCs w:val="18"/>
        </w:rPr>
      </w:pPr>
      <w:r w:rsidRPr="00AB4953">
        <w:rPr>
          <w:sz w:val="18"/>
          <w:szCs w:val="18"/>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3009CB" w:rsidRPr="00AB4953" w:rsidRDefault="003009CB" w:rsidP="0070426C">
      <w:pPr>
        <w:pStyle w:val="Tekstpodstawowy"/>
        <w:jc w:val="center"/>
        <w:rPr>
          <w:sz w:val="20"/>
        </w:rPr>
      </w:pPr>
    </w:p>
    <w:p w:rsidR="0070426C" w:rsidRPr="00AB4953" w:rsidRDefault="0070426C" w:rsidP="0070426C">
      <w:pPr>
        <w:jc w:val="both"/>
        <w:rPr>
          <w:sz w:val="20"/>
        </w:rPr>
      </w:pPr>
    </w:p>
    <w:p w:rsidR="0070426C" w:rsidRPr="00AB4953" w:rsidRDefault="0070426C" w:rsidP="0070426C">
      <w:pPr>
        <w:pStyle w:val="Tekstpodstawowy"/>
        <w:jc w:val="center"/>
      </w:pPr>
      <w:r w:rsidRPr="00AB4953">
        <w:t>§16. Postanowienia końcowe</w:t>
      </w:r>
    </w:p>
    <w:p w:rsidR="0070426C" w:rsidRPr="00AB4953" w:rsidRDefault="0070426C" w:rsidP="0070426C">
      <w:pPr>
        <w:pStyle w:val="Tekstpodstawowy"/>
        <w:jc w:val="center"/>
      </w:pPr>
    </w:p>
    <w:p w:rsidR="0070426C" w:rsidRPr="00AB4953" w:rsidRDefault="0070426C" w:rsidP="0070426C">
      <w:pPr>
        <w:numPr>
          <w:ilvl w:val="0"/>
          <w:numId w:val="5"/>
        </w:numPr>
        <w:tabs>
          <w:tab w:val="clear" w:pos="360"/>
        </w:tabs>
        <w:jc w:val="both"/>
        <w:rPr>
          <w:sz w:val="20"/>
          <w:szCs w:val="20"/>
        </w:rPr>
      </w:pPr>
      <w:r w:rsidRPr="00AB4953">
        <w:rPr>
          <w:sz w:val="20"/>
          <w:szCs w:val="20"/>
        </w:rPr>
        <w:t>W sprawach nieuregulowanych umową mają zastosowanie właściwe przepisy, a w szczególności przepisy Kodeksu cywilnego, ustawy Prawo zamówień publicznych i ustawy Prawo budowlane.</w:t>
      </w:r>
    </w:p>
    <w:p w:rsidR="0070426C" w:rsidRPr="00AB4953" w:rsidRDefault="0070426C" w:rsidP="0070426C">
      <w:pPr>
        <w:numPr>
          <w:ilvl w:val="0"/>
          <w:numId w:val="5"/>
        </w:numPr>
        <w:tabs>
          <w:tab w:val="clear" w:pos="360"/>
        </w:tabs>
        <w:jc w:val="both"/>
        <w:rPr>
          <w:sz w:val="20"/>
          <w:szCs w:val="20"/>
        </w:rPr>
      </w:pPr>
      <w:r w:rsidRPr="00AB4953">
        <w:rPr>
          <w:sz w:val="20"/>
          <w:szCs w:val="20"/>
        </w:rPr>
        <w:t>Ewentualne spory powstałe przy wykonywaniu umowy, których nie uda się rozstrzygnąć polubownie, będą rozstrzygane przez sąd powszechny właściwy miejscowo dla siedziby Zamawiającego.</w:t>
      </w:r>
    </w:p>
    <w:p w:rsidR="0070426C" w:rsidRPr="00AB4953" w:rsidRDefault="00E869BF" w:rsidP="0070426C">
      <w:pPr>
        <w:numPr>
          <w:ilvl w:val="0"/>
          <w:numId w:val="5"/>
        </w:numPr>
        <w:tabs>
          <w:tab w:val="clear" w:pos="360"/>
        </w:tabs>
        <w:jc w:val="both"/>
        <w:rPr>
          <w:sz w:val="20"/>
          <w:szCs w:val="20"/>
        </w:rPr>
      </w:pPr>
      <w:r>
        <w:rPr>
          <w:sz w:val="20"/>
          <w:szCs w:val="20"/>
        </w:rPr>
        <w:t>Umowę sporządzono w 2</w:t>
      </w:r>
      <w:r w:rsidR="0070426C" w:rsidRPr="00AB4953">
        <w:rPr>
          <w:sz w:val="20"/>
          <w:szCs w:val="20"/>
        </w:rPr>
        <w:t xml:space="preserve"> jednobrzmiących egzemplarzach, z których jeden egze</w:t>
      </w:r>
      <w:r>
        <w:rPr>
          <w:sz w:val="20"/>
          <w:szCs w:val="20"/>
        </w:rPr>
        <w:t>mplarz otrzymuje Wykonawca i jeden egzemplarz</w:t>
      </w:r>
      <w:r w:rsidR="0070426C" w:rsidRPr="00AB4953">
        <w:rPr>
          <w:sz w:val="20"/>
          <w:szCs w:val="20"/>
        </w:rPr>
        <w:t xml:space="preserve"> Zamawiający.</w:t>
      </w:r>
    </w:p>
    <w:p w:rsidR="0070426C" w:rsidRPr="00AB4953" w:rsidRDefault="0070426C" w:rsidP="0070426C">
      <w:pPr>
        <w:numPr>
          <w:ilvl w:val="0"/>
          <w:numId w:val="5"/>
        </w:numPr>
        <w:tabs>
          <w:tab w:val="clear" w:pos="360"/>
        </w:tabs>
        <w:jc w:val="both"/>
        <w:rPr>
          <w:sz w:val="20"/>
          <w:szCs w:val="20"/>
        </w:rPr>
      </w:pPr>
      <w:r w:rsidRPr="00AB4953">
        <w:rPr>
          <w:sz w:val="20"/>
          <w:szCs w:val="20"/>
        </w:rPr>
        <w:t>Integralną część umowy stanowią nw. załączniki:</w:t>
      </w:r>
    </w:p>
    <w:p w:rsidR="0070426C" w:rsidRPr="00AB4953" w:rsidRDefault="0070426C" w:rsidP="0070426C">
      <w:pPr>
        <w:numPr>
          <w:ilvl w:val="0"/>
          <w:numId w:val="12"/>
        </w:numPr>
        <w:tabs>
          <w:tab w:val="clear" w:pos="644"/>
        </w:tabs>
        <w:ind w:left="714" w:hanging="357"/>
        <w:jc w:val="both"/>
        <w:rPr>
          <w:sz w:val="20"/>
          <w:szCs w:val="20"/>
        </w:rPr>
      </w:pPr>
      <w:r w:rsidRPr="00AB4953">
        <w:rPr>
          <w:sz w:val="20"/>
          <w:szCs w:val="20"/>
        </w:rPr>
        <w:t>załącznik nr 1 –  oferta wraz kosztorysem ofertowym</w:t>
      </w:r>
    </w:p>
    <w:p w:rsidR="0070426C" w:rsidRPr="00AB4953" w:rsidRDefault="0070426C" w:rsidP="0070426C">
      <w:pPr>
        <w:jc w:val="both"/>
        <w:rPr>
          <w:sz w:val="20"/>
          <w:szCs w:val="20"/>
        </w:rPr>
      </w:pPr>
    </w:p>
    <w:p w:rsidR="0070426C" w:rsidRPr="00AB4953" w:rsidRDefault="0070426C" w:rsidP="0070426C">
      <w:pPr>
        <w:jc w:val="both"/>
        <w:rPr>
          <w:sz w:val="20"/>
          <w:szCs w:val="20"/>
        </w:rPr>
      </w:pPr>
    </w:p>
    <w:p w:rsidR="0070426C" w:rsidRPr="00AB4953" w:rsidRDefault="0070426C" w:rsidP="0070426C">
      <w:pPr>
        <w:jc w:val="both"/>
        <w:rPr>
          <w:sz w:val="20"/>
          <w:szCs w:val="20"/>
        </w:rPr>
      </w:pPr>
    </w:p>
    <w:p w:rsidR="0070426C" w:rsidRPr="00AB4953" w:rsidRDefault="0070426C" w:rsidP="0070426C">
      <w:pPr>
        <w:jc w:val="center"/>
        <w:outlineLvl w:val="0"/>
        <w:rPr>
          <w:sz w:val="20"/>
          <w:szCs w:val="20"/>
        </w:rPr>
      </w:pPr>
      <w:r w:rsidRPr="00AB4953">
        <w:rPr>
          <w:b/>
          <w:bCs/>
          <w:sz w:val="20"/>
          <w:szCs w:val="20"/>
        </w:rPr>
        <w:t>Wykonawca</w:t>
      </w:r>
      <w:r w:rsidRPr="00AB4953">
        <w:rPr>
          <w:sz w:val="20"/>
          <w:szCs w:val="20"/>
        </w:rPr>
        <w:t xml:space="preserve">:                                                                     </w:t>
      </w:r>
      <w:r w:rsidRPr="00AB4953">
        <w:rPr>
          <w:b/>
          <w:bCs/>
          <w:sz w:val="20"/>
          <w:szCs w:val="20"/>
        </w:rPr>
        <w:t>Zamawiający</w:t>
      </w:r>
      <w:r w:rsidRPr="00AB4953">
        <w:rPr>
          <w:sz w:val="20"/>
          <w:szCs w:val="20"/>
        </w:rPr>
        <w:t xml:space="preserve">: </w:t>
      </w:r>
    </w:p>
    <w:p w:rsidR="00CF151A" w:rsidRPr="00AB4953" w:rsidRDefault="00CF151A"/>
    <w:sectPr w:rsidR="00CF151A" w:rsidRPr="00AB4953" w:rsidSect="007805FD">
      <w:headerReference w:type="default" r:id="rId8"/>
      <w:footerReference w:type="default" r:id="rId9"/>
      <w:headerReference w:type="first" r:id="rId10"/>
      <w:footerReference w:type="first" r:id="rId11"/>
      <w:pgSz w:w="11906" w:h="16838" w:code="9"/>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1C" w:rsidRDefault="00A72F1C" w:rsidP="0070426C">
      <w:r>
        <w:separator/>
      </w:r>
    </w:p>
  </w:endnote>
  <w:endnote w:type="continuationSeparator" w:id="0">
    <w:p w:rsidR="00A72F1C" w:rsidRDefault="00A72F1C" w:rsidP="0070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3F" w:rsidRPr="00320982" w:rsidRDefault="003009CB" w:rsidP="007805FD">
    <w:pPr>
      <w:pStyle w:val="Stopka"/>
      <w:pBdr>
        <w:top w:val="single" w:sz="4" w:space="1" w:color="auto"/>
      </w:pBdr>
      <w:tabs>
        <w:tab w:val="clear" w:pos="4153"/>
        <w:tab w:val="clear" w:pos="8306"/>
      </w:tabs>
      <w:jc w:val="right"/>
      <w:rPr>
        <w:sz w:val="18"/>
        <w:szCs w:val="18"/>
      </w:rPr>
    </w:pPr>
    <w:r>
      <w:rPr>
        <w:i/>
        <w:sz w:val="19"/>
        <w:szCs w:val="19"/>
      </w:rPr>
      <w:tab/>
    </w:r>
    <w:r>
      <w:rPr>
        <w:i/>
        <w:sz w:val="19"/>
        <w:szCs w:val="19"/>
      </w:rPr>
      <w:tab/>
    </w:r>
    <w:r>
      <w:rPr>
        <w:sz w:val="18"/>
        <w:szCs w:val="18"/>
      </w:rPr>
      <w:t xml:space="preserve">strona </w:t>
    </w:r>
    <w:r w:rsidR="00C515D9">
      <w:rPr>
        <w:rStyle w:val="Numerstrony"/>
        <w:sz w:val="18"/>
        <w:szCs w:val="18"/>
      </w:rPr>
      <w:fldChar w:fldCharType="begin"/>
    </w:r>
    <w:r>
      <w:rPr>
        <w:rStyle w:val="Numerstrony"/>
        <w:sz w:val="18"/>
        <w:szCs w:val="18"/>
      </w:rPr>
      <w:instrText xml:space="preserve"> PAGE </w:instrText>
    </w:r>
    <w:r w:rsidR="00C515D9">
      <w:rPr>
        <w:rStyle w:val="Numerstrony"/>
        <w:sz w:val="18"/>
        <w:szCs w:val="18"/>
      </w:rPr>
      <w:fldChar w:fldCharType="separate"/>
    </w:r>
    <w:r w:rsidR="00415B06">
      <w:rPr>
        <w:rStyle w:val="Numerstrony"/>
        <w:noProof/>
        <w:sz w:val="18"/>
        <w:szCs w:val="18"/>
      </w:rPr>
      <w:t>4</w:t>
    </w:r>
    <w:r w:rsidR="00C515D9">
      <w:rPr>
        <w:rStyle w:val="Numerstrony"/>
        <w:sz w:val="18"/>
        <w:szCs w:val="18"/>
      </w:rPr>
      <w:fldChar w:fldCharType="end"/>
    </w:r>
    <w:r>
      <w:rPr>
        <w:rStyle w:val="Numerstrony"/>
        <w:sz w:val="18"/>
        <w:szCs w:val="18"/>
      </w:rPr>
      <w:t>/</w:t>
    </w:r>
    <w:r w:rsidR="00C515D9">
      <w:rPr>
        <w:rStyle w:val="Numerstrony"/>
        <w:sz w:val="18"/>
        <w:szCs w:val="18"/>
      </w:rPr>
      <w:fldChar w:fldCharType="begin"/>
    </w:r>
    <w:r>
      <w:rPr>
        <w:rStyle w:val="Numerstrony"/>
        <w:sz w:val="18"/>
        <w:szCs w:val="18"/>
      </w:rPr>
      <w:instrText xml:space="preserve"> NUMPAGES </w:instrText>
    </w:r>
    <w:r w:rsidR="00C515D9">
      <w:rPr>
        <w:rStyle w:val="Numerstrony"/>
        <w:sz w:val="18"/>
        <w:szCs w:val="18"/>
      </w:rPr>
      <w:fldChar w:fldCharType="separate"/>
    </w:r>
    <w:r w:rsidR="00415B06">
      <w:rPr>
        <w:rStyle w:val="Numerstrony"/>
        <w:noProof/>
        <w:sz w:val="18"/>
        <w:szCs w:val="18"/>
      </w:rPr>
      <w:t>12</w:t>
    </w:r>
    <w:r w:rsidR="00C515D9">
      <w:rPr>
        <w:rStyle w:val="Numerstrony"/>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3F" w:rsidRDefault="00A72F1C" w:rsidP="001E0D28">
    <w:pPr>
      <w:pStyle w:val="Stopka"/>
      <w:rPr>
        <w:sz w:val="16"/>
        <w:szCs w:val="16"/>
      </w:rPr>
    </w:pP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4605"/>
      <w:gridCol w:w="4605"/>
    </w:tblGrid>
    <w:tr w:rsidR="00A5783F">
      <w:tc>
        <w:tcPr>
          <w:tcW w:w="4605" w:type="dxa"/>
        </w:tcPr>
        <w:p w:rsidR="00A5783F" w:rsidRDefault="003009CB" w:rsidP="001E0D28">
          <w:pPr>
            <w:pStyle w:val="Stopka"/>
            <w:rPr>
              <w:sz w:val="18"/>
              <w:szCs w:val="18"/>
            </w:rPr>
          </w:pPr>
          <w:r>
            <w:rPr>
              <w:sz w:val="18"/>
              <w:szCs w:val="18"/>
            </w:rPr>
            <w:t>SIWZ – załącznik nr 4 – wzór umowy</w:t>
          </w:r>
        </w:p>
      </w:tc>
      <w:tc>
        <w:tcPr>
          <w:tcW w:w="4605" w:type="dxa"/>
        </w:tcPr>
        <w:p w:rsidR="00A5783F" w:rsidRDefault="00C515D9" w:rsidP="001E0D28">
          <w:pPr>
            <w:pStyle w:val="Stopka"/>
            <w:jc w:val="right"/>
            <w:rPr>
              <w:sz w:val="18"/>
              <w:szCs w:val="18"/>
            </w:rPr>
          </w:pPr>
          <w:r>
            <w:rPr>
              <w:rStyle w:val="Numerstrony"/>
              <w:sz w:val="18"/>
              <w:szCs w:val="18"/>
            </w:rPr>
            <w:fldChar w:fldCharType="begin"/>
          </w:r>
          <w:r w:rsidR="003009CB">
            <w:rPr>
              <w:rStyle w:val="Numerstrony"/>
              <w:sz w:val="18"/>
              <w:szCs w:val="18"/>
            </w:rPr>
            <w:instrText xml:space="preserve"> PAGE </w:instrText>
          </w:r>
          <w:r>
            <w:rPr>
              <w:rStyle w:val="Numerstrony"/>
              <w:sz w:val="18"/>
              <w:szCs w:val="18"/>
            </w:rPr>
            <w:fldChar w:fldCharType="separate"/>
          </w:r>
          <w:r w:rsidR="003009CB">
            <w:rPr>
              <w:rStyle w:val="Numerstrony"/>
              <w:noProof/>
              <w:sz w:val="18"/>
              <w:szCs w:val="18"/>
            </w:rPr>
            <w:t>1</w:t>
          </w:r>
          <w:r>
            <w:rPr>
              <w:rStyle w:val="Numerstrony"/>
              <w:sz w:val="18"/>
              <w:szCs w:val="18"/>
            </w:rPr>
            <w:fldChar w:fldCharType="end"/>
          </w:r>
          <w:r w:rsidR="003009CB">
            <w:rPr>
              <w:rStyle w:val="Numerstrony"/>
              <w:sz w:val="18"/>
              <w:szCs w:val="18"/>
            </w:rPr>
            <w:t>/</w:t>
          </w:r>
          <w:r>
            <w:rPr>
              <w:rStyle w:val="Numerstrony"/>
              <w:sz w:val="18"/>
              <w:szCs w:val="18"/>
            </w:rPr>
            <w:fldChar w:fldCharType="begin"/>
          </w:r>
          <w:r w:rsidR="003009CB">
            <w:rPr>
              <w:rStyle w:val="Numerstrony"/>
              <w:sz w:val="18"/>
              <w:szCs w:val="18"/>
            </w:rPr>
            <w:instrText xml:space="preserve"> NUMPAGES </w:instrText>
          </w:r>
          <w:r>
            <w:rPr>
              <w:rStyle w:val="Numerstrony"/>
              <w:sz w:val="18"/>
              <w:szCs w:val="18"/>
            </w:rPr>
            <w:fldChar w:fldCharType="separate"/>
          </w:r>
          <w:r w:rsidR="003009CB">
            <w:rPr>
              <w:rStyle w:val="Numerstrony"/>
              <w:noProof/>
              <w:sz w:val="18"/>
              <w:szCs w:val="18"/>
            </w:rPr>
            <w:t>12</w:t>
          </w:r>
          <w:r>
            <w:rPr>
              <w:rStyle w:val="Numerstrony"/>
              <w:sz w:val="18"/>
              <w:szCs w:val="18"/>
            </w:rPr>
            <w:fldChar w:fldCharType="end"/>
          </w:r>
        </w:p>
      </w:tc>
    </w:tr>
  </w:tbl>
  <w:p w:rsidR="00A5783F" w:rsidRDefault="00A72F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1C" w:rsidRDefault="00A72F1C" w:rsidP="0070426C">
      <w:r>
        <w:separator/>
      </w:r>
    </w:p>
  </w:footnote>
  <w:footnote w:type="continuationSeparator" w:id="0">
    <w:p w:rsidR="00A72F1C" w:rsidRDefault="00A72F1C" w:rsidP="0070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FD" w:rsidRPr="007805FD" w:rsidRDefault="00A72F1C" w:rsidP="007805FD">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3F" w:rsidRPr="001E0D28" w:rsidRDefault="003009CB" w:rsidP="001E0D28">
    <w:pPr>
      <w:pStyle w:val="Nagwek"/>
      <w:jc w:val="right"/>
      <w:rPr>
        <w:sz w:val="18"/>
        <w:szCs w:val="18"/>
      </w:rPr>
    </w:pPr>
    <w:r w:rsidRPr="001E0D28">
      <w:rPr>
        <w:sz w:val="18"/>
        <w:szCs w:val="18"/>
      </w:rPr>
      <w:t xml:space="preserve">załącznik nr </w:t>
    </w:r>
    <w:r>
      <w:rPr>
        <w:sz w:val="18"/>
        <w:szCs w:val="18"/>
      </w:rPr>
      <w:t xml:space="preserve">4 </w:t>
    </w:r>
    <w:r w:rsidRPr="001E0D28">
      <w:rPr>
        <w:sz w:val="18"/>
        <w:szCs w:val="18"/>
      </w:rPr>
      <w:t>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8E3"/>
    <w:multiLevelType w:val="multilevel"/>
    <w:tmpl w:val="7F9C1976"/>
    <w:lvl w:ilvl="0">
      <w:start w:val="1"/>
      <w:numFmt w:val="none"/>
      <w:pStyle w:val="Nagwek1"/>
      <w:suff w:val="space"/>
      <w:lvlText w:val=""/>
      <w:lvlJc w:val="left"/>
      <w:rPr>
        <w:rFonts w:hint="default"/>
      </w:rPr>
    </w:lvl>
    <w:lvl w:ilvl="1">
      <w:start w:val="1"/>
      <w:numFmt w:val="decimal"/>
      <w:lvlRestart w:val="0"/>
      <w:pStyle w:val="Nagwek2"/>
      <w:suff w:val="nothing"/>
      <w:lvlText w:val="§ %2"/>
      <w:lvlJc w:val="left"/>
      <w:rPr>
        <w:rFonts w:ascii="Arial" w:hAnsi="Arial" w:cs="Arial" w:hint="default"/>
        <w:b/>
        <w:bCs/>
        <w:i w:val="0"/>
        <w:iCs w:val="0"/>
        <w:sz w:val="20"/>
        <w:szCs w:val="20"/>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nsid w:val="030802C3"/>
    <w:multiLevelType w:val="hybridMultilevel"/>
    <w:tmpl w:val="843A115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2D2803"/>
    <w:multiLevelType w:val="multilevel"/>
    <w:tmpl w:val="6DF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9F2DA0"/>
    <w:multiLevelType w:val="singleLevel"/>
    <w:tmpl w:val="01F6BB80"/>
    <w:lvl w:ilvl="0">
      <w:start w:val="1"/>
      <w:numFmt w:val="decimal"/>
      <w:lvlText w:val="%1)"/>
      <w:lvlJc w:val="left"/>
      <w:pPr>
        <w:tabs>
          <w:tab w:val="num" w:pos="644"/>
        </w:tabs>
        <w:ind w:left="644" w:hanging="360"/>
      </w:pPr>
      <w:rPr>
        <w:rFonts w:hint="default"/>
      </w:rPr>
    </w:lvl>
  </w:abstractNum>
  <w:abstractNum w:abstractNumId="4">
    <w:nsid w:val="183F6670"/>
    <w:multiLevelType w:val="hybridMultilevel"/>
    <w:tmpl w:val="501A7C60"/>
    <w:lvl w:ilvl="0" w:tplc="9E662B3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nsid w:val="1FCD2FAC"/>
    <w:multiLevelType w:val="hybridMultilevel"/>
    <w:tmpl w:val="4E4AF98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1613EE6"/>
    <w:multiLevelType w:val="singleLevel"/>
    <w:tmpl w:val="0415000F"/>
    <w:lvl w:ilvl="0">
      <w:start w:val="1"/>
      <w:numFmt w:val="decimal"/>
      <w:lvlText w:val="%1."/>
      <w:lvlJc w:val="left"/>
      <w:pPr>
        <w:tabs>
          <w:tab w:val="num" w:pos="360"/>
        </w:tabs>
        <w:ind w:left="360" w:hanging="360"/>
      </w:pPr>
    </w:lvl>
  </w:abstractNum>
  <w:abstractNum w:abstractNumId="7">
    <w:nsid w:val="253E7EC2"/>
    <w:multiLevelType w:val="hybridMultilevel"/>
    <w:tmpl w:val="7CECF096"/>
    <w:lvl w:ilvl="0" w:tplc="0C766260">
      <w:start w:val="1"/>
      <w:numFmt w:val="bullet"/>
      <w:lvlText w:val="-"/>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A3D2130"/>
    <w:multiLevelType w:val="hybridMultilevel"/>
    <w:tmpl w:val="9FC4C8CE"/>
    <w:lvl w:ilvl="0" w:tplc="3312B08A">
      <w:start w:val="1"/>
      <w:numFmt w:val="lowerLetter"/>
      <w:lvlText w:val="%1)"/>
      <w:lvlJc w:val="left"/>
      <w:pPr>
        <w:ind w:left="1440" w:hanging="360"/>
      </w:pPr>
      <w:rPr>
        <w:rFonts w:hint="default"/>
        <w:b/>
      </w:rPr>
    </w:lvl>
    <w:lvl w:ilvl="1" w:tplc="E4343F00">
      <w:start w:val="1"/>
      <w:numFmt w:val="decimal"/>
      <w:lvlText w:val="%2)"/>
      <w:lvlJc w:val="left"/>
      <w:pPr>
        <w:ind w:left="1440" w:hanging="360"/>
      </w:pPr>
      <w:rPr>
        <w:rFonts w:hint="default"/>
        <w:b/>
      </w:rPr>
    </w:lvl>
    <w:lvl w:ilvl="2" w:tplc="FA7A9EB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6C62D9"/>
    <w:multiLevelType w:val="hybridMultilevel"/>
    <w:tmpl w:val="E6E0E51E"/>
    <w:lvl w:ilvl="0" w:tplc="6FF0ED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FB620CF"/>
    <w:multiLevelType w:val="hybridMultilevel"/>
    <w:tmpl w:val="3F7CF2F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0D63488"/>
    <w:multiLevelType w:val="hybridMultilevel"/>
    <w:tmpl w:val="1CB83BD6"/>
    <w:lvl w:ilvl="0" w:tplc="FFFFFFF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1F707F4"/>
    <w:multiLevelType w:val="hybridMultilevel"/>
    <w:tmpl w:val="1AB600A4"/>
    <w:lvl w:ilvl="0" w:tplc="DB30525E">
      <w:start w:val="1"/>
      <w:numFmt w:val="decimal"/>
      <w:lvlText w:val="%1."/>
      <w:lvlJc w:val="left"/>
      <w:pPr>
        <w:ind w:left="720" w:hanging="360"/>
      </w:pPr>
      <w:rPr>
        <w:rFonts w:ascii="Arial" w:eastAsia="Times New Roman" w:hAnsi="Arial" w:cs="Arial" w:hint="default"/>
        <w:b w:val="0"/>
      </w:rPr>
    </w:lvl>
    <w:lvl w:ilvl="1" w:tplc="66F6561C">
      <w:start w:val="1"/>
      <w:numFmt w:val="decimal"/>
      <w:lvlText w:val="%2)"/>
      <w:lvlJc w:val="left"/>
      <w:pPr>
        <w:ind w:left="1440" w:hanging="360"/>
      </w:pPr>
    </w:lvl>
    <w:lvl w:ilvl="2" w:tplc="5B8A1042">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3FB6F47"/>
    <w:multiLevelType w:val="hybridMultilevel"/>
    <w:tmpl w:val="EFF8BF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2479A2"/>
    <w:multiLevelType w:val="multilevel"/>
    <w:tmpl w:val="371233D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AD5C4C"/>
    <w:multiLevelType w:val="hybridMultilevel"/>
    <w:tmpl w:val="38568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CB0E8F"/>
    <w:multiLevelType w:val="singleLevel"/>
    <w:tmpl w:val="655272C0"/>
    <w:lvl w:ilvl="0">
      <w:start w:val="1"/>
      <w:numFmt w:val="decimal"/>
      <w:lvlText w:val="%1)"/>
      <w:lvlJc w:val="left"/>
      <w:pPr>
        <w:tabs>
          <w:tab w:val="num" w:pos="360"/>
        </w:tabs>
        <w:ind w:left="360" w:hanging="360"/>
      </w:pPr>
      <w:rPr>
        <w:rFonts w:hint="default"/>
      </w:rPr>
    </w:lvl>
  </w:abstractNum>
  <w:abstractNum w:abstractNumId="17">
    <w:nsid w:val="3BDF2574"/>
    <w:multiLevelType w:val="hybridMultilevel"/>
    <w:tmpl w:val="87821D66"/>
    <w:lvl w:ilvl="0" w:tplc="04150011">
      <w:start w:val="1"/>
      <w:numFmt w:val="decimal"/>
      <w:lvlText w:val="%1)"/>
      <w:lvlJc w:val="left"/>
      <w:pPr>
        <w:ind w:left="720" w:hanging="360"/>
      </w:pPr>
      <w:rPr>
        <w:rFonts w:cs="Times New Roman" w:hint="default"/>
      </w:rPr>
    </w:lvl>
    <w:lvl w:ilvl="1" w:tplc="F3CED22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C1522B4"/>
    <w:multiLevelType w:val="hybridMultilevel"/>
    <w:tmpl w:val="3BC09A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D900231"/>
    <w:multiLevelType w:val="hybridMultilevel"/>
    <w:tmpl w:val="C0B0DC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3F4DD1"/>
    <w:multiLevelType w:val="hybridMultilevel"/>
    <w:tmpl w:val="045C7AF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16450AB"/>
    <w:multiLevelType w:val="multilevel"/>
    <w:tmpl w:val="FB408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CB2719"/>
    <w:multiLevelType w:val="multilevel"/>
    <w:tmpl w:val="548E2C7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7E25D29"/>
    <w:multiLevelType w:val="singleLevel"/>
    <w:tmpl w:val="0415000F"/>
    <w:lvl w:ilvl="0">
      <w:start w:val="1"/>
      <w:numFmt w:val="decimal"/>
      <w:lvlText w:val="%1."/>
      <w:lvlJc w:val="left"/>
      <w:pPr>
        <w:tabs>
          <w:tab w:val="num" w:pos="360"/>
        </w:tabs>
        <w:ind w:left="360" w:hanging="360"/>
      </w:pPr>
    </w:lvl>
  </w:abstractNum>
  <w:abstractNum w:abstractNumId="24">
    <w:nsid w:val="4A624C96"/>
    <w:multiLevelType w:val="singleLevel"/>
    <w:tmpl w:val="9452A348"/>
    <w:lvl w:ilvl="0">
      <w:start w:val="1"/>
      <w:numFmt w:val="decimal"/>
      <w:lvlText w:val="%1)"/>
      <w:lvlJc w:val="left"/>
      <w:pPr>
        <w:tabs>
          <w:tab w:val="num" w:pos="747"/>
        </w:tabs>
        <w:ind w:left="747" w:hanging="390"/>
      </w:pPr>
      <w:rPr>
        <w:rFonts w:hint="default"/>
      </w:rPr>
    </w:lvl>
  </w:abstractNum>
  <w:abstractNum w:abstractNumId="25">
    <w:nsid w:val="4C564F2F"/>
    <w:multiLevelType w:val="multilevel"/>
    <w:tmpl w:val="A150F8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FF2D91"/>
    <w:multiLevelType w:val="hybridMultilevel"/>
    <w:tmpl w:val="6C94D4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DC4DCF"/>
    <w:multiLevelType w:val="singleLevel"/>
    <w:tmpl w:val="9E662B3A"/>
    <w:lvl w:ilvl="0">
      <w:start w:val="1"/>
      <w:numFmt w:val="decimal"/>
      <w:lvlText w:val="%1)"/>
      <w:lvlJc w:val="left"/>
      <w:pPr>
        <w:tabs>
          <w:tab w:val="num" w:pos="360"/>
        </w:tabs>
        <w:ind w:left="360" w:hanging="360"/>
      </w:pPr>
      <w:rPr>
        <w:rFonts w:hint="default"/>
      </w:rPr>
    </w:lvl>
  </w:abstractNum>
  <w:abstractNum w:abstractNumId="28">
    <w:nsid w:val="57581E7B"/>
    <w:multiLevelType w:val="multilevel"/>
    <w:tmpl w:val="10283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C8A5B00"/>
    <w:multiLevelType w:val="hybridMultilevel"/>
    <w:tmpl w:val="BC047E7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F54762D"/>
    <w:multiLevelType w:val="singleLevel"/>
    <w:tmpl w:val="EB023A5C"/>
    <w:lvl w:ilvl="0">
      <w:start w:val="1"/>
      <w:numFmt w:val="decimal"/>
      <w:lvlText w:val="%1."/>
      <w:lvlJc w:val="left"/>
      <w:pPr>
        <w:ind w:left="720" w:hanging="360"/>
      </w:pPr>
      <w:rPr>
        <w:color w:val="000000" w:themeColor="text1"/>
      </w:rPr>
    </w:lvl>
  </w:abstractNum>
  <w:abstractNum w:abstractNumId="31">
    <w:nsid w:val="5FC00523"/>
    <w:multiLevelType w:val="hybridMultilevel"/>
    <w:tmpl w:val="67BE6B6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01F57D4"/>
    <w:multiLevelType w:val="singleLevel"/>
    <w:tmpl w:val="0415000F"/>
    <w:lvl w:ilvl="0">
      <w:start w:val="1"/>
      <w:numFmt w:val="decimal"/>
      <w:lvlText w:val="%1."/>
      <w:lvlJc w:val="left"/>
      <w:pPr>
        <w:tabs>
          <w:tab w:val="num" w:pos="360"/>
        </w:tabs>
        <w:ind w:left="360" w:hanging="360"/>
      </w:pPr>
    </w:lvl>
  </w:abstractNum>
  <w:abstractNum w:abstractNumId="33">
    <w:nsid w:val="624F2A91"/>
    <w:multiLevelType w:val="hybridMultilevel"/>
    <w:tmpl w:val="4F6A1006"/>
    <w:lvl w:ilvl="0" w:tplc="9D066E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27865B1"/>
    <w:multiLevelType w:val="multilevel"/>
    <w:tmpl w:val="7CA098B4"/>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ascii="Arial" w:hAnsi="Arial" w:hint="default"/>
      </w:rPr>
    </w:lvl>
    <w:lvl w:ilvl="2">
      <w:start w:val="1"/>
      <w:numFmt w:val="lowerLetter"/>
      <w:lvlRestart w:val="0"/>
      <w:lvlText w:val="%3)"/>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3627B8B"/>
    <w:multiLevelType w:val="hybridMultilevel"/>
    <w:tmpl w:val="FD323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8B7333"/>
    <w:multiLevelType w:val="hybridMultilevel"/>
    <w:tmpl w:val="5588A410"/>
    <w:lvl w:ilvl="0" w:tplc="FFFFFFF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4C52029"/>
    <w:multiLevelType w:val="hybridMultilevel"/>
    <w:tmpl w:val="D848027E"/>
    <w:lvl w:ilvl="0" w:tplc="1310D074">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4CD6769"/>
    <w:multiLevelType w:val="hybridMultilevel"/>
    <w:tmpl w:val="9292554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8247A87"/>
    <w:multiLevelType w:val="singleLevel"/>
    <w:tmpl w:val="0415000F"/>
    <w:lvl w:ilvl="0">
      <w:start w:val="1"/>
      <w:numFmt w:val="decimal"/>
      <w:lvlText w:val="%1."/>
      <w:lvlJc w:val="left"/>
      <w:pPr>
        <w:tabs>
          <w:tab w:val="num" w:pos="360"/>
        </w:tabs>
        <w:ind w:left="360" w:hanging="360"/>
      </w:pPr>
    </w:lvl>
  </w:abstractNum>
  <w:abstractNum w:abstractNumId="40">
    <w:nsid w:val="6DE94798"/>
    <w:multiLevelType w:val="hybridMultilevel"/>
    <w:tmpl w:val="F7B45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FB07FD"/>
    <w:multiLevelType w:val="hybridMultilevel"/>
    <w:tmpl w:val="13E6C3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4942908"/>
    <w:multiLevelType w:val="hybridMultilevel"/>
    <w:tmpl w:val="491C1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C42EFA"/>
    <w:multiLevelType w:val="singleLevel"/>
    <w:tmpl w:val="0415000F"/>
    <w:lvl w:ilvl="0">
      <w:start w:val="1"/>
      <w:numFmt w:val="decimal"/>
      <w:lvlText w:val="%1."/>
      <w:lvlJc w:val="left"/>
      <w:pPr>
        <w:tabs>
          <w:tab w:val="num" w:pos="360"/>
        </w:tabs>
        <w:ind w:left="360" w:hanging="360"/>
      </w:pPr>
    </w:lvl>
  </w:abstractNum>
  <w:abstractNum w:abstractNumId="44">
    <w:nsid w:val="7E8F7D31"/>
    <w:multiLevelType w:val="hybridMultilevel"/>
    <w:tmpl w:val="8572F8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F13863"/>
    <w:multiLevelType w:val="singleLevel"/>
    <w:tmpl w:val="0415000F"/>
    <w:lvl w:ilvl="0">
      <w:start w:val="1"/>
      <w:numFmt w:val="decimal"/>
      <w:lvlText w:val="%1."/>
      <w:lvlJc w:val="left"/>
      <w:pPr>
        <w:tabs>
          <w:tab w:val="num" w:pos="360"/>
        </w:tabs>
        <w:ind w:left="360" w:hanging="360"/>
      </w:pPr>
    </w:lvl>
  </w:abstractNum>
  <w:num w:numId="1">
    <w:abstractNumId w:val="45"/>
  </w:num>
  <w:num w:numId="2">
    <w:abstractNumId w:val="30"/>
  </w:num>
  <w:num w:numId="3">
    <w:abstractNumId w:val="32"/>
  </w:num>
  <w:num w:numId="4">
    <w:abstractNumId w:val="43"/>
  </w:num>
  <w:num w:numId="5">
    <w:abstractNumId w:val="39"/>
  </w:num>
  <w:num w:numId="6">
    <w:abstractNumId w:val="41"/>
  </w:num>
  <w:num w:numId="7">
    <w:abstractNumId w:val="27"/>
  </w:num>
  <w:num w:numId="8">
    <w:abstractNumId w:val="24"/>
  </w:num>
  <w:num w:numId="9">
    <w:abstractNumId w:val="6"/>
  </w:num>
  <w:num w:numId="10">
    <w:abstractNumId w:val="16"/>
  </w:num>
  <w:num w:numId="11">
    <w:abstractNumId w:val="23"/>
  </w:num>
  <w:num w:numId="12">
    <w:abstractNumId w:val="3"/>
  </w:num>
  <w:num w:numId="13">
    <w:abstractNumId w:val="9"/>
  </w:num>
  <w:num w:numId="14">
    <w:abstractNumId w:val="13"/>
  </w:num>
  <w:num w:numId="15">
    <w:abstractNumId w:val="33"/>
  </w:num>
  <w:num w:numId="16">
    <w:abstractNumId w:val="34"/>
  </w:num>
  <w:num w:numId="17">
    <w:abstractNumId w:val="25"/>
  </w:num>
  <w:num w:numId="18">
    <w:abstractNumId w:val="0"/>
  </w:num>
  <w:num w:numId="19">
    <w:abstractNumId w:val="26"/>
  </w:num>
  <w:num w:numId="20">
    <w:abstractNumId w:val="5"/>
  </w:num>
  <w:num w:numId="21">
    <w:abstractNumId w:val="35"/>
  </w:num>
  <w:num w:numId="22">
    <w:abstractNumId w:val="4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29"/>
  </w:num>
  <w:num w:numId="27">
    <w:abstractNumId w:val="1"/>
  </w:num>
  <w:num w:numId="28">
    <w:abstractNumId w:val="38"/>
  </w:num>
  <w:num w:numId="29">
    <w:abstractNumId w:val="17"/>
  </w:num>
  <w:num w:numId="30">
    <w:abstractNumId w:val="7"/>
  </w:num>
  <w:num w:numId="31">
    <w:abstractNumId w:val="36"/>
  </w:num>
  <w:num w:numId="32">
    <w:abstractNumId w:val="11"/>
  </w:num>
  <w:num w:numId="33">
    <w:abstractNumId w:val="31"/>
  </w:num>
  <w:num w:numId="34">
    <w:abstractNumId w:val="4"/>
  </w:num>
  <w:num w:numId="35">
    <w:abstractNumId w:val="20"/>
  </w:num>
  <w:num w:numId="36">
    <w:abstractNumId w:val="15"/>
  </w:num>
  <w:num w:numId="37">
    <w:abstractNumId w:val="37"/>
  </w:num>
  <w:num w:numId="38">
    <w:abstractNumId w:val="44"/>
  </w:num>
  <w:num w:numId="39">
    <w:abstractNumId w:va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6C"/>
    <w:rsid w:val="000A386E"/>
    <w:rsid w:val="000F2B26"/>
    <w:rsid w:val="00101C84"/>
    <w:rsid w:val="00137D36"/>
    <w:rsid w:val="001D583A"/>
    <w:rsid w:val="001E4DD5"/>
    <w:rsid w:val="002B3E79"/>
    <w:rsid w:val="002C0B8A"/>
    <w:rsid w:val="002E49B8"/>
    <w:rsid w:val="003009CB"/>
    <w:rsid w:val="00302B34"/>
    <w:rsid w:val="0030658D"/>
    <w:rsid w:val="00313144"/>
    <w:rsid w:val="00357B49"/>
    <w:rsid w:val="00377469"/>
    <w:rsid w:val="003F6185"/>
    <w:rsid w:val="00415B06"/>
    <w:rsid w:val="00475730"/>
    <w:rsid w:val="004867A9"/>
    <w:rsid w:val="004D2024"/>
    <w:rsid w:val="0052150D"/>
    <w:rsid w:val="005E119F"/>
    <w:rsid w:val="00622BCA"/>
    <w:rsid w:val="00647C79"/>
    <w:rsid w:val="006B7CDB"/>
    <w:rsid w:val="0070426C"/>
    <w:rsid w:val="0072530B"/>
    <w:rsid w:val="007419F0"/>
    <w:rsid w:val="00781287"/>
    <w:rsid w:val="007F1944"/>
    <w:rsid w:val="00811E65"/>
    <w:rsid w:val="008B754D"/>
    <w:rsid w:val="008D76A8"/>
    <w:rsid w:val="00931A0A"/>
    <w:rsid w:val="009A47A2"/>
    <w:rsid w:val="00A03CFA"/>
    <w:rsid w:val="00A11D10"/>
    <w:rsid w:val="00A1771E"/>
    <w:rsid w:val="00A72F1C"/>
    <w:rsid w:val="00AB4953"/>
    <w:rsid w:val="00AD343A"/>
    <w:rsid w:val="00B277FA"/>
    <w:rsid w:val="00B52325"/>
    <w:rsid w:val="00BA7653"/>
    <w:rsid w:val="00C05038"/>
    <w:rsid w:val="00C14C00"/>
    <w:rsid w:val="00C515D9"/>
    <w:rsid w:val="00C5653B"/>
    <w:rsid w:val="00C73AB8"/>
    <w:rsid w:val="00C77AA1"/>
    <w:rsid w:val="00CB4BDE"/>
    <w:rsid w:val="00CF151A"/>
    <w:rsid w:val="00D6238C"/>
    <w:rsid w:val="00D963F2"/>
    <w:rsid w:val="00E34F43"/>
    <w:rsid w:val="00E52A4B"/>
    <w:rsid w:val="00E869BF"/>
    <w:rsid w:val="00E95C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2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0426C"/>
    <w:pPr>
      <w:keepNext/>
      <w:numPr>
        <w:numId w:val="18"/>
      </w:numPr>
      <w:spacing w:line="360" w:lineRule="auto"/>
      <w:outlineLvl w:val="0"/>
    </w:pPr>
    <w:rPr>
      <w:rFonts w:ascii="Arial" w:hAnsi="Arial" w:cs="Arial"/>
      <w:b/>
      <w:bCs/>
      <w:sz w:val="20"/>
      <w:szCs w:val="20"/>
    </w:rPr>
  </w:style>
  <w:style w:type="paragraph" w:styleId="Nagwek2">
    <w:name w:val="heading 2"/>
    <w:basedOn w:val="Normalny"/>
    <w:next w:val="Normalny"/>
    <w:link w:val="Nagwek2Znak"/>
    <w:autoRedefine/>
    <w:qFormat/>
    <w:rsid w:val="0070426C"/>
    <w:pPr>
      <w:keepNext/>
      <w:numPr>
        <w:ilvl w:val="1"/>
        <w:numId w:val="18"/>
      </w:numPr>
      <w:spacing w:after="120"/>
      <w:jc w:val="center"/>
      <w:outlineLvl w:val="1"/>
    </w:pPr>
    <w:rPr>
      <w:rFonts w:ascii="Arial" w:hAnsi="Arial" w:cs="Arial"/>
      <w:b/>
      <w:bCs/>
      <w:sz w:val="20"/>
      <w:szCs w:val="20"/>
    </w:rPr>
  </w:style>
  <w:style w:type="paragraph" w:styleId="Nagwek3">
    <w:name w:val="heading 3"/>
    <w:basedOn w:val="Normalny"/>
    <w:next w:val="Normalny"/>
    <w:link w:val="Nagwek3Znak"/>
    <w:qFormat/>
    <w:rsid w:val="0070426C"/>
    <w:pPr>
      <w:keepNext/>
      <w:numPr>
        <w:ilvl w:val="2"/>
        <w:numId w:val="18"/>
      </w:numPr>
      <w:spacing w:before="240" w:after="60"/>
      <w:outlineLvl w:val="2"/>
    </w:pPr>
    <w:rPr>
      <w:rFonts w:ascii="Arial" w:hAnsi="Arial" w:cs="Arial"/>
    </w:rPr>
  </w:style>
  <w:style w:type="paragraph" w:styleId="Nagwek4">
    <w:name w:val="heading 4"/>
    <w:basedOn w:val="Normalny"/>
    <w:next w:val="Normalny"/>
    <w:link w:val="Nagwek4Znak"/>
    <w:qFormat/>
    <w:rsid w:val="0070426C"/>
    <w:pPr>
      <w:keepNext/>
      <w:numPr>
        <w:ilvl w:val="3"/>
        <w:numId w:val="18"/>
      </w:numPr>
      <w:spacing w:line="360" w:lineRule="auto"/>
      <w:jc w:val="right"/>
      <w:outlineLvl w:val="3"/>
    </w:pPr>
    <w:rPr>
      <w:rFonts w:ascii="Arial" w:hAnsi="Arial" w:cs="Arial"/>
      <w:sz w:val="20"/>
      <w:szCs w:val="20"/>
      <w:u w:val="single"/>
    </w:rPr>
  </w:style>
  <w:style w:type="paragraph" w:styleId="Nagwek5">
    <w:name w:val="heading 5"/>
    <w:basedOn w:val="Normalny"/>
    <w:next w:val="Normalny"/>
    <w:link w:val="Nagwek5Znak"/>
    <w:qFormat/>
    <w:rsid w:val="0070426C"/>
    <w:pPr>
      <w:keepNext/>
      <w:numPr>
        <w:ilvl w:val="4"/>
        <w:numId w:val="18"/>
      </w:numPr>
      <w:jc w:val="center"/>
      <w:outlineLvl w:val="4"/>
    </w:pPr>
    <w:rPr>
      <w:rFonts w:ascii="Arial" w:hAnsi="Arial" w:cs="Arial"/>
      <w:b/>
      <w:bCs/>
    </w:rPr>
  </w:style>
  <w:style w:type="paragraph" w:styleId="Nagwek6">
    <w:name w:val="heading 6"/>
    <w:basedOn w:val="Normalny"/>
    <w:next w:val="Normalny"/>
    <w:link w:val="Nagwek6Znak"/>
    <w:qFormat/>
    <w:rsid w:val="0070426C"/>
    <w:pPr>
      <w:keepNext/>
      <w:numPr>
        <w:ilvl w:val="5"/>
        <w:numId w:val="18"/>
      </w:numPr>
      <w:outlineLvl w:val="5"/>
    </w:pPr>
    <w:rPr>
      <w:b/>
      <w:bCs/>
    </w:rPr>
  </w:style>
  <w:style w:type="paragraph" w:styleId="Nagwek7">
    <w:name w:val="heading 7"/>
    <w:basedOn w:val="Normalny"/>
    <w:next w:val="Normalny"/>
    <w:link w:val="Nagwek7Znak"/>
    <w:qFormat/>
    <w:rsid w:val="0070426C"/>
    <w:pPr>
      <w:keepNext/>
      <w:numPr>
        <w:ilvl w:val="6"/>
        <w:numId w:val="18"/>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426C"/>
    <w:rPr>
      <w:rFonts w:ascii="Arial" w:eastAsia="Times New Roman" w:hAnsi="Arial" w:cs="Arial"/>
      <w:b/>
      <w:bCs/>
      <w:sz w:val="20"/>
      <w:szCs w:val="20"/>
      <w:lang w:eastAsia="pl-PL"/>
    </w:rPr>
  </w:style>
  <w:style w:type="character" w:customStyle="1" w:styleId="Nagwek2Znak">
    <w:name w:val="Nagłówek 2 Znak"/>
    <w:basedOn w:val="Domylnaczcionkaakapitu"/>
    <w:link w:val="Nagwek2"/>
    <w:rsid w:val="0070426C"/>
    <w:rPr>
      <w:rFonts w:ascii="Arial" w:eastAsia="Times New Roman" w:hAnsi="Arial" w:cs="Arial"/>
      <w:b/>
      <w:bCs/>
      <w:sz w:val="20"/>
      <w:szCs w:val="20"/>
      <w:lang w:eastAsia="pl-PL"/>
    </w:rPr>
  </w:style>
  <w:style w:type="character" w:customStyle="1" w:styleId="Nagwek3Znak">
    <w:name w:val="Nagłówek 3 Znak"/>
    <w:basedOn w:val="Domylnaczcionkaakapitu"/>
    <w:link w:val="Nagwek3"/>
    <w:rsid w:val="0070426C"/>
    <w:rPr>
      <w:rFonts w:ascii="Arial" w:eastAsia="Times New Roman" w:hAnsi="Arial" w:cs="Arial"/>
      <w:sz w:val="24"/>
      <w:szCs w:val="24"/>
      <w:lang w:eastAsia="pl-PL"/>
    </w:rPr>
  </w:style>
  <w:style w:type="character" w:customStyle="1" w:styleId="Nagwek4Znak">
    <w:name w:val="Nagłówek 4 Znak"/>
    <w:basedOn w:val="Domylnaczcionkaakapitu"/>
    <w:link w:val="Nagwek4"/>
    <w:rsid w:val="0070426C"/>
    <w:rPr>
      <w:rFonts w:ascii="Arial" w:eastAsia="Times New Roman" w:hAnsi="Arial" w:cs="Arial"/>
      <w:sz w:val="20"/>
      <w:szCs w:val="20"/>
      <w:u w:val="single"/>
      <w:lang w:eastAsia="pl-PL"/>
    </w:rPr>
  </w:style>
  <w:style w:type="character" w:customStyle="1" w:styleId="Nagwek5Znak">
    <w:name w:val="Nagłówek 5 Znak"/>
    <w:basedOn w:val="Domylnaczcionkaakapitu"/>
    <w:link w:val="Nagwek5"/>
    <w:rsid w:val="0070426C"/>
    <w:rPr>
      <w:rFonts w:ascii="Arial" w:eastAsia="Times New Roman" w:hAnsi="Arial" w:cs="Arial"/>
      <w:b/>
      <w:bCs/>
      <w:sz w:val="24"/>
      <w:szCs w:val="24"/>
      <w:lang w:eastAsia="pl-PL"/>
    </w:rPr>
  </w:style>
  <w:style w:type="character" w:customStyle="1" w:styleId="Nagwek6Znak">
    <w:name w:val="Nagłówek 6 Znak"/>
    <w:basedOn w:val="Domylnaczcionkaakapitu"/>
    <w:link w:val="Nagwek6"/>
    <w:rsid w:val="0070426C"/>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70426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0426C"/>
    <w:pPr>
      <w:tabs>
        <w:tab w:val="center" w:pos="4153"/>
        <w:tab w:val="right" w:pos="8306"/>
      </w:tabs>
    </w:pPr>
    <w:rPr>
      <w:sz w:val="20"/>
      <w:szCs w:val="20"/>
    </w:rPr>
  </w:style>
  <w:style w:type="character" w:customStyle="1" w:styleId="StopkaZnak">
    <w:name w:val="Stopka Znak"/>
    <w:basedOn w:val="Domylnaczcionkaakapitu"/>
    <w:link w:val="Stopka"/>
    <w:uiPriority w:val="99"/>
    <w:rsid w:val="0070426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426C"/>
    <w:pPr>
      <w:ind w:firstLine="709"/>
    </w:pPr>
    <w:rPr>
      <w:sz w:val="20"/>
      <w:szCs w:val="20"/>
    </w:rPr>
  </w:style>
  <w:style w:type="character" w:customStyle="1" w:styleId="Tekstpodstawowywcity3Znak">
    <w:name w:val="Tekst podstawowy wcięty 3 Znak"/>
    <w:basedOn w:val="Domylnaczcionkaakapitu"/>
    <w:link w:val="Tekstpodstawowywcity3"/>
    <w:rsid w:val="0070426C"/>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0426C"/>
    <w:pPr>
      <w:jc w:val="center"/>
    </w:pPr>
  </w:style>
  <w:style w:type="character" w:customStyle="1" w:styleId="Tekstpodstawowy3Znak">
    <w:name w:val="Tekst podstawowy 3 Znak"/>
    <w:basedOn w:val="Domylnaczcionkaakapitu"/>
    <w:link w:val="Tekstpodstawowy3"/>
    <w:rsid w:val="0070426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0426C"/>
    <w:rPr>
      <w:b/>
      <w:bCs/>
      <w:i/>
      <w:iCs/>
      <w:sz w:val="28"/>
      <w:szCs w:val="28"/>
    </w:rPr>
  </w:style>
  <w:style w:type="character" w:customStyle="1" w:styleId="Tekstpodstawowy2Znak">
    <w:name w:val="Tekst podstawowy 2 Znak"/>
    <w:basedOn w:val="Domylnaczcionkaakapitu"/>
    <w:link w:val="Tekstpodstawowy2"/>
    <w:rsid w:val="0070426C"/>
    <w:rPr>
      <w:rFonts w:ascii="Times New Roman" w:eastAsia="Times New Roman" w:hAnsi="Times New Roman" w:cs="Times New Roman"/>
      <w:b/>
      <w:bCs/>
      <w:i/>
      <w:iCs/>
      <w:sz w:val="28"/>
      <w:szCs w:val="28"/>
      <w:lang w:eastAsia="pl-PL"/>
    </w:rPr>
  </w:style>
  <w:style w:type="paragraph" w:styleId="Tekstpodstawowywcity2">
    <w:name w:val="Body Text Indent 2"/>
    <w:basedOn w:val="Normalny"/>
    <w:link w:val="Tekstpodstawowywcity2Znak"/>
    <w:uiPriority w:val="99"/>
    <w:rsid w:val="0070426C"/>
    <w:pPr>
      <w:ind w:left="720" w:hanging="180"/>
      <w:jc w:val="both"/>
    </w:pPr>
  </w:style>
  <w:style w:type="character" w:customStyle="1" w:styleId="Tekstpodstawowywcity2Znak">
    <w:name w:val="Tekst podstawowy wcięty 2 Znak"/>
    <w:basedOn w:val="Domylnaczcionkaakapitu"/>
    <w:link w:val="Tekstpodstawowywcity2"/>
    <w:uiPriority w:val="99"/>
    <w:rsid w:val="0070426C"/>
    <w:rPr>
      <w:rFonts w:ascii="Times New Roman" w:eastAsia="Times New Roman" w:hAnsi="Times New Roman" w:cs="Times New Roman"/>
      <w:sz w:val="24"/>
      <w:szCs w:val="24"/>
      <w:lang w:eastAsia="pl-PL"/>
    </w:rPr>
  </w:style>
  <w:style w:type="character" w:styleId="Numerstrony">
    <w:name w:val="page number"/>
    <w:basedOn w:val="Domylnaczcionkaakapitu"/>
    <w:rsid w:val="0070426C"/>
  </w:style>
  <w:style w:type="paragraph" w:styleId="Nagwek">
    <w:name w:val="header"/>
    <w:basedOn w:val="Normalny"/>
    <w:link w:val="NagwekZnak"/>
    <w:uiPriority w:val="99"/>
    <w:rsid w:val="0070426C"/>
    <w:pPr>
      <w:tabs>
        <w:tab w:val="center" w:pos="4536"/>
        <w:tab w:val="right" w:pos="9072"/>
      </w:tabs>
    </w:pPr>
  </w:style>
  <w:style w:type="character" w:customStyle="1" w:styleId="NagwekZnak">
    <w:name w:val="Nagłówek Znak"/>
    <w:basedOn w:val="Domylnaczcionkaakapitu"/>
    <w:link w:val="Nagwek"/>
    <w:uiPriority w:val="99"/>
    <w:rsid w:val="0070426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0426C"/>
    <w:pPr>
      <w:ind w:left="3780" w:hanging="3780"/>
      <w:jc w:val="both"/>
    </w:pPr>
  </w:style>
  <w:style w:type="character" w:customStyle="1" w:styleId="TekstpodstawowywcityZnak">
    <w:name w:val="Tekst podstawowy wcięty Znak"/>
    <w:basedOn w:val="Domylnaczcionkaakapitu"/>
    <w:link w:val="Tekstpodstawowywcity"/>
    <w:rsid w:val="0070426C"/>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70426C"/>
    <w:pPr>
      <w:jc w:val="both"/>
    </w:pPr>
    <w:rPr>
      <w:b/>
      <w:bCs/>
    </w:rPr>
  </w:style>
  <w:style w:type="character" w:customStyle="1" w:styleId="TekstpodstawowyZnak">
    <w:name w:val="Tekst podstawowy Znak"/>
    <w:aliases w:val="(F2) Znak"/>
    <w:basedOn w:val="Domylnaczcionkaakapitu"/>
    <w:link w:val="Tekstpodstawowy"/>
    <w:rsid w:val="0070426C"/>
    <w:rPr>
      <w:rFonts w:ascii="Times New Roman" w:eastAsia="Times New Roman" w:hAnsi="Times New Roman" w:cs="Times New Roman"/>
      <w:b/>
      <w:bCs/>
      <w:sz w:val="24"/>
      <w:szCs w:val="24"/>
      <w:lang w:eastAsia="pl-PL"/>
    </w:rPr>
  </w:style>
  <w:style w:type="paragraph" w:customStyle="1" w:styleId="StylNagwek210ptWyrwnanydorodkaPo6ptInterlini">
    <w:name w:val="Styl Nagłówek 2 + 10 pt Wyrównany do środka Po:  6 pt Interlini..."/>
    <w:basedOn w:val="Nagwek2"/>
    <w:autoRedefine/>
    <w:uiPriority w:val="99"/>
    <w:rsid w:val="0070426C"/>
    <w:pPr>
      <w:keepNext w:val="0"/>
      <w:tabs>
        <w:tab w:val="left" w:pos="3828"/>
      </w:tabs>
    </w:pPr>
  </w:style>
  <w:style w:type="paragraph" w:styleId="Tytu">
    <w:name w:val="Title"/>
    <w:basedOn w:val="Normalny"/>
    <w:link w:val="TytuZnak"/>
    <w:qFormat/>
    <w:rsid w:val="0070426C"/>
    <w:pPr>
      <w:jc w:val="center"/>
    </w:pPr>
    <w:rPr>
      <w:rFonts w:ascii="Arial" w:hAnsi="Arial" w:cs="Arial"/>
      <w:b/>
      <w:bCs/>
    </w:rPr>
  </w:style>
  <w:style w:type="character" w:customStyle="1" w:styleId="TytuZnak">
    <w:name w:val="Tytuł Znak"/>
    <w:basedOn w:val="Domylnaczcionkaakapitu"/>
    <w:link w:val="Tytu"/>
    <w:rsid w:val="0070426C"/>
    <w:rPr>
      <w:rFonts w:ascii="Arial" w:eastAsia="Times New Roman" w:hAnsi="Arial" w:cs="Arial"/>
      <w:b/>
      <w:bCs/>
      <w:sz w:val="24"/>
      <w:szCs w:val="24"/>
      <w:lang w:eastAsia="pl-PL"/>
    </w:rPr>
  </w:style>
  <w:style w:type="paragraph" w:customStyle="1" w:styleId="normalny0">
    <w:name w:val="normalny"/>
    <w:basedOn w:val="Normalny"/>
    <w:uiPriority w:val="99"/>
    <w:rsid w:val="0070426C"/>
    <w:pPr>
      <w:jc w:val="both"/>
    </w:pPr>
    <w:rPr>
      <w:szCs w:val="20"/>
    </w:rPr>
  </w:style>
  <w:style w:type="paragraph" w:styleId="Akapitzlist">
    <w:name w:val="List Paragraph"/>
    <w:basedOn w:val="Normalny"/>
    <w:uiPriority w:val="34"/>
    <w:qFormat/>
    <w:rsid w:val="0070426C"/>
    <w:pPr>
      <w:ind w:left="720"/>
      <w:contextualSpacing/>
    </w:pPr>
  </w:style>
  <w:style w:type="paragraph" w:customStyle="1" w:styleId="Akapitzlist1">
    <w:name w:val="Akapit z listą1"/>
    <w:basedOn w:val="Normalny"/>
    <w:rsid w:val="0070426C"/>
    <w:pPr>
      <w:suppressAutoHyphens/>
      <w:overflowPunct w:val="0"/>
      <w:autoSpaceDE w:val="0"/>
      <w:ind w:left="720"/>
      <w:contextualSpacing/>
      <w:textAlignment w:val="baseline"/>
    </w:pPr>
    <w:rPr>
      <w:szCs w:val="20"/>
    </w:rPr>
  </w:style>
  <w:style w:type="paragraph" w:customStyle="1" w:styleId="Default">
    <w:name w:val="Default"/>
    <w:rsid w:val="0070426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uiPriority w:val="99"/>
    <w:semiHidden/>
    <w:unhideWhenUsed/>
    <w:rsid w:val="0070426C"/>
    <w:rPr>
      <w:color w:val="0000FF"/>
      <w:u w:val="single"/>
    </w:rPr>
  </w:style>
  <w:style w:type="paragraph" w:customStyle="1" w:styleId="Akapitzlist2">
    <w:name w:val="Akapit z listą2"/>
    <w:basedOn w:val="Normalny"/>
    <w:rsid w:val="0070426C"/>
    <w:pPr>
      <w:ind w:left="720"/>
      <w:contextualSpacing/>
    </w:pPr>
  </w:style>
  <w:style w:type="paragraph" w:customStyle="1" w:styleId="Akapitzlist3">
    <w:name w:val="Akapit z listą3"/>
    <w:basedOn w:val="Normalny"/>
    <w:rsid w:val="0070426C"/>
    <w:pPr>
      <w:suppressAutoHyphens/>
      <w:overflowPunct w:val="0"/>
      <w:autoSpaceDE w:val="0"/>
      <w:ind w:left="720"/>
      <w:contextualSpacing/>
      <w:textAlignment w:val="baseline"/>
    </w:pPr>
    <w:rPr>
      <w:szCs w:val="20"/>
    </w:rPr>
  </w:style>
  <w:style w:type="paragraph" w:customStyle="1" w:styleId="Akapitzlist8">
    <w:name w:val="Akapit z listą8"/>
    <w:basedOn w:val="Normalny"/>
    <w:rsid w:val="0070426C"/>
    <w:pPr>
      <w:suppressAutoHyphens/>
      <w:overflowPunct w:val="0"/>
      <w:autoSpaceDE w:val="0"/>
      <w:ind w:left="720"/>
      <w:contextualSpacing/>
      <w:textAlignment w:val="baseline"/>
    </w:pPr>
    <w:rPr>
      <w:szCs w:val="20"/>
    </w:rPr>
  </w:style>
  <w:style w:type="paragraph" w:customStyle="1" w:styleId="Akapitzlist9">
    <w:name w:val="Akapit z listą9"/>
    <w:basedOn w:val="Normalny"/>
    <w:rsid w:val="0070426C"/>
    <w:pPr>
      <w:suppressAutoHyphens/>
      <w:overflowPunct w:val="0"/>
      <w:autoSpaceDE w:val="0"/>
      <w:ind w:left="720"/>
      <w:contextualSpacing/>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2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0426C"/>
    <w:pPr>
      <w:keepNext/>
      <w:numPr>
        <w:numId w:val="18"/>
      </w:numPr>
      <w:spacing w:line="360" w:lineRule="auto"/>
      <w:outlineLvl w:val="0"/>
    </w:pPr>
    <w:rPr>
      <w:rFonts w:ascii="Arial" w:hAnsi="Arial" w:cs="Arial"/>
      <w:b/>
      <w:bCs/>
      <w:sz w:val="20"/>
      <w:szCs w:val="20"/>
    </w:rPr>
  </w:style>
  <w:style w:type="paragraph" w:styleId="Nagwek2">
    <w:name w:val="heading 2"/>
    <w:basedOn w:val="Normalny"/>
    <w:next w:val="Normalny"/>
    <w:link w:val="Nagwek2Znak"/>
    <w:autoRedefine/>
    <w:qFormat/>
    <w:rsid w:val="0070426C"/>
    <w:pPr>
      <w:keepNext/>
      <w:numPr>
        <w:ilvl w:val="1"/>
        <w:numId w:val="18"/>
      </w:numPr>
      <w:spacing w:after="120"/>
      <w:jc w:val="center"/>
      <w:outlineLvl w:val="1"/>
    </w:pPr>
    <w:rPr>
      <w:rFonts w:ascii="Arial" w:hAnsi="Arial" w:cs="Arial"/>
      <w:b/>
      <w:bCs/>
      <w:sz w:val="20"/>
      <w:szCs w:val="20"/>
    </w:rPr>
  </w:style>
  <w:style w:type="paragraph" w:styleId="Nagwek3">
    <w:name w:val="heading 3"/>
    <w:basedOn w:val="Normalny"/>
    <w:next w:val="Normalny"/>
    <w:link w:val="Nagwek3Znak"/>
    <w:qFormat/>
    <w:rsid w:val="0070426C"/>
    <w:pPr>
      <w:keepNext/>
      <w:numPr>
        <w:ilvl w:val="2"/>
        <w:numId w:val="18"/>
      </w:numPr>
      <w:spacing w:before="240" w:after="60"/>
      <w:outlineLvl w:val="2"/>
    </w:pPr>
    <w:rPr>
      <w:rFonts w:ascii="Arial" w:hAnsi="Arial" w:cs="Arial"/>
    </w:rPr>
  </w:style>
  <w:style w:type="paragraph" w:styleId="Nagwek4">
    <w:name w:val="heading 4"/>
    <w:basedOn w:val="Normalny"/>
    <w:next w:val="Normalny"/>
    <w:link w:val="Nagwek4Znak"/>
    <w:qFormat/>
    <w:rsid w:val="0070426C"/>
    <w:pPr>
      <w:keepNext/>
      <w:numPr>
        <w:ilvl w:val="3"/>
        <w:numId w:val="18"/>
      </w:numPr>
      <w:spacing w:line="360" w:lineRule="auto"/>
      <w:jc w:val="right"/>
      <w:outlineLvl w:val="3"/>
    </w:pPr>
    <w:rPr>
      <w:rFonts w:ascii="Arial" w:hAnsi="Arial" w:cs="Arial"/>
      <w:sz w:val="20"/>
      <w:szCs w:val="20"/>
      <w:u w:val="single"/>
    </w:rPr>
  </w:style>
  <w:style w:type="paragraph" w:styleId="Nagwek5">
    <w:name w:val="heading 5"/>
    <w:basedOn w:val="Normalny"/>
    <w:next w:val="Normalny"/>
    <w:link w:val="Nagwek5Znak"/>
    <w:qFormat/>
    <w:rsid w:val="0070426C"/>
    <w:pPr>
      <w:keepNext/>
      <w:numPr>
        <w:ilvl w:val="4"/>
        <w:numId w:val="18"/>
      </w:numPr>
      <w:jc w:val="center"/>
      <w:outlineLvl w:val="4"/>
    </w:pPr>
    <w:rPr>
      <w:rFonts w:ascii="Arial" w:hAnsi="Arial" w:cs="Arial"/>
      <w:b/>
      <w:bCs/>
    </w:rPr>
  </w:style>
  <w:style w:type="paragraph" w:styleId="Nagwek6">
    <w:name w:val="heading 6"/>
    <w:basedOn w:val="Normalny"/>
    <w:next w:val="Normalny"/>
    <w:link w:val="Nagwek6Znak"/>
    <w:qFormat/>
    <w:rsid w:val="0070426C"/>
    <w:pPr>
      <w:keepNext/>
      <w:numPr>
        <w:ilvl w:val="5"/>
        <w:numId w:val="18"/>
      </w:numPr>
      <w:outlineLvl w:val="5"/>
    </w:pPr>
    <w:rPr>
      <w:b/>
      <w:bCs/>
    </w:rPr>
  </w:style>
  <w:style w:type="paragraph" w:styleId="Nagwek7">
    <w:name w:val="heading 7"/>
    <w:basedOn w:val="Normalny"/>
    <w:next w:val="Normalny"/>
    <w:link w:val="Nagwek7Znak"/>
    <w:qFormat/>
    <w:rsid w:val="0070426C"/>
    <w:pPr>
      <w:keepNext/>
      <w:numPr>
        <w:ilvl w:val="6"/>
        <w:numId w:val="18"/>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426C"/>
    <w:rPr>
      <w:rFonts w:ascii="Arial" w:eastAsia="Times New Roman" w:hAnsi="Arial" w:cs="Arial"/>
      <w:b/>
      <w:bCs/>
      <w:sz w:val="20"/>
      <w:szCs w:val="20"/>
      <w:lang w:eastAsia="pl-PL"/>
    </w:rPr>
  </w:style>
  <w:style w:type="character" w:customStyle="1" w:styleId="Nagwek2Znak">
    <w:name w:val="Nagłówek 2 Znak"/>
    <w:basedOn w:val="Domylnaczcionkaakapitu"/>
    <w:link w:val="Nagwek2"/>
    <w:rsid w:val="0070426C"/>
    <w:rPr>
      <w:rFonts w:ascii="Arial" w:eastAsia="Times New Roman" w:hAnsi="Arial" w:cs="Arial"/>
      <w:b/>
      <w:bCs/>
      <w:sz w:val="20"/>
      <w:szCs w:val="20"/>
      <w:lang w:eastAsia="pl-PL"/>
    </w:rPr>
  </w:style>
  <w:style w:type="character" w:customStyle="1" w:styleId="Nagwek3Znak">
    <w:name w:val="Nagłówek 3 Znak"/>
    <w:basedOn w:val="Domylnaczcionkaakapitu"/>
    <w:link w:val="Nagwek3"/>
    <w:rsid w:val="0070426C"/>
    <w:rPr>
      <w:rFonts w:ascii="Arial" w:eastAsia="Times New Roman" w:hAnsi="Arial" w:cs="Arial"/>
      <w:sz w:val="24"/>
      <w:szCs w:val="24"/>
      <w:lang w:eastAsia="pl-PL"/>
    </w:rPr>
  </w:style>
  <w:style w:type="character" w:customStyle="1" w:styleId="Nagwek4Znak">
    <w:name w:val="Nagłówek 4 Znak"/>
    <w:basedOn w:val="Domylnaczcionkaakapitu"/>
    <w:link w:val="Nagwek4"/>
    <w:rsid w:val="0070426C"/>
    <w:rPr>
      <w:rFonts w:ascii="Arial" w:eastAsia="Times New Roman" w:hAnsi="Arial" w:cs="Arial"/>
      <w:sz w:val="20"/>
      <w:szCs w:val="20"/>
      <w:u w:val="single"/>
      <w:lang w:eastAsia="pl-PL"/>
    </w:rPr>
  </w:style>
  <w:style w:type="character" w:customStyle="1" w:styleId="Nagwek5Znak">
    <w:name w:val="Nagłówek 5 Znak"/>
    <w:basedOn w:val="Domylnaczcionkaakapitu"/>
    <w:link w:val="Nagwek5"/>
    <w:rsid w:val="0070426C"/>
    <w:rPr>
      <w:rFonts w:ascii="Arial" w:eastAsia="Times New Roman" w:hAnsi="Arial" w:cs="Arial"/>
      <w:b/>
      <w:bCs/>
      <w:sz w:val="24"/>
      <w:szCs w:val="24"/>
      <w:lang w:eastAsia="pl-PL"/>
    </w:rPr>
  </w:style>
  <w:style w:type="character" w:customStyle="1" w:styleId="Nagwek6Znak">
    <w:name w:val="Nagłówek 6 Znak"/>
    <w:basedOn w:val="Domylnaczcionkaakapitu"/>
    <w:link w:val="Nagwek6"/>
    <w:rsid w:val="0070426C"/>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70426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0426C"/>
    <w:pPr>
      <w:tabs>
        <w:tab w:val="center" w:pos="4153"/>
        <w:tab w:val="right" w:pos="8306"/>
      </w:tabs>
    </w:pPr>
    <w:rPr>
      <w:sz w:val="20"/>
      <w:szCs w:val="20"/>
    </w:rPr>
  </w:style>
  <w:style w:type="character" w:customStyle="1" w:styleId="StopkaZnak">
    <w:name w:val="Stopka Znak"/>
    <w:basedOn w:val="Domylnaczcionkaakapitu"/>
    <w:link w:val="Stopka"/>
    <w:uiPriority w:val="99"/>
    <w:rsid w:val="0070426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426C"/>
    <w:pPr>
      <w:ind w:firstLine="709"/>
    </w:pPr>
    <w:rPr>
      <w:sz w:val="20"/>
      <w:szCs w:val="20"/>
    </w:rPr>
  </w:style>
  <w:style w:type="character" w:customStyle="1" w:styleId="Tekstpodstawowywcity3Znak">
    <w:name w:val="Tekst podstawowy wcięty 3 Znak"/>
    <w:basedOn w:val="Domylnaczcionkaakapitu"/>
    <w:link w:val="Tekstpodstawowywcity3"/>
    <w:rsid w:val="0070426C"/>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0426C"/>
    <w:pPr>
      <w:jc w:val="center"/>
    </w:pPr>
  </w:style>
  <w:style w:type="character" w:customStyle="1" w:styleId="Tekstpodstawowy3Znak">
    <w:name w:val="Tekst podstawowy 3 Znak"/>
    <w:basedOn w:val="Domylnaczcionkaakapitu"/>
    <w:link w:val="Tekstpodstawowy3"/>
    <w:rsid w:val="0070426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0426C"/>
    <w:rPr>
      <w:b/>
      <w:bCs/>
      <w:i/>
      <w:iCs/>
      <w:sz w:val="28"/>
      <w:szCs w:val="28"/>
    </w:rPr>
  </w:style>
  <w:style w:type="character" w:customStyle="1" w:styleId="Tekstpodstawowy2Znak">
    <w:name w:val="Tekst podstawowy 2 Znak"/>
    <w:basedOn w:val="Domylnaczcionkaakapitu"/>
    <w:link w:val="Tekstpodstawowy2"/>
    <w:rsid w:val="0070426C"/>
    <w:rPr>
      <w:rFonts w:ascii="Times New Roman" w:eastAsia="Times New Roman" w:hAnsi="Times New Roman" w:cs="Times New Roman"/>
      <w:b/>
      <w:bCs/>
      <w:i/>
      <w:iCs/>
      <w:sz w:val="28"/>
      <w:szCs w:val="28"/>
      <w:lang w:eastAsia="pl-PL"/>
    </w:rPr>
  </w:style>
  <w:style w:type="paragraph" w:styleId="Tekstpodstawowywcity2">
    <w:name w:val="Body Text Indent 2"/>
    <w:basedOn w:val="Normalny"/>
    <w:link w:val="Tekstpodstawowywcity2Znak"/>
    <w:uiPriority w:val="99"/>
    <w:rsid w:val="0070426C"/>
    <w:pPr>
      <w:ind w:left="720" w:hanging="180"/>
      <w:jc w:val="both"/>
    </w:pPr>
  </w:style>
  <w:style w:type="character" w:customStyle="1" w:styleId="Tekstpodstawowywcity2Znak">
    <w:name w:val="Tekst podstawowy wcięty 2 Znak"/>
    <w:basedOn w:val="Domylnaczcionkaakapitu"/>
    <w:link w:val="Tekstpodstawowywcity2"/>
    <w:uiPriority w:val="99"/>
    <w:rsid w:val="0070426C"/>
    <w:rPr>
      <w:rFonts w:ascii="Times New Roman" w:eastAsia="Times New Roman" w:hAnsi="Times New Roman" w:cs="Times New Roman"/>
      <w:sz w:val="24"/>
      <w:szCs w:val="24"/>
      <w:lang w:eastAsia="pl-PL"/>
    </w:rPr>
  </w:style>
  <w:style w:type="character" w:styleId="Numerstrony">
    <w:name w:val="page number"/>
    <w:basedOn w:val="Domylnaczcionkaakapitu"/>
    <w:rsid w:val="0070426C"/>
  </w:style>
  <w:style w:type="paragraph" w:styleId="Nagwek">
    <w:name w:val="header"/>
    <w:basedOn w:val="Normalny"/>
    <w:link w:val="NagwekZnak"/>
    <w:uiPriority w:val="99"/>
    <w:rsid w:val="0070426C"/>
    <w:pPr>
      <w:tabs>
        <w:tab w:val="center" w:pos="4536"/>
        <w:tab w:val="right" w:pos="9072"/>
      </w:tabs>
    </w:pPr>
  </w:style>
  <w:style w:type="character" w:customStyle="1" w:styleId="NagwekZnak">
    <w:name w:val="Nagłówek Znak"/>
    <w:basedOn w:val="Domylnaczcionkaakapitu"/>
    <w:link w:val="Nagwek"/>
    <w:uiPriority w:val="99"/>
    <w:rsid w:val="0070426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0426C"/>
    <w:pPr>
      <w:ind w:left="3780" w:hanging="3780"/>
      <w:jc w:val="both"/>
    </w:pPr>
  </w:style>
  <w:style w:type="character" w:customStyle="1" w:styleId="TekstpodstawowywcityZnak">
    <w:name w:val="Tekst podstawowy wcięty Znak"/>
    <w:basedOn w:val="Domylnaczcionkaakapitu"/>
    <w:link w:val="Tekstpodstawowywcity"/>
    <w:rsid w:val="0070426C"/>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70426C"/>
    <w:pPr>
      <w:jc w:val="both"/>
    </w:pPr>
    <w:rPr>
      <w:b/>
      <w:bCs/>
    </w:rPr>
  </w:style>
  <w:style w:type="character" w:customStyle="1" w:styleId="TekstpodstawowyZnak">
    <w:name w:val="Tekst podstawowy Znak"/>
    <w:aliases w:val="(F2) Znak"/>
    <w:basedOn w:val="Domylnaczcionkaakapitu"/>
    <w:link w:val="Tekstpodstawowy"/>
    <w:rsid w:val="0070426C"/>
    <w:rPr>
      <w:rFonts w:ascii="Times New Roman" w:eastAsia="Times New Roman" w:hAnsi="Times New Roman" w:cs="Times New Roman"/>
      <w:b/>
      <w:bCs/>
      <w:sz w:val="24"/>
      <w:szCs w:val="24"/>
      <w:lang w:eastAsia="pl-PL"/>
    </w:rPr>
  </w:style>
  <w:style w:type="paragraph" w:customStyle="1" w:styleId="StylNagwek210ptWyrwnanydorodkaPo6ptInterlini">
    <w:name w:val="Styl Nagłówek 2 + 10 pt Wyrównany do środka Po:  6 pt Interlini..."/>
    <w:basedOn w:val="Nagwek2"/>
    <w:autoRedefine/>
    <w:uiPriority w:val="99"/>
    <w:rsid w:val="0070426C"/>
    <w:pPr>
      <w:keepNext w:val="0"/>
      <w:tabs>
        <w:tab w:val="left" w:pos="3828"/>
      </w:tabs>
    </w:pPr>
  </w:style>
  <w:style w:type="paragraph" w:styleId="Tytu">
    <w:name w:val="Title"/>
    <w:basedOn w:val="Normalny"/>
    <w:link w:val="TytuZnak"/>
    <w:qFormat/>
    <w:rsid w:val="0070426C"/>
    <w:pPr>
      <w:jc w:val="center"/>
    </w:pPr>
    <w:rPr>
      <w:rFonts w:ascii="Arial" w:hAnsi="Arial" w:cs="Arial"/>
      <w:b/>
      <w:bCs/>
    </w:rPr>
  </w:style>
  <w:style w:type="character" w:customStyle="1" w:styleId="TytuZnak">
    <w:name w:val="Tytuł Znak"/>
    <w:basedOn w:val="Domylnaczcionkaakapitu"/>
    <w:link w:val="Tytu"/>
    <w:rsid w:val="0070426C"/>
    <w:rPr>
      <w:rFonts w:ascii="Arial" w:eastAsia="Times New Roman" w:hAnsi="Arial" w:cs="Arial"/>
      <w:b/>
      <w:bCs/>
      <w:sz w:val="24"/>
      <w:szCs w:val="24"/>
      <w:lang w:eastAsia="pl-PL"/>
    </w:rPr>
  </w:style>
  <w:style w:type="paragraph" w:customStyle="1" w:styleId="normalny0">
    <w:name w:val="normalny"/>
    <w:basedOn w:val="Normalny"/>
    <w:uiPriority w:val="99"/>
    <w:rsid w:val="0070426C"/>
    <w:pPr>
      <w:jc w:val="both"/>
    </w:pPr>
    <w:rPr>
      <w:szCs w:val="20"/>
    </w:rPr>
  </w:style>
  <w:style w:type="paragraph" w:styleId="Akapitzlist">
    <w:name w:val="List Paragraph"/>
    <w:basedOn w:val="Normalny"/>
    <w:uiPriority w:val="34"/>
    <w:qFormat/>
    <w:rsid w:val="0070426C"/>
    <w:pPr>
      <w:ind w:left="720"/>
      <w:contextualSpacing/>
    </w:pPr>
  </w:style>
  <w:style w:type="paragraph" w:customStyle="1" w:styleId="Akapitzlist1">
    <w:name w:val="Akapit z listą1"/>
    <w:basedOn w:val="Normalny"/>
    <w:rsid w:val="0070426C"/>
    <w:pPr>
      <w:suppressAutoHyphens/>
      <w:overflowPunct w:val="0"/>
      <w:autoSpaceDE w:val="0"/>
      <w:ind w:left="720"/>
      <w:contextualSpacing/>
      <w:textAlignment w:val="baseline"/>
    </w:pPr>
    <w:rPr>
      <w:szCs w:val="20"/>
    </w:rPr>
  </w:style>
  <w:style w:type="paragraph" w:customStyle="1" w:styleId="Default">
    <w:name w:val="Default"/>
    <w:rsid w:val="0070426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uiPriority w:val="99"/>
    <w:semiHidden/>
    <w:unhideWhenUsed/>
    <w:rsid w:val="0070426C"/>
    <w:rPr>
      <w:color w:val="0000FF"/>
      <w:u w:val="single"/>
    </w:rPr>
  </w:style>
  <w:style w:type="paragraph" w:customStyle="1" w:styleId="Akapitzlist2">
    <w:name w:val="Akapit z listą2"/>
    <w:basedOn w:val="Normalny"/>
    <w:rsid w:val="0070426C"/>
    <w:pPr>
      <w:ind w:left="720"/>
      <w:contextualSpacing/>
    </w:pPr>
  </w:style>
  <w:style w:type="paragraph" w:customStyle="1" w:styleId="Akapitzlist3">
    <w:name w:val="Akapit z listą3"/>
    <w:basedOn w:val="Normalny"/>
    <w:rsid w:val="0070426C"/>
    <w:pPr>
      <w:suppressAutoHyphens/>
      <w:overflowPunct w:val="0"/>
      <w:autoSpaceDE w:val="0"/>
      <w:ind w:left="720"/>
      <w:contextualSpacing/>
      <w:textAlignment w:val="baseline"/>
    </w:pPr>
    <w:rPr>
      <w:szCs w:val="20"/>
    </w:rPr>
  </w:style>
  <w:style w:type="paragraph" w:customStyle="1" w:styleId="Akapitzlist8">
    <w:name w:val="Akapit z listą8"/>
    <w:basedOn w:val="Normalny"/>
    <w:rsid w:val="0070426C"/>
    <w:pPr>
      <w:suppressAutoHyphens/>
      <w:overflowPunct w:val="0"/>
      <w:autoSpaceDE w:val="0"/>
      <w:ind w:left="720"/>
      <w:contextualSpacing/>
      <w:textAlignment w:val="baseline"/>
    </w:pPr>
    <w:rPr>
      <w:szCs w:val="20"/>
    </w:rPr>
  </w:style>
  <w:style w:type="paragraph" w:customStyle="1" w:styleId="Akapitzlist9">
    <w:name w:val="Akapit z listą9"/>
    <w:basedOn w:val="Normalny"/>
    <w:rsid w:val="0070426C"/>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6837</Words>
  <Characters>41024</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 Kruszyłowicz</dc:creator>
  <cp:lastModifiedBy>Kierownik ADM</cp:lastModifiedBy>
  <cp:revision>7</cp:revision>
  <dcterms:created xsi:type="dcterms:W3CDTF">2020-06-23T08:51:00Z</dcterms:created>
  <dcterms:modified xsi:type="dcterms:W3CDTF">2020-06-30T08:34:00Z</dcterms:modified>
</cp:coreProperties>
</file>