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98B" w:rsidRPr="0008398B" w:rsidRDefault="0008398B" w:rsidP="0008398B">
      <w:r w:rsidRPr="0008398B">
        <w:t>Informacje o ogłoszeniu</w:t>
      </w:r>
    </w:p>
    <w:p w:rsidR="0008398B" w:rsidRPr="0008398B" w:rsidRDefault="0008398B" w:rsidP="0008398B">
      <w:pPr>
        <w:rPr>
          <w:b/>
          <w:bCs/>
        </w:rPr>
      </w:pPr>
      <w:r w:rsidRPr="0008398B">
        <w:rPr>
          <w:b/>
          <w:bCs/>
        </w:rPr>
        <w:t>Termin składania ofert</w:t>
      </w:r>
    </w:p>
    <w:p w:rsidR="0008398B" w:rsidRPr="0008398B" w:rsidRDefault="0008398B" w:rsidP="0008398B">
      <w:pPr>
        <w:rPr>
          <w:b/>
          <w:bCs/>
        </w:rPr>
      </w:pPr>
      <w:r w:rsidRPr="0008398B">
        <w:rPr>
          <w:b/>
          <w:bCs/>
        </w:rPr>
        <w:t>do dnia 16-12-2019</w:t>
      </w:r>
    </w:p>
    <w:p w:rsidR="0008398B" w:rsidRPr="0008398B" w:rsidRDefault="0008398B" w:rsidP="0008398B">
      <w:pPr>
        <w:rPr>
          <w:b/>
          <w:bCs/>
        </w:rPr>
      </w:pPr>
      <w:r w:rsidRPr="0008398B">
        <w:rPr>
          <w:b/>
          <w:bCs/>
        </w:rPr>
        <w:t>Numer ogłoszenia</w:t>
      </w:r>
    </w:p>
    <w:p w:rsidR="0008398B" w:rsidRPr="0008398B" w:rsidRDefault="0008398B" w:rsidP="0008398B">
      <w:pPr>
        <w:rPr>
          <w:b/>
          <w:bCs/>
        </w:rPr>
      </w:pPr>
      <w:r w:rsidRPr="0008398B">
        <w:rPr>
          <w:b/>
          <w:bCs/>
        </w:rPr>
        <w:t>1221645</w:t>
      </w:r>
    </w:p>
    <w:p w:rsidR="0008398B" w:rsidRPr="0008398B" w:rsidRDefault="0008398B" w:rsidP="0008398B">
      <w:pPr>
        <w:rPr>
          <w:b/>
          <w:bCs/>
        </w:rPr>
      </w:pPr>
      <w:r w:rsidRPr="0008398B">
        <w:rPr>
          <w:b/>
          <w:bCs/>
        </w:rPr>
        <w:t>Status ogłoszenia</w:t>
      </w:r>
    </w:p>
    <w:p w:rsidR="0008398B" w:rsidRPr="0008398B" w:rsidRDefault="0008398B" w:rsidP="0008398B">
      <w:r w:rsidRPr="0008398B">
        <w:t>Aktualne</w:t>
      </w:r>
    </w:p>
    <w:p w:rsidR="0008398B" w:rsidRPr="0008398B" w:rsidRDefault="0008398B" w:rsidP="0008398B">
      <w:pPr>
        <w:rPr>
          <w:b/>
          <w:bCs/>
        </w:rPr>
      </w:pPr>
      <w:r w:rsidRPr="0008398B">
        <w:rPr>
          <w:b/>
          <w:bCs/>
        </w:rPr>
        <w:t>Treść ogłoszenia została zmieniona</w:t>
      </w:r>
    </w:p>
    <w:p w:rsidR="0008398B" w:rsidRPr="0008398B" w:rsidRDefault="0008398B" w:rsidP="0008398B">
      <w:r w:rsidRPr="0008398B">
        <w:t xml:space="preserve">Realizacja Projektu: "Młodzi zawodowo kompetentni na rynku pracy" współfinansowany ze środków </w:t>
      </w:r>
      <w:proofErr w:type="spellStart"/>
      <w:r w:rsidRPr="0008398B">
        <w:t>Europejskiefo</w:t>
      </w:r>
      <w:proofErr w:type="spellEnd"/>
      <w:r w:rsidRPr="0008398B">
        <w:t xml:space="preserve"> Funduszu społecznego w Ramach Regionalnego Programu Operacyjnego Województwa Podlaskiego na lata 2014-2020.</w:t>
      </w:r>
      <w:r w:rsidRPr="0008398B">
        <w:br/>
        <w:t>Umowa nr. UDA-RPPD.03.03.01-20-0209/18-00</w:t>
      </w:r>
      <w:r w:rsidRPr="0008398B">
        <w:br/>
        <w:t xml:space="preserve">Osi Priorytetowej III Kompetencje i Kwalifikacje </w:t>
      </w:r>
      <w:r w:rsidRPr="0008398B">
        <w:br/>
        <w:t xml:space="preserve">Działania 3.3 Kształcenie zawodowe młodzieży na rzecz konkurencyjności podlaskiej gospodarki </w:t>
      </w:r>
      <w:r w:rsidRPr="0008398B">
        <w:br/>
        <w:t>Poddziałania 3.3.1 Kształcenie zawodowe młodzieży na rzecz konkurencyjności podlaskiej gospodarki</w:t>
      </w:r>
    </w:p>
    <w:p w:rsidR="0008398B" w:rsidRPr="0008398B" w:rsidRDefault="0008398B" w:rsidP="0008398B">
      <w:pPr>
        <w:rPr>
          <w:b/>
          <w:bCs/>
        </w:rPr>
      </w:pPr>
      <w:r w:rsidRPr="0008398B">
        <w:rPr>
          <w:b/>
          <w:bCs/>
        </w:rPr>
        <w:t>Miejsce i sposób składania ofert</w:t>
      </w:r>
    </w:p>
    <w:p w:rsidR="0008398B" w:rsidRPr="0008398B" w:rsidRDefault="0008398B" w:rsidP="0008398B">
      <w:r w:rsidRPr="0008398B">
        <w:t xml:space="preserve">Oferty należy składać w siedzibie Zamawiającego Zespół Szkół Centrum Kształcenia Rolniczego im. Stanisława Staszica, ul. Konarskiego 23, 16-500 Sejny, sekretariat za pośrednictwem poczty, kuriera lub osobiście do dnia 16 grudnia 2019r. do </w:t>
      </w:r>
      <w:proofErr w:type="spellStart"/>
      <w:r w:rsidRPr="0008398B">
        <w:t>godz</w:t>
      </w:r>
      <w:proofErr w:type="spellEnd"/>
      <w:r w:rsidRPr="0008398B">
        <w:t xml:space="preserve"> 9.00</w:t>
      </w:r>
      <w:r w:rsidRPr="0008398B">
        <w:br/>
        <w:t>Dopuszcza się składanie ofert częściowych na wybrane Zadanie, liczba zadań: 3</w:t>
      </w:r>
      <w:r w:rsidRPr="0008398B">
        <w:br/>
        <w:t>Oferty na zadania winny być złożone w oddzielnych kopertach z Adnotacją jakiego Zadania oferta dotyczy. Opisy na kopertach z wybranym Zadaniem.</w:t>
      </w:r>
    </w:p>
    <w:p w:rsidR="0008398B" w:rsidRPr="0008398B" w:rsidRDefault="0008398B" w:rsidP="0008398B">
      <w:pPr>
        <w:rPr>
          <w:b/>
          <w:bCs/>
        </w:rPr>
      </w:pPr>
      <w:r w:rsidRPr="0008398B">
        <w:rPr>
          <w:b/>
          <w:bCs/>
        </w:rPr>
        <w:t>Osoba do kontaktu w sprawie ogłoszenia</w:t>
      </w:r>
    </w:p>
    <w:p w:rsidR="0008398B" w:rsidRPr="0008398B" w:rsidRDefault="0008398B" w:rsidP="0008398B">
      <w:r w:rsidRPr="0008398B">
        <w:t xml:space="preserve">Barbara </w:t>
      </w:r>
      <w:proofErr w:type="spellStart"/>
      <w:r w:rsidRPr="0008398B">
        <w:t>Kruszyłowicz</w:t>
      </w:r>
      <w:proofErr w:type="spellEnd"/>
    </w:p>
    <w:p w:rsidR="0008398B" w:rsidRPr="0008398B" w:rsidRDefault="0008398B" w:rsidP="0008398B">
      <w:pPr>
        <w:rPr>
          <w:b/>
          <w:bCs/>
        </w:rPr>
      </w:pPr>
      <w:r w:rsidRPr="0008398B">
        <w:rPr>
          <w:b/>
          <w:bCs/>
        </w:rPr>
        <w:t>Nr telefonu osoby upoważnionej do kontaktu w sprawie ogłoszenia</w:t>
      </w:r>
    </w:p>
    <w:p w:rsidR="0008398B" w:rsidRPr="0008398B" w:rsidRDefault="0008398B" w:rsidP="0008398B">
      <w:r w:rsidRPr="0008398B">
        <w:t>502 423 364</w:t>
      </w:r>
    </w:p>
    <w:p w:rsidR="0008398B" w:rsidRPr="0008398B" w:rsidRDefault="0008398B" w:rsidP="0008398B">
      <w:pPr>
        <w:rPr>
          <w:b/>
          <w:bCs/>
        </w:rPr>
      </w:pPr>
      <w:r w:rsidRPr="0008398B">
        <w:rPr>
          <w:b/>
          <w:bCs/>
        </w:rPr>
        <w:t>Skrócony opis przedmiotu zamówienia</w:t>
      </w:r>
    </w:p>
    <w:p w:rsidR="0008398B" w:rsidRPr="0008398B" w:rsidRDefault="0008398B" w:rsidP="0008398B">
      <w:r w:rsidRPr="0008398B">
        <w:t>Właściwym Zamawiającym jest: Zespół Szkół Centrum Kształcenia Rolniczego im. Stanisława Staszica w Sejnach, ul. Konarskiego 23, 16-500 Sejny</w:t>
      </w:r>
      <w:r w:rsidRPr="0008398B">
        <w:br/>
      </w:r>
      <w:r w:rsidRPr="0008398B">
        <w:br/>
        <w:t xml:space="preserve">Realizacja Zadań: </w:t>
      </w:r>
      <w:r w:rsidRPr="0008398B">
        <w:br/>
        <w:t xml:space="preserve">Zadanie nr 1: "Modernizacja pracowni Technologii gastronomicznej do zawodu: Technik żywienia i usług gastronomicznych" - doposażenie pracowni technologii gastronomicznej; </w:t>
      </w:r>
      <w:r w:rsidRPr="0008398B">
        <w:br/>
        <w:t xml:space="preserve">Zadanie nr 2: "Modernizacja pracowni obsługi konsumenta do zawodu: Technik żywienia i usług gastronomicznych" - doposażenie pracowni obsługi konsumenta; </w:t>
      </w:r>
      <w:r w:rsidRPr="0008398B">
        <w:br/>
        <w:t xml:space="preserve">Zadanie nr 3: "Modernizacja pracowni kowalstwa użytkowego do zawodu: Technik mechanizacji rolnictwa i </w:t>
      </w:r>
      <w:proofErr w:type="spellStart"/>
      <w:r w:rsidRPr="0008398B">
        <w:t>agrotroniki</w:t>
      </w:r>
      <w:proofErr w:type="spellEnd"/>
      <w:r w:rsidRPr="0008398B">
        <w:t>" - doposażenie pracowni kowalstwa użytkowego.</w:t>
      </w:r>
    </w:p>
    <w:p w:rsidR="0008398B" w:rsidRPr="0008398B" w:rsidRDefault="0008398B" w:rsidP="0008398B">
      <w:pPr>
        <w:rPr>
          <w:b/>
          <w:bCs/>
        </w:rPr>
      </w:pPr>
      <w:r w:rsidRPr="0008398B">
        <w:rPr>
          <w:b/>
          <w:bCs/>
        </w:rPr>
        <w:t>Kategoria ogłoszenia</w:t>
      </w:r>
    </w:p>
    <w:p w:rsidR="0008398B" w:rsidRPr="0008398B" w:rsidRDefault="0008398B" w:rsidP="0008398B">
      <w:r w:rsidRPr="0008398B">
        <w:lastRenderedPageBreak/>
        <w:t>Dostawy</w:t>
      </w:r>
    </w:p>
    <w:p w:rsidR="0008398B" w:rsidRPr="0008398B" w:rsidRDefault="0008398B" w:rsidP="0008398B">
      <w:pPr>
        <w:rPr>
          <w:b/>
          <w:bCs/>
        </w:rPr>
      </w:pPr>
      <w:r w:rsidRPr="0008398B">
        <w:rPr>
          <w:b/>
          <w:bCs/>
        </w:rPr>
        <w:t>Podkategoria ogłoszenia</w:t>
      </w:r>
    </w:p>
    <w:p w:rsidR="0008398B" w:rsidRPr="0008398B" w:rsidRDefault="0008398B" w:rsidP="0008398B">
      <w:r w:rsidRPr="0008398B">
        <w:t>Dostawy inne</w:t>
      </w:r>
    </w:p>
    <w:p w:rsidR="0008398B" w:rsidRPr="0008398B" w:rsidRDefault="0008398B" w:rsidP="0008398B">
      <w:pPr>
        <w:rPr>
          <w:b/>
          <w:bCs/>
        </w:rPr>
      </w:pPr>
      <w:r w:rsidRPr="0008398B">
        <w:rPr>
          <w:b/>
          <w:bCs/>
        </w:rPr>
        <w:t>Miejsce realizacji zamówienia</w:t>
      </w:r>
    </w:p>
    <w:p w:rsidR="0008398B" w:rsidRPr="0008398B" w:rsidRDefault="0008398B" w:rsidP="0008398B">
      <w:r w:rsidRPr="0008398B">
        <w:t xml:space="preserve">Województwo: podlaskie Powiat: sejneński Miejscowość: SEJNY </w:t>
      </w:r>
    </w:p>
    <w:p w:rsidR="0008398B" w:rsidRPr="0008398B" w:rsidRDefault="0008398B" w:rsidP="0008398B">
      <w:pPr>
        <w:rPr>
          <w:b/>
          <w:bCs/>
        </w:rPr>
      </w:pPr>
      <w:r w:rsidRPr="0008398B">
        <w:rPr>
          <w:b/>
          <w:bCs/>
        </w:rPr>
        <w:t>Opis przedmiotu zamówienia</w:t>
      </w:r>
    </w:p>
    <w:p w:rsidR="0008398B" w:rsidRPr="0008398B" w:rsidRDefault="0008398B" w:rsidP="0008398B">
      <w:pPr>
        <w:rPr>
          <w:b/>
          <w:bCs/>
        </w:rPr>
      </w:pPr>
      <w:r w:rsidRPr="0008398B">
        <w:rPr>
          <w:b/>
          <w:bCs/>
        </w:rPr>
        <w:t>Cel zamówienia</w:t>
      </w:r>
    </w:p>
    <w:p w:rsidR="0008398B" w:rsidRPr="0008398B" w:rsidRDefault="0008398B" w:rsidP="0008398B">
      <w:r w:rsidRPr="0008398B">
        <w:t>Zadanie nr 1: "Modernizacja pracowni Technologii gastronomicznej do zawodu: Technik żywienia i usług gastronomicznych" - doposażenie pracowni technologii gastronomicznej;</w:t>
      </w:r>
      <w:r w:rsidRPr="0008398B">
        <w:br/>
        <w:t xml:space="preserve">Zadanie nr 2: "Modernizacja pracowni obsługi konsumenta do zawodu: Technik żywienia i usług gastronomicznych" - doposażenie pracowni obsługi konsumenta; </w:t>
      </w:r>
      <w:r w:rsidRPr="0008398B">
        <w:br/>
        <w:t xml:space="preserve">Zadanie nr 3: "Modernizacja pracowni kowalstwa użytkowego do zawodu: Technik mechanizacji rolnictwa i </w:t>
      </w:r>
      <w:proofErr w:type="spellStart"/>
      <w:r w:rsidRPr="0008398B">
        <w:t>agrotroniki</w:t>
      </w:r>
      <w:proofErr w:type="spellEnd"/>
      <w:r w:rsidRPr="0008398B">
        <w:t>" - doposażenie pracowni kowalstwa użytkowego.</w:t>
      </w:r>
    </w:p>
    <w:p w:rsidR="0008398B" w:rsidRPr="0008398B" w:rsidRDefault="0008398B" w:rsidP="0008398B">
      <w:pPr>
        <w:rPr>
          <w:b/>
          <w:bCs/>
        </w:rPr>
      </w:pPr>
      <w:r w:rsidRPr="0008398B">
        <w:rPr>
          <w:b/>
          <w:bCs/>
        </w:rPr>
        <w:t>Przedmiot zamówienia</w:t>
      </w:r>
    </w:p>
    <w:p w:rsidR="0008398B" w:rsidRPr="0008398B" w:rsidRDefault="0008398B" w:rsidP="0008398B">
      <w:r w:rsidRPr="0008398B">
        <w:t>Zadanie nr 1: "Modernizacja pracowni Technologii gastronomicznej do zawodu: Technik żywienia i usług gastronomicznych" - doposażenie pracowni technologii gastronomicznej.</w:t>
      </w:r>
      <w:r w:rsidRPr="0008398B">
        <w:br/>
        <w:t xml:space="preserve">Dostawa obejmuje: - piec konwekcyjno-parowy; - zestaw blach do pieca GN; - cyrkulator </w:t>
      </w:r>
      <w:proofErr w:type="spellStart"/>
      <w:r w:rsidRPr="0008398B">
        <w:t>sous</w:t>
      </w:r>
      <w:proofErr w:type="spellEnd"/>
      <w:r w:rsidRPr="0008398B">
        <w:t>-vide; - pakowarka próżniowa; lada chłodnicza; - schładzarka szokowa; zestaw pojemników; - zmywarka do szkła i naczyń.</w:t>
      </w:r>
      <w:r w:rsidRPr="0008398B">
        <w:br/>
        <w:t>Zadanie nr 2: "Modernizacja pracowni obsługi konsumenta do zawodu: Technik żywienia i usług gastronomicznych" - doposażenie pracowni obsługi konsumenta.</w:t>
      </w:r>
      <w:r w:rsidRPr="0008398B">
        <w:br/>
        <w:t>Dostawa obejmuje: ekspres do kawy; - zastawa stołowa.</w:t>
      </w:r>
      <w:r w:rsidRPr="0008398B">
        <w:br/>
        <w:t xml:space="preserve">Zadanie nr 3: "Modernizacja pracowni kowalstwa użytkowego do zawodu: Technik mechanizacji rolnictwa i </w:t>
      </w:r>
      <w:proofErr w:type="spellStart"/>
      <w:r w:rsidRPr="0008398B">
        <w:t>agrotroniki</w:t>
      </w:r>
      <w:proofErr w:type="spellEnd"/>
      <w:r w:rsidRPr="0008398B">
        <w:t>" - doposażenie pracowni kowalstwa użytkowego.</w:t>
      </w:r>
      <w:r w:rsidRPr="0008398B">
        <w:br/>
        <w:t>Dostawa obejmuje: - piec hartowniczy kowalski; - prasa giętarka dla kowalstwa (automatyczna) typu TRB-150/A (lub "</w:t>
      </w:r>
      <w:proofErr w:type="spellStart"/>
      <w:r w:rsidRPr="0008398B">
        <w:t>rownoważne</w:t>
      </w:r>
      <w:proofErr w:type="spellEnd"/>
      <w:r w:rsidRPr="0008398B">
        <w:t xml:space="preserve">') ; - kowadła duże (2szt), kowadła małe (1szt); - zestaw kowalski-kleszcze typu 1/2/3; - palenisko przenośne gazowe; - młotki różnego rodzaju: precyzyjne, poprzeczne, itp.; - pień pod kowadło (2szt); - </w:t>
      </w:r>
      <w:proofErr w:type="spellStart"/>
      <w:r w:rsidRPr="0008398B">
        <w:t>gwozdnica</w:t>
      </w:r>
      <w:proofErr w:type="spellEnd"/>
      <w:r w:rsidRPr="0008398B">
        <w:t xml:space="preserve"> (dziurownica) kowalska.</w:t>
      </w:r>
    </w:p>
    <w:p w:rsidR="0008398B" w:rsidRPr="0008398B" w:rsidRDefault="0008398B" w:rsidP="0008398B">
      <w:pPr>
        <w:rPr>
          <w:b/>
          <w:bCs/>
        </w:rPr>
      </w:pPr>
      <w:r w:rsidRPr="0008398B">
        <w:rPr>
          <w:b/>
          <w:bCs/>
        </w:rPr>
        <w:t>Kod CPV</w:t>
      </w:r>
    </w:p>
    <w:p w:rsidR="0008398B" w:rsidRPr="0008398B" w:rsidRDefault="0008398B" w:rsidP="0008398B">
      <w:r w:rsidRPr="0008398B">
        <w:t>39221000-7</w:t>
      </w:r>
    </w:p>
    <w:p w:rsidR="0008398B" w:rsidRPr="0008398B" w:rsidRDefault="0008398B" w:rsidP="0008398B">
      <w:pPr>
        <w:rPr>
          <w:b/>
          <w:bCs/>
        </w:rPr>
      </w:pPr>
      <w:r w:rsidRPr="0008398B">
        <w:rPr>
          <w:b/>
          <w:bCs/>
        </w:rPr>
        <w:t>Nazwa kodu CPV</w:t>
      </w:r>
    </w:p>
    <w:p w:rsidR="0008398B" w:rsidRPr="0008398B" w:rsidRDefault="0008398B" w:rsidP="0008398B">
      <w:r w:rsidRPr="0008398B">
        <w:t>Sprzęt kuchenny</w:t>
      </w:r>
    </w:p>
    <w:p w:rsidR="0008398B" w:rsidRPr="0008398B" w:rsidRDefault="0008398B" w:rsidP="0008398B">
      <w:pPr>
        <w:rPr>
          <w:b/>
          <w:bCs/>
        </w:rPr>
      </w:pPr>
      <w:r w:rsidRPr="0008398B">
        <w:rPr>
          <w:b/>
          <w:bCs/>
        </w:rPr>
        <w:t>Dodatkowe przedmioty zamówienia</w:t>
      </w:r>
    </w:p>
    <w:p w:rsidR="0008398B" w:rsidRPr="0008398B" w:rsidRDefault="0008398B" w:rsidP="0008398B">
      <w:r w:rsidRPr="0008398B">
        <w:t>kody CPV:</w:t>
      </w:r>
      <w:r w:rsidRPr="0008398B">
        <w:br/>
        <w:t>42214100-0 - piece kuchenne</w:t>
      </w:r>
      <w:r w:rsidRPr="0008398B">
        <w:br/>
        <w:t>42942000-1 - piece i akcesoria</w:t>
      </w:r>
      <w:r w:rsidRPr="0008398B">
        <w:br/>
        <w:t>42921300-1 - urządzenia do pakowania zbiorczego lub jednostkowego</w:t>
      </w:r>
      <w:r w:rsidRPr="0008398B">
        <w:br/>
        <w:t>42513220-3 - lady chłodnicze</w:t>
      </w:r>
      <w:r w:rsidRPr="0008398B">
        <w:br/>
        <w:t>42513000-5- urządzenia chłodnicze i mrożące</w:t>
      </w:r>
      <w:r w:rsidRPr="0008398B">
        <w:br/>
        <w:t>39713100-4- zmywarki do naczyń</w:t>
      </w:r>
      <w:r w:rsidRPr="0008398B">
        <w:br/>
      </w:r>
      <w:r w:rsidRPr="0008398B">
        <w:lastRenderedPageBreak/>
        <w:t xml:space="preserve">39711310-5- elektryczne </w:t>
      </w:r>
      <w:proofErr w:type="spellStart"/>
      <w:r w:rsidRPr="0008398B">
        <w:t>zaparzacze</w:t>
      </w:r>
      <w:proofErr w:type="spellEnd"/>
      <w:r w:rsidRPr="0008398B">
        <w:t xml:space="preserve"> do kawy</w:t>
      </w:r>
      <w:r w:rsidRPr="0008398B">
        <w:br/>
        <w:t>39221100-8-zastawa stołowa</w:t>
      </w:r>
      <w:r w:rsidRPr="0008398B">
        <w:br/>
        <w:t>43840000-3-urządzenia kowalskie</w:t>
      </w:r>
      <w:r w:rsidRPr="0008398B">
        <w:br/>
        <w:t>42340000-1-piece inne niż domowe</w:t>
      </w:r>
      <w:r w:rsidRPr="0008398B">
        <w:br/>
        <w:t xml:space="preserve">42633000-2-giętarki, składarki, prostownice lub </w:t>
      </w:r>
      <w:proofErr w:type="spellStart"/>
      <w:r w:rsidRPr="0008398B">
        <w:t>płaskownice</w:t>
      </w:r>
      <w:proofErr w:type="spellEnd"/>
      <w:r w:rsidRPr="0008398B">
        <w:br/>
        <w:t>44316100-9-kowadła</w:t>
      </w:r>
      <w:r w:rsidRPr="0008398B">
        <w:br/>
        <w:t>44512000-2-różne narzędzia ręczne</w:t>
      </w:r>
      <w:r w:rsidRPr="0008398B">
        <w:br/>
        <w:t>44316200-0-przenośne ogniska kowalskie</w:t>
      </w:r>
      <w:r w:rsidRPr="0008398B">
        <w:br/>
        <w:t>44512300-5-młotki</w:t>
      </w:r>
      <w:r w:rsidRPr="0008398B">
        <w:br/>
        <w:t>43830000-3- urządzenia kowalskie</w:t>
      </w:r>
    </w:p>
    <w:p w:rsidR="0008398B" w:rsidRPr="0008398B" w:rsidRDefault="0008398B" w:rsidP="0008398B">
      <w:pPr>
        <w:rPr>
          <w:b/>
          <w:bCs/>
        </w:rPr>
      </w:pPr>
      <w:r w:rsidRPr="0008398B">
        <w:rPr>
          <w:b/>
          <w:bCs/>
        </w:rPr>
        <w:t>Harmonogram realizacji zamówienia</w:t>
      </w:r>
    </w:p>
    <w:p w:rsidR="0008398B" w:rsidRPr="0008398B" w:rsidRDefault="0008398B" w:rsidP="0008398B">
      <w:r w:rsidRPr="0008398B">
        <w:t>Termin realizacji:</w:t>
      </w:r>
      <w:r w:rsidRPr="0008398B">
        <w:br/>
        <w:t>Ostateczny termin realizacji Zamówienia dla wszystkich zadań od dnia podpisania umowy do 23 grudnia 2019r.</w:t>
      </w:r>
    </w:p>
    <w:p w:rsidR="0008398B" w:rsidRPr="0008398B" w:rsidRDefault="0008398B" w:rsidP="0008398B">
      <w:pPr>
        <w:rPr>
          <w:b/>
          <w:bCs/>
        </w:rPr>
      </w:pPr>
      <w:r w:rsidRPr="0008398B">
        <w:rPr>
          <w:b/>
          <w:bCs/>
        </w:rPr>
        <w:t>Załączniki</w:t>
      </w:r>
    </w:p>
    <w:p w:rsidR="0008398B" w:rsidRPr="0008398B" w:rsidRDefault="0008398B" w:rsidP="0008398B">
      <w:pPr>
        <w:numPr>
          <w:ilvl w:val="0"/>
          <w:numId w:val="1"/>
        </w:numPr>
      </w:pPr>
      <w:hyperlink r:id="rId5" w:history="1">
        <w:r w:rsidRPr="0008398B">
          <w:rPr>
            <w:rStyle w:val="Hipercze"/>
          </w:rPr>
          <w:t>Zał. nr 2</w:t>
        </w:r>
      </w:hyperlink>
      <w:r w:rsidRPr="0008398B">
        <w:t xml:space="preserve"> </w:t>
      </w:r>
    </w:p>
    <w:p w:rsidR="0008398B" w:rsidRPr="0008398B" w:rsidRDefault="0008398B" w:rsidP="0008398B">
      <w:pPr>
        <w:numPr>
          <w:ilvl w:val="0"/>
          <w:numId w:val="1"/>
        </w:numPr>
      </w:pPr>
      <w:hyperlink r:id="rId6" w:history="1">
        <w:r w:rsidRPr="0008398B">
          <w:rPr>
            <w:rStyle w:val="Hipercze"/>
          </w:rPr>
          <w:t>Zał. nr 1</w:t>
        </w:r>
      </w:hyperlink>
      <w:r w:rsidRPr="0008398B">
        <w:t xml:space="preserve"> </w:t>
      </w:r>
    </w:p>
    <w:p w:rsidR="0008398B" w:rsidRPr="0008398B" w:rsidRDefault="0008398B" w:rsidP="0008398B">
      <w:pPr>
        <w:numPr>
          <w:ilvl w:val="0"/>
          <w:numId w:val="1"/>
        </w:numPr>
      </w:pPr>
      <w:hyperlink r:id="rId7" w:history="1">
        <w:r w:rsidRPr="0008398B">
          <w:rPr>
            <w:rStyle w:val="Hipercze"/>
          </w:rPr>
          <w:t>Zaproszenie</w:t>
        </w:r>
      </w:hyperlink>
      <w:r w:rsidRPr="0008398B">
        <w:t xml:space="preserve"> </w:t>
      </w:r>
    </w:p>
    <w:p w:rsidR="0008398B" w:rsidRPr="0008398B" w:rsidRDefault="0008398B" w:rsidP="0008398B">
      <w:pPr>
        <w:rPr>
          <w:b/>
          <w:bCs/>
        </w:rPr>
      </w:pPr>
      <w:r w:rsidRPr="0008398B">
        <w:rPr>
          <w:b/>
          <w:bCs/>
        </w:rPr>
        <w:t>Pytania i wyjaśnienia</w:t>
      </w:r>
    </w:p>
    <w:p w:rsidR="0008398B" w:rsidRPr="0008398B" w:rsidRDefault="0008398B" w:rsidP="0008398B">
      <w:pPr>
        <w:numPr>
          <w:ilvl w:val="0"/>
          <w:numId w:val="2"/>
        </w:numPr>
      </w:pPr>
      <w:hyperlink r:id="rId8" w:history="1">
        <w:r w:rsidRPr="0008398B">
          <w:rPr>
            <w:rStyle w:val="Hipercze"/>
          </w:rPr>
          <w:t>Zał. nr 5</w:t>
        </w:r>
      </w:hyperlink>
      <w:r w:rsidRPr="0008398B">
        <w:t xml:space="preserve"> </w:t>
      </w:r>
    </w:p>
    <w:p w:rsidR="0008398B" w:rsidRPr="0008398B" w:rsidRDefault="0008398B" w:rsidP="0008398B">
      <w:pPr>
        <w:numPr>
          <w:ilvl w:val="0"/>
          <w:numId w:val="2"/>
        </w:numPr>
      </w:pPr>
      <w:hyperlink r:id="rId9" w:history="1">
        <w:r w:rsidRPr="0008398B">
          <w:rPr>
            <w:rStyle w:val="Hipercze"/>
          </w:rPr>
          <w:t>Zał. nr 4</w:t>
        </w:r>
      </w:hyperlink>
      <w:r w:rsidRPr="0008398B">
        <w:t xml:space="preserve"> </w:t>
      </w:r>
    </w:p>
    <w:p w:rsidR="0008398B" w:rsidRPr="0008398B" w:rsidRDefault="0008398B" w:rsidP="0008398B">
      <w:pPr>
        <w:numPr>
          <w:ilvl w:val="0"/>
          <w:numId w:val="2"/>
        </w:numPr>
      </w:pPr>
      <w:hyperlink r:id="rId10" w:history="1">
        <w:r w:rsidRPr="0008398B">
          <w:rPr>
            <w:rStyle w:val="Hipercze"/>
          </w:rPr>
          <w:t>Zał. nr 3</w:t>
        </w:r>
      </w:hyperlink>
      <w:r w:rsidRPr="0008398B">
        <w:t xml:space="preserve"> </w:t>
      </w:r>
    </w:p>
    <w:p w:rsidR="0008398B" w:rsidRPr="0008398B" w:rsidRDefault="0008398B" w:rsidP="0008398B">
      <w:pPr>
        <w:rPr>
          <w:b/>
          <w:bCs/>
        </w:rPr>
      </w:pPr>
      <w:r w:rsidRPr="0008398B">
        <w:rPr>
          <w:b/>
          <w:bCs/>
        </w:rPr>
        <w:t>Uprawnienia do wykonywania określonej działalności lub czynności</w:t>
      </w:r>
    </w:p>
    <w:p w:rsidR="0008398B" w:rsidRPr="0008398B" w:rsidRDefault="0008398B" w:rsidP="0008398B">
      <w:r w:rsidRPr="0008398B">
        <w:t>Zamawiający uzna spełnienie warunków udziału w postępowaniu na podstawie oświadczenia o spełnianiu warunków art. 22 ust. 1 ustawy z dnia 29 stycznia 2004r. Prawo zamówień publicznych i braku podstaw do wykluczenia - Załącznik nr 3- Załącznik nr 3</w:t>
      </w:r>
    </w:p>
    <w:p w:rsidR="0008398B" w:rsidRPr="0008398B" w:rsidRDefault="0008398B" w:rsidP="0008398B">
      <w:pPr>
        <w:rPr>
          <w:b/>
          <w:bCs/>
        </w:rPr>
      </w:pPr>
      <w:r w:rsidRPr="0008398B">
        <w:rPr>
          <w:b/>
          <w:bCs/>
        </w:rPr>
        <w:t>Wiedza i doświadczenie</w:t>
      </w:r>
    </w:p>
    <w:p w:rsidR="0008398B" w:rsidRPr="0008398B" w:rsidRDefault="0008398B" w:rsidP="0008398B">
      <w:r w:rsidRPr="0008398B">
        <w:t>Zamawiający uzna spełnienie warunków udziału w postępowaniu na podstawie oświadczenia o spełnianiu warunków art. 22 ust. 1 ustawy z dnia 29 stycznia 2004r. Prawo zamówień publicznych i braku podstaw do wykluczenia - Załącznik nr 3- Załącznik nr 3</w:t>
      </w:r>
    </w:p>
    <w:p w:rsidR="0008398B" w:rsidRPr="0008398B" w:rsidRDefault="0008398B" w:rsidP="0008398B">
      <w:pPr>
        <w:rPr>
          <w:b/>
          <w:bCs/>
        </w:rPr>
      </w:pPr>
      <w:r w:rsidRPr="0008398B">
        <w:rPr>
          <w:b/>
          <w:bCs/>
        </w:rPr>
        <w:t>Potencjał techniczny</w:t>
      </w:r>
    </w:p>
    <w:p w:rsidR="0008398B" w:rsidRPr="0008398B" w:rsidRDefault="0008398B" w:rsidP="0008398B">
      <w:r w:rsidRPr="0008398B">
        <w:t>Zamawiający uzna spełnienie warunków udziału w postępowaniu na podstawie oświadczenia o spełnianiu warunków art. 22 ust. 1 ustawy z dnia 29 stycznia 2004r. Prawo zamówień publicznych i braku podstaw do wykluczenia - Załącznik nr 3- Załącznik nr 3</w:t>
      </w:r>
    </w:p>
    <w:p w:rsidR="0008398B" w:rsidRPr="0008398B" w:rsidRDefault="0008398B" w:rsidP="0008398B">
      <w:pPr>
        <w:rPr>
          <w:b/>
          <w:bCs/>
        </w:rPr>
      </w:pPr>
      <w:r w:rsidRPr="0008398B">
        <w:rPr>
          <w:b/>
          <w:bCs/>
        </w:rPr>
        <w:t>Osoby zdolne do wykonania zamówienia</w:t>
      </w:r>
    </w:p>
    <w:p w:rsidR="0008398B" w:rsidRPr="0008398B" w:rsidRDefault="0008398B" w:rsidP="0008398B">
      <w:r w:rsidRPr="0008398B">
        <w:t>Zamawiający uzna spełnienie warunków udziału w postępowaniu na podstawie oświadczenia o spełnianiu warunków art. 22 ust. 1 ustawy z dnia 29 stycznia 2004r. Prawo zamówień publicznych i braku podstaw do wykluczenia - Załącznik nr 3- Załącznik nr 3</w:t>
      </w:r>
    </w:p>
    <w:p w:rsidR="0008398B" w:rsidRPr="0008398B" w:rsidRDefault="0008398B" w:rsidP="0008398B">
      <w:pPr>
        <w:rPr>
          <w:b/>
          <w:bCs/>
        </w:rPr>
      </w:pPr>
      <w:r w:rsidRPr="0008398B">
        <w:rPr>
          <w:b/>
          <w:bCs/>
        </w:rPr>
        <w:lastRenderedPageBreak/>
        <w:t>Sytuacja ekonomiczna i finansowa</w:t>
      </w:r>
    </w:p>
    <w:p w:rsidR="0008398B" w:rsidRPr="0008398B" w:rsidRDefault="0008398B" w:rsidP="0008398B">
      <w:r w:rsidRPr="0008398B">
        <w:t>Zamawiający uzna spełnienie warunków udziału w postępowaniu na podstawie oświadczenia o spełnianiu warunków art. 22 ust. 1 ustawy z dnia 29 stycznia 2004r. Prawo zamówień publicznych i braku podstaw do wykluczenia - Załącznik nr 3- Załącznik nr 3</w:t>
      </w:r>
    </w:p>
    <w:p w:rsidR="0008398B" w:rsidRPr="0008398B" w:rsidRDefault="0008398B" w:rsidP="0008398B">
      <w:pPr>
        <w:rPr>
          <w:b/>
          <w:bCs/>
        </w:rPr>
      </w:pPr>
      <w:r w:rsidRPr="0008398B">
        <w:rPr>
          <w:b/>
          <w:bCs/>
        </w:rPr>
        <w:t>Dodatkowe warunki</w:t>
      </w:r>
    </w:p>
    <w:p w:rsidR="0008398B" w:rsidRPr="0008398B" w:rsidRDefault="0008398B" w:rsidP="0008398B">
      <w:r w:rsidRPr="0008398B">
        <w:t>Wykonawcy z którymi zostaną podpisane umowy na realizację wybranego zadania, dostarczą sprzęt i wyposażenie transportem na koszt własny (uwzględniony w cenie oferty) do miejsca realizacji zamówienia: Zespół Szkół Centrum Kształcenia Rolniczego im. Stanisława Staszica w Sejnach ul. Konarskiego 23, 16-500 Sejny, woj. podlaskie</w:t>
      </w:r>
    </w:p>
    <w:p w:rsidR="0008398B" w:rsidRPr="0008398B" w:rsidRDefault="0008398B" w:rsidP="0008398B">
      <w:pPr>
        <w:rPr>
          <w:b/>
          <w:bCs/>
        </w:rPr>
      </w:pPr>
      <w:r w:rsidRPr="0008398B">
        <w:rPr>
          <w:b/>
          <w:bCs/>
        </w:rPr>
        <w:t>Warunki zmiany umowy</w:t>
      </w:r>
    </w:p>
    <w:p w:rsidR="0008398B" w:rsidRPr="0008398B" w:rsidRDefault="0008398B" w:rsidP="0008398B">
      <w:r w:rsidRPr="0008398B">
        <w:t>1.Zmiany niniejszej umowy wymagają zgody obu stron wyrażonej w formie pisemnej pod rygorem nieważności. Wprowadzenie jakichkolwiek zmian i nowych postanowień do niniejszej umowy możliwe jest tylko w granicach unormowania art. 144 ustawy Prawo zamówień publicznych.</w:t>
      </w:r>
      <w:r w:rsidRPr="0008398B">
        <w:br/>
        <w:t>2. Zamawiający przewiduje możliwość zmian istotnych postanowień zawartej umowy w stosunku do treści oferty, na podstawie której dokonano wyboru Wykonawcy, w przypadku wystąpienia co najmniej jednej okoliczności wymienionych poniżej, z uwzględnieniem poniższych warunków ich wprowadzenia:</w:t>
      </w:r>
      <w:r w:rsidRPr="0008398B">
        <w:br/>
        <w:t>- w przypadku wystąpienia rozbieżności lub niejasności w rozumieniu pojęć użytych w umowie, których nie można usunąć w inny sposób, a zmiana będzie umożliwiać usunięcie rozbieżności i doprecyzowanie umowy w celu jednoznacznej interpretacji jej zapisów przez Strony, możliwa jest zmiana postanowień umowy, wymaga to jednak zgody obu Stron umowy,</w:t>
      </w:r>
      <w:r w:rsidRPr="0008398B">
        <w:br/>
        <w:t>- w przypadku wystąpienia zmian powszechnie obowiązujących przepisów prawa w zakresie mającym wpływ na realizację umowy, możliwa jest zmiana postanowień umowy w zakresie zaistniałych zmian,</w:t>
      </w:r>
      <w:r w:rsidRPr="0008398B">
        <w:br/>
        <w:t>- wprowadzenia podwykonawcy lub jego zmiana za zgodą Zamawiającego,</w:t>
      </w:r>
      <w:r w:rsidRPr="0008398B">
        <w:br/>
        <w:t>- zmiana obowiązującej stawki VAT, (jeżeli zmiana stawki VAT będzie powodować zwiększenie kosztów wykonania umowy po stronie Wykonawcy, Zamawiający nie dopuszcza możliwości zwiększenia wynagrodzenia o kwotę równą różnicy w kwocie podatku zapłaconego przez Wykonawcę); - jeżeli zmiana stawki VAT będzie powodować zmniejszenie kosztów wykonania umowy po stronie Wykonawcy, Zamawiający dopuszcza możliwość zmniejszenia wynagrodzenia o kwotę stanowiącą różnicę kwoty podatku VAT do zapłacenia przez Wykonawcę.</w:t>
      </w:r>
      <w:r w:rsidRPr="0008398B">
        <w:br/>
        <w:t xml:space="preserve">- Nie stanowi zmiany umowy w rozumieniu art. 144 ustawy </w:t>
      </w:r>
      <w:proofErr w:type="spellStart"/>
      <w:r w:rsidRPr="0008398B">
        <w:t>Pzp</w:t>
      </w:r>
      <w:proofErr w:type="spellEnd"/>
      <w:r w:rsidRPr="0008398B">
        <w:t>: a) zmiana danych związanych z obsługą administracyjno-organizacyjną umowy (np. zmiana numeru rachunku bankowego); b) zmiany danych teleadresowych, zmiany osób wskazanych do kontaktów między Stronami.</w:t>
      </w:r>
    </w:p>
    <w:p w:rsidR="0008398B" w:rsidRPr="0008398B" w:rsidRDefault="0008398B" w:rsidP="0008398B">
      <w:pPr>
        <w:rPr>
          <w:b/>
          <w:bCs/>
        </w:rPr>
      </w:pPr>
      <w:r w:rsidRPr="0008398B">
        <w:rPr>
          <w:b/>
          <w:bCs/>
        </w:rPr>
        <w:t>Lista dokumentów/oświadczeń wymaganych od Wykonawcy</w:t>
      </w:r>
    </w:p>
    <w:p w:rsidR="0008398B" w:rsidRPr="0008398B" w:rsidRDefault="0008398B" w:rsidP="0008398B">
      <w:r w:rsidRPr="0008398B">
        <w:t>- Oferta na Załączniku do zaproszenia</w:t>
      </w:r>
      <w:r w:rsidRPr="0008398B">
        <w:br/>
        <w:t>- oświadczenie o spełnianiu warunków art. 22 ust. 1 ustawy z dnia 29 stycznia 2004r. Prawo zamówień publicznych i braku podstaw do wykluczenia</w:t>
      </w:r>
      <w:r w:rsidRPr="0008398B">
        <w:br/>
        <w:t>- oświadczenie o przynależności do grupy kapitałowej</w:t>
      </w:r>
    </w:p>
    <w:p w:rsidR="0008398B" w:rsidRPr="0008398B" w:rsidRDefault="0008398B" w:rsidP="0008398B">
      <w:pPr>
        <w:rPr>
          <w:b/>
          <w:bCs/>
        </w:rPr>
      </w:pPr>
      <w:r w:rsidRPr="0008398B">
        <w:rPr>
          <w:b/>
          <w:bCs/>
        </w:rPr>
        <w:t>Zamówienia uzupełniające</w:t>
      </w:r>
    </w:p>
    <w:p w:rsidR="0008398B" w:rsidRPr="0008398B" w:rsidRDefault="0008398B" w:rsidP="0008398B">
      <w:r w:rsidRPr="0008398B">
        <w:t>Zamawiający nie</w:t>
      </w:r>
      <w:r>
        <w:t xml:space="preserve"> przewiduje udzielenia zamówie</w:t>
      </w:r>
      <w:r w:rsidRPr="0008398B">
        <w:t>ń uzupełniających.</w:t>
      </w:r>
    </w:p>
    <w:p w:rsidR="0008398B" w:rsidRPr="0008398B" w:rsidRDefault="0008398B" w:rsidP="0008398B">
      <w:pPr>
        <w:rPr>
          <w:b/>
          <w:bCs/>
        </w:rPr>
      </w:pPr>
      <w:r w:rsidRPr="0008398B">
        <w:rPr>
          <w:b/>
          <w:bCs/>
        </w:rPr>
        <w:t>Ocena oferty</w:t>
      </w:r>
      <w:bookmarkStart w:id="0" w:name="_GoBack"/>
      <w:bookmarkEnd w:id="0"/>
    </w:p>
    <w:p w:rsidR="0008398B" w:rsidRPr="0008398B" w:rsidRDefault="0008398B" w:rsidP="0008398B">
      <w:pPr>
        <w:rPr>
          <w:b/>
          <w:bCs/>
        </w:rPr>
      </w:pPr>
      <w:r w:rsidRPr="0008398B">
        <w:rPr>
          <w:b/>
          <w:bCs/>
        </w:rPr>
        <w:t>Kryteria oceny i opis sposobu przyznawania punktacji</w:t>
      </w:r>
    </w:p>
    <w:p w:rsidR="0008398B" w:rsidRPr="0008398B" w:rsidRDefault="0008398B" w:rsidP="0008398B">
      <w:r w:rsidRPr="0008398B">
        <w:lastRenderedPageBreak/>
        <w:t xml:space="preserve">Zamawiający będzie oceniać złożone oferty wg następujących kryteriów oceny </w:t>
      </w:r>
      <w:proofErr w:type="spellStart"/>
      <w:r w:rsidRPr="0008398B">
        <w:t>ofrt</w:t>
      </w:r>
      <w:proofErr w:type="spellEnd"/>
      <w:r w:rsidRPr="0008398B">
        <w:t xml:space="preserve"> dla poszczególnych ofert częściowych oddzielnie:</w:t>
      </w:r>
      <w:r w:rsidRPr="0008398B">
        <w:br/>
        <w:t>Kryterium oceny Cena - 100%</w:t>
      </w:r>
      <w:r w:rsidRPr="0008398B">
        <w:br/>
        <w:t>Każde Zadanie stanowi odrębną całość zamówienia i będzie realizowane i oceniane indywidualnie</w:t>
      </w:r>
    </w:p>
    <w:p w:rsidR="0008398B" w:rsidRPr="0008398B" w:rsidRDefault="0008398B" w:rsidP="0008398B">
      <w:pPr>
        <w:rPr>
          <w:b/>
          <w:bCs/>
        </w:rPr>
      </w:pPr>
      <w:r w:rsidRPr="0008398B">
        <w:rPr>
          <w:b/>
          <w:bCs/>
        </w:rPr>
        <w:t>Zamawiający - Beneficjent</w:t>
      </w:r>
    </w:p>
    <w:p w:rsidR="0008398B" w:rsidRPr="0008398B" w:rsidRDefault="0008398B" w:rsidP="0008398B">
      <w:pPr>
        <w:rPr>
          <w:b/>
          <w:bCs/>
        </w:rPr>
      </w:pPr>
      <w:r w:rsidRPr="0008398B">
        <w:rPr>
          <w:b/>
          <w:bCs/>
        </w:rPr>
        <w:t>Nazwa</w:t>
      </w:r>
    </w:p>
    <w:p w:rsidR="0008398B" w:rsidRPr="0008398B" w:rsidRDefault="0008398B" w:rsidP="0008398B">
      <w:r w:rsidRPr="0008398B">
        <w:t>BIAŁOSTOCKA FUNDACJA KSZTAŁCENIA KADR</w:t>
      </w:r>
    </w:p>
    <w:p w:rsidR="0008398B" w:rsidRPr="0008398B" w:rsidRDefault="0008398B" w:rsidP="0008398B">
      <w:pPr>
        <w:rPr>
          <w:b/>
          <w:bCs/>
        </w:rPr>
      </w:pPr>
      <w:r w:rsidRPr="0008398B">
        <w:rPr>
          <w:b/>
          <w:bCs/>
        </w:rPr>
        <w:t>Adres</w:t>
      </w:r>
    </w:p>
    <w:p w:rsidR="0008398B" w:rsidRPr="0008398B" w:rsidRDefault="0008398B" w:rsidP="0008398B">
      <w:r w:rsidRPr="0008398B">
        <w:t>Spółdzielcza 8</w:t>
      </w:r>
    </w:p>
    <w:p w:rsidR="0008398B" w:rsidRPr="0008398B" w:rsidRDefault="0008398B" w:rsidP="0008398B">
      <w:r w:rsidRPr="0008398B">
        <w:t>15-441 Białystok</w:t>
      </w:r>
    </w:p>
    <w:p w:rsidR="0008398B" w:rsidRPr="0008398B" w:rsidRDefault="0008398B" w:rsidP="0008398B">
      <w:r w:rsidRPr="0008398B">
        <w:t>podlaskie , Białystok</w:t>
      </w:r>
    </w:p>
    <w:p w:rsidR="0008398B" w:rsidRPr="0008398B" w:rsidRDefault="0008398B" w:rsidP="0008398B">
      <w:pPr>
        <w:rPr>
          <w:b/>
          <w:bCs/>
        </w:rPr>
      </w:pPr>
      <w:r w:rsidRPr="0008398B">
        <w:rPr>
          <w:b/>
          <w:bCs/>
        </w:rPr>
        <w:t>Numer telefonu</w:t>
      </w:r>
    </w:p>
    <w:p w:rsidR="0008398B" w:rsidRPr="0008398B" w:rsidRDefault="0008398B" w:rsidP="0008398B">
      <w:r w:rsidRPr="0008398B">
        <w:t>856537700</w:t>
      </w:r>
    </w:p>
    <w:p w:rsidR="0008398B" w:rsidRPr="0008398B" w:rsidRDefault="0008398B" w:rsidP="0008398B">
      <w:pPr>
        <w:rPr>
          <w:b/>
          <w:bCs/>
        </w:rPr>
      </w:pPr>
      <w:r w:rsidRPr="0008398B">
        <w:rPr>
          <w:b/>
          <w:bCs/>
        </w:rPr>
        <w:t>Fax</w:t>
      </w:r>
    </w:p>
    <w:p w:rsidR="0008398B" w:rsidRPr="0008398B" w:rsidRDefault="0008398B" w:rsidP="0008398B">
      <w:r w:rsidRPr="0008398B">
        <w:t>857329505</w:t>
      </w:r>
    </w:p>
    <w:p w:rsidR="0008398B" w:rsidRPr="0008398B" w:rsidRDefault="0008398B" w:rsidP="0008398B">
      <w:pPr>
        <w:rPr>
          <w:b/>
          <w:bCs/>
        </w:rPr>
      </w:pPr>
      <w:r w:rsidRPr="0008398B">
        <w:rPr>
          <w:b/>
          <w:bCs/>
        </w:rPr>
        <w:t>NIP</w:t>
      </w:r>
    </w:p>
    <w:p w:rsidR="0008398B" w:rsidRPr="0008398B" w:rsidRDefault="0008398B" w:rsidP="0008398B">
      <w:r w:rsidRPr="0008398B">
        <w:t>5422098509</w:t>
      </w:r>
    </w:p>
    <w:p w:rsidR="0008398B" w:rsidRPr="0008398B" w:rsidRDefault="0008398B" w:rsidP="0008398B">
      <w:pPr>
        <w:rPr>
          <w:b/>
          <w:bCs/>
        </w:rPr>
      </w:pPr>
      <w:r w:rsidRPr="0008398B">
        <w:rPr>
          <w:b/>
          <w:bCs/>
        </w:rPr>
        <w:t>Tytuł projektu</w:t>
      </w:r>
    </w:p>
    <w:p w:rsidR="0008398B" w:rsidRPr="0008398B" w:rsidRDefault="0008398B" w:rsidP="0008398B">
      <w:r w:rsidRPr="0008398B">
        <w:t>Młodzi - zawodowo kompetentni na rynku pracy</w:t>
      </w:r>
    </w:p>
    <w:p w:rsidR="0008398B" w:rsidRPr="0008398B" w:rsidRDefault="0008398B" w:rsidP="0008398B">
      <w:pPr>
        <w:rPr>
          <w:b/>
          <w:bCs/>
        </w:rPr>
      </w:pPr>
      <w:r w:rsidRPr="0008398B">
        <w:rPr>
          <w:b/>
          <w:bCs/>
        </w:rPr>
        <w:t>Numer projektu</w:t>
      </w:r>
    </w:p>
    <w:p w:rsidR="0008398B" w:rsidRPr="0008398B" w:rsidRDefault="0008398B" w:rsidP="0008398B">
      <w:r w:rsidRPr="0008398B">
        <w:t>RPPD.03.03.01-20-0209/18-00</w:t>
      </w:r>
    </w:p>
    <w:p w:rsidR="0008398B" w:rsidRPr="0008398B" w:rsidRDefault="0008398B" w:rsidP="0008398B">
      <w:pPr>
        <w:rPr>
          <w:b/>
          <w:bCs/>
        </w:rPr>
      </w:pPr>
      <w:r w:rsidRPr="0008398B">
        <w:rPr>
          <w:b/>
          <w:bCs/>
        </w:rPr>
        <w:t>Inne źródła finansowania</w:t>
      </w:r>
    </w:p>
    <w:p w:rsidR="0008398B" w:rsidRPr="0008398B" w:rsidRDefault="0008398B" w:rsidP="0008398B">
      <w:r w:rsidRPr="0008398B">
        <w:t>Właściwym Zamawiającym jest Zespół Szkół Centrum Kształcenia Rolnicze im. Stanisława Staszica w Sejnach ul. Konarskiego 23, 16-500 Sejny, woj. podlaskie</w:t>
      </w:r>
    </w:p>
    <w:p w:rsidR="006323A5" w:rsidRDefault="006323A5"/>
    <w:sectPr w:rsidR="00632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73E51"/>
    <w:multiLevelType w:val="multilevel"/>
    <w:tmpl w:val="EEB0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E04734"/>
    <w:multiLevelType w:val="multilevel"/>
    <w:tmpl w:val="B9A6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8B"/>
    <w:rsid w:val="0008398B"/>
    <w:rsid w:val="0063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A5822-42D3-4EB1-93CD-182109DF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39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7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9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456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32852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6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860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15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226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07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17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4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18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8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43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31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7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73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95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370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376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30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649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72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43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46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17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91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89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84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46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7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372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01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237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5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632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63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75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26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file/download/13952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zakonkurencyjnosci.funduszeeuropejskie.gov.pl/file/download/139527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zakonkurencyjnosci.funduszeeuropejskie.gov.pl/file/download/139527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zakonkurencyjnosci.funduszeeuropejskie.gov.pl/file/download/1395274" TargetMode="External"/><Relationship Id="rId10" Type="http://schemas.openxmlformats.org/officeDocument/2006/relationships/hyperlink" Target="https://bazakonkurencyjnosci.funduszeeuropejskie.gov.pl/file/download/13952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zakonkurencyjnosci.funduszeeuropejskie.gov.pl/file/download/139527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1447</Words>
  <Characters>8687</Characters>
  <Application>Microsoft Office Word</Application>
  <DocSecurity>0</DocSecurity>
  <Lines>72</Lines>
  <Paragraphs>20</Paragraphs>
  <ScaleCrop>false</ScaleCrop>
  <Company/>
  <LinksUpToDate>false</LinksUpToDate>
  <CharactersWithSpaces>10114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2019-12-06T14:40:00Z</dcterms:created>
  <dcterms:modified xsi:type="dcterms:W3CDTF">2019-12-06T14:42:00Z</dcterms:modified>
</cp:coreProperties>
</file>