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2" w:rsidRDefault="00AA3B86" w:rsidP="00AA3B86">
      <w:pPr>
        <w:jc w:val="right"/>
        <w:rPr>
          <w:b/>
          <w:i/>
          <w:sz w:val="24"/>
        </w:rPr>
      </w:pPr>
      <w:r w:rsidRPr="00AA3B86">
        <w:rPr>
          <w:b/>
          <w:i/>
          <w:sz w:val="24"/>
        </w:rPr>
        <w:t xml:space="preserve">Załącznik nr 8 </w:t>
      </w:r>
      <w:r>
        <w:rPr>
          <w:b/>
          <w:i/>
          <w:sz w:val="24"/>
        </w:rPr>
        <w:t>do SWZ</w:t>
      </w:r>
    </w:p>
    <w:p w:rsidR="00AA3B86" w:rsidRDefault="00AA3B86" w:rsidP="00AA3B86">
      <w:pPr>
        <w:jc w:val="right"/>
        <w:rPr>
          <w:b/>
          <w:i/>
          <w:sz w:val="24"/>
        </w:rPr>
      </w:pPr>
    </w:p>
    <w:p w:rsidR="00AA3B86" w:rsidRDefault="00AA3B86" w:rsidP="00AA3B86">
      <w:pPr>
        <w:rPr>
          <w:b/>
          <w:i/>
          <w:sz w:val="24"/>
        </w:rPr>
      </w:pPr>
      <w:r>
        <w:rPr>
          <w:b/>
          <w:i/>
          <w:sz w:val="24"/>
        </w:rPr>
        <w:t xml:space="preserve">ID postępowania: </w:t>
      </w:r>
    </w:p>
    <w:p w:rsidR="005C7A71" w:rsidRDefault="005C7A71" w:rsidP="00AA3B86">
      <w:pPr>
        <w:rPr>
          <w:b/>
          <w:i/>
          <w:sz w:val="24"/>
        </w:rPr>
      </w:pPr>
      <w:r>
        <w:t>5d8c032f-50fd-4853-a43d-49701f5146e2</w:t>
      </w:r>
      <w:r>
        <w:t xml:space="preserve"> </w:t>
      </w:r>
      <w:bookmarkStart w:id="0" w:name="_GoBack"/>
      <w:bookmarkEnd w:id="0"/>
    </w:p>
    <w:p w:rsidR="00AA3B86" w:rsidRDefault="00AA3B86" w:rsidP="00AA3B86">
      <w:pPr>
        <w:rPr>
          <w:rFonts w:ascii="Segoe UI" w:hAnsi="Segoe UI" w:cs="Segoe UI"/>
          <w:b/>
          <w:i/>
          <w:color w:val="111111"/>
          <w:shd w:val="clear" w:color="auto" w:fill="FFFFFF"/>
        </w:rPr>
      </w:pPr>
      <w:r w:rsidRPr="00AA3B86">
        <w:rPr>
          <w:rFonts w:ascii="Segoe UI" w:hAnsi="Segoe UI" w:cs="Segoe UI"/>
          <w:b/>
          <w:i/>
          <w:color w:val="111111"/>
          <w:shd w:val="clear" w:color="auto" w:fill="FFFFFF"/>
        </w:rPr>
        <w:t xml:space="preserve">Link do postępowania: </w:t>
      </w:r>
    </w:p>
    <w:p w:rsidR="00AA3B86" w:rsidRPr="00F52AB5" w:rsidRDefault="005C7A71" w:rsidP="00AA3B86">
      <w:pPr>
        <w:rPr>
          <w:b/>
          <w:i/>
          <w:color w:val="000000" w:themeColor="text1"/>
          <w:sz w:val="24"/>
        </w:rPr>
      </w:pPr>
      <w:hyperlink r:id="rId4" w:history="1">
        <w:r w:rsidRPr="008A4504">
          <w:rPr>
            <w:rStyle w:val="Hipercze"/>
            <w:b/>
            <w:i/>
            <w:sz w:val="24"/>
          </w:rPr>
          <w:t>https://miniportal.uzp.gov.pl/Postepowania/5d8c032f-50fd-4853-a43d-49701f5146e2</w:t>
        </w:r>
      </w:hyperlink>
      <w:r>
        <w:rPr>
          <w:b/>
          <w:i/>
          <w:color w:val="000000" w:themeColor="text1"/>
          <w:sz w:val="24"/>
        </w:rPr>
        <w:t xml:space="preserve"> </w:t>
      </w:r>
    </w:p>
    <w:sectPr w:rsidR="00AA3B86" w:rsidRPr="00F5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6"/>
    <w:rsid w:val="005C7A71"/>
    <w:rsid w:val="00650E72"/>
    <w:rsid w:val="009F07BE"/>
    <w:rsid w:val="00A2117A"/>
    <w:rsid w:val="00AA3B86"/>
    <w:rsid w:val="00AC2D03"/>
    <w:rsid w:val="00F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279A-F1D2-4757-AB2D-D2D2EDE3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d8c032f-50fd-4853-a43d-49701f5146e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2021-12-09T11:50:00Z</dcterms:created>
  <dcterms:modified xsi:type="dcterms:W3CDTF">2022-08-08T10:49:00Z</dcterms:modified>
</cp:coreProperties>
</file>