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44" w:rsidRPr="006F31F1" w:rsidRDefault="001F4144" w:rsidP="001F4144">
      <w:pPr>
        <w:spacing w:line="360" w:lineRule="auto"/>
        <w:jc w:val="right"/>
        <w:rPr>
          <w:sz w:val="24"/>
          <w:szCs w:val="24"/>
        </w:rPr>
      </w:pPr>
      <w:r>
        <w:rPr>
          <w:sz w:val="24"/>
          <w:szCs w:val="24"/>
        </w:rPr>
        <w:t>Sosnowiec, dnia 16.08.2018</w:t>
      </w:r>
      <w:r w:rsidRPr="006F31F1">
        <w:rPr>
          <w:sz w:val="24"/>
          <w:szCs w:val="24"/>
        </w:rPr>
        <w:t>r</w:t>
      </w:r>
    </w:p>
    <w:p w:rsidR="001F4144" w:rsidRPr="003B1D03" w:rsidRDefault="001F4144" w:rsidP="001F4144">
      <w:pPr>
        <w:spacing w:line="360" w:lineRule="auto"/>
        <w:rPr>
          <w:sz w:val="24"/>
          <w:szCs w:val="24"/>
        </w:rPr>
      </w:pPr>
    </w:p>
    <w:p w:rsidR="001F4144" w:rsidRPr="003B1D03" w:rsidRDefault="001F4144" w:rsidP="001F4144">
      <w:pPr>
        <w:spacing w:line="360" w:lineRule="auto"/>
        <w:rPr>
          <w:sz w:val="24"/>
          <w:szCs w:val="24"/>
        </w:rPr>
      </w:pPr>
      <w:r w:rsidRPr="003B1D03">
        <w:rPr>
          <w:sz w:val="24"/>
          <w:szCs w:val="24"/>
        </w:rPr>
        <w:t xml:space="preserve">Nr sprawy : </w:t>
      </w:r>
      <w:r w:rsidRPr="006E16F9">
        <w:rPr>
          <w:sz w:val="24"/>
          <w:szCs w:val="24"/>
        </w:rPr>
        <w:t xml:space="preserve">ZSO 2- </w:t>
      </w:r>
      <w:r w:rsidR="006E16F9" w:rsidRPr="006E16F9">
        <w:rPr>
          <w:sz w:val="24"/>
          <w:szCs w:val="24"/>
        </w:rPr>
        <w:t>922/271.3.2.2018</w:t>
      </w:r>
      <w:r w:rsidRPr="006E16F9">
        <w:rPr>
          <w:sz w:val="24"/>
          <w:szCs w:val="24"/>
        </w:rPr>
        <w:t xml:space="preserve">                        </w:t>
      </w:r>
    </w:p>
    <w:p w:rsidR="001F4144" w:rsidRPr="006F31F1" w:rsidRDefault="001F4144" w:rsidP="001F4144">
      <w:pPr>
        <w:spacing w:line="360" w:lineRule="auto"/>
        <w:rPr>
          <w:sz w:val="24"/>
          <w:szCs w:val="24"/>
        </w:rPr>
      </w:pPr>
      <w:r w:rsidRPr="006F31F1">
        <w:rPr>
          <w:sz w:val="24"/>
          <w:szCs w:val="24"/>
        </w:rPr>
        <w:t xml:space="preserve">                                                                       </w:t>
      </w:r>
    </w:p>
    <w:p w:rsidR="001F4144" w:rsidRPr="006F31F1" w:rsidRDefault="001F4144" w:rsidP="001F4144">
      <w:pPr>
        <w:spacing w:line="360" w:lineRule="auto"/>
        <w:rPr>
          <w:sz w:val="24"/>
          <w:szCs w:val="24"/>
        </w:rPr>
      </w:pPr>
    </w:p>
    <w:p w:rsidR="001F4144" w:rsidRPr="006F31F1" w:rsidRDefault="001F4144" w:rsidP="001F4144">
      <w:pPr>
        <w:spacing w:line="360" w:lineRule="auto"/>
        <w:jc w:val="center"/>
        <w:rPr>
          <w:b/>
          <w:i/>
          <w:sz w:val="24"/>
          <w:szCs w:val="24"/>
          <w:u w:val="single"/>
        </w:rPr>
      </w:pPr>
      <w:r w:rsidRPr="006F31F1">
        <w:rPr>
          <w:b/>
          <w:i/>
          <w:sz w:val="24"/>
          <w:szCs w:val="24"/>
          <w:u w:val="single"/>
        </w:rPr>
        <w:t>Ogłoszenie o zamiarze udzielenia zamówienia</w:t>
      </w:r>
    </w:p>
    <w:p w:rsidR="001F4144" w:rsidRPr="006F31F1" w:rsidRDefault="001F4144" w:rsidP="001F4144">
      <w:pPr>
        <w:spacing w:line="360" w:lineRule="auto"/>
        <w:rPr>
          <w:sz w:val="24"/>
          <w:szCs w:val="24"/>
        </w:rPr>
      </w:pPr>
    </w:p>
    <w:p w:rsidR="001F4144" w:rsidRPr="006F31F1" w:rsidRDefault="001F4144" w:rsidP="001F4144">
      <w:pPr>
        <w:spacing w:line="360" w:lineRule="auto"/>
        <w:jc w:val="both"/>
        <w:rPr>
          <w:sz w:val="24"/>
          <w:szCs w:val="24"/>
        </w:rPr>
      </w:pPr>
      <w:r w:rsidRPr="006F31F1">
        <w:rPr>
          <w:sz w:val="24"/>
          <w:szCs w:val="24"/>
        </w:rPr>
        <w:t>Na podstawie art.4,ust.8 Ustawy z dnia 29.01.2004 r. Prawo zamówień Publicznych</w:t>
      </w:r>
      <w:r>
        <w:rPr>
          <w:sz w:val="24"/>
          <w:szCs w:val="24"/>
        </w:rPr>
        <w:t xml:space="preserve"> </w:t>
      </w:r>
    </w:p>
    <w:p w:rsidR="001F4144" w:rsidRPr="006F31F1" w:rsidRDefault="001F4144" w:rsidP="001F4144">
      <w:pPr>
        <w:spacing w:line="360" w:lineRule="auto"/>
        <w:jc w:val="both"/>
        <w:rPr>
          <w:sz w:val="24"/>
          <w:szCs w:val="24"/>
        </w:rPr>
      </w:pPr>
      <w:r w:rsidRPr="006F31F1">
        <w:rPr>
          <w:sz w:val="24"/>
          <w:szCs w:val="24"/>
        </w:rPr>
        <w:t xml:space="preserve">(Dz.U. nr 113,poz.759 z 2010 roku- tekst jednolity z </w:t>
      </w:r>
      <w:proofErr w:type="spellStart"/>
      <w:r w:rsidRPr="006F31F1">
        <w:rPr>
          <w:sz w:val="24"/>
          <w:szCs w:val="24"/>
        </w:rPr>
        <w:t>późn</w:t>
      </w:r>
      <w:proofErr w:type="spellEnd"/>
      <w:r w:rsidRPr="006F31F1">
        <w:rPr>
          <w:sz w:val="24"/>
          <w:szCs w:val="24"/>
        </w:rPr>
        <w:t>. zmianami)</w:t>
      </w:r>
    </w:p>
    <w:p w:rsidR="001F4144" w:rsidRDefault="001F4144" w:rsidP="001F4144">
      <w:pPr>
        <w:spacing w:line="360" w:lineRule="auto"/>
        <w:jc w:val="both"/>
        <w:rPr>
          <w:sz w:val="24"/>
          <w:szCs w:val="24"/>
        </w:rPr>
      </w:pPr>
      <w:r w:rsidRPr="006F31F1">
        <w:rPr>
          <w:sz w:val="24"/>
          <w:szCs w:val="24"/>
        </w:rPr>
        <w:t xml:space="preserve">Dyrektor Zespołu Szkół Ogólnokształcących nr 2 w Sosnowcu, </w:t>
      </w:r>
      <w:r>
        <w:rPr>
          <w:sz w:val="24"/>
          <w:szCs w:val="24"/>
        </w:rPr>
        <w:t xml:space="preserve">ogłasza konkurs i </w:t>
      </w:r>
      <w:r w:rsidRPr="006F31F1">
        <w:rPr>
          <w:sz w:val="24"/>
          <w:szCs w:val="24"/>
        </w:rPr>
        <w:t xml:space="preserve"> zwraca się z prośbą</w:t>
      </w:r>
      <w:r>
        <w:rPr>
          <w:sz w:val="24"/>
          <w:szCs w:val="24"/>
        </w:rPr>
        <w:t xml:space="preserve">  </w:t>
      </w:r>
      <w:r w:rsidRPr="006F31F1">
        <w:rPr>
          <w:b/>
          <w:i/>
          <w:sz w:val="24"/>
          <w:szCs w:val="24"/>
        </w:rPr>
        <w:t>o złożenie oferty cenowej</w:t>
      </w:r>
      <w:r w:rsidRPr="006F31F1">
        <w:rPr>
          <w:sz w:val="24"/>
          <w:szCs w:val="24"/>
        </w:rPr>
        <w:t xml:space="preserve">  na </w:t>
      </w:r>
      <w:r>
        <w:rPr>
          <w:sz w:val="24"/>
          <w:szCs w:val="24"/>
        </w:rPr>
        <w:t>świadczenie usług ratownictwa wodnego na terenie pływalni krytej Zespołu Szkół Ogólnokształcących nr 2 w Sosnowcu.</w:t>
      </w:r>
    </w:p>
    <w:p w:rsidR="001F4144" w:rsidRDefault="001F4144" w:rsidP="001F4144">
      <w:pPr>
        <w:spacing w:line="360" w:lineRule="auto"/>
        <w:jc w:val="both"/>
        <w:rPr>
          <w:b/>
          <w:i/>
          <w:sz w:val="24"/>
          <w:szCs w:val="24"/>
          <w:u w:val="single"/>
        </w:rPr>
      </w:pPr>
      <w:r>
        <w:rPr>
          <w:sz w:val="24"/>
          <w:szCs w:val="24"/>
        </w:rPr>
        <w:t xml:space="preserve"> </w:t>
      </w:r>
      <w:r w:rsidRPr="006F31F1">
        <w:rPr>
          <w:b/>
          <w:i/>
          <w:sz w:val="24"/>
          <w:szCs w:val="24"/>
          <w:u w:val="single"/>
        </w:rPr>
        <w:t>Przedmiot zamówienia  :</w:t>
      </w:r>
    </w:p>
    <w:p w:rsidR="001F4144" w:rsidRPr="006F31F1" w:rsidRDefault="001F4144" w:rsidP="001F4144">
      <w:pPr>
        <w:spacing w:line="360" w:lineRule="auto"/>
        <w:jc w:val="both"/>
        <w:rPr>
          <w:sz w:val="24"/>
          <w:szCs w:val="24"/>
        </w:rPr>
      </w:pPr>
      <w:r w:rsidRPr="00877B3B">
        <w:rPr>
          <w:sz w:val="24"/>
          <w:szCs w:val="24"/>
        </w:rPr>
        <w:t xml:space="preserve">Przedmiotem zamówienia jest kompleksowe świadczenie usług ratownictwa wodnego </w:t>
      </w:r>
      <w:r>
        <w:rPr>
          <w:sz w:val="24"/>
          <w:szCs w:val="24"/>
        </w:rPr>
        <w:t>na terenie pływalni krytej Zespołu Szkół Ogólnokształcących nr 2 w Sosnowcu.</w:t>
      </w:r>
    </w:p>
    <w:p w:rsidR="001F4144" w:rsidRPr="006F31F1" w:rsidRDefault="001F4144" w:rsidP="001F4144">
      <w:pPr>
        <w:spacing w:line="360" w:lineRule="auto"/>
        <w:ind w:left="708"/>
        <w:jc w:val="both"/>
        <w:rPr>
          <w:sz w:val="24"/>
          <w:szCs w:val="24"/>
        </w:rPr>
      </w:pPr>
    </w:p>
    <w:p w:rsidR="001F4144" w:rsidRDefault="001F4144" w:rsidP="001F4144">
      <w:pPr>
        <w:numPr>
          <w:ilvl w:val="0"/>
          <w:numId w:val="1"/>
        </w:numPr>
        <w:spacing w:line="360" w:lineRule="auto"/>
        <w:ind w:left="851"/>
        <w:jc w:val="both"/>
        <w:rPr>
          <w:sz w:val="24"/>
          <w:szCs w:val="24"/>
        </w:rPr>
      </w:pPr>
      <w:r w:rsidRPr="00C752B9">
        <w:rPr>
          <w:b/>
          <w:sz w:val="24"/>
          <w:szCs w:val="24"/>
        </w:rPr>
        <w:t>Termin realizacji zamówienia</w:t>
      </w:r>
      <w:r w:rsidRPr="006F31F1">
        <w:rPr>
          <w:sz w:val="24"/>
          <w:szCs w:val="24"/>
        </w:rPr>
        <w:t xml:space="preserve"> -  </w:t>
      </w:r>
      <w:r w:rsidRPr="00536801">
        <w:rPr>
          <w:sz w:val="24"/>
          <w:szCs w:val="24"/>
        </w:rPr>
        <w:t>W</w:t>
      </w:r>
      <w:r>
        <w:rPr>
          <w:sz w:val="24"/>
          <w:szCs w:val="24"/>
        </w:rPr>
        <w:t xml:space="preserve"> okresie od dnia 1 września 2018r.  Do dnia 30 czerwca 2019</w:t>
      </w:r>
      <w:r w:rsidRPr="00536801">
        <w:rPr>
          <w:sz w:val="24"/>
          <w:szCs w:val="24"/>
        </w:rPr>
        <w:t xml:space="preserve">r. </w:t>
      </w:r>
    </w:p>
    <w:p w:rsidR="001F4144" w:rsidRPr="00536801" w:rsidRDefault="001F4144" w:rsidP="001F4144">
      <w:pPr>
        <w:pStyle w:val="Akapitzlist"/>
        <w:numPr>
          <w:ilvl w:val="0"/>
          <w:numId w:val="2"/>
        </w:numPr>
        <w:spacing w:line="360" w:lineRule="auto"/>
        <w:ind w:left="1418"/>
        <w:jc w:val="both"/>
        <w:rPr>
          <w:sz w:val="24"/>
          <w:szCs w:val="24"/>
        </w:rPr>
      </w:pPr>
      <w:r w:rsidRPr="00536801">
        <w:rPr>
          <w:sz w:val="24"/>
          <w:szCs w:val="24"/>
        </w:rPr>
        <w:t>od poniedziałku do piątku w godzinach 6.00 – 18.00 i od soboty do niedzieli oraz w dni świąteczne w godzinach 7.30 – 19.30</w:t>
      </w:r>
    </w:p>
    <w:p w:rsidR="001F4144" w:rsidRDefault="001F4144" w:rsidP="001F4144">
      <w:pPr>
        <w:pStyle w:val="Akapitzlist"/>
        <w:numPr>
          <w:ilvl w:val="0"/>
          <w:numId w:val="2"/>
        </w:numPr>
        <w:spacing w:line="360" w:lineRule="auto"/>
        <w:ind w:left="1418"/>
        <w:jc w:val="both"/>
        <w:rPr>
          <w:sz w:val="24"/>
          <w:szCs w:val="24"/>
        </w:rPr>
      </w:pPr>
      <w:r w:rsidRPr="00536801">
        <w:rPr>
          <w:sz w:val="24"/>
          <w:szCs w:val="24"/>
        </w:rPr>
        <w:t xml:space="preserve">Na podstawie dodatkowego zlecenia Zamawiającego – również w innych godzinach w przypadku konieczności prowadzenia dodatkowych zajęć. </w:t>
      </w:r>
    </w:p>
    <w:p w:rsidR="001F4144" w:rsidRPr="00536801" w:rsidRDefault="001F4144" w:rsidP="001F4144">
      <w:pPr>
        <w:pStyle w:val="Akapitzlist"/>
        <w:numPr>
          <w:ilvl w:val="0"/>
          <w:numId w:val="1"/>
        </w:numPr>
        <w:spacing w:line="360" w:lineRule="auto"/>
        <w:ind w:left="851"/>
        <w:jc w:val="both"/>
        <w:rPr>
          <w:sz w:val="24"/>
          <w:szCs w:val="24"/>
        </w:rPr>
      </w:pPr>
      <w:r w:rsidRPr="00536801">
        <w:rPr>
          <w:b/>
          <w:sz w:val="24"/>
          <w:szCs w:val="24"/>
        </w:rPr>
        <w:t xml:space="preserve">Informacje dodatkowe </w:t>
      </w:r>
      <w:r>
        <w:rPr>
          <w:b/>
          <w:sz w:val="24"/>
          <w:szCs w:val="24"/>
        </w:rPr>
        <w:t xml:space="preserve">– </w:t>
      </w:r>
    </w:p>
    <w:p w:rsidR="001F4144" w:rsidRDefault="001F4144" w:rsidP="001F4144">
      <w:pPr>
        <w:pStyle w:val="Akapitzlist"/>
        <w:numPr>
          <w:ilvl w:val="1"/>
          <w:numId w:val="3"/>
        </w:numPr>
        <w:spacing w:line="360" w:lineRule="auto"/>
        <w:ind w:left="1418"/>
        <w:jc w:val="both"/>
        <w:rPr>
          <w:sz w:val="24"/>
          <w:szCs w:val="24"/>
        </w:rPr>
      </w:pPr>
      <w:r>
        <w:rPr>
          <w:sz w:val="24"/>
          <w:szCs w:val="24"/>
        </w:rPr>
        <w:t>O u</w:t>
      </w:r>
      <w:r w:rsidRPr="00536801">
        <w:rPr>
          <w:sz w:val="24"/>
          <w:szCs w:val="24"/>
        </w:rPr>
        <w:t>dzielenie zamówienia mogą ubiegać się wyłącznie podmioty uprawnione do wykonania ratownictwa wodnego, zgodnie z przepisami ustawy z dnia 18 sierpnia 2011 roku o bezpieczeństwie osób przebywających na obszarach wodnych ( Dz.U.2011, Nr 208, poz. 1240).</w:t>
      </w:r>
    </w:p>
    <w:p w:rsidR="001F4144" w:rsidRDefault="001F4144" w:rsidP="001F4144">
      <w:pPr>
        <w:pStyle w:val="Akapitzlist"/>
        <w:numPr>
          <w:ilvl w:val="1"/>
          <w:numId w:val="3"/>
        </w:numPr>
        <w:spacing w:line="360" w:lineRule="auto"/>
        <w:ind w:left="1418"/>
        <w:jc w:val="both"/>
        <w:rPr>
          <w:sz w:val="24"/>
          <w:szCs w:val="24"/>
        </w:rPr>
      </w:pPr>
      <w:r>
        <w:rPr>
          <w:sz w:val="24"/>
          <w:szCs w:val="24"/>
        </w:rPr>
        <w:t>Podczas kalkulacji ceny oferty należy mieć na uwadze Regulamin Pływalni Krytej ZSO nr 2 w Sosnowcu i Procedurę postępowania ratownika podczas dyżuru pełnionego w pływalni krytej Zespołu Szkół Ogólnokształcących nr 2 w Sosnowcu.</w:t>
      </w:r>
    </w:p>
    <w:p w:rsidR="001F4144" w:rsidRDefault="001F4144" w:rsidP="001F4144">
      <w:pPr>
        <w:pStyle w:val="Akapitzlist"/>
        <w:spacing w:line="360" w:lineRule="auto"/>
        <w:ind w:left="2291"/>
        <w:jc w:val="both"/>
        <w:rPr>
          <w:sz w:val="24"/>
          <w:szCs w:val="24"/>
        </w:rPr>
      </w:pPr>
    </w:p>
    <w:p w:rsidR="001F4144" w:rsidRPr="00536801" w:rsidRDefault="001F4144" w:rsidP="001F4144">
      <w:pPr>
        <w:pStyle w:val="Akapitzlist"/>
        <w:spacing w:line="360" w:lineRule="auto"/>
        <w:ind w:left="2291"/>
        <w:jc w:val="both"/>
        <w:rPr>
          <w:sz w:val="24"/>
          <w:szCs w:val="24"/>
        </w:rPr>
      </w:pPr>
    </w:p>
    <w:p w:rsidR="001F4144" w:rsidRPr="006F31F1" w:rsidRDefault="001F4144" w:rsidP="001F4144">
      <w:pPr>
        <w:spacing w:line="360" w:lineRule="auto"/>
        <w:ind w:left="851"/>
        <w:jc w:val="both"/>
        <w:rPr>
          <w:sz w:val="24"/>
          <w:szCs w:val="24"/>
        </w:rPr>
      </w:pPr>
    </w:p>
    <w:p w:rsidR="001F4144" w:rsidRPr="00C752B9" w:rsidRDefault="001F4144" w:rsidP="001F4144">
      <w:pPr>
        <w:pStyle w:val="Standard"/>
        <w:numPr>
          <w:ilvl w:val="0"/>
          <w:numId w:val="1"/>
        </w:numPr>
        <w:spacing w:line="276" w:lineRule="auto"/>
        <w:ind w:left="709"/>
        <w:jc w:val="both"/>
        <w:rPr>
          <w:rFonts w:hint="eastAsia"/>
        </w:rPr>
      </w:pPr>
      <w:r w:rsidRPr="00C752B9">
        <w:rPr>
          <w:b/>
        </w:rPr>
        <w:lastRenderedPageBreak/>
        <w:t>Warunki rozliczenia  i płatności</w:t>
      </w:r>
      <w:r w:rsidRPr="00C752B9">
        <w:t xml:space="preserve"> </w:t>
      </w:r>
    </w:p>
    <w:p w:rsidR="001F4144" w:rsidRDefault="001F4144" w:rsidP="001F4144">
      <w:pPr>
        <w:pStyle w:val="Standard"/>
        <w:spacing w:line="276" w:lineRule="auto"/>
        <w:ind w:left="1068"/>
        <w:jc w:val="both"/>
        <w:rPr>
          <w:rFonts w:hint="eastAsia"/>
        </w:rPr>
      </w:pPr>
    </w:p>
    <w:p w:rsidR="001F4144" w:rsidRDefault="001F4144" w:rsidP="001F4144">
      <w:pPr>
        <w:pStyle w:val="Standard"/>
        <w:numPr>
          <w:ilvl w:val="0"/>
          <w:numId w:val="4"/>
        </w:numPr>
        <w:spacing w:line="360" w:lineRule="auto"/>
        <w:ind w:left="1418"/>
        <w:jc w:val="both"/>
        <w:rPr>
          <w:rFonts w:hint="eastAsia"/>
        </w:rPr>
      </w:pPr>
      <w:r>
        <w:rPr>
          <w:lang w:bidi="ar-SA"/>
        </w:rPr>
        <w:t>Z</w:t>
      </w:r>
      <w:r w:rsidRPr="001A3A74">
        <w:rPr>
          <w:lang w:bidi="ar-SA"/>
        </w:rPr>
        <w:t xml:space="preserve"> tytułu należytego wykonania przedmiotu umowy Zamawiający będzie płacić Wykonawcy wynagrodzenie każdorazowo wyliczone według ilości faktycznie zrealizowanych godzin usług ratownictwa wodnego oraz przy zastosowaniu ceny jednostkowej wynikającej ze złożonej oferty Wykonawcy. Cena jednostkowa nie może zostać zmieniona w okresie obowiązywania umowy</w:t>
      </w:r>
      <w:r>
        <w:t>.</w:t>
      </w:r>
      <w:r w:rsidRPr="001A3A74">
        <w:t xml:space="preserve"> </w:t>
      </w:r>
    </w:p>
    <w:p w:rsidR="001F4144" w:rsidRDefault="001F4144" w:rsidP="001F4144">
      <w:pPr>
        <w:pStyle w:val="Standard"/>
        <w:numPr>
          <w:ilvl w:val="0"/>
          <w:numId w:val="4"/>
        </w:numPr>
        <w:spacing w:line="360" w:lineRule="auto"/>
        <w:ind w:left="1418"/>
        <w:jc w:val="both"/>
        <w:rPr>
          <w:rFonts w:hint="eastAsia"/>
        </w:rPr>
      </w:pPr>
      <w:r>
        <w:t>Wykonawca będzie wystawiać i doręczać Zamawiającemu faktury VAT w okresach miesięcznych, tj. obejmujące należności za usługi zrealizowane w miesiącu poprzednim. Do każdej z faktur Wykonawca załączy rozliczenie faktycznie wykonanych godzin usług ratownictwa wodnego poświadczone przez kierownika obiektu Zamawiającego.</w:t>
      </w:r>
    </w:p>
    <w:p w:rsidR="001F4144" w:rsidRPr="001A3A74" w:rsidRDefault="001F4144" w:rsidP="001F4144">
      <w:pPr>
        <w:pStyle w:val="Standard"/>
        <w:numPr>
          <w:ilvl w:val="0"/>
          <w:numId w:val="1"/>
        </w:numPr>
        <w:spacing w:line="360" w:lineRule="auto"/>
        <w:ind w:left="709"/>
        <w:jc w:val="both"/>
        <w:rPr>
          <w:rFonts w:hint="eastAsia"/>
          <w:b/>
        </w:rPr>
      </w:pPr>
      <w:r w:rsidRPr="001A3A74">
        <w:rPr>
          <w:b/>
        </w:rPr>
        <w:t>Postać oferty</w:t>
      </w:r>
    </w:p>
    <w:p w:rsidR="001F4144" w:rsidRPr="00C52103" w:rsidRDefault="001F4144" w:rsidP="001F4144">
      <w:pPr>
        <w:pStyle w:val="Standard"/>
        <w:numPr>
          <w:ilvl w:val="0"/>
          <w:numId w:val="5"/>
        </w:numPr>
        <w:spacing w:line="360" w:lineRule="auto"/>
        <w:ind w:left="1418"/>
        <w:jc w:val="both"/>
        <w:rPr>
          <w:rFonts w:hint="eastAsia"/>
        </w:rPr>
      </w:pPr>
      <w:r w:rsidRPr="00C52103">
        <w:rPr>
          <w:i/>
        </w:rPr>
        <w:t>Dopuszcza się wyłącznie oferty złożone na formu</w:t>
      </w:r>
      <w:r>
        <w:rPr>
          <w:i/>
        </w:rPr>
        <w:t>larzu stanowiącym załącznik nr 2</w:t>
      </w:r>
      <w:r w:rsidRPr="00C52103">
        <w:rPr>
          <w:i/>
        </w:rPr>
        <w:t xml:space="preserve"> do niniejszego ogłoszenia</w:t>
      </w:r>
      <w:r>
        <w:rPr>
          <w:i/>
        </w:rPr>
        <w:t>.</w:t>
      </w:r>
    </w:p>
    <w:p w:rsidR="001F4144" w:rsidRPr="00C52103" w:rsidRDefault="001F4144" w:rsidP="001F4144">
      <w:pPr>
        <w:pStyle w:val="Standard"/>
        <w:numPr>
          <w:ilvl w:val="0"/>
          <w:numId w:val="5"/>
        </w:numPr>
        <w:spacing w:line="360" w:lineRule="auto"/>
        <w:ind w:left="1418"/>
        <w:jc w:val="both"/>
        <w:rPr>
          <w:rFonts w:hint="eastAsia"/>
        </w:rPr>
      </w:pPr>
      <w:r w:rsidRPr="00C52103">
        <w:rPr>
          <w:i/>
        </w:rPr>
        <w:t>Ofertę należy złożyć</w:t>
      </w:r>
      <w:r w:rsidRPr="00C52103">
        <w:t xml:space="preserve"> w </w:t>
      </w:r>
      <w:r w:rsidRPr="001A3A74">
        <w:t xml:space="preserve">zaklejonej, opieczętowanej  kopercie do dnia </w:t>
      </w:r>
      <w:r>
        <w:t>24.08.2018</w:t>
      </w:r>
      <w:r w:rsidRPr="001A3A74">
        <w:t xml:space="preserve"> r do godz. 12:00 , w sekretariacie ZSO Nr 2 w Sosnowcu, ul. Czeladzka 58 z opisem „</w:t>
      </w:r>
      <w:r>
        <w:rPr>
          <w:b/>
        </w:rPr>
        <w:t>Konkurs na świadczenie usług ratownictwa wodnego w ZSO nr 2 w Sosnowcu</w:t>
      </w:r>
      <w:r w:rsidRPr="001A3A74">
        <w:rPr>
          <w:b/>
        </w:rPr>
        <w:t>”.</w:t>
      </w:r>
    </w:p>
    <w:p w:rsidR="001F4144" w:rsidRDefault="001F4144" w:rsidP="001F4144">
      <w:pPr>
        <w:pStyle w:val="Standard"/>
        <w:numPr>
          <w:ilvl w:val="0"/>
          <w:numId w:val="5"/>
        </w:numPr>
        <w:spacing w:line="360" w:lineRule="auto"/>
        <w:ind w:left="1418"/>
        <w:jc w:val="both"/>
        <w:rPr>
          <w:rFonts w:hint="eastAsia"/>
        </w:rPr>
      </w:pPr>
      <w:r>
        <w:rPr>
          <w:i/>
        </w:rPr>
        <w:t>Oferty niespełniające wymagań formalnych lub złożone po terminie będą odrzucone.</w:t>
      </w:r>
    </w:p>
    <w:p w:rsidR="001F4144" w:rsidRDefault="001F4144" w:rsidP="001F4144">
      <w:pPr>
        <w:pStyle w:val="Standard"/>
        <w:numPr>
          <w:ilvl w:val="0"/>
          <w:numId w:val="1"/>
        </w:numPr>
        <w:spacing w:line="360" w:lineRule="auto"/>
        <w:ind w:left="709"/>
        <w:jc w:val="both"/>
        <w:rPr>
          <w:rFonts w:hint="eastAsia"/>
          <w:b/>
        </w:rPr>
      </w:pPr>
      <w:r>
        <w:rPr>
          <w:b/>
        </w:rPr>
        <w:t>Kryterium wyboru ofert</w:t>
      </w:r>
    </w:p>
    <w:p w:rsidR="001F4144" w:rsidRPr="0019683D" w:rsidRDefault="001F4144" w:rsidP="001F4144">
      <w:pPr>
        <w:pStyle w:val="Akapitzlist"/>
        <w:numPr>
          <w:ilvl w:val="0"/>
          <w:numId w:val="6"/>
        </w:numPr>
        <w:spacing w:line="360" w:lineRule="auto"/>
        <w:ind w:left="1418"/>
        <w:jc w:val="both"/>
        <w:rPr>
          <w:sz w:val="24"/>
          <w:szCs w:val="24"/>
        </w:rPr>
      </w:pPr>
      <w:r w:rsidRPr="0019683D">
        <w:rPr>
          <w:sz w:val="24"/>
          <w:szCs w:val="24"/>
        </w:rPr>
        <w:t>Kryterium wyboru oferty stanowi wynagrodzenie brutto za jedną godzinę świadczenia usługi ratownictwa wodnego.</w:t>
      </w:r>
    </w:p>
    <w:p w:rsidR="001F4144" w:rsidRPr="00C52103" w:rsidRDefault="001F4144" w:rsidP="001F4144">
      <w:pPr>
        <w:pStyle w:val="Akapitzlist"/>
        <w:numPr>
          <w:ilvl w:val="0"/>
          <w:numId w:val="6"/>
        </w:numPr>
        <w:spacing w:line="360" w:lineRule="auto"/>
        <w:ind w:left="1418"/>
        <w:jc w:val="both"/>
        <w:rPr>
          <w:b/>
          <w:sz w:val="24"/>
          <w:szCs w:val="24"/>
        </w:rPr>
      </w:pPr>
      <w:r w:rsidRPr="00C52103">
        <w:rPr>
          <w:sz w:val="24"/>
          <w:szCs w:val="24"/>
        </w:rPr>
        <w:t>Zamawiający wybierze ofertę najtańszą spełniająca wymogi specyfikacji.</w:t>
      </w:r>
    </w:p>
    <w:p w:rsidR="001F4144" w:rsidRPr="0019683D" w:rsidRDefault="001F4144" w:rsidP="001F4144">
      <w:pPr>
        <w:pStyle w:val="Akapitzlist"/>
        <w:numPr>
          <w:ilvl w:val="0"/>
          <w:numId w:val="1"/>
        </w:numPr>
        <w:spacing w:line="360" w:lineRule="auto"/>
        <w:ind w:left="709"/>
        <w:rPr>
          <w:b/>
          <w:sz w:val="24"/>
          <w:szCs w:val="24"/>
        </w:rPr>
      </w:pPr>
      <w:r w:rsidRPr="0019683D">
        <w:rPr>
          <w:b/>
          <w:sz w:val="24"/>
          <w:szCs w:val="24"/>
        </w:rPr>
        <w:t xml:space="preserve">Otwarcie ofert </w:t>
      </w:r>
    </w:p>
    <w:p w:rsidR="001F4144" w:rsidRDefault="001F4144" w:rsidP="001F4144">
      <w:pPr>
        <w:pStyle w:val="Akapitzlist"/>
        <w:numPr>
          <w:ilvl w:val="0"/>
          <w:numId w:val="7"/>
        </w:numPr>
        <w:spacing w:line="360" w:lineRule="auto"/>
        <w:rPr>
          <w:sz w:val="24"/>
          <w:szCs w:val="24"/>
        </w:rPr>
      </w:pPr>
      <w:r>
        <w:rPr>
          <w:sz w:val="24"/>
          <w:szCs w:val="24"/>
        </w:rPr>
        <w:t xml:space="preserve">Otwarcie ofert </w:t>
      </w:r>
      <w:r w:rsidRPr="0019683D">
        <w:rPr>
          <w:sz w:val="24"/>
          <w:szCs w:val="24"/>
        </w:rPr>
        <w:t>odbędzie się w dni</w:t>
      </w:r>
      <w:r>
        <w:rPr>
          <w:sz w:val="24"/>
          <w:szCs w:val="24"/>
        </w:rPr>
        <w:t xml:space="preserve">u </w:t>
      </w:r>
      <w:r>
        <w:rPr>
          <w:sz w:val="24"/>
          <w:szCs w:val="24"/>
        </w:rPr>
        <w:t>24.08</w:t>
      </w:r>
      <w:r>
        <w:rPr>
          <w:sz w:val="24"/>
          <w:szCs w:val="24"/>
        </w:rPr>
        <w:t xml:space="preserve">.2017 r. </w:t>
      </w:r>
      <w:r w:rsidRPr="0019683D">
        <w:rPr>
          <w:sz w:val="24"/>
          <w:szCs w:val="24"/>
        </w:rPr>
        <w:t xml:space="preserve"> w </w:t>
      </w:r>
      <w:r>
        <w:rPr>
          <w:sz w:val="24"/>
          <w:szCs w:val="24"/>
        </w:rPr>
        <w:t>gabinecie kierownika gospodarczego</w:t>
      </w:r>
      <w:r>
        <w:rPr>
          <w:sz w:val="24"/>
          <w:szCs w:val="24"/>
        </w:rPr>
        <w:t xml:space="preserve"> ZSO nr 2 w Sosnowcu pom. nr 79</w:t>
      </w:r>
      <w:r>
        <w:rPr>
          <w:sz w:val="24"/>
          <w:szCs w:val="24"/>
        </w:rPr>
        <w:t>.</w:t>
      </w:r>
    </w:p>
    <w:p w:rsidR="001F4144" w:rsidRPr="0019683D" w:rsidRDefault="001F4144" w:rsidP="001F4144">
      <w:pPr>
        <w:pStyle w:val="Akapitzlist"/>
        <w:numPr>
          <w:ilvl w:val="0"/>
          <w:numId w:val="7"/>
        </w:numPr>
        <w:spacing w:line="360" w:lineRule="auto"/>
        <w:jc w:val="both"/>
        <w:rPr>
          <w:sz w:val="24"/>
          <w:szCs w:val="24"/>
        </w:rPr>
      </w:pPr>
      <w:r w:rsidRPr="0019683D">
        <w:rPr>
          <w:sz w:val="24"/>
          <w:szCs w:val="24"/>
        </w:rPr>
        <w:t>Zamawiający zastrzega sobie prawo do zamknięcia konkursu bez wyboru jakiejkolwiek oferty oraz bez podania przyczyny.</w:t>
      </w:r>
    </w:p>
    <w:p w:rsidR="001F4144" w:rsidRDefault="001F4144" w:rsidP="001F4144">
      <w:pPr>
        <w:pStyle w:val="Akapitzlist"/>
        <w:spacing w:line="360" w:lineRule="auto"/>
        <w:ind w:left="1428"/>
        <w:rPr>
          <w:sz w:val="24"/>
          <w:szCs w:val="24"/>
        </w:rPr>
      </w:pPr>
    </w:p>
    <w:p w:rsidR="001F4144" w:rsidRDefault="001F4144" w:rsidP="001F4144">
      <w:pPr>
        <w:pStyle w:val="Akapitzlist"/>
        <w:spacing w:line="360" w:lineRule="auto"/>
        <w:ind w:left="1428"/>
        <w:rPr>
          <w:sz w:val="24"/>
          <w:szCs w:val="24"/>
        </w:rPr>
      </w:pPr>
    </w:p>
    <w:p w:rsidR="001F4144" w:rsidRDefault="001F4144" w:rsidP="001F4144">
      <w:pPr>
        <w:pStyle w:val="Akapitzlist"/>
        <w:spacing w:line="360" w:lineRule="auto"/>
        <w:ind w:left="1428"/>
        <w:rPr>
          <w:sz w:val="24"/>
          <w:szCs w:val="24"/>
        </w:rPr>
      </w:pPr>
    </w:p>
    <w:p w:rsidR="001F4144" w:rsidRPr="0019683D" w:rsidRDefault="001F4144" w:rsidP="001F4144">
      <w:pPr>
        <w:pStyle w:val="Akapitzlist"/>
        <w:spacing w:line="360" w:lineRule="auto"/>
        <w:ind w:left="1428"/>
        <w:rPr>
          <w:sz w:val="24"/>
          <w:szCs w:val="24"/>
        </w:rPr>
      </w:pPr>
    </w:p>
    <w:p w:rsidR="001F4144" w:rsidRPr="006F31F1" w:rsidRDefault="001F4144" w:rsidP="001F4144">
      <w:pPr>
        <w:spacing w:line="360" w:lineRule="auto"/>
        <w:ind w:left="1068"/>
        <w:jc w:val="both"/>
        <w:rPr>
          <w:i/>
          <w:sz w:val="24"/>
          <w:szCs w:val="24"/>
          <w:u w:val="single"/>
        </w:rPr>
      </w:pPr>
      <w:r w:rsidRPr="006F31F1">
        <w:rPr>
          <w:i/>
          <w:sz w:val="24"/>
          <w:szCs w:val="24"/>
          <w:u w:val="single"/>
        </w:rPr>
        <w:lastRenderedPageBreak/>
        <w:t>OFERTA    MUSI   ZAWIERAĆ :</w:t>
      </w:r>
    </w:p>
    <w:p w:rsidR="001F4144" w:rsidRPr="00652EB6" w:rsidRDefault="001F4144" w:rsidP="001F4144">
      <w:pPr>
        <w:pStyle w:val="Akapitzlist"/>
        <w:numPr>
          <w:ilvl w:val="0"/>
          <w:numId w:val="8"/>
        </w:numPr>
        <w:autoSpaceDE w:val="0"/>
        <w:autoSpaceDN w:val="0"/>
        <w:adjustRightInd w:val="0"/>
        <w:ind w:left="709"/>
        <w:jc w:val="both"/>
        <w:rPr>
          <w:color w:val="000000"/>
          <w:sz w:val="24"/>
          <w:szCs w:val="24"/>
        </w:rPr>
      </w:pPr>
      <w:r w:rsidRPr="0019683D">
        <w:rPr>
          <w:color w:val="000000"/>
          <w:sz w:val="24"/>
          <w:szCs w:val="24"/>
        </w:rPr>
        <w:t xml:space="preserve">Wycenę przedmiotu zamówienia z wykazaniem stawki 1 roboczogodziny za </w:t>
      </w:r>
      <w:r w:rsidRPr="0019683D">
        <w:rPr>
          <w:sz w:val="24"/>
          <w:szCs w:val="24"/>
        </w:rPr>
        <w:t>usługę ratownictwa wodnego na terenie pływalni krytej Zesp</w:t>
      </w:r>
      <w:r>
        <w:rPr>
          <w:sz w:val="24"/>
          <w:szCs w:val="24"/>
        </w:rPr>
        <w:t>ołu Szkół Ogólnokształcących nr </w:t>
      </w:r>
      <w:r w:rsidRPr="0019683D">
        <w:rPr>
          <w:sz w:val="24"/>
          <w:szCs w:val="24"/>
        </w:rPr>
        <w:t>2 w Sosnowcu.</w:t>
      </w:r>
    </w:p>
    <w:p w:rsidR="001F4144" w:rsidRPr="00652EB6" w:rsidRDefault="001F4144" w:rsidP="001F4144">
      <w:pPr>
        <w:widowControl w:val="0"/>
        <w:numPr>
          <w:ilvl w:val="0"/>
          <w:numId w:val="8"/>
        </w:numPr>
        <w:suppressAutoHyphens w:val="0"/>
        <w:autoSpaceDE w:val="0"/>
        <w:autoSpaceDN w:val="0"/>
        <w:adjustRightInd w:val="0"/>
        <w:ind w:left="709" w:right="70"/>
        <w:jc w:val="both"/>
        <w:rPr>
          <w:sz w:val="24"/>
          <w:szCs w:val="24"/>
        </w:rPr>
      </w:pPr>
      <w:r>
        <w:rPr>
          <w:sz w:val="24"/>
          <w:szCs w:val="24"/>
        </w:rPr>
        <w:t>Aktualne zaświadczenie</w:t>
      </w:r>
      <w:r w:rsidRPr="00652EB6">
        <w:rPr>
          <w:sz w:val="24"/>
          <w:szCs w:val="24"/>
        </w:rPr>
        <w:t xml:space="preserv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1F4144" w:rsidRPr="00652EB6" w:rsidRDefault="001F4144" w:rsidP="001F4144">
      <w:pPr>
        <w:widowControl w:val="0"/>
        <w:numPr>
          <w:ilvl w:val="0"/>
          <w:numId w:val="8"/>
        </w:numPr>
        <w:suppressAutoHyphens w:val="0"/>
        <w:autoSpaceDE w:val="0"/>
        <w:autoSpaceDN w:val="0"/>
        <w:adjustRightInd w:val="0"/>
        <w:ind w:left="709" w:right="70"/>
        <w:jc w:val="both"/>
        <w:rPr>
          <w:sz w:val="24"/>
          <w:szCs w:val="24"/>
        </w:rPr>
      </w:pPr>
      <w:r>
        <w:rPr>
          <w:sz w:val="24"/>
          <w:szCs w:val="24"/>
        </w:rPr>
        <w:t>Aktualne zaświadczenie</w:t>
      </w:r>
      <w:r w:rsidRPr="00652EB6">
        <w:rPr>
          <w:sz w:val="24"/>
          <w:szCs w:val="24"/>
        </w:rPr>
        <w:t xml:space="preserv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1F4144" w:rsidRPr="0019683D" w:rsidRDefault="001F4144" w:rsidP="001F4144">
      <w:pPr>
        <w:pStyle w:val="Akapitzlist"/>
        <w:numPr>
          <w:ilvl w:val="0"/>
          <w:numId w:val="8"/>
        </w:numPr>
        <w:autoSpaceDE w:val="0"/>
        <w:autoSpaceDN w:val="0"/>
        <w:adjustRightInd w:val="0"/>
        <w:ind w:left="709"/>
        <w:jc w:val="both"/>
        <w:rPr>
          <w:color w:val="000000"/>
          <w:sz w:val="24"/>
          <w:szCs w:val="24"/>
        </w:rPr>
      </w:pPr>
      <w:r w:rsidRPr="0019683D">
        <w:rPr>
          <w:color w:val="000000"/>
          <w:sz w:val="24"/>
          <w:szCs w:val="24"/>
        </w:rPr>
        <w:t>W celu potwierdzenia warunku posiadania przez Wykonawcę niezbędnej wiedzy i</w:t>
      </w:r>
    </w:p>
    <w:p w:rsidR="001F4144" w:rsidRPr="006F31F1" w:rsidRDefault="001F4144" w:rsidP="001F4144">
      <w:pPr>
        <w:autoSpaceDE w:val="0"/>
        <w:autoSpaceDN w:val="0"/>
        <w:adjustRightInd w:val="0"/>
        <w:ind w:firstLine="708"/>
        <w:jc w:val="both"/>
        <w:rPr>
          <w:color w:val="000000"/>
          <w:sz w:val="24"/>
          <w:szCs w:val="24"/>
        </w:rPr>
      </w:pPr>
      <w:r w:rsidRPr="006F31F1">
        <w:rPr>
          <w:color w:val="000000"/>
          <w:sz w:val="24"/>
          <w:szCs w:val="24"/>
        </w:rPr>
        <w:t xml:space="preserve">doświadczenia oraz dysponowania potencjałem technicznym i osobami zdolnymi </w:t>
      </w:r>
    </w:p>
    <w:p w:rsidR="001F4144" w:rsidRPr="006F31F1" w:rsidRDefault="001F4144" w:rsidP="001F4144">
      <w:pPr>
        <w:autoSpaceDE w:val="0"/>
        <w:autoSpaceDN w:val="0"/>
        <w:adjustRightInd w:val="0"/>
        <w:ind w:left="708"/>
        <w:jc w:val="both"/>
        <w:rPr>
          <w:color w:val="000000"/>
          <w:sz w:val="24"/>
          <w:szCs w:val="24"/>
        </w:rPr>
      </w:pPr>
      <w:r w:rsidRPr="006F31F1">
        <w:rPr>
          <w:color w:val="000000"/>
          <w:sz w:val="24"/>
          <w:szCs w:val="24"/>
        </w:rPr>
        <w:t xml:space="preserve">do wykonania zamówienia, Wykonawca jest zobowiązany do załączenia do oferty </w:t>
      </w:r>
    </w:p>
    <w:p w:rsidR="001F4144" w:rsidRPr="006F31F1" w:rsidRDefault="001F4144" w:rsidP="001F4144">
      <w:pPr>
        <w:autoSpaceDE w:val="0"/>
        <w:autoSpaceDN w:val="0"/>
        <w:adjustRightInd w:val="0"/>
        <w:ind w:firstLine="708"/>
        <w:jc w:val="both"/>
        <w:rPr>
          <w:color w:val="000000"/>
          <w:sz w:val="24"/>
          <w:szCs w:val="24"/>
        </w:rPr>
      </w:pPr>
      <w:r w:rsidRPr="006F31F1">
        <w:rPr>
          <w:color w:val="000000"/>
          <w:sz w:val="24"/>
          <w:szCs w:val="24"/>
        </w:rPr>
        <w:t>następujących  dokumentów :</w:t>
      </w:r>
    </w:p>
    <w:p w:rsidR="001F4144" w:rsidRPr="006F31F1" w:rsidRDefault="001F4144" w:rsidP="001F4144">
      <w:pPr>
        <w:autoSpaceDE w:val="0"/>
        <w:autoSpaceDN w:val="0"/>
        <w:adjustRightInd w:val="0"/>
        <w:jc w:val="both"/>
        <w:rPr>
          <w:color w:val="000000"/>
          <w:sz w:val="24"/>
          <w:szCs w:val="24"/>
        </w:rPr>
      </w:pPr>
    </w:p>
    <w:p w:rsidR="001F4144" w:rsidRDefault="001F4144" w:rsidP="001F4144">
      <w:pPr>
        <w:pStyle w:val="Akapitzlist"/>
        <w:numPr>
          <w:ilvl w:val="0"/>
          <w:numId w:val="9"/>
        </w:numPr>
        <w:autoSpaceDE w:val="0"/>
        <w:autoSpaceDN w:val="0"/>
        <w:adjustRightInd w:val="0"/>
        <w:ind w:firstLine="273"/>
        <w:jc w:val="both"/>
        <w:rPr>
          <w:color w:val="000000"/>
          <w:sz w:val="24"/>
          <w:szCs w:val="24"/>
        </w:rPr>
      </w:pPr>
      <w:r>
        <w:rPr>
          <w:color w:val="000000"/>
          <w:sz w:val="24"/>
          <w:szCs w:val="24"/>
        </w:rPr>
        <w:t>O</w:t>
      </w:r>
      <w:r w:rsidRPr="0019683D">
        <w:rPr>
          <w:color w:val="000000"/>
          <w:sz w:val="24"/>
          <w:szCs w:val="24"/>
        </w:rPr>
        <w:t>świadczenie o spełnianiu warunków określonych w art. 22 ust. 1 Usta</w:t>
      </w:r>
      <w:r>
        <w:rPr>
          <w:color w:val="000000"/>
          <w:sz w:val="24"/>
          <w:szCs w:val="24"/>
        </w:rPr>
        <w:t xml:space="preserve">wy. </w:t>
      </w:r>
    </w:p>
    <w:p w:rsidR="001F4144" w:rsidRPr="00683CC0" w:rsidRDefault="001F4144" w:rsidP="001F4144">
      <w:pPr>
        <w:autoSpaceDE w:val="0"/>
        <w:autoSpaceDN w:val="0"/>
        <w:adjustRightInd w:val="0"/>
        <w:ind w:left="708" w:firstLine="708"/>
        <w:jc w:val="both"/>
        <w:rPr>
          <w:color w:val="000000"/>
          <w:sz w:val="24"/>
          <w:szCs w:val="24"/>
        </w:rPr>
      </w:pPr>
      <w:r w:rsidRPr="00683CC0">
        <w:rPr>
          <w:color w:val="000000"/>
          <w:sz w:val="24"/>
          <w:szCs w:val="24"/>
        </w:rPr>
        <w:t>(załącznik nr 1)</w:t>
      </w:r>
    </w:p>
    <w:p w:rsidR="001F4144" w:rsidRPr="006F31F1" w:rsidRDefault="001F4144" w:rsidP="001F4144">
      <w:pPr>
        <w:autoSpaceDE w:val="0"/>
        <w:autoSpaceDN w:val="0"/>
        <w:adjustRightInd w:val="0"/>
        <w:jc w:val="both"/>
        <w:rPr>
          <w:color w:val="000000"/>
          <w:sz w:val="24"/>
          <w:szCs w:val="24"/>
        </w:rPr>
      </w:pPr>
    </w:p>
    <w:p w:rsidR="001F4144" w:rsidRDefault="001F4144" w:rsidP="001F4144">
      <w:pPr>
        <w:pStyle w:val="Akapitzlist"/>
        <w:numPr>
          <w:ilvl w:val="0"/>
          <w:numId w:val="9"/>
        </w:numPr>
        <w:autoSpaceDE w:val="0"/>
        <w:autoSpaceDN w:val="0"/>
        <w:adjustRightInd w:val="0"/>
        <w:ind w:firstLine="273"/>
        <w:jc w:val="both"/>
        <w:rPr>
          <w:color w:val="000000"/>
          <w:sz w:val="24"/>
          <w:szCs w:val="24"/>
        </w:rPr>
      </w:pPr>
      <w:r>
        <w:rPr>
          <w:color w:val="000000"/>
          <w:sz w:val="24"/>
          <w:szCs w:val="24"/>
        </w:rPr>
        <w:t>O</w:t>
      </w:r>
      <w:r w:rsidRPr="0019683D">
        <w:rPr>
          <w:color w:val="000000"/>
          <w:sz w:val="24"/>
          <w:szCs w:val="24"/>
        </w:rPr>
        <w:t xml:space="preserve">świadczenie o nie podleganiu wykluczeniu z postępowania na podstawie art. </w:t>
      </w:r>
      <w:r>
        <w:rPr>
          <w:color w:val="000000"/>
          <w:sz w:val="24"/>
          <w:szCs w:val="24"/>
        </w:rPr>
        <w:t xml:space="preserve">    </w:t>
      </w:r>
    </w:p>
    <w:p w:rsidR="001F4144" w:rsidRPr="00C752B9" w:rsidRDefault="001F4144" w:rsidP="001F4144">
      <w:pPr>
        <w:autoSpaceDE w:val="0"/>
        <w:autoSpaceDN w:val="0"/>
        <w:adjustRightInd w:val="0"/>
        <w:ind w:left="708" w:firstLine="708"/>
        <w:jc w:val="both"/>
        <w:rPr>
          <w:color w:val="000000"/>
          <w:sz w:val="24"/>
          <w:szCs w:val="24"/>
        </w:rPr>
      </w:pPr>
      <w:r w:rsidRPr="00C752B9">
        <w:rPr>
          <w:color w:val="000000"/>
          <w:sz w:val="24"/>
          <w:szCs w:val="24"/>
        </w:rPr>
        <w:t>24 ust. 1 Ustawy.</w:t>
      </w:r>
    </w:p>
    <w:p w:rsidR="001F4144" w:rsidRPr="006F31F1" w:rsidRDefault="001F4144" w:rsidP="001F4144">
      <w:pPr>
        <w:autoSpaceDE w:val="0"/>
        <w:autoSpaceDN w:val="0"/>
        <w:adjustRightInd w:val="0"/>
        <w:jc w:val="both"/>
        <w:rPr>
          <w:color w:val="000000"/>
          <w:sz w:val="24"/>
          <w:szCs w:val="24"/>
        </w:rPr>
      </w:pPr>
    </w:p>
    <w:p w:rsidR="001F4144" w:rsidRDefault="001F4144" w:rsidP="001F4144">
      <w:pPr>
        <w:pStyle w:val="Akapitzlist"/>
        <w:numPr>
          <w:ilvl w:val="0"/>
          <w:numId w:val="9"/>
        </w:numPr>
        <w:autoSpaceDE w:val="0"/>
        <w:autoSpaceDN w:val="0"/>
        <w:adjustRightInd w:val="0"/>
        <w:ind w:firstLine="273"/>
        <w:jc w:val="both"/>
        <w:rPr>
          <w:color w:val="000000"/>
          <w:sz w:val="24"/>
          <w:szCs w:val="24"/>
        </w:rPr>
      </w:pPr>
      <w:r>
        <w:rPr>
          <w:color w:val="000000"/>
          <w:sz w:val="24"/>
          <w:szCs w:val="24"/>
        </w:rPr>
        <w:t>D</w:t>
      </w:r>
      <w:r w:rsidRPr="007664C5">
        <w:rPr>
          <w:color w:val="000000"/>
          <w:sz w:val="24"/>
          <w:szCs w:val="24"/>
        </w:rPr>
        <w:t>ecyzję Ministra Spraw Wewnętrznych o</w:t>
      </w:r>
      <w:r>
        <w:rPr>
          <w:color w:val="000000"/>
          <w:sz w:val="24"/>
          <w:szCs w:val="24"/>
        </w:rPr>
        <w:t xml:space="preserve"> wyrażeniu zgody na prowadzenie </w:t>
      </w:r>
    </w:p>
    <w:p w:rsidR="001F4144" w:rsidRPr="00C752B9" w:rsidRDefault="001F4144" w:rsidP="001F4144">
      <w:pPr>
        <w:autoSpaceDE w:val="0"/>
        <w:autoSpaceDN w:val="0"/>
        <w:adjustRightInd w:val="0"/>
        <w:ind w:left="708" w:firstLine="708"/>
        <w:jc w:val="both"/>
        <w:rPr>
          <w:color w:val="000000"/>
          <w:sz w:val="24"/>
          <w:szCs w:val="24"/>
        </w:rPr>
      </w:pPr>
      <w:r w:rsidRPr="00C752B9">
        <w:rPr>
          <w:color w:val="000000"/>
          <w:sz w:val="24"/>
          <w:szCs w:val="24"/>
        </w:rPr>
        <w:t>działalności w zakresie ratownictwa wodnego.</w:t>
      </w:r>
    </w:p>
    <w:p w:rsidR="001F4144" w:rsidRPr="006F31F1" w:rsidRDefault="001F4144" w:rsidP="001F4144">
      <w:pPr>
        <w:autoSpaceDE w:val="0"/>
        <w:autoSpaceDN w:val="0"/>
        <w:adjustRightInd w:val="0"/>
        <w:jc w:val="both"/>
        <w:rPr>
          <w:color w:val="000000"/>
          <w:sz w:val="24"/>
          <w:szCs w:val="24"/>
        </w:rPr>
      </w:pPr>
    </w:p>
    <w:p w:rsidR="001F4144" w:rsidRPr="007D6BCC" w:rsidRDefault="001F4144" w:rsidP="001F4144">
      <w:pPr>
        <w:pStyle w:val="Akapitzlist"/>
        <w:numPr>
          <w:ilvl w:val="0"/>
          <w:numId w:val="9"/>
        </w:numPr>
        <w:autoSpaceDE w:val="0"/>
        <w:autoSpaceDN w:val="0"/>
        <w:adjustRightInd w:val="0"/>
        <w:ind w:left="1418" w:hanging="425"/>
        <w:jc w:val="both"/>
        <w:rPr>
          <w:color w:val="000000"/>
          <w:sz w:val="24"/>
          <w:szCs w:val="24"/>
        </w:rPr>
      </w:pPr>
      <w:r>
        <w:rPr>
          <w:color w:val="000000"/>
          <w:sz w:val="24"/>
          <w:szCs w:val="24"/>
        </w:rPr>
        <w:t>A</w:t>
      </w:r>
      <w:r w:rsidRPr="007664C5">
        <w:rPr>
          <w:color w:val="000000"/>
          <w:sz w:val="24"/>
          <w:szCs w:val="24"/>
        </w:rPr>
        <w:t>ktualny odpis z właściwego rejestru</w:t>
      </w:r>
      <w:r>
        <w:rPr>
          <w:color w:val="000000"/>
          <w:sz w:val="24"/>
          <w:szCs w:val="24"/>
        </w:rPr>
        <w:t>( CEIG, KRS)</w:t>
      </w:r>
      <w:r w:rsidRPr="007664C5">
        <w:rPr>
          <w:color w:val="000000"/>
          <w:sz w:val="24"/>
          <w:szCs w:val="24"/>
        </w:rPr>
        <w:t>, jeżeli odrębne przepisy wymagają wpisu do</w:t>
      </w:r>
      <w:r>
        <w:rPr>
          <w:color w:val="000000"/>
          <w:sz w:val="24"/>
          <w:szCs w:val="24"/>
        </w:rPr>
        <w:t xml:space="preserve"> </w:t>
      </w:r>
      <w:r w:rsidRPr="00C752B9">
        <w:rPr>
          <w:color w:val="000000"/>
          <w:sz w:val="24"/>
          <w:szCs w:val="24"/>
        </w:rPr>
        <w:t xml:space="preserve">rejestru, wystawione nie wcześniej niż 6 miesięcy przed upływem terminu </w:t>
      </w:r>
      <w:r w:rsidRPr="007D6BCC">
        <w:rPr>
          <w:color w:val="000000"/>
          <w:sz w:val="24"/>
          <w:szCs w:val="24"/>
        </w:rPr>
        <w:t xml:space="preserve">składania ofert. </w:t>
      </w:r>
    </w:p>
    <w:p w:rsidR="001F4144" w:rsidRPr="006F31F1" w:rsidRDefault="001F4144" w:rsidP="001F4144">
      <w:pPr>
        <w:autoSpaceDE w:val="0"/>
        <w:autoSpaceDN w:val="0"/>
        <w:adjustRightInd w:val="0"/>
        <w:jc w:val="both"/>
        <w:rPr>
          <w:color w:val="000000"/>
          <w:sz w:val="24"/>
          <w:szCs w:val="24"/>
        </w:rPr>
      </w:pPr>
    </w:p>
    <w:p w:rsidR="001F4144" w:rsidRPr="00C752B9" w:rsidRDefault="001F4144" w:rsidP="001F4144">
      <w:pPr>
        <w:pStyle w:val="Akapitzlist"/>
        <w:numPr>
          <w:ilvl w:val="0"/>
          <w:numId w:val="9"/>
        </w:numPr>
        <w:autoSpaceDE w:val="0"/>
        <w:autoSpaceDN w:val="0"/>
        <w:adjustRightInd w:val="0"/>
        <w:ind w:left="1276" w:right="-158" w:hanging="283"/>
        <w:jc w:val="both"/>
        <w:rPr>
          <w:color w:val="000000"/>
          <w:sz w:val="24"/>
          <w:szCs w:val="24"/>
        </w:rPr>
      </w:pPr>
      <w:r>
        <w:rPr>
          <w:color w:val="000000"/>
          <w:sz w:val="24"/>
          <w:szCs w:val="24"/>
        </w:rPr>
        <w:t>W</w:t>
      </w:r>
      <w:r w:rsidRPr="007664C5">
        <w:rPr>
          <w:color w:val="000000"/>
          <w:sz w:val="24"/>
          <w:szCs w:val="24"/>
        </w:rPr>
        <w:t>ykaz wykonanych w okresie ostatnich trzech lat usług, a jeżeli  okres prowadzenia</w:t>
      </w:r>
      <w:r>
        <w:rPr>
          <w:color w:val="000000"/>
          <w:sz w:val="24"/>
          <w:szCs w:val="24"/>
        </w:rPr>
        <w:t xml:space="preserve"> </w:t>
      </w:r>
      <w:r w:rsidRPr="00C752B9">
        <w:rPr>
          <w:color w:val="000000"/>
          <w:sz w:val="24"/>
          <w:szCs w:val="24"/>
        </w:rPr>
        <w:t>działalności jest krótszy – w tym okresie</w:t>
      </w:r>
      <w:r>
        <w:rPr>
          <w:color w:val="000000"/>
          <w:sz w:val="24"/>
          <w:szCs w:val="24"/>
        </w:rPr>
        <w:t xml:space="preserve">, dat </w:t>
      </w:r>
      <w:r w:rsidRPr="00C752B9">
        <w:rPr>
          <w:color w:val="000000"/>
          <w:sz w:val="24"/>
          <w:szCs w:val="24"/>
        </w:rPr>
        <w:t>wykonania i odbiorców oraz załączenie dokumentów  potwierdzających, że usługi te zostały wykonane nale</w:t>
      </w:r>
      <w:r>
        <w:rPr>
          <w:color w:val="000000"/>
          <w:sz w:val="24"/>
          <w:szCs w:val="24"/>
        </w:rPr>
        <w:t>życie. Wymagane są co najmniej 2</w:t>
      </w:r>
      <w:r w:rsidRPr="00C752B9">
        <w:rPr>
          <w:color w:val="000000"/>
          <w:sz w:val="24"/>
          <w:szCs w:val="24"/>
        </w:rPr>
        <w:t xml:space="preserve"> referencje od samorządowych jednostek budżetowych</w:t>
      </w:r>
      <w:r>
        <w:rPr>
          <w:color w:val="000000"/>
          <w:sz w:val="24"/>
          <w:szCs w:val="24"/>
        </w:rPr>
        <w:t xml:space="preserve"> w zakresie ratownictwa wodnego</w:t>
      </w:r>
      <w:r w:rsidRPr="00C752B9">
        <w:rPr>
          <w:color w:val="000000"/>
          <w:sz w:val="24"/>
          <w:szCs w:val="24"/>
        </w:rPr>
        <w:t xml:space="preserve"> .</w:t>
      </w:r>
    </w:p>
    <w:p w:rsidR="001F4144" w:rsidRPr="006F31F1" w:rsidRDefault="001F4144" w:rsidP="001F4144">
      <w:pPr>
        <w:autoSpaceDE w:val="0"/>
        <w:autoSpaceDN w:val="0"/>
        <w:adjustRightInd w:val="0"/>
        <w:ind w:right="-158"/>
        <w:jc w:val="both"/>
        <w:rPr>
          <w:color w:val="000000"/>
          <w:sz w:val="24"/>
          <w:szCs w:val="24"/>
        </w:rPr>
      </w:pPr>
    </w:p>
    <w:p w:rsidR="001F4144" w:rsidRPr="00C752B9" w:rsidRDefault="001F4144" w:rsidP="001F4144">
      <w:pPr>
        <w:pStyle w:val="Akapitzlist"/>
        <w:numPr>
          <w:ilvl w:val="0"/>
          <w:numId w:val="8"/>
        </w:numPr>
        <w:spacing w:line="360" w:lineRule="auto"/>
        <w:ind w:right="-158"/>
        <w:jc w:val="both"/>
        <w:rPr>
          <w:i/>
          <w:color w:val="000000"/>
          <w:sz w:val="24"/>
          <w:szCs w:val="24"/>
        </w:rPr>
      </w:pPr>
      <w:r w:rsidRPr="00C752B9">
        <w:rPr>
          <w:color w:val="000000"/>
          <w:sz w:val="24"/>
          <w:szCs w:val="24"/>
        </w:rPr>
        <w:t xml:space="preserve">Oświadczenie o przyjęciu treści projektu Umowy </w:t>
      </w:r>
      <w:r>
        <w:rPr>
          <w:i/>
          <w:color w:val="000000"/>
          <w:sz w:val="24"/>
          <w:szCs w:val="24"/>
        </w:rPr>
        <w:t>( umowa zał. nr 3  do nn. zapytania</w:t>
      </w:r>
      <w:r w:rsidRPr="00C752B9">
        <w:rPr>
          <w:i/>
          <w:color w:val="000000"/>
          <w:sz w:val="24"/>
          <w:szCs w:val="24"/>
        </w:rPr>
        <w:t xml:space="preserve"> ofertowego)</w:t>
      </w:r>
    </w:p>
    <w:p w:rsidR="001F4144" w:rsidRPr="006F31F1" w:rsidRDefault="001F4144" w:rsidP="001F4144">
      <w:pPr>
        <w:jc w:val="both"/>
        <w:rPr>
          <w:sz w:val="24"/>
          <w:szCs w:val="24"/>
        </w:rPr>
      </w:pPr>
    </w:p>
    <w:p w:rsidR="001F4144" w:rsidRDefault="001F4144" w:rsidP="001F4144">
      <w:pPr>
        <w:autoSpaceDE w:val="0"/>
        <w:autoSpaceDN w:val="0"/>
        <w:adjustRightInd w:val="0"/>
        <w:ind w:left="3540"/>
        <w:jc w:val="center"/>
        <w:rPr>
          <w:sz w:val="24"/>
          <w:szCs w:val="24"/>
        </w:rPr>
      </w:pPr>
    </w:p>
    <w:p w:rsidR="001F4144" w:rsidRDefault="001F4144" w:rsidP="001F4144">
      <w:pPr>
        <w:autoSpaceDE w:val="0"/>
        <w:autoSpaceDN w:val="0"/>
        <w:adjustRightInd w:val="0"/>
        <w:ind w:left="4248" w:firstLine="708"/>
        <w:jc w:val="center"/>
        <w:rPr>
          <w:color w:val="000000"/>
        </w:rPr>
      </w:pPr>
      <w:r w:rsidRPr="006F31F1">
        <w:rPr>
          <w:sz w:val="24"/>
          <w:szCs w:val="24"/>
        </w:rPr>
        <w:t xml:space="preserve">  </w:t>
      </w:r>
      <w:r w:rsidRPr="006F31F1">
        <w:rPr>
          <w:i/>
          <w:sz w:val="24"/>
          <w:szCs w:val="24"/>
          <w:u w:val="single"/>
        </w:rPr>
        <w:t>ZAMAWIAJĄCY   :</w:t>
      </w:r>
      <w:r w:rsidRPr="006F31F1">
        <w:rPr>
          <w:color w:val="000000"/>
        </w:rPr>
        <w:t xml:space="preserve">     </w:t>
      </w:r>
    </w:p>
    <w:p w:rsidR="001F4144" w:rsidRDefault="001F4144" w:rsidP="001F4144">
      <w:pPr>
        <w:autoSpaceDE w:val="0"/>
        <w:autoSpaceDN w:val="0"/>
        <w:adjustRightInd w:val="0"/>
        <w:ind w:left="4248" w:firstLine="708"/>
        <w:jc w:val="center"/>
        <w:rPr>
          <w:color w:val="000000"/>
        </w:rPr>
      </w:pPr>
    </w:p>
    <w:p w:rsidR="001F4144" w:rsidRDefault="001F4144" w:rsidP="001F4144">
      <w:pPr>
        <w:autoSpaceDE w:val="0"/>
        <w:autoSpaceDN w:val="0"/>
        <w:adjustRightInd w:val="0"/>
        <w:ind w:left="4248" w:firstLine="708"/>
        <w:jc w:val="center"/>
        <w:rPr>
          <w:color w:val="000000"/>
        </w:rPr>
      </w:pPr>
    </w:p>
    <w:p w:rsidR="001F4144" w:rsidRPr="006F31F1" w:rsidRDefault="001F4144" w:rsidP="001F4144">
      <w:pPr>
        <w:autoSpaceDE w:val="0"/>
        <w:autoSpaceDN w:val="0"/>
        <w:adjustRightInd w:val="0"/>
        <w:ind w:left="4248" w:firstLine="708"/>
        <w:jc w:val="center"/>
        <w:rPr>
          <w:b/>
          <w:bCs/>
          <w:i/>
          <w:iCs/>
          <w:color w:val="000000"/>
        </w:rPr>
      </w:pPr>
      <w:r w:rsidRPr="006F31F1">
        <w:rPr>
          <w:b/>
          <w:bCs/>
          <w:i/>
          <w:iCs/>
          <w:color w:val="000000"/>
        </w:rPr>
        <w:t xml:space="preserve">                                                                                                                           </w:t>
      </w:r>
    </w:p>
    <w:p w:rsidR="001F4144" w:rsidRPr="001F4144" w:rsidRDefault="001F4144" w:rsidP="001F4144">
      <w:pPr>
        <w:autoSpaceDE w:val="0"/>
        <w:autoSpaceDN w:val="0"/>
        <w:adjustRightInd w:val="0"/>
        <w:jc w:val="right"/>
        <w:rPr>
          <w:bCs/>
          <w:iCs/>
          <w:color w:val="FF0000"/>
          <w:sz w:val="24"/>
          <w:szCs w:val="24"/>
        </w:rPr>
      </w:pPr>
      <w:bookmarkStart w:id="0" w:name="_GoBack"/>
      <w:r w:rsidRPr="001F4144">
        <w:rPr>
          <w:b/>
          <w:bCs/>
          <w:i/>
          <w:iCs/>
          <w:color w:val="FF0000"/>
          <w:sz w:val="24"/>
          <w:szCs w:val="24"/>
        </w:rPr>
        <w:lastRenderedPageBreak/>
        <w:t xml:space="preserve">                                                                                                              </w:t>
      </w:r>
      <w:r w:rsidRPr="006E16F9">
        <w:rPr>
          <w:bCs/>
          <w:iCs/>
          <w:sz w:val="24"/>
          <w:szCs w:val="24"/>
        </w:rPr>
        <w:t xml:space="preserve">Załącznik Nr 1 </w:t>
      </w:r>
    </w:p>
    <w:p w:rsidR="001F4144" w:rsidRPr="006F31F1" w:rsidRDefault="006E16F9" w:rsidP="001F4144">
      <w:pPr>
        <w:autoSpaceDE w:val="0"/>
        <w:autoSpaceDN w:val="0"/>
        <w:adjustRightInd w:val="0"/>
        <w:rPr>
          <w:color w:val="000000"/>
          <w:sz w:val="24"/>
          <w:szCs w:val="24"/>
        </w:rPr>
      </w:pPr>
      <w:r w:rsidRPr="006E16F9">
        <w:rPr>
          <w:sz w:val="24"/>
          <w:szCs w:val="24"/>
        </w:rPr>
        <w:t xml:space="preserve">ZSO 2- 922/271.3.2.2018                        </w:t>
      </w: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(nazwa i adres Wykonawcy- pieczęć)</w:t>
      </w: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 xml:space="preserve">                                                  OŚWIADCZENIE</w:t>
      </w: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w:t>
      </w:r>
    </w:p>
    <w:p w:rsidR="001F4144" w:rsidRPr="006F31F1" w:rsidRDefault="001F4144" w:rsidP="001F4144">
      <w:pPr>
        <w:autoSpaceDE w:val="0"/>
        <w:autoSpaceDN w:val="0"/>
        <w:adjustRightInd w:val="0"/>
        <w:rPr>
          <w:color w:val="000000"/>
          <w:sz w:val="24"/>
          <w:szCs w:val="24"/>
        </w:rPr>
      </w:pPr>
      <w:r w:rsidRPr="006F31F1">
        <w:rPr>
          <w:color w:val="000000"/>
          <w:sz w:val="24"/>
          <w:szCs w:val="24"/>
        </w:rPr>
        <w:t>(nazwa i siedziba Wykonawcy)</w:t>
      </w: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 xml:space="preserve">Przystępując do udziału w postępowaniu o udzielenie zamówienia publicznego </w:t>
      </w:r>
    </w:p>
    <w:p w:rsidR="001F4144" w:rsidRPr="006F31F1" w:rsidRDefault="001F4144" w:rsidP="001F4144">
      <w:pPr>
        <w:autoSpaceDE w:val="0"/>
        <w:autoSpaceDN w:val="0"/>
        <w:adjustRightInd w:val="0"/>
        <w:rPr>
          <w:color w:val="000000"/>
          <w:sz w:val="24"/>
          <w:szCs w:val="24"/>
        </w:rPr>
      </w:pPr>
    </w:p>
    <w:p w:rsidR="001F4144" w:rsidRPr="00C752B9" w:rsidRDefault="001F4144" w:rsidP="001F4144">
      <w:pPr>
        <w:spacing w:line="360" w:lineRule="auto"/>
        <w:jc w:val="both"/>
        <w:rPr>
          <w:sz w:val="24"/>
          <w:szCs w:val="24"/>
        </w:rPr>
      </w:pPr>
      <w:r w:rsidRPr="006F31F1">
        <w:rPr>
          <w:sz w:val="24"/>
          <w:szCs w:val="24"/>
        </w:rPr>
        <w:t xml:space="preserve">na </w:t>
      </w:r>
      <w:r w:rsidRPr="00C752B9">
        <w:rPr>
          <w:sz w:val="24"/>
          <w:szCs w:val="24"/>
        </w:rPr>
        <w:t>świadczenie usług ratownictwa wodnego na terenie pływalni krytej Zespołu Szkół Ogólnokształcących nr 2 w Sosnowcu.</w:t>
      </w:r>
    </w:p>
    <w:p w:rsidR="001F4144" w:rsidRPr="006F31F1" w:rsidRDefault="001F4144" w:rsidP="001F4144">
      <w:pPr>
        <w:spacing w:line="360" w:lineRule="auto"/>
        <w:jc w:val="both"/>
        <w:rPr>
          <w:sz w:val="24"/>
          <w:szCs w:val="24"/>
        </w:rPr>
      </w:pPr>
    </w:p>
    <w:p w:rsidR="001F4144" w:rsidRPr="006F31F1" w:rsidRDefault="001F4144" w:rsidP="001F4144">
      <w:pPr>
        <w:autoSpaceDE w:val="0"/>
        <w:autoSpaceDN w:val="0"/>
        <w:adjustRightInd w:val="0"/>
        <w:rPr>
          <w:b/>
          <w:bCs/>
          <w:i/>
          <w:iCs/>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Oświadczam, że Wykonawca spełnia warunki udziału w postępowaniu określone w art. 22 ust. 1 ustawy z dnia 29 stycznia 2004r. Prawo zamówień publicznych dotyczące:</w:t>
      </w:r>
    </w:p>
    <w:p w:rsidR="001F4144" w:rsidRPr="006F31F1" w:rsidRDefault="001F4144" w:rsidP="001F4144">
      <w:pPr>
        <w:autoSpaceDE w:val="0"/>
        <w:autoSpaceDN w:val="0"/>
        <w:adjustRightInd w:val="0"/>
        <w:rPr>
          <w:color w:val="000000"/>
          <w:sz w:val="24"/>
          <w:szCs w:val="24"/>
        </w:rPr>
      </w:pPr>
      <w:r w:rsidRPr="006F31F1">
        <w:rPr>
          <w:color w:val="000000"/>
          <w:sz w:val="24"/>
          <w:szCs w:val="24"/>
        </w:rPr>
        <w:t>1) posiadania uprawnień do wykonywania działalności w zakresie objętym przedmiotem zamówienia, jeżeli przepisy prawa nakładają obowiązek posiadania takich uprawnień,</w:t>
      </w:r>
    </w:p>
    <w:p w:rsidR="001F4144" w:rsidRPr="006F31F1" w:rsidRDefault="001F4144" w:rsidP="001F4144">
      <w:pPr>
        <w:autoSpaceDE w:val="0"/>
        <w:autoSpaceDN w:val="0"/>
        <w:adjustRightInd w:val="0"/>
        <w:rPr>
          <w:color w:val="000000"/>
          <w:sz w:val="24"/>
          <w:szCs w:val="24"/>
        </w:rPr>
      </w:pPr>
      <w:r w:rsidRPr="006F31F1">
        <w:rPr>
          <w:color w:val="000000"/>
          <w:sz w:val="24"/>
          <w:szCs w:val="24"/>
        </w:rPr>
        <w:t>2) posiadania wiedzy i doświadczenia,</w:t>
      </w:r>
    </w:p>
    <w:p w:rsidR="001F4144" w:rsidRPr="006F31F1" w:rsidRDefault="001F4144" w:rsidP="001F4144">
      <w:pPr>
        <w:autoSpaceDE w:val="0"/>
        <w:autoSpaceDN w:val="0"/>
        <w:adjustRightInd w:val="0"/>
        <w:rPr>
          <w:color w:val="000000"/>
          <w:sz w:val="24"/>
          <w:szCs w:val="24"/>
        </w:rPr>
      </w:pPr>
      <w:r w:rsidRPr="006F31F1">
        <w:rPr>
          <w:color w:val="000000"/>
          <w:sz w:val="24"/>
          <w:szCs w:val="24"/>
        </w:rPr>
        <w:t>3) dysponowania odpowiednim potencjałem technicznym oraz osobami zdolnymi do</w:t>
      </w:r>
    </w:p>
    <w:p w:rsidR="001F4144" w:rsidRPr="006F31F1" w:rsidRDefault="001F4144" w:rsidP="001F4144">
      <w:pPr>
        <w:autoSpaceDE w:val="0"/>
        <w:autoSpaceDN w:val="0"/>
        <w:adjustRightInd w:val="0"/>
        <w:rPr>
          <w:color w:val="000000"/>
          <w:sz w:val="24"/>
          <w:szCs w:val="24"/>
        </w:rPr>
      </w:pPr>
      <w:r w:rsidRPr="006F31F1">
        <w:rPr>
          <w:color w:val="000000"/>
          <w:sz w:val="24"/>
          <w:szCs w:val="24"/>
        </w:rPr>
        <w:t>wykonania zamówienia,</w:t>
      </w:r>
    </w:p>
    <w:p w:rsidR="001F4144" w:rsidRPr="006F31F1" w:rsidRDefault="001F4144" w:rsidP="001F4144">
      <w:pPr>
        <w:autoSpaceDE w:val="0"/>
        <w:autoSpaceDN w:val="0"/>
        <w:adjustRightInd w:val="0"/>
        <w:rPr>
          <w:color w:val="000000"/>
          <w:sz w:val="24"/>
          <w:szCs w:val="24"/>
        </w:rPr>
      </w:pPr>
      <w:r w:rsidRPr="006F31F1">
        <w:rPr>
          <w:color w:val="000000"/>
          <w:sz w:val="24"/>
          <w:szCs w:val="24"/>
        </w:rPr>
        <w:t>4) sytuacji ekonomicznej i finansowej.</w:t>
      </w: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Oświadczam, że brak jest podstaw do wykluczenia Wykonawcy z postępowania</w:t>
      </w:r>
    </w:p>
    <w:p w:rsidR="001F4144" w:rsidRPr="006F31F1" w:rsidRDefault="001F4144" w:rsidP="001F4144">
      <w:pPr>
        <w:autoSpaceDE w:val="0"/>
        <w:autoSpaceDN w:val="0"/>
        <w:adjustRightInd w:val="0"/>
        <w:rPr>
          <w:color w:val="000000"/>
          <w:sz w:val="24"/>
          <w:szCs w:val="24"/>
        </w:rPr>
      </w:pPr>
      <w:r w:rsidRPr="006F31F1">
        <w:rPr>
          <w:color w:val="000000"/>
          <w:sz w:val="24"/>
          <w:szCs w:val="24"/>
        </w:rPr>
        <w:t>na podstawie art. 24 ust. 1 ustawy z dnia 29 stycznia 2004r. Prawo zamówień publicznych .</w:t>
      </w: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r w:rsidRPr="006F31F1">
        <w:rPr>
          <w:color w:val="000000"/>
          <w:sz w:val="24"/>
          <w:szCs w:val="24"/>
        </w:rPr>
        <w:t>miejscowość ………………………………</w:t>
      </w:r>
    </w:p>
    <w:p w:rsidR="001F4144" w:rsidRPr="006F31F1" w:rsidRDefault="001F4144" w:rsidP="001F4144">
      <w:pPr>
        <w:autoSpaceDE w:val="0"/>
        <w:autoSpaceDN w:val="0"/>
        <w:adjustRightInd w:val="0"/>
        <w:rPr>
          <w:color w:val="000000"/>
          <w:sz w:val="24"/>
          <w:szCs w:val="24"/>
        </w:rPr>
      </w:pPr>
      <w:r w:rsidRPr="006F31F1">
        <w:rPr>
          <w:color w:val="000000"/>
          <w:sz w:val="24"/>
          <w:szCs w:val="24"/>
        </w:rPr>
        <w:t xml:space="preserve">   </w:t>
      </w:r>
    </w:p>
    <w:p w:rsidR="001F4144" w:rsidRPr="006F31F1" w:rsidRDefault="001F4144" w:rsidP="001F4144">
      <w:pPr>
        <w:autoSpaceDE w:val="0"/>
        <w:autoSpaceDN w:val="0"/>
        <w:adjustRightInd w:val="0"/>
        <w:rPr>
          <w:color w:val="000000"/>
          <w:sz w:val="24"/>
          <w:szCs w:val="24"/>
        </w:rPr>
      </w:pPr>
      <w:r w:rsidRPr="006F31F1">
        <w:rPr>
          <w:color w:val="000000"/>
          <w:sz w:val="24"/>
          <w:szCs w:val="24"/>
        </w:rPr>
        <w:t xml:space="preserve">dnia, ...............................                                                                        </w:t>
      </w:r>
    </w:p>
    <w:p w:rsidR="001F4144" w:rsidRPr="006F31F1" w:rsidRDefault="001F4144" w:rsidP="001F4144">
      <w:pPr>
        <w:autoSpaceDE w:val="0"/>
        <w:autoSpaceDN w:val="0"/>
        <w:adjustRightInd w:val="0"/>
        <w:rPr>
          <w:bCs/>
          <w:i/>
          <w:color w:val="000000"/>
          <w:sz w:val="24"/>
          <w:szCs w:val="24"/>
        </w:rPr>
      </w:pPr>
      <w:r w:rsidRPr="006F31F1">
        <w:rPr>
          <w:bCs/>
          <w:i/>
          <w:color w:val="000000"/>
          <w:sz w:val="24"/>
          <w:szCs w:val="24"/>
        </w:rPr>
        <w:t xml:space="preserve">                                                                                (podpisy Wykonawcy lub  osób </w:t>
      </w:r>
    </w:p>
    <w:p w:rsidR="001F4144" w:rsidRPr="006F31F1" w:rsidRDefault="001F4144" w:rsidP="001F4144">
      <w:pPr>
        <w:autoSpaceDE w:val="0"/>
        <w:autoSpaceDN w:val="0"/>
        <w:adjustRightInd w:val="0"/>
        <w:rPr>
          <w:bCs/>
          <w:i/>
          <w:color w:val="000000"/>
          <w:sz w:val="24"/>
          <w:szCs w:val="24"/>
        </w:rPr>
      </w:pPr>
      <w:r w:rsidRPr="006F31F1">
        <w:rPr>
          <w:bCs/>
          <w:i/>
          <w:color w:val="000000"/>
          <w:sz w:val="24"/>
          <w:szCs w:val="24"/>
        </w:rPr>
        <w:t xml:space="preserve">                                                                                          upoważnionych)</w:t>
      </w:r>
    </w:p>
    <w:bookmarkEnd w:id="0"/>
    <w:p w:rsidR="001F4144" w:rsidRPr="006F31F1" w:rsidRDefault="001F4144" w:rsidP="001F4144">
      <w:pPr>
        <w:autoSpaceDE w:val="0"/>
        <w:autoSpaceDN w:val="0"/>
        <w:adjustRightInd w:val="0"/>
        <w:rPr>
          <w:color w:val="000000"/>
          <w:sz w:val="24"/>
          <w:szCs w:val="24"/>
        </w:rPr>
      </w:pPr>
    </w:p>
    <w:p w:rsidR="001F4144" w:rsidRPr="006F31F1" w:rsidRDefault="001F4144" w:rsidP="001F4144">
      <w:pPr>
        <w:autoSpaceDE w:val="0"/>
        <w:autoSpaceDN w:val="0"/>
        <w:adjustRightInd w:val="0"/>
        <w:rPr>
          <w:color w:val="000000"/>
          <w:sz w:val="24"/>
          <w:szCs w:val="24"/>
        </w:rPr>
      </w:pPr>
    </w:p>
    <w:p w:rsidR="001F4144" w:rsidRDefault="001F4144" w:rsidP="001F4144">
      <w:pPr>
        <w:suppressAutoHyphens w:val="0"/>
        <w:spacing w:after="200" w:line="276" w:lineRule="auto"/>
        <w:rPr>
          <w:color w:val="000000"/>
          <w:sz w:val="24"/>
          <w:szCs w:val="24"/>
        </w:rPr>
      </w:pPr>
      <w:r>
        <w:rPr>
          <w:color w:val="000000"/>
          <w:sz w:val="24"/>
          <w:szCs w:val="24"/>
        </w:rPr>
        <w:br w:type="page"/>
      </w:r>
    </w:p>
    <w:p w:rsidR="001F4144" w:rsidRDefault="006E16F9" w:rsidP="001F4144">
      <w:pPr>
        <w:pStyle w:val="Standard"/>
        <w:rPr>
          <w:rFonts w:hint="eastAsia"/>
        </w:rPr>
      </w:pPr>
      <w:r w:rsidRPr="006E16F9">
        <w:lastRenderedPageBreak/>
        <w:t xml:space="preserve">ZSO 2- 922/271.3.2.2018                        </w:t>
      </w:r>
      <w:r w:rsidR="001F4144">
        <w:tab/>
      </w:r>
      <w:r w:rsidR="001F4144">
        <w:tab/>
      </w:r>
      <w:r w:rsidR="001F4144">
        <w:tab/>
      </w:r>
      <w:r w:rsidR="001F4144">
        <w:tab/>
      </w:r>
      <w:r w:rsidR="001F4144">
        <w:tab/>
        <w:t>Załącznik nr 2</w:t>
      </w:r>
    </w:p>
    <w:p w:rsidR="001F4144" w:rsidRDefault="001F4144" w:rsidP="001F4144">
      <w:pPr>
        <w:pStyle w:val="Standard"/>
        <w:jc w:val="center"/>
        <w:rPr>
          <w:rFonts w:hint="eastAsia"/>
        </w:rPr>
      </w:pPr>
      <w:r>
        <w:t>FORMULARZ KONKURSOWY</w:t>
      </w:r>
    </w:p>
    <w:p w:rsidR="001F4144" w:rsidRDefault="001F4144" w:rsidP="001F4144">
      <w:pPr>
        <w:pStyle w:val="Standard"/>
        <w:jc w:val="center"/>
        <w:rPr>
          <w:rFonts w:hint="eastAsia"/>
        </w:rPr>
      </w:pPr>
    </w:p>
    <w:p w:rsidR="001F4144" w:rsidRDefault="001F4144" w:rsidP="001F4144">
      <w:pPr>
        <w:pStyle w:val="Standard"/>
        <w:rPr>
          <w:rFonts w:hint="eastAsia"/>
        </w:rPr>
      </w:pPr>
      <w:r>
        <w:t>1. Dane Oferenta</w:t>
      </w:r>
    </w:p>
    <w:p w:rsidR="001F4144" w:rsidRDefault="001F4144" w:rsidP="001F4144">
      <w:pPr>
        <w:pStyle w:val="Standard"/>
        <w:rPr>
          <w:rFonts w:hint="eastAsia"/>
        </w:rPr>
      </w:pPr>
      <w:r>
        <w:t>Imię i nazwisko oraz miejsce prowadzenia działalności gospodarczej ( w przypadku osób fizycznych), firma, adres siedziby oraz nr KRS ( w przypadku podmiotów prawnych ):</w:t>
      </w:r>
    </w:p>
    <w:p w:rsidR="001F4144" w:rsidRDefault="001F4144" w:rsidP="001F4144">
      <w:pPr>
        <w:pStyle w:val="Standard"/>
        <w:rPr>
          <w:rFonts w:hint="eastAsia"/>
        </w:rPr>
      </w:pPr>
      <w:r>
        <w:t>………………………………………………………………………………………………………………………………………………………………………………………………………………………………………………………………………………………………………………………………………………………………………………………………………………………………………………………………………………………………………………………………………………………………………………………………………………………………………………………………</w:t>
      </w:r>
    </w:p>
    <w:p w:rsidR="001F4144" w:rsidRDefault="001F4144" w:rsidP="001F4144">
      <w:pPr>
        <w:pStyle w:val="Standard"/>
        <w:rPr>
          <w:rFonts w:hint="eastAsia"/>
        </w:rPr>
      </w:pPr>
    </w:p>
    <w:p w:rsidR="001F4144" w:rsidRDefault="001F4144" w:rsidP="001F4144">
      <w:pPr>
        <w:pStyle w:val="Standard"/>
        <w:rPr>
          <w:rFonts w:hint="eastAsia"/>
        </w:rPr>
      </w:pPr>
    </w:p>
    <w:p w:rsidR="001F4144" w:rsidRDefault="001F4144" w:rsidP="001F4144">
      <w:pPr>
        <w:pStyle w:val="Standard"/>
        <w:rPr>
          <w:rFonts w:hint="eastAsia"/>
        </w:rPr>
      </w:pPr>
      <w:r>
        <w:t>2. Oferta:</w:t>
      </w:r>
    </w:p>
    <w:p w:rsidR="001F4144" w:rsidRDefault="001F4144" w:rsidP="001F4144">
      <w:pPr>
        <w:pStyle w:val="Standard"/>
        <w:rPr>
          <w:rFonts w:hint="eastAsia"/>
        </w:rPr>
      </w:pPr>
      <w:r>
        <w:t>Niniejszym składam ofertę na świadczenie usług ratownictwa wodnego na terenie pływalni krytej w Zespole Szkół Ogólnokształcących nr 2 przy ulicy Czeladzkiej w Sosnowcu w okresie od………. do……………</w:t>
      </w:r>
    </w:p>
    <w:p w:rsidR="001F4144" w:rsidRDefault="001F4144" w:rsidP="001F4144">
      <w:pPr>
        <w:pStyle w:val="Standard"/>
        <w:rPr>
          <w:rFonts w:hint="eastAsia"/>
        </w:rPr>
      </w:pPr>
    </w:p>
    <w:p w:rsidR="001F4144" w:rsidRDefault="001F4144" w:rsidP="001F4144">
      <w:pPr>
        <w:pStyle w:val="Standard"/>
        <w:rPr>
          <w:rFonts w:hint="eastAsia"/>
        </w:rPr>
      </w:pPr>
      <w:r>
        <w:t>Tytułem świadczenia usługi ratownictwa wodnego za jedną godzinę proponuję kwotę……..zł brutto ( słownie ……………………………………. złotych ).</w:t>
      </w:r>
    </w:p>
    <w:p w:rsidR="001F4144" w:rsidRDefault="001F4144" w:rsidP="001F4144">
      <w:pPr>
        <w:pStyle w:val="Standard"/>
        <w:rPr>
          <w:rFonts w:hint="eastAsia"/>
        </w:rPr>
      </w:pPr>
    </w:p>
    <w:p w:rsidR="001F4144" w:rsidRDefault="001F4144" w:rsidP="001F4144">
      <w:pPr>
        <w:pStyle w:val="Standard"/>
        <w:rPr>
          <w:rFonts w:hint="eastAsia"/>
        </w:rPr>
      </w:pPr>
      <w:r>
        <w:t>Na terenie Pływalni przy ulicy Czeladzkiej będzie prowadzona następująca działalność profilaktyczna i edukacyjna dotycząca bezpieczeństwa na obszarach wodnych ( opis działalności ):</w:t>
      </w:r>
    </w:p>
    <w:p w:rsidR="001F4144" w:rsidRDefault="001F4144" w:rsidP="001F4144">
      <w:pPr>
        <w:pStyle w:val="Standard"/>
        <w:rPr>
          <w:rFonts w:hint="eastAsia"/>
        </w:rPr>
      </w:pPr>
      <w:r>
        <w:t>……………………………………………………………………………………………………………………………………………………………………………………………………………………………………………………………………………………………………………………………………………………………………………………………………………………………………………………………………………………………………………………………………………………</w:t>
      </w:r>
    </w:p>
    <w:p w:rsidR="001F4144" w:rsidRDefault="001F4144" w:rsidP="001F4144">
      <w:pPr>
        <w:pStyle w:val="Standard"/>
        <w:rPr>
          <w:rFonts w:hint="eastAsia"/>
        </w:rPr>
      </w:pPr>
    </w:p>
    <w:p w:rsidR="001F4144" w:rsidRDefault="001F4144" w:rsidP="001F4144">
      <w:pPr>
        <w:pStyle w:val="Standard"/>
        <w:rPr>
          <w:rFonts w:hint="eastAsia"/>
        </w:rPr>
      </w:pPr>
    </w:p>
    <w:p w:rsidR="001F4144" w:rsidRDefault="001F4144" w:rsidP="001F4144">
      <w:pPr>
        <w:pStyle w:val="Standard"/>
        <w:rPr>
          <w:rFonts w:hint="eastAsia"/>
        </w:rPr>
      </w:pPr>
      <w:r>
        <w:t>3. Załączniki:</w:t>
      </w:r>
    </w:p>
    <w:p w:rsidR="001F4144" w:rsidRDefault="001F4144" w:rsidP="001F4144">
      <w:pPr>
        <w:pStyle w:val="Standard"/>
        <w:rPr>
          <w:rFonts w:hint="eastAsia"/>
        </w:rPr>
      </w:pPr>
      <w:r>
        <w:t>- Pełnomocnictwo, (jeżeli Oferent jest reprezentowany przez pełnomocnika)</w:t>
      </w:r>
    </w:p>
    <w:p w:rsidR="001F4144" w:rsidRDefault="001F4144" w:rsidP="001F4144">
      <w:pPr>
        <w:pStyle w:val="Standard"/>
        <w:rPr>
          <w:rFonts w:hint="eastAsia"/>
        </w:rPr>
      </w:pPr>
      <w:r>
        <w:t>- Wypis z CEIDG (dotyczy osób fizycznych prowadzących działalność gospodarczą)</w:t>
      </w:r>
    </w:p>
    <w:p w:rsidR="001F4144" w:rsidRDefault="001F4144" w:rsidP="001F4144">
      <w:pPr>
        <w:pStyle w:val="Standard"/>
        <w:rPr>
          <w:rFonts w:hint="eastAsia"/>
        </w:rPr>
      </w:pPr>
      <w:r>
        <w:t>- Odpis z KRS (dotyczy osób prawnych rejestrowych)</w:t>
      </w:r>
    </w:p>
    <w:p w:rsidR="001F4144" w:rsidRDefault="001F4144" w:rsidP="001F4144">
      <w:pPr>
        <w:pStyle w:val="Standard"/>
        <w:rPr>
          <w:rFonts w:hint="eastAsia"/>
        </w:rPr>
      </w:pPr>
      <w:r>
        <w:t>-Odpisz dokumentu potwierdzającego status prawny Oferenta i sposób jego reprezentacji (dotyczy osób prawnych niezarejestrowanych w KRS)</w:t>
      </w:r>
    </w:p>
    <w:p w:rsidR="001F4144" w:rsidRDefault="001F4144" w:rsidP="001F4144">
      <w:pPr>
        <w:pStyle w:val="Standard"/>
        <w:rPr>
          <w:rFonts w:hint="eastAsia"/>
        </w:rPr>
      </w:pPr>
    </w:p>
    <w:p w:rsidR="001F4144" w:rsidRDefault="001F4144" w:rsidP="001F4144">
      <w:pPr>
        <w:pStyle w:val="Standard"/>
        <w:rPr>
          <w:rFonts w:hint="eastAsia"/>
        </w:rPr>
      </w:pPr>
    </w:p>
    <w:p w:rsidR="001F4144" w:rsidRDefault="001F4144" w:rsidP="001F4144">
      <w:pPr>
        <w:pStyle w:val="Standard"/>
        <w:rPr>
          <w:rFonts w:hint="eastAsia"/>
        </w:rPr>
      </w:pPr>
    </w:p>
    <w:p w:rsidR="001F4144" w:rsidRDefault="001F4144" w:rsidP="001F4144">
      <w:pPr>
        <w:pStyle w:val="Standard"/>
        <w:rPr>
          <w:rFonts w:hint="eastAsia"/>
        </w:rPr>
      </w:pPr>
    </w:p>
    <w:p w:rsidR="001F4144" w:rsidRDefault="001F4144" w:rsidP="001F4144">
      <w:pPr>
        <w:pStyle w:val="Standard"/>
        <w:rPr>
          <w:rFonts w:hint="eastAsia"/>
        </w:rPr>
      </w:pPr>
      <w:r>
        <w:t>…………………………………………..                                     ……………………………</w:t>
      </w:r>
    </w:p>
    <w:p w:rsidR="001F4144" w:rsidRDefault="001F4144" w:rsidP="001F4144">
      <w:pPr>
        <w:pStyle w:val="Standard"/>
        <w:rPr>
          <w:rFonts w:hint="eastAsia"/>
        </w:rPr>
      </w:pPr>
      <w:r>
        <w:t xml:space="preserve">                 Miejscowość i data                                                        Czytelny podpis oferenta</w:t>
      </w:r>
    </w:p>
    <w:p w:rsidR="001F4144" w:rsidRDefault="001F4144" w:rsidP="001F4144">
      <w:pPr>
        <w:suppressAutoHyphens w:val="0"/>
        <w:spacing w:after="200" w:line="276" w:lineRule="auto"/>
        <w:rPr>
          <w:color w:val="000000"/>
          <w:sz w:val="24"/>
          <w:szCs w:val="24"/>
        </w:rPr>
      </w:pPr>
    </w:p>
    <w:p w:rsidR="001F4144" w:rsidRDefault="001F4144" w:rsidP="001F4144">
      <w:pPr>
        <w:suppressAutoHyphens w:val="0"/>
        <w:spacing w:after="200" w:line="276" w:lineRule="auto"/>
        <w:rPr>
          <w:color w:val="000000"/>
          <w:sz w:val="24"/>
          <w:szCs w:val="24"/>
        </w:rPr>
      </w:pPr>
      <w:r w:rsidRPr="006F31F1">
        <w:rPr>
          <w:color w:val="000000"/>
          <w:sz w:val="24"/>
          <w:szCs w:val="24"/>
        </w:rPr>
        <w:br w:type="page"/>
      </w:r>
    </w:p>
    <w:p w:rsidR="001F4144" w:rsidRPr="009F76C2" w:rsidRDefault="001F4144" w:rsidP="001F4144">
      <w:pPr>
        <w:autoSpaceDE w:val="0"/>
        <w:autoSpaceDN w:val="0"/>
        <w:adjustRightInd w:val="0"/>
        <w:rPr>
          <w:color w:val="000000"/>
          <w:sz w:val="24"/>
          <w:szCs w:val="24"/>
        </w:rPr>
      </w:pPr>
      <w:r w:rsidRPr="009F76C2">
        <w:rPr>
          <w:color w:val="000000"/>
          <w:sz w:val="24"/>
          <w:szCs w:val="24"/>
        </w:rPr>
        <w:lastRenderedPageBreak/>
        <w:t xml:space="preserve"> </w:t>
      </w:r>
    </w:p>
    <w:p w:rsidR="001F4144" w:rsidRPr="006F31F1" w:rsidRDefault="001F4144" w:rsidP="001F4144">
      <w:pPr>
        <w:autoSpaceDE w:val="0"/>
        <w:autoSpaceDN w:val="0"/>
        <w:adjustRightInd w:val="0"/>
        <w:rPr>
          <w:color w:val="000000"/>
          <w:sz w:val="24"/>
          <w:szCs w:val="24"/>
        </w:rPr>
      </w:pPr>
      <w:r w:rsidRPr="006F31F1">
        <w:rPr>
          <w:color w:val="000000"/>
          <w:sz w:val="24"/>
          <w:szCs w:val="24"/>
        </w:rPr>
        <w:t xml:space="preserve">                                                              </w:t>
      </w:r>
    </w:p>
    <w:p w:rsidR="001F4144" w:rsidRPr="00683CC0" w:rsidRDefault="001F4144" w:rsidP="001F4144">
      <w:pPr>
        <w:pStyle w:val="Standard"/>
        <w:jc w:val="center"/>
        <w:rPr>
          <w:rFonts w:hint="eastAsia"/>
          <w:b/>
          <w:bCs/>
        </w:rPr>
      </w:pPr>
      <w:r w:rsidRPr="00683CC0">
        <w:rPr>
          <w:b/>
          <w:bCs/>
        </w:rPr>
        <w:t>UMOWA O ŚWIADCZENIE  USŁUG NR</w:t>
      </w:r>
      <w:r>
        <w:rPr>
          <w:color w:val="000000"/>
        </w:rPr>
        <w:t xml:space="preserve">    </w:t>
      </w:r>
      <w:r w:rsidRPr="003B1D03">
        <w:t xml:space="preserve">                       </w:t>
      </w:r>
      <w:r w:rsidRPr="009F76C2">
        <w:rPr>
          <w:color w:val="000000"/>
        </w:rPr>
        <w:t xml:space="preserve">                                </w:t>
      </w:r>
    </w:p>
    <w:p w:rsidR="001F4144" w:rsidRPr="00683CC0" w:rsidRDefault="001F4144" w:rsidP="001F4144">
      <w:pPr>
        <w:widowControl w:val="0"/>
        <w:autoSpaceDN w:val="0"/>
        <w:textAlignment w:val="baseline"/>
        <w:rPr>
          <w:rFonts w:ascii="Liberation Serif" w:eastAsia="SimSun" w:hAnsi="Liberation Serif" w:cs="Mangal" w:hint="eastAsia"/>
          <w:b/>
          <w:bCs/>
          <w:kern w:val="3"/>
          <w:sz w:val="24"/>
          <w:szCs w:val="24"/>
          <w:lang w:eastAsia="zh-CN" w:bidi="hi-IN"/>
        </w:rPr>
      </w:pP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zawarta w Sosnowcu, w dniu</w:t>
      </w:r>
      <w:r>
        <w:rPr>
          <w:rFonts w:ascii="Liberation Serif" w:eastAsia="SimSun" w:hAnsi="Liberation Serif" w:cs="Mangal"/>
          <w:kern w:val="3"/>
          <w:sz w:val="24"/>
          <w:szCs w:val="24"/>
          <w:lang w:eastAsia="zh-CN" w:bidi="hi-IN"/>
        </w:rPr>
        <w:t>…………..2018</w:t>
      </w:r>
      <w:r w:rsidRPr="00683CC0">
        <w:rPr>
          <w:rFonts w:ascii="Liberation Serif" w:eastAsia="SimSun" w:hAnsi="Liberation Serif" w:cs="Mangal"/>
          <w:kern w:val="3"/>
          <w:sz w:val="24"/>
          <w:szCs w:val="24"/>
          <w:lang w:eastAsia="zh-CN" w:bidi="hi-IN"/>
        </w:rPr>
        <w:t xml:space="preserve"> pomiędzy</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r w:rsidRPr="000268E8">
        <w:rPr>
          <w:sz w:val="24"/>
          <w:szCs w:val="24"/>
        </w:rPr>
        <w:t xml:space="preserve">Zawarta w dniu </w:t>
      </w:r>
      <w:r>
        <w:rPr>
          <w:b/>
          <w:sz w:val="24"/>
          <w:szCs w:val="24"/>
        </w:rPr>
        <w:t>………………</w:t>
      </w:r>
      <w:r w:rsidRPr="000268E8">
        <w:rPr>
          <w:sz w:val="24"/>
          <w:szCs w:val="24"/>
        </w:rPr>
        <w:t xml:space="preserve">. </w:t>
      </w:r>
      <w:r w:rsidRPr="00AA70B8">
        <w:rPr>
          <w:sz w:val="24"/>
          <w:szCs w:val="24"/>
        </w:rPr>
        <w:t>pomiędzy Gminą Sosnowiec</w:t>
      </w:r>
      <w:r>
        <w:rPr>
          <w:sz w:val="24"/>
          <w:szCs w:val="24"/>
        </w:rPr>
        <w:t xml:space="preserve"> al. Zwycięstwa 20, 41-200 Sosnowiec NIP 644-345-36-72</w:t>
      </w:r>
      <w:r w:rsidRPr="00AA70B8">
        <w:rPr>
          <w:sz w:val="24"/>
          <w:szCs w:val="24"/>
        </w:rPr>
        <w:t xml:space="preserve"> - Zespołem Szkół Ogólnokształcących Nr 2 w Sosnowcu ul. Czeladzka 58</w:t>
      </w:r>
      <w:r>
        <w:rPr>
          <w:sz w:val="24"/>
          <w:szCs w:val="24"/>
        </w:rPr>
        <w:t xml:space="preserve"> który reprezentuje na podstawie pełnomocnictwa Prezydenta Miasta Sosnowca z dnia </w:t>
      </w:r>
      <w:r w:rsidRPr="00AA70B8">
        <w:rPr>
          <w:sz w:val="24"/>
          <w:szCs w:val="24"/>
        </w:rPr>
        <w:t xml:space="preserve"> </w:t>
      </w:r>
      <w:r>
        <w:rPr>
          <w:sz w:val="24"/>
          <w:szCs w:val="24"/>
        </w:rPr>
        <w:t xml:space="preserve">1.06.2015 r Pan mgr Marka </w:t>
      </w:r>
      <w:proofErr w:type="spellStart"/>
      <w:r>
        <w:rPr>
          <w:sz w:val="24"/>
          <w:szCs w:val="24"/>
        </w:rPr>
        <w:t>Wiewiórowskiego</w:t>
      </w:r>
      <w:proofErr w:type="spellEnd"/>
      <w:r>
        <w:rPr>
          <w:sz w:val="24"/>
          <w:szCs w:val="24"/>
        </w:rPr>
        <w:t xml:space="preserve"> – dyrektora Zespołu Szkół Ogólnokształcących nr 2 w Sosnowcu </w:t>
      </w:r>
      <w:r w:rsidRPr="00683CC0">
        <w:rPr>
          <w:rFonts w:ascii="Liberation Serif" w:eastAsia="SimSun" w:hAnsi="Liberation Serif" w:cs="Mangal"/>
          <w:kern w:val="3"/>
          <w:sz w:val="24"/>
          <w:szCs w:val="24"/>
          <w:lang w:eastAsia="zh-CN" w:bidi="hi-IN"/>
        </w:rPr>
        <w:t>zwanym w dalszej części umowy „</w:t>
      </w:r>
      <w:r>
        <w:rPr>
          <w:rFonts w:ascii="Liberation Serif" w:eastAsia="SimSun" w:hAnsi="Liberation Serif" w:cs="Mangal"/>
          <w:kern w:val="3"/>
          <w:sz w:val="24"/>
          <w:szCs w:val="24"/>
          <w:lang w:eastAsia="zh-CN" w:bidi="hi-IN"/>
        </w:rPr>
        <w:t>Zleceniodawcą</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a</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PRZEDMIOT UMOWY</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Tytułem niniejszej umowy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zobligowany jest do kompleksowego świadczenia usług ratownictwa wodnego pływalni krytej Zespołu Szkół Ogólnokształcących nr 2 w Sosnowcu</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zrealizuje usługi zgodnie z obowiązującymi przepisami prawa w zakresie ratownictwa wodnego, ze szczególnym uwzględnieniem obowiązków określonych w §2.</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3. Z zastrzeżeniem ust. 4-7,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będzie świadczyć usługi:</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a) W</w:t>
      </w:r>
      <w:r>
        <w:rPr>
          <w:rFonts w:ascii="Liberation Serif" w:eastAsia="SimSun" w:hAnsi="Liberation Serif" w:cs="Mangal"/>
          <w:kern w:val="3"/>
          <w:sz w:val="24"/>
          <w:szCs w:val="24"/>
          <w:lang w:eastAsia="zh-CN" w:bidi="hi-IN"/>
        </w:rPr>
        <w:t xml:space="preserve"> okresie od dnia 1 września 2018r.  Do dnia 30 czerwca 2019</w:t>
      </w:r>
      <w:r w:rsidRPr="00683CC0">
        <w:rPr>
          <w:rFonts w:ascii="Liberation Serif" w:eastAsia="SimSun" w:hAnsi="Liberation Serif" w:cs="Mangal"/>
          <w:kern w:val="3"/>
          <w:sz w:val="24"/>
          <w:szCs w:val="24"/>
          <w:lang w:eastAsia="zh-CN" w:bidi="hi-IN"/>
        </w:rPr>
        <w:t>r. - od poniedziałku do piątku w godzinach 6.00 – 18.00 i od soboty do niedzieli oraz w dni świąteczne w godzinach 7.30 – 19.30</w:t>
      </w:r>
    </w:p>
    <w:p w:rsidR="001F4144" w:rsidRPr="00683CC0" w:rsidRDefault="001F4144" w:rsidP="001F4144">
      <w:pPr>
        <w:widowControl w:val="0"/>
        <w:autoSpaceDN w:val="0"/>
        <w:spacing w:line="276" w:lineRule="auto"/>
        <w:ind w:firstLine="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b) Na podstawie dodatkowego zlecenia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 również w innych godzinach w przypadku konieczności prowadzenia dodatkowych zajęć. </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4. Ze względów organizacyjnych, technicznych, ekonomicznych, konieczności wprowadzenia przerw technologicznych utrudniających lub uniemożliwiających korzystanie z obiektów,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uprawniony jest do ograniczenia ilości usług świadczony</w:t>
      </w:r>
      <w:r>
        <w:rPr>
          <w:rFonts w:ascii="Liberation Serif" w:eastAsia="SimSun" w:hAnsi="Liberation Serif" w:cs="Mangal"/>
          <w:kern w:val="3"/>
          <w:sz w:val="24"/>
          <w:szCs w:val="24"/>
          <w:lang w:eastAsia="zh-CN" w:bidi="hi-IN"/>
        </w:rPr>
        <w:t>ch przez Wykonawcę. W tym celu Zleceniodawca</w:t>
      </w:r>
      <w:r w:rsidRPr="00683CC0">
        <w:rPr>
          <w:rFonts w:ascii="Liberation Serif" w:eastAsia="SimSun" w:hAnsi="Liberation Serif" w:cs="Mangal"/>
          <w:kern w:val="3"/>
          <w:sz w:val="24"/>
          <w:szCs w:val="24"/>
          <w:lang w:eastAsia="zh-CN" w:bidi="hi-IN"/>
        </w:rPr>
        <w:t xml:space="preserve"> legitymuje się prawem odwołania usług według swojego uznania i wyboru w godzinach i okresach przez siebie określonych. Odwołanie / ograniczenie ilości usług jest dla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wiążące. Za usługi odwołane / ograniczone ilościowo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nie przysługuje wynagrodzenie.</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5. W przypadku skorzystania przez </w:t>
      </w:r>
      <w:r>
        <w:rPr>
          <w:rFonts w:ascii="Liberation Serif" w:eastAsia="SimSun" w:hAnsi="Liberation Serif" w:cs="Mangal"/>
          <w:kern w:val="3"/>
          <w:sz w:val="24"/>
          <w:szCs w:val="24"/>
          <w:lang w:eastAsia="zh-CN" w:bidi="hi-IN"/>
        </w:rPr>
        <w:t>Zleceniodawcę</w:t>
      </w:r>
      <w:r w:rsidRPr="00683CC0">
        <w:rPr>
          <w:rFonts w:ascii="Liberation Serif" w:eastAsia="SimSun" w:hAnsi="Liberation Serif" w:cs="Mangal"/>
          <w:kern w:val="3"/>
          <w:sz w:val="24"/>
          <w:szCs w:val="24"/>
          <w:lang w:eastAsia="zh-CN" w:bidi="hi-IN"/>
        </w:rPr>
        <w:t xml:space="preserve"> z uprawnienia określonego w ust.4,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zrzeka się wszelkich roszczeń wobec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6. Oświadczenie Zleceniodawcy</w:t>
      </w:r>
      <w:r w:rsidRPr="00683CC0">
        <w:rPr>
          <w:rFonts w:ascii="Liberation Serif" w:eastAsia="SimSun" w:hAnsi="Liberation Serif" w:cs="Mangal"/>
          <w:kern w:val="3"/>
          <w:sz w:val="24"/>
          <w:szCs w:val="24"/>
          <w:lang w:eastAsia="zh-CN" w:bidi="hi-IN"/>
        </w:rPr>
        <w:t xml:space="preserve"> o odwołaniu / ograniczeniu ilości usług może zostać złożone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w dowolny sposób i w dowolnym terminie.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upoważnia:</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a) </w:t>
      </w:r>
      <w:r>
        <w:rPr>
          <w:rFonts w:ascii="Liberation Serif" w:eastAsia="SimSun" w:hAnsi="Liberation Serif" w:cs="Mangal"/>
          <w:kern w:val="3"/>
          <w:sz w:val="24"/>
          <w:szCs w:val="24"/>
          <w:lang w:eastAsia="zh-CN" w:bidi="hi-IN"/>
        </w:rPr>
        <w:t>Zleceniodawcę</w:t>
      </w:r>
      <w:r w:rsidRPr="00683CC0">
        <w:rPr>
          <w:rFonts w:ascii="Liberation Serif" w:eastAsia="SimSun" w:hAnsi="Liberation Serif" w:cs="Mangal"/>
          <w:kern w:val="3"/>
          <w:sz w:val="24"/>
          <w:szCs w:val="24"/>
          <w:lang w:eastAsia="zh-CN" w:bidi="hi-IN"/>
        </w:rPr>
        <w:t xml:space="preserve"> do złożenia oświadczenia w tym przedmiocie pracownikom </w:t>
      </w:r>
      <w:r>
        <w:rPr>
          <w:rFonts w:ascii="Liberation Serif" w:eastAsia="SimSun" w:hAnsi="Liberation Serif" w:cs="Mangal"/>
          <w:kern w:val="3"/>
          <w:sz w:val="24"/>
          <w:szCs w:val="24"/>
          <w:lang w:eastAsia="zh-CN" w:bidi="hi-IN"/>
        </w:rPr>
        <w:t xml:space="preserve">Zleceniobiorcy </w:t>
      </w:r>
      <w:r w:rsidRPr="00683CC0">
        <w:rPr>
          <w:rFonts w:ascii="Liberation Serif" w:eastAsia="SimSun" w:hAnsi="Liberation Serif" w:cs="Mangal"/>
          <w:kern w:val="3"/>
          <w:sz w:val="24"/>
          <w:szCs w:val="24"/>
          <w:lang w:eastAsia="zh-CN" w:bidi="hi-IN"/>
        </w:rPr>
        <w:t>świadczącym usługi ratownictwa wodnego na poszczególnych obiektach</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b) swoich pracowników świadczących usługi ratownictwa wodnego do przyjmowania w jego imieniu oświadczeń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w tym przedmiocie.</w:t>
      </w:r>
    </w:p>
    <w:p w:rsidR="001F4144"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lastRenderedPageBreak/>
        <w:t xml:space="preserve">7. Strony uzgadniają, iż oświadczenie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o odwołaniu / ograniczeniu ilości usług </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złożone pracownikom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wywołuje skutek w postaci przyjęcia oświadczenia bezpośrednio przez </w:t>
      </w:r>
      <w:r>
        <w:rPr>
          <w:rFonts w:ascii="Liberation Serif" w:eastAsia="SimSun" w:hAnsi="Liberation Serif" w:cs="Mangal"/>
          <w:kern w:val="3"/>
          <w:sz w:val="24"/>
          <w:szCs w:val="24"/>
          <w:lang w:eastAsia="zh-CN" w:bidi="hi-IN"/>
        </w:rPr>
        <w:t>Zleceniobiorcę</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§2</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Do obowiązków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należy w szczególności:</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a) zapewnienie bezpieczeństwa osób korzystających z pływalni, organizowanie pomocy oraz ratowanie osób, które uległy wypadkowi lub są narażone na niebezpieczeństwo utraty życia lub zdrowia,</w:t>
      </w:r>
    </w:p>
    <w:p w:rsidR="001F4144" w:rsidRPr="001660FE" w:rsidRDefault="001F4144" w:rsidP="001F4144">
      <w:pPr>
        <w:widowControl w:val="0"/>
        <w:autoSpaceDN w:val="0"/>
        <w:spacing w:line="276" w:lineRule="auto"/>
        <w:ind w:left="851"/>
        <w:jc w:val="both"/>
        <w:textAlignment w:val="baseline"/>
        <w:rPr>
          <w:rFonts w:ascii="Liberation Serif" w:eastAsia="SimSun" w:hAnsi="Liberation Serif" w:cs="Mangal" w:hint="eastAsia"/>
          <w:b/>
          <w:kern w:val="3"/>
          <w:sz w:val="24"/>
          <w:szCs w:val="24"/>
          <w:lang w:eastAsia="zh-CN" w:bidi="hi-IN"/>
        </w:rPr>
      </w:pPr>
      <w:r w:rsidRPr="00683CC0">
        <w:rPr>
          <w:rFonts w:ascii="Liberation Serif" w:eastAsia="SimSun" w:hAnsi="Liberation Serif" w:cs="Mangal"/>
          <w:kern w:val="3"/>
          <w:sz w:val="24"/>
          <w:szCs w:val="24"/>
          <w:lang w:eastAsia="zh-CN" w:bidi="hi-IN"/>
        </w:rPr>
        <w:t>b) zapewnienia właściwej obsady i koordynacji pracy ratowników zgodnie z „Procedurą postępowania ratownika  podczas dyżuru pełnionego w pływalni krytej ZSO nr 2 w Sosnowcu</w:t>
      </w:r>
      <w:r>
        <w:rPr>
          <w:rFonts w:ascii="Liberation Serif" w:eastAsia="SimSun" w:hAnsi="Liberation Serif" w:cs="Mangal"/>
          <w:kern w:val="3"/>
          <w:sz w:val="24"/>
          <w:szCs w:val="24"/>
          <w:lang w:eastAsia="zh-CN" w:bidi="hi-IN"/>
        </w:rPr>
        <w:t xml:space="preserve"> </w:t>
      </w:r>
      <w:r w:rsidRPr="001660FE">
        <w:rPr>
          <w:rFonts w:ascii="Liberation Serif" w:eastAsia="SimSun" w:hAnsi="Liberation Serif" w:cs="Mangal"/>
          <w:b/>
          <w:kern w:val="3"/>
          <w:sz w:val="24"/>
          <w:szCs w:val="24"/>
          <w:lang w:eastAsia="zh-CN" w:bidi="hi-IN"/>
        </w:rPr>
        <w:t>wraz z wykazem osób wykonujących w/w zadania w danym miesiącu</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c) zapewnienia stałej kontroli chronionych obszarów wodnych przez uprawnionych ratowników,</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d) dozorowanie wyposażenia w sprzęt ratunkowy i pomocniczy, urządzenia sygnalizacyjne i ostrzegawcze oraz sprzęt medyczny, leki i artykuły sanitarne. Informacje o występujących brakach niezwłocznie należy przekazywać Kierownikowi Gospodarczemu ZSO nr 2.</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e) oczyszczanie powierzchni dna obszaru przeznaczonego do pływania i kąpieli z wszelkich przedmiotów niebezpiecznych dla zdrowia lub życia,</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f) kontrola stanu urządzeń oraz sprzętu, które zapewniają bezpieczeństwo osób kąpiących się </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g) reagowanie na wszelkie przypadki naruszenia regulaminu obowiązującego na terenie basenu</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h) bieżące prowadzenie dziennika pracy zgodnie z wymogami Rozporządzenia Ministra Zdrowia z dnia 9 listopada 2015 r. w sprawie wymagań jakim powinna odpowiadać woda na pływalniach ,</w:t>
      </w:r>
    </w:p>
    <w:p w:rsidR="001F4144" w:rsidRPr="00683CC0" w:rsidRDefault="001F4144" w:rsidP="001F4144">
      <w:pPr>
        <w:widowControl w:val="0"/>
        <w:autoSpaceDN w:val="0"/>
        <w:spacing w:line="276" w:lineRule="auto"/>
        <w:ind w:firstLine="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i) wyposażenie wszystkich ratowników w stroje i gwizdki,</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j) ścisła współpraca z Dyrektorem oraz Kierownikiem Gospodarczym ZSO nr 2 w Sosnowcu oraz niezwłoczne informowanie ich o każdym zdarzeniu wymagającym interwencji,</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n) udzielanie pierwszej pomocy przedmedycznej, podstawowe opatrywanie ran i urazów, oraz wzywanie służb medycznych i ratunkowych,</w:t>
      </w:r>
    </w:p>
    <w:p w:rsidR="001F4144" w:rsidRPr="00683CC0" w:rsidRDefault="001F4144" w:rsidP="001F4144">
      <w:pPr>
        <w:widowControl w:val="0"/>
        <w:autoSpaceDN w:val="0"/>
        <w:spacing w:line="276" w:lineRule="auto"/>
        <w:ind w:firstLine="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o) współpraca z odpowiednimi służbami medycznymi oraz porządkowymi,</w:t>
      </w:r>
    </w:p>
    <w:p w:rsidR="001F4144" w:rsidRPr="00683CC0" w:rsidRDefault="001F4144" w:rsidP="001F4144">
      <w:pPr>
        <w:widowControl w:val="0"/>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p) realizowanie programu zadań wynikających z ustawy z dnia 18 sierpnia 2011 roku o bezpieczeństwie osób przebywających na obszarach wodnych (Dz. U. 2011, </w:t>
      </w:r>
      <w:r>
        <w:rPr>
          <w:rFonts w:ascii="Liberation Serif" w:eastAsia="SimSun" w:hAnsi="Liberation Serif" w:cs="Mangal"/>
          <w:kern w:val="3"/>
          <w:sz w:val="24"/>
          <w:szCs w:val="24"/>
          <w:lang w:eastAsia="zh-CN" w:bidi="hi-IN"/>
        </w:rPr>
        <w:t xml:space="preserve">Nr. 208, poz. 1240. </w:t>
      </w:r>
      <w:r>
        <w:rPr>
          <w:rFonts w:ascii="Liberation Serif" w:eastAsia="SimSun" w:hAnsi="Liberation Serif" w:cs="Mangal" w:hint="eastAsia"/>
          <w:kern w:val="3"/>
          <w:sz w:val="24"/>
          <w:szCs w:val="24"/>
          <w:lang w:eastAsia="zh-CN" w:bidi="hi-IN"/>
        </w:rPr>
        <w:t>Z</w:t>
      </w:r>
      <w:r>
        <w:rPr>
          <w:rFonts w:ascii="Liberation Serif" w:eastAsia="SimSun" w:hAnsi="Liberation Serif" w:cs="Mangal"/>
          <w:kern w:val="3"/>
          <w:sz w:val="24"/>
          <w:szCs w:val="24"/>
          <w:lang w:eastAsia="zh-CN" w:bidi="hi-IN"/>
        </w:rPr>
        <w:t xml:space="preserve"> </w:t>
      </w:r>
      <w:proofErr w:type="spellStart"/>
      <w:r>
        <w:rPr>
          <w:rFonts w:ascii="Liberation Serif" w:eastAsia="SimSun" w:hAnsi="Liberation Serif" w:cs="Mangal"/>
          <w:kern w:val="3"/>
          <w:sz w:val="24"/>
          <w:szCs w:val="24"/>
          <w:lang w:eastAsia="zh-CN" w:bidi="hi-IN"/>
        </w:rPr>
        <w:t>późn</w:t>
      </w:r>
      <w:proofErr w:type="spellEnd"/>
      <w:r>
        <w:rPr>
          <w:rFonts w:ascii="Liberation Serif" w:eastAsia="SimSun" w:hAnsi="Liberation Serif" w:cs="Mangal"/>
          <w:kern w:val="3"/>
          <w:sz w:val="24"/>
          <w:szCs w:val="24"/>
          <w:lang w:eastAsia="zh-CN" w:bidi="hi-IN"/>
        </w:rPr>
        <w:t>. zmianami</w:t>
      </w:r>
      <w:r w:rsidRPr="00683CC0">
        <w:rPr>
          <w:rFonts w:ascii="Liberation Serif" w:eastAsia="SimSun" w:hAnsi="Liberation Serif" w:cs="Mangal"/>
          <w:kern w:val="3"/>
          <w:sz w:val="24"/>
          <w:szCs w:val="24"/>
          <w:lang w:eastAsia="zh-CN" w:bidi="hi-IN"/>
        </w:rPr>
        <w:t>).</w:t>
      </w:r>
    </w:p>
    <w:p w:rsidR="001F4144"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zobowiązany jest realizować poszczególne usługi wyłącznie przez uprawnionych ratowników wodnych.</w:t>
      </w:r>
    </w:p>
    <w:p w:rsidR="001F4144" w:rsidRDefault="001F4144" w:rsidP="001F4144">
      <w:pPr>
        <w:pStyle w:val="Akapitzlist"/>
        <w:widowControl w:val="0"/>
        <w:numPr>
          <w:ilvl w:val="0"/>
          <w:numId w:val="14"/>
        </w:numPr>
        <w:autoSpaceDN w:val="0"/>
        <w:spacing w:line="276" w:lineRule="auto"/>
        <w:ind w:left="426" w:hanging="426"/>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Do obowiązków Zleceniodawcy należy:</w:t>
      </w:r>
    </w:p>
    <w:p w:rsidR="001F4144" w:rsidRDefault="001F4144" w:rsidP="001F4144">
      <w:pPr>
        <w:pStyle w:val="Akapitzlist"/>
        <w:widowControl w:val="0"/>
        <w:numPr>
          <w:ilvl w:val="0"/>
          <w:numId w:val="15"/>
        </w:numPr>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 xml:space="preserve">Wyposażenie pływalni w sprzęt ratowniczy i pomocniczy, urządzenia sygnalizacyjne i ostrzegawcze oraz </w:t>
      </w:r>
      <w:r w:rsidRPr="00683CC0">
        <w:rPr>
          <w:rFonts w:ascii="Liberation Serif" w:eastAsia="SimSun" w:hAnsi="Liberation Serif" w:cs="Mangal"/>
          <w:kern w:val="3"/>
          <w:sz w:val="24"/>
          <w:szCs w:val="24"/>
          <w:lang w:eastAsia="zh-CN" w:bidi="hi-IN"/>
        </w:rPr>
        <w:t>sprzęt medyczny, leki i artykuły sanitarne.</w:t>
      </w:r>
    </w:p>
    <w:p w:rsidR="001F4144" w:rsidRDefault="001F4144" w:rsidP="001F4144">
      <w:pPr>
        <w:pStyle w:val="Akapitzlist"/>
        <w:widowControl w:val="0"/>
        <w:numPr>
          <w:ilvl w:val="0"/>
          <w:numId w:val="15"/>
        </w:numPr>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 xml:space="preserve">Wyposażenie ratownika w niezbędne elementy pomiarowe służące weryfikacji </w:t>
      </w:r>
      <w:r>
        <w:rPr>
          <w:rFonts w:ascii="Liberation Serif" w:eastAsia="SimSun" w:hAnsi="Liberation Serif" w:cs="Mangal"/>
          <w:kern w:val="3"/>
          <w:sz w:val="24"/>
          <w:szCs w:val="24"/>
          <w:lang w:eastAsia="zh-CN" w:bidi="hi-IN"/>
        </w:rPr>
        <w:lastRenderedPageBreak/>
        <w:t>stanu czystości wody basenowej</w:t>
      </w:r>
    </w:p>
    <w:p w:rsidR="001F4144" w:rsidRDefault="001F4144" w:rsidP="001F4144">
      <w:pPr>
        <w:pStyle w:val="Akapitzlist"/>
        <w:widowControl w:val="0"/>
        <w:numPr>
          <w:ilvl w:val="0"/>
          <w:numId w:val="15"/>
        </w:numPr>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Naprawa bieżących i głównych uszkodzeń wyposażenia basenu i zapewnienie wszelkich środków czystości niezbędnych do utrzymania porządku w pomieszczeniach pływalni</w:t>
      </w:r>
    </w:p>
    <w:p w:rsidR="001F4144" w:rsidRDefault="001F4144" w:rsidP="001F4144">
      <w:pPr>
        <w:pStyle w:val="Akapitzlist"/>
        <w:widowControl w:val="0"/>
        <w:numPr>
          <w:ilvl w:val="0"/>
          <w:numId w:val="15"/>
        </w:numPr>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Udostepnienie pomieszczenia socjalnego dla obsługi ratowniczej</w:t>
      </w:r>
    </w:p>
    <w:p w:rsidR="001F4144" w:rsidRDefault="001F4144" w:rsidP="001F4144">
      <w:pPr>
        <w:pStyle w:val="Akapitzlist"/>
        <w:widowControl w:val="0"/>
        <w:numPr>
          <w:ilvl w:val="0"/>
          <w:numId w:val="15"/>
        </w:numPr>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Zapewnienie ciągłości dostaw chemii basenowej dla utrzymania prawidłowych parametrów wody w niecce pływalni</w:t>
      </w:r>
    </w:p>
    <w:p w:rsidR="001F4144" w:rsidRDefault="001F4144" w:rsidP="001F4144">
      <w:pPr>
        <w:pStyle w:val="Akapitzlist"/>
        <w:widowControl w:val="0"/>
        <w:numPr>
          <w:ilvl w:val="0"/>
          <w:numId w:val="15"/>
        </w:numPr>
        <w:autoSpaceDN w:val="0"/>
        <w:spacing w:line="276" w:lineRule="auto"/>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 xml:space="preserve">Zagwarantowanie sprawności urządzeń wykorzystywanych do prac obsługowych niecki i przyległych pomieszczeń </w:t>
      </w:r>
      <w:proofErr w:type="spellStart"/>
      <w:r>
        <w:rPr>
          <w:rFonts w:ascii="Liberation Serif" w:eastAsia="SimSun" w:hAnsi="Liberation Serif" w:cs="Mangal"/>
          <w:kern w:val="3"/>
          <w:sz w:val="24"/>
          <w:szCs w:val="24"/>
          <w:lang w:eastAsia="zh-CN" w:bidi="hi-IN"/>
        </w:rPr>
        <w:t>tj</w:t>
      </w:r>
      <w:proofErr w:type="spellEnd"/>
      <w:r>
        <w:rPr>
          <w:rFonts w:ascii="Liberation Serif" w:eastAsia="SimSun" w:hAnsi="Liberation Serif" w:cs="Mangal"/>
          <w:kern w:val="3"/>
          <w:sz w:val="24"/>
          <w:szCs w:val="24"/>
          <w:lang w:eastAsia="zh-CN" w:bidi="hi-IN"/>
        </w:rPr>
        <w:t>: odkurzacz basenowy, myjka ciśnieniowa, żuraw dla osób niepełnosprawnych</w:t>
      </w:r>
    </w:p>
    <w:p w:rsidR="001F4144" w:rsidRPr="00205604" w:rsidRDefault="001F4144" w:rsidP="001F4144">
      <w:pPr>
        <w:pStyle w:val="Akapitzlist"/>
        <w:widowControl w:val="0"/>
        <w:autoSpaceDN w:val="0"/>
        <w:spacing w:line="276" w:lineRule="auto"/>
        <w:ind w:left="426"/>
        <w:jc w:val="both"/>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§3</w:t>
      </w:r>
    </w:p>
    <w:p w:rsidR="001F4144" w:rsidRPr="009F76C2" w:rsidRDefault="001F4144" w:rsidP="001F4144">
      <w:pPr>
        <w:widowControl w:val="0"/>
        <w:autoSpaceDN w:val="0"/>
        <w:spacing w:line="276" w:lineRule="auto"/>
        <w:ind w:left="360"/>
        <w:jc w:val="both"/>
        <w:textAlignment w:val="baseline"/>
        <w:rPr>
          <w:rFonts w:ascii="Liberation Serif" w:eastAsia="SimSun" w:hAnsi="Liberation Serif" w:cs="Mangal" w:hint="eastAsia"/>
          <w:kern w:val="3"/>
          <w:sz w:val="24"/>
          <w:szCs w:val="24"/>
          <w:lang w:eastAsia="zh-CN" w:bidi="hi-IN"/>
        </w:rPr>
      </w:pPr>
      <w:r w:rsidRPr="009F76C2">
        <w:rPr>
          <w:rFonts w:ascii="Liberation Serif" w:eastAsia="SimSun" w:hAnsi="Liberation Serif" w:cs="Mangal"/>
          <w:kern w:val="3"/>
          <w:sz w:val="24"/>
          <w:szCs w:val="24"/>
          <w:lang w:eastAsia="zh-CN" w:bidi="hi-IN"/>
        </w:rPr>
        <w:t>Wszelkie koszty i ryzyka ( z wyłączeniem wymienionych w § 2 ust.3 lit. a-f) związane z wykonywaniem usług ponosi w pełnym zakresie Zleceniobiorca.</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OŚWIADCZENIA STRON</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§4</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 Strony oświadczają, że są w pełni umocowane i władne do zawarcia oraz wykonywania umowy.</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2. Strony zapewniają się wzajemnie, że zawarcie i wykonanie niniejszej umowy nie narusza praw lub obowiązków innych podmiotów oraz że nie istnieją jakiekolwiek okoliczności faktyczne lub prawne, które mogłyby z tego tytułu narazić je na odpowiedzialność wobec osób trzecich.</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§5</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oświadcza, iż legitymuje się odpowiednimi kwalifikacjami, wiedzą, doświadczeniem oraz środkami niezbędnymi dla realizacji umowy.</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zapewnia, że wykona przedmiot umowy z najwyższą starannością w ramach prowadzonej działalności gospodarczej.</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§6</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oświadcza, iż uprawniony jest do wykonywania usług ratownictwa wodnego zgodnie z przepisami ustawy z dnia 18 sierpnia 2011 roku o bezpieczeństwie osób przebywających na obszarach wodnych (Dz.U. </w:t>
      </w:r>
      <w:r>
        <w:rPr>
          <w:rFonts w:ascii="Liberation Serif" w:eastAsia="SimSun" w:hAnsi="Liberation Serif" w:cs="Mangal"/>
          <w:kern w:val="3"/>
          <w:sz w:val="24"/>
          <w:szCs w:val="24"/>
          <w:lang w:eastAsia="zh-CN" w:bidi="hi-IN"/>
        </w:rPr>
        <w:t>2011</w:t>
      </w:r>
      <w:r w:rsidRPr="00EF6002">
        <w:rPr>
          <w:rFonts w:ascii="Liberation Serif" w:eastAsia="SimSun" w:hAnsi="Liberation Serif" w:cs="Mangal"/>
          <w:kern w:val="3"/>
          <w:sz w:val="24"/>
          <w:szCs w:val="24"/>
          <w:lang w:eastAsia="zh-CN" w:bidi="hi-IN"/>
        </w:rPr>
        <w:t xml:space="preserve"> </w:t>
      </w:r>
      <w:r w:rsidRPr="00683CC0">
        <w:rPr>
          <w:rFonts w:ascii="Liberation Serif" w:eastAsia="SimSun" w:hAnsi="Liberation Serif" w:cs="Mangal"/>
          <w:kern w:val="3"/>
          <w:sz w:val="24"/>
          <w:szCs w:val="24"/>
          <w:lang w:eastAsia="zh-CN" w:bidi="hi-IN"/>
        </w:rPr>
        <w:t>Nr.208,</w:t>
      </w:r>
      <w:r>
        <w:rPr>
          <w:rFonts w:ascii="Liberation Serif" w:eastAsia="SimSun" w:hAnsi="Liberation Serif" w:cs="Mangal"/>
          <w:kern w:val="3"/>
          <w:sz w:val="24"/>
          <w:szCs w:val="24"/>
          <w:lang w:eastAsia="zh-CN" w:bidi="hi-IN"/>
        </w:rPr>
        <w:t xml:space="preserve"> </w:t>
      </w:r>
      <w:r w:rsidRPr="00683CC0">
        <w:rPr>
          <w:rFonts w:ascii="Liberation Serif" w:eastAsia="SimSun" w:hAnsi="Liberation Serif" w:cs="Mangal"/>
          <w:kern w:val="3"/>
          <w:sz w:val="24"/>
          <w:szCs w:val="24"/>
          <w:lang w:eastAsia="zh-CN" w:bidi="hi-IN"/>
        </w:rPr>
        <w:t>poz. 1240</w:t>
      </w:r>
      <w:r>
        <w:rPr>
          <w:rFonts w:ascii="Liberation Serif" w:eastAsia="SimSun" w:hAnsi="Liberation Serif" w:cs="Mangal"/>
          <w:kern w:val="3"/>
          <w:sz w:val="24"/>
          <w:szCs w:val="24"/>
          <w:lang w:eastAsia="zh-CN" w:bidi="hi-IN"/>
        </w:rPr>
        <w:t xml:space="preserve"> z </w:t>
      </w:r>
      <w:proofErr w:type="spellStart"/>
      <w:r>
        <w:rPr>
          <w:rFonts w:ascii="Liberation Serif" w:eastAsia="SimSun" w:hAnsi="Liberation Serif" w:cs="Mangal"/>
          <w:kern w:val="3"/>
          <w:sz w:val="24"/>
          <w:szCs w:val="24"/>
          <w:lang w:eastAsia="zh-CN" w:bidi="hi-IN"/>
        </w:rPr>
        <w:t>późn</w:t>
      </w:r>
      <w:proofErr w:type="spellEnd"/>
      <w:r>
        <w:rPr>
          <w:rFonts w:ascii="Liberation Serif" w:eastAsia="SimSun" w:hAnsi="Liberation Serif" w:cs="Mangal"/>
          <w:kern w:val="3"/>
          <w:sz w:val="24"/>
          <w:szCs w:val="24"/>
          <w:lang w:eastAsia="zh-CN" w:bidi="hi-IN"/>
        </w:rPr>
        <w:t>. zmianami</w:t>
      </w:r>
      <w:r w:rsidRPr="00683CC0">
        <w:rPr>
          <w:rFonts w:ascii="Liberation Serif" w:eastAsia="SimSun" w:hAnsi="Liberation Serif" w:cs="Mangal"/>
          <w:kern w:val="3"/>
          <w:sz w:val="24"/>
          <w:szCs w:val="24"/>
          <w:lang w:eastAsia="zh-CN" w:bidi="hi-IN"/>
        </w:rPr>
        <w:t>).</w:t>
      </w:r>
    </w:p>
    <w:p w:rsidR="001F4144"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W przypadku, gdy wbrew zapewnieniu, o którym mowa w ust.1, okaże się, że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nie legitymuje się uprawnieniami do świadczenia usług ratownictwa wodnego –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ponosi wyłączną odpowiedzialność za wszelkie roszczenia z</w:t>
      </w:r>
      <w:r>
        <w:rPr>
          <w:rFonts w:ascii="Liberation Serif" w:eastAsia="SimSun" w:hAnsi="Liberation Serif" w:cs="Mangal"/>
          <w:kern w:val="3"/>
          <w:sz w:val="24"/>
          <w:szCs w:val="24"/>
          <w:lang w:eastAsia="zh-CN" w:bidi="hi-IN"/>
        </w:rPr>
        <w:t xml:space="preserve"> tego tytułu kierowane wobec Zleceniodawcy</w:t>
      </w:r>
      <w:r w:rsidRPr="00683CC0">
        <w:rPr>
          <w:rFonts w:ascii="Liberation Serif" w:eastAsia="SimSun" w:hAnsi="Liberation Serif" w:cs="Mangal"/>
          <w:kern w:val="3"/>
          <w:sz w:val="24"/>
          <w:szCs w:val="24"/>
          <w:lang w:eastAsia="zh-CN" w:bidi="hi-IN"/>
        </w:rPr>
        <w:t xml:space="preserve">. W tym zakresie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zobowiązany jest do zwolnienia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z obowiązku pokrycia wszelkich roszczeń, szkód, strat etc. nie wyłączając kosztów obsługi prawnej.</w:t>
      </w:r>
    </w:p>
    <w:p w:rsidR="001F4144"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OKRES OBOWIĄZYWANIA UMOWY I SPOSOBY JEJ ROZWIĄZANIA</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§7</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Strony ustalają, iż niniejsza umowa została zawarta na czas określony.</w:t>
      </w:r>
      <w:r w:rsidRPr="009C5336">
        <w:rPr>
          <w:rFonts w:ascii="Liberation Serif" w:eastAsia="SimSun" w:hAnsi="Liberation Serif" w:cs="Mangal"/>
          <w:kern w:val="3"/>
          <w:sz w:val="24"/>
          <w:szCs w:val="24"/>
          <w:lang w:eastAsia="zh-CN" w:bidi="hi-IN"/>
        </w:rPr>
        <w:t xml:space="preserve">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będzie świadczyć </w:t>
      </w:r>
      <w:r>
        <w:rPr>
          <w:rFonts w:ascii="Liberation Serif" w:eastAsia="SimSun" w:hAnsi="Liberation Serif" w:cs="Mangal"/>
          <w:kern w:val="3"/>
          <w:sz w:val="24"/>
          <w:szCs w:val="24"/>
          <w:lang w:eastAsia="zh-CN" w:bidi="hi-IN"/>
        </w:rPr>
        <w:t xml:space="preserve">usługi </w:t>
      </w:r>
      <w:r w:rsidRPr="00683CC0">
        <w:rPr>
          <w:rFonts w:ascii="Liberation Serif" w:eastAsia="SimSun" w:hAnsi="Liberation Serif" w:cs="Mangal"/>
          <w:kern w:val="3"/>
          <w:sz w:val="24"/>
          <w:szCs w:val="24"/>
          <w:lang w:eastAsia="zh-CN" w:bidi="hi-IN"/>
        </w:rPr>
        <w:t>w terminach określonych w §1 ust. 3.</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§8</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Zamawiający uprawniony jest do rozwiązania niniejszej umowy z zachowaniem 14 dniowego okresu wypowiedzenia. Oświadczenie w tym przedmiocie wymaga zachowania formy pisemnej pod rygorem nieważności.</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§9</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 Zamawiający zastrzega sobie prawo rozwiązania umowy w trybie natychmiastowym, tj. bez zachowania okresu wypowiedzenia w następujących przypadkach:</w:t>
      </w:r>
    </w:p>
    <w:p w:rsidR="001F4144" w:rsidRPr="00683CC0" w:rsidRDefault="001F4144" w:rsidP="001F4144">
      <w:pPr>
        <w:widowControl w:val="0"/>
        <w:autoSpaceDN w:val="0"/>
        <w:spacing w:line="276" w:lineRule="auto"/>
        <w:ind w:firstLine="284"/>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a) Stwierdzenia, iż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nie wykonuje lub nienależycie wykonuje zlecone usługi.</w:t>
      </w:r>
    </w:p>
    <w:p w:rsidR="001F4144" w:rsidRPr="00683CC0" w:rsidRDefault="001F4144" w:rsidP="001F4144">
      <w:pPr>
        <w:widowControl w:val="0"/>
        <w:autoSpaceDN w:val="0"/>
        <w:spacing w:line="276" w:lineRule="auto"/>
        <w:ind w:firstLine="284"/>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b) Stwierdzenia rażącego naruszenia przez </w:t>
      </w:r>
      <w:r>
        <w:rPr>
          <w:rFonts w:ascii="Liberation Serif" w:eastAsia="SimSun" w:hAnsi="Liberation Serif" w:cs="Mangal"/>
          <w:kern w:val="3"/>
          <w:sz w:val="24"/>
          <w:szCs w:val="24"/>
          <w:lang w:eastAsia="zh-CN" w:bidi="hi-IN"/>
        </w:rPr>
        <w:t>Zleceniobiorcę</w:t>
      </w:r>
      <w:r w:rsidRPr="00683CC0">
        <w:rPr>
          <w:rFonts w:ascii="Liberation Serif" w:eastAsia="SimSun" w:hAnsi="Liberation Serif" w:cs="Mangal"/>
          <w:kern w:val="3"/>
          <w:sz w:val="24"/>
          <w:szCs w:val="24"/>
          <w:lang w:eastAsia="zh-CN" w:bidi="hi-IN"/>
        </w:rPr>
        <w:t xml:space="preserve"> postanowień niniejszej umowy.</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Oświadczenie, o którym mowa w ust.1  wymaga zachowania formy pisemnej i wskazania </w:t>
      </w:r>
      <w:r>
        <w:rPr>
          <w:rFonts w:ascii="Liberation Serif" w:eastAsia="SimSun" w:hAnsi="Liberation Serif" w:cs="Mangal"/>
          <w:kern w:val="3"/>
          <w:sz w:val="24"/>
          <w:szCs w:val="24"/>
          <w:lang w:eastAsia="zh-CN" w:bidi="hi-IN"/>
        </w:rPr>
        <w:t>przyczyny rozwiązania umowy i może być złożone w terminie 14 dni od dnia wyjścia na jaw okoliczności wskazanych w ust. 1.</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WYNAGRODZENIE I ZASADY PŁATNOŚCI</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§10</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Z tytułu należytego wykonania przedmiotu umowy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będzie płacić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wynagrodzenie każdorazowo wyliczone według ilości faktycznie zrealizowanych godzin usług ratownictwa wodnego oraz przy zastosowaniu ceny jednostkowej wynikającej ze złożonej oferty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Cena jednostkowa nie może zostać zmieniona w okresie obowiązywania umowy.</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Strony ustalają, iż wynagrodzenie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w:t>
      </w:r>
      <w:r>
        <w:rPr>
          <w:rFonts w:ascii="Liberation Serif" w:eastAsia="SimSun" w:hAnsi="Liberation Serif" w:cs="Mangal"/>
          <w:kern w:val="3"/>
          <w:sz w:val="24"/>
          <w:szCs w:val="24"/>
          <w:lang w:eastAsia="zh-CN" w:bidi="hi-IN"/>
        </w:rPr>
        <w:t xml:space="preserve">za cały okres obowiązywania umowy </w:t>
      </w:r>
      <w:r w:rsidRPr="00683CC0">
        <w:rPr>
          <w:rFonts w:ascii="Liberation Serif" w:eastAsia="SimSun" w:hAnsi="Liberation Serif" w:cs="Mangal"/>
          <w:kern w:val="3"/>
          <w:sz w:val="24"/>
          <w:szCs w:val="24"/>
          <w:lang w:eastAsia="zh-CN" w:bidi="hi-IN"/>
        </w:rPr>
        <w:t>nie przekroczy kwoty……….. zł brutto ( słownie……………………………………….). Wynagrodzenie to zawiera podatek VAT.</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3. Wynagrodzenie określone w ust.2 oznacza górną granicę, do jakiej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zobowiązany jest do zapłaty za świadczenia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objęte niniejszą umową (wynagrodzenie maksymalne).</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4. Strony przyjmują, że ostateczna wysokość wynagrodzenia za wykonane usługi może być niższa od wynagrodzenia maksymalnego, z uwagi na fakt, ze wynagrodzenie to będzie wynikać z ilości godzin faktycznie zrealizowanych usług w okresie obowiązywania umowy.</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5. Z tytułu powstania różnicy pomiędzy kwotą wynagrodzenia maksymalnego, a kwotą faktycznego wynagrodzenia wyliczonego w oparciu o ust. 1 i ust. 4, </w:t>
      </w:r>
      <w:r>
        <w:rPr>
          <w:rFonts w:ascii="Liberation Serif" w:eastAsia="SimSun" w:hAnsi="Liberation Serif" w:cs="Mangal"/>
          <w:kern w:val="3"/>
          <w:sz w:val="24"/>
          <w:szCs w:val="24"/>
          <w:lang w:eastAsia="zh-CN" w:bidi="hi-IN"/>
        </w:rPr>
        <w:t>Zleceniobiorcy nie przysługują wobec Zleceniodawcy</w:t>
      </w:r>
      <w:r w:rsidRPr="00683CC0">
        <w:rPr>
          <w:rFonts w:ascii="Liberation Serif" w:eastAsia="SimSun" w:hAnsi="Liberation Serif" w:cs="Mangal"/>
          <w:kern w:val="3"/>
          <w:sz w:val="24"/>
          <w:szCs w:val="24"/>
          <w:lang w:eastAsia="zh-CN" w:bidi="hi-IN"/>
        </w:rPr>
        <w:t xml:space="preserve"> jakiekolwiek roszczenia.</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§11</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Strony ustalają, iż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będzie wystawiać i doręczać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faktury VAT w okresach miesięcznych, tj. obejmujące należności za usługi zrealizowane w miesiącu poprzednim. Do każdej z faktur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załączy rozliczenie faktycznie wykonanych godzin usług ratownictwa wodnego poświadczone przez kierownika obiektu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lastRenderedPageBreak/>
        <w:t>2. Strony ustalają, że płatności będą realizowane każdorazowo w terminie 14 dni, licząc od d</w:t>
      </w:r>
      <w:r>
        <w:rPr>
          <w:rFonts w:ascii="Liberation Serif" w:eastAsia="SimSun" w:hAnsi="Liberation Serif" w:cs="Mangal"/>
          <w:kern w:val="3"/>
          <w:sz w:val="24"/>
          <w:szCs w:val="24"/>
          <w:lang w:eastAsia="zh-CN" w:bidi="hi-IN"/>
        </w:rPr>
        <w:t>nia doręczenia każdej z faktur Zleceniodawcy</w:t>
      </w:r>
      <w:r w:rsidRPr="00683CC0">
        <w:rPr>
          <w:rFonts w:ascii="Liberation Serif" w:eastAsia="SimSun" w:hAnsi="Liberation Serif" w:cs="Mangal"/>
          <w:kern w:val="3"/>
          <w:sz w:val="24"/>
          <w:szCs w:val="24"/>
          <w:lang w:eastAsia="zh-CN" w:bidi="hi-IN"/>
        </w:rPr>
        <w:t xml:space="preserve">. Płatności nastąpią w formie przelewu na rachunek bankowy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wskazany w doręczanych fakturach. Za dzień dokonania płatności, strony ustalają dzień obciążenia rachunku bankowego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POSTANOWIENIA DODATKOWE</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§12</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Bez pisemnej zgody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nie może przelać na inne podmioty jakichkolwiek wierzytelności wynikających z niniejszej umowy.</w:t>
      </w: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§13</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W przypadku stwierdzenia, iż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nie świadczy usług ratownictwa wodnego lub świadczy te usługi w sposób nienależyty,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niezależnie od możliwości naliczenia kar umownych, uprawniony jest do ich zlecenia innemu podmiotowi na wyłączny koszt i ryzyko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§14</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1.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zapłaci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następujące kary umowne:</w:t>
      </w:r>
    </w:p>
    <w:p w:rsidR="001F4144" w:rsidRPr="00683CC0" w:rsidRDefault="001F4144" w:rsidP="001F4144">
      <w:pPr>
        <w:widowControl w:val="0"/>
        <w:autoSpaceDN w:val="0"/>
        <w:spacing w:line="276" w:lineRule="auto"/>
        <w:ind w:left="426"/>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a) Z tytułu stwierdzenia, iż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nie realizuje obowiązków określonych w §2 ust. 1 – wysokości 200,00 zł ( słownie: dwieście złotych) za każde stwierdzone naruszenie.</w:t>
      </w:r>
    </w:p>
    <w:p w:rsidR="001F4144" w:rsidRPr="00683CC0" w:rsidRDefault="001F4144" w:rsidP="001F4144">
      <w:pPr>
        <w:widowControl w:val="0"/>
        <w:autoSpaceDN w:val="0"/>
        <w:spacing w:line="276" w:lineRule="auto"/>
        <w:ind w:left="426"/>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b) Nieuzasadnionego przerwania wykonywania usługi ratownictwa wodnego lub nieuzasadnionego nieprzystąpienia do realizacji usł</w:t>
      </w:r>
      <w:r>
        <w:rPr>
          <w:rFonts w:ascii="Liberation Serif" w:eastAsia="SimSun" w:hAnsi="Liberation Serif" w:cs="Mangal"/>
          <w:kern w:val="3"/>
          <w:sz w:val="24"/>
          <w:szCs w:val="24"/>
          <w:lang w:eastAsia="zh-CN" w:bidi="hi-IN"/>
        </w:rPr>
        <w:t>ugi w danym dniu – w wysokości 1</w:t>
      </w:r>
      <w:r w:rsidRPr="00683CC0">
        <w:rPr>
          <w:rFonts w:ascii="Liberation Serif" w:eastAsia="SimSun" w:hAnsi="Liberation Serif" w:cs="Mangal"/>
          <w:kern w:val="3"/>
          <w:sz w:val="24"/>
          <w:szCs w:val="24"/>
          <w:lang w:eastAsia="zh-CN" w:bidi="hi-IN"/>
        </w:rPr>
        <w:t xml:space="preserve">000,00 zł ( słownie: </w:t>
      </w:r>
      <w:r>
        <w:rPr>
          <w:rFonts w:ascii="Liberation Serif" w:eastAsia="SimSun" w:hAnsi="Liberation Serif" w:cs="Mangal"/>
          <w:kern w:val="3"/>
          <w:sz w:val="24"/>
          <w:szCs w:val="24"/>
          <w:lang w:eastAsia="zh-CN" w:bidi="hi-IN"/>
        </w:rPr>
        <w:t>jeden tysiąc</w:t>
      </w:r>
      <w:r w:rsidRPr="00683CC0">
        <w:rPr>
          <w:rFonts w:ascii="Liberation Serif" w:eastAsia="SimSun" w:hAnsi="Liberation Serif" w:cs="Mangal"/>
          <w:kern w:val="3"/>
          <w:sz w:val="24"/>
          <w:szCs w:val="24"/>
          <w:lang w:eastAsia="zh-CN" w:bidi="hi-IN"/>
        </w:rPr>
        <w:t xml:space="preserve"> złotych )za każdy taki przypadek.</w:t>
      </w:r>
    </w:p>
    <w:p w:rsidR="001F4144" w:rsidRPr="00683CC0" w:rsidRDefault="001F4144" w:rsidP="001F4144">
      <w:pPr>
        <w:widowControl w:val="0"/>
        <w:autoSpaceDN w:val="0"/>
        <w:spacing w:line="276" w:lineRule="auto"/>
        <w:ind w:left="426"/>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c) Za odstąpienie od umowy przez </w:t>
      </w:r>
      <w:r>
        <w:rPr>
          <w:rFonts w:ascii="Liberation Serif" w:eastAsia="SimSun" w:hAnsi="Liberation Serif" w:cs="Mangal"/>
          <w:kern w:val="3"/>
          <w:sz w:val="24"/>
          <w:szCs w:val="24"/>
          <w:lang w:eastAsia="zh-CN" w:bidi="hi-IN"/>
        </w:rPr>
        <w:t>Zleceniodawcę</w:t>
      </w:r>
      <w:r w:rsidRPr="00683CC0">
        <w:rPr>
          <w:rFonts w:ascii="Liberation Serif" w:eastAsia="SimSun" w:hAnsi="Liberation Serif" w:cs="Mangal"/>
          <w:kern w:val="3"/>
          <w:sz w:val="24"/>
          <w:szCs w:val="24"/>
          <w:lang w:eastAsia="zh-CN" w:bidi="hi-IN"/>
        </w:rPr>
        <w:t xml:space="preserve"> z przyczyn leżących po stronie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 w wysokości 30 % wynagrodzenia maksymalnego brutto określonego w §10 ust. 2.</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zastrzega sobie prawo do dochodzenia na zasadach ogólnych zapłaty odszkodowania przenoszącego wysokość zastrzeżonej kary umownej.</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3. Strony uzgadniają, iż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uprawniony jest do potrącania należności z tytułu kar umownych z wynagrodzenia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 bez konieczności uprzedniego wzywania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 xml:space="preserve"> do zapłaty naliczonych kar.</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4. W przypadku odstąpienia od umowy,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uprawniony jest do naliczenia zarówno kary umownej z tytułu odstąpienia oraz zastrzeżonych w niniejszej umowie kar umownych z innych tytułów.</w:t>
      </w: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§15</w:t>
      </w:r>
    </w:p>
    <w:p w:rsidR="001F4144" w:rsidRPr="00683CC0" w:rsidRDefault="001F4144" w:rsidP="001F4144">
      <w:pPr>
        <w:widowControl w:val="0"/>
        <w:numPr>
          <w:ilvl w:val="0"/>
          <w:numId w:val="10"/>
        </w:numPr>
        <w:autoSpaceDN w:val="0"/>
        <w:spacing w:line="276" w:lineRule="auto"/>
        <w:ind w:left="284" w:hanging="284"/>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może odstąpić od umowy w terminie 30 dni</w:t>
      </w:r>
      <w:r>
        <w:rPr>
          <w:rFonts w:ascii="Liberation Serif" w:eastAsia="SimSun" w:hAnsi="Liberation Serif" w:cs="Mangal"/>
          <w:kern w:val="3"/>
          <w:sz w:val="24"/>
          <w:szCs w:val="24"/>
          <w:lang w:eastAsia="zh-CN" w:bidi="hi-IN"/>
        </w:rPr>
        <w:t xml:space="preserve"> ze skutkiem ex nunc</w:t>
      </w:r>
      <w:r w:rsidRPr="00683CC0">
        <w:rPr>
          <w:rFonts w:ascii="Liberation Serif" w:eastAsia="SimSun" w:hAnsi="Liberation Serif" w:cs="Mangal"/>
          <w:kern w:val="3"/>
          <w:sz w:val="24"/>
          <w:szCs w:val="24"/>
          <w:lang w:eastAsia="zh-CN" w:bidi="hi-IN"/>
        </w:rPr>
        <w:t>, licząc od dnia, w którym dowiedział się o zaistnieniu następujących okoliczności:</w:t>
      </w:r>
    </w:p>
    <w:p w:rsidR="001F4144" w:rsidRPr="00194F1A" w:rsidRDefault="001F4144" w:rsidP="001F4144">
      <w:pPr>
        <w:pStyle w:val="Akapitzlist"/>
        <w:widowControl w:val="0"/>
        <w:numPr>
          <w:ilvl w:val="0"/>
          <w:numId w:val="13"/>
        </w:numPr>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i</w:t>
      </w:r>
      <w:r w:rsidRPr="00194F1A">
        <w:rPr>
          <w:rFonts w:ascii="Liberation Serif" w:eastAsia="SimSun" w:hAnsi="Liberation Serif" w:cs="Mangal"/>
          <w:kern w:val="3"/>
          <w:sz w:val="24"/>
          <w:szCs w:val="24"/>
          <w:lang w:eastAsia="zh-CN" w:bidi="hi-IN"/>
        </w:rPr>
        <w:t>stotnej zmiany okoliczności powodującej, że wykonanie umowy nie leży w interesie publicznym, czego nie można było przewidzieć w chwili zawarcia umowy.</w:t>
      </w:r>
    </w:p>
    <w:p w:rsidR="001F4144" w:rsidRPr="00FC68B9" w:rsidRDefault="001F4144" w:rsidP="001F4144">
      <w:pPr>
        <w:pStyle w:val="Akapitzlist"/>
        <w:widowControl w:val="0"/>
        <w:numPr>
          <w:ilvl w:val="0"/>
          <w:numId w:val="11"/>
        </w:numPr>
        <w:autoSpaceDN w:val="0"/>
        <w:spacing w:line="276" w:lineRule="auto"/>
        <w:ind w:left="284"/>
        <w:jc w:val="both"/>
        <w:textAlignment w:val="baseline"/>
        <w:rPr>
          <w:rFonts w:ascii="Liberation Serif" w:eastAsia="SimSun" w:hAnsi="Liberation Serif" w:cs="Mangal" w:hint="eastAsia"/>
          <w:kern w:val="3"/>
          <w:sz w:val="24"/>
          <w:szCs w:val="24"/>
          <w:lang w:eastAsia="zh-CN" w:bidi="hi-IN"/>
        </w:rPr>
      </w:pPr>
      <w:r w:rsidRPr="00FC68B9">
        <w:rPr>
          <w:rFonts w:ascii="Liberation Serif" w:eastAsia="SimSun" w:hAnsi="Liberation Serif" w:cs="Mangal"/>
          <w:kern w:val="3"/>
          <w:sz w:val="24"/>
          <w:szCs w:val="24"/>
          <w:lang w:eastAsia="zh-CN" w:bidi="hi-IN"/>
        </w:rPr>
        <w:t>Oświadczenia Zleceniodawcy o odstąpieniu od umowy wymaga zachowania formy pisemnej pod rygorem nieważności. Oświadczenie powinno wskazywać przyczynę odstąpienia.</w:t>
      </w:r>
    </w:p>
    <w:p w:rsidR="001F4144" w:rsidRPr="00683CC0" w:rsidRDefault="001F4144" w:rsidP="001F4144">
      <w:pPr>
        <w:widowControl w:val="0"/>
        <w:numPr>
          <w:ilvl w:val="0"/>
          <w:numId w:val="12"/>
        </w:numPr>
        <w:autoSpaceDN w:val="0"/>
        <w:spacing w:line="276" w:lineRule="auto"/>
        <w:ind w:left="284"/>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może odstąpić od umowy w terminie 30 dni</w:t>
      </w:r>
      <w:r>
        <w:rPr>
          <w:rFonts w:ascii="Liberation Serif" w:eastAsia="SimSun" w:hAnsi="Liberation Serif" w:cs="Mangal"/>
          <w:kern w:val="3"/>
          <w:sz w:val="24"/>
          <w:szCs w:val="24"/>
          <w:lang w:eastAsia="zh-CN" w:bidi="hi-IN"/>
        </w:rPr>
        <w:t xml:space="preserve"> ze skutkiem ex nunc</w:t>
      </w:r>
      <w:r w:rsidRPr="00683CC0">
        <w:rPr>
          <w:rFonts w:ascii="Liberation Serif" w:eastAsia="SimSun" w:hAnsi="Liberation Serif" w:cs="Mangal"/>
          <w:kern w:val="3"/>
          <w:sz w:val="24"/>
          <w:szCs w:val="24"/>
          <w:lang w:eastAsia="zh-CN" w:bidi="hi-IN"/>
        </w:rPr>
        <w:t xml:space="preserve">, licząc od </w:t>
      </w:r>
      <w:r w:rsidRPr="00683CC0">
        <w:rPr>
          <w:rFonts w:ascii="Liberation Serif" w:eastAsia="SimSun" w:hAnsi="Liberation Serif" w:cs="Mangal"/>
          <w:kern w:val="3"/>
          <w:sz w:val="24"/>
          <w:szCs w:val="24"/>
          <w:lang w:eastAsia="zh-CN" w:bidi="hi-IN"/>
        </w:rPr>
        <w:lastRenderedPageBreak/>
        <w:t>dnia, w którym dowiedział się o zaistnieniu następujących okoliczności:</w:t>
      </w:r>
    </w:p>
    <w:p w:rsidR="001F4144" w:rsidRPr="00194F1A" w:rsidRDefault="001F4144" w:rsidP="001F4144">
      <w:pPr>
        <w:pStyle w:val="Akapitzlist"/>
        <w:widowControl w:val="0"/>
        <w:numPr>
          <w:ilvl w:val="0"/>
          <w:numId w:val="13"/>
        </w:numPr>
        <w:autoSpaceDN w:val="0"/>
        <w:spacing w:line="276" w:lineRule="auto"/>
        <w:ind w:left="851"/>
        <w:jc w:val="both"/>
        <w:textAlignment w:val="baseline"/>
        <w:rPr>
          <w:rFonts w:ascii="Liberation Serif" w:eastAsia="SimSun" w:hAnsi="Liberation Serif" w:cs="Mangal" w:hint="eastAsia"/>
          <w:kern w:val="3"/>
          <w:sz w:val="24"/>
          <w:szCs w:val="24"/>
          <w:lang w:eastAsia="zh-CN" w:bidi="hi-IN"/>
        </w:rPr>
      </w:pPr>
      <w:r w:rsidRPr="00194F1A">
        <w:rPr>
          <w:rFonts w:ascii="Liberation Serif" w:eastAsia="SimSun" w:hAnsi="Liberation Serif" w:cs="Mangal"/>
          <w:kern w:val="3"/>
          <w:sz w:val="24"/>
          <w:szCs w:val="24"/>
          <w:lang w:eastAsia="zh-CN" w:bidi="hi-IN"/>
        </w:rPr>
        <w:t>nie wykonywaniem przez Zleceniodawcę ustalonych obowiązków uniemożliwiających Zleceniobiorcy wykonanie pracy.</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§16</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W celu zapewnienia właściwej koordynacji wykonania przedmiotu umowy, strony wskazują następujące osoby do wzajemnych kontaktów:</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a) Ze strony Zamawiającego :…………………………………….</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b) Ze strony Wykonawcy:…………………………………………</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§17</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Strony uzgadniają, że wyłączną odpowiedzialność z tytułu wykonania usług ratownictwa wodnego ponosi wyłącznie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w:t>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nie ponosi odpowiedzialności w tym przedmiocie.</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W przypadku skierowania przeciwko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 xml:space="preserve"> jakichkolwiek roszczeń związanych ze świadczeniem przez </w:t>
      </w:r>
      <w:r>
        <w:rPr>
          <w:rFonts w:ascii="Liberation Serif" w:eastAsia="SimSun" w:hAnsi="Liberation Serif" w:cs="Mangal"/>
          <w:kern w:val="3"/>
          <w:sz w:val="24"/>
          <w:szCs w:val="24"/>
          <w:lang w:eastAsia="zh-CN" w:bidi="hi-IN"/>
        </w:rPr>
        <w:t>Zleceniobiorcę</w:t>
      </w:r>
      <w:r w:rsidRPr="00683CC0">
        <w:rPr>
          <w:rFonts w:ascii="Liberation Serif" w:eastAsia="SimSun" w:hAnsi="Liberation Serif" w:cs="Mangal"/>
          <w:kern w:val="3"/>
          <w:sz w:val="24"/>
          <w:szCs w:val="24"/>
          <w:lang w:eastAsia="zh-CN" w:bidi="hi-IN"/>
        </w:rPr>
        <w:t xml:space="preserve"> usług ratownictwa wodnego, </w:t>
      </w:r>
      <w:r>
        <w:rPr>
          <w:rFonts w:ascii="Liberation Serif" w:eastAsia="SimSun" w:hAnsi="Liberation Serif" w:cs="Mangal"/>
          <w:kern w:val="3"/>
          <w:sz w:val="24"/>
          <w:szCs w:val="24"/>
          <w:lang w:eastAsia="zh-CN" w:bidi="hi-IN"/>
        </w:rPr>
        <w:t>Zleceniobiorca</w:t>
      </w:r>
      <w:r w:rsidRPr="00683CC0">
        <w:rPr>
          <w:rFonts w:ascii="Liberation Serif" w:eastAsia="SimSun" w:hAnsi="Liberation Serif" w:cs="Mangal"/>
          <w:kern w:val="3"/>
          <w:sz w:val="24"/>
          <w:szCs w:val="24"/>
          <w:lang w:eastAsia="zh-CN" w:bidi="hi-IN"/>
        </w:rPr>
        <w:t xml:space="preserve"> zobligowany jest zwolnić</w:t>
      </w:r>
      <w:r>
        <w:rPr>
          <w:rFonts w:ascii="Liberation Serif" w:eastAsia="SimSun" w:hAnsi="Liberation Serif" w:cs="Mangal"/>
          <w:kern w:val="3"/>
          <w:sz w:val="24"/>
          <w:szCs w:val="24"/>
          <w:lang w:eastAsia="zh-CN" w:bidi="hi-IN"/>
        </w:rPr>
        <w:t xml:space="preserve"> Zleceniodawcę od wszelkiej odpowiedzialności</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POSTANOWIENIA KOŃCOWE</w:t>
      </w:r>
    </w:p>
    <w:p w:rsidR="001F4144"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§18</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 Wszelkie zmiany niniejszej umowy wymagają zachowania formy pisemnej, pod rygorem nieważności.</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2. Strony nie mogą wprowadzać zmian, które skutkowałyby koniecznością modyfikacji oferty </w:t>
      </w:r>
      <w:r>
        <w:rPr>
          <w:rFonts w:ascii="Liberation Serif" w:eastAsia="SimSun" w:hAnsi="Liberation Serif" w:cs="Mangal"/>
          <w:kern w:val="3"/>
          <w:sz w:val="24"/>
          <w:szCs w:val="24"/>
          <w:lang w:eastAsia="zh-CN" w:bidi="hi-IN"/>
        </w:rPr>
        <w:t>Zleceniobiorcy</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§19</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W sprawach nieuregulowanych postanowieniami umowy mają zastosowanie odpowiednie przepisy kodeksu cywilnego.</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§20</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 xml:space="preserve">Wszelkie spory, które mogą powstać w związku z realizacją niniejszej umowy, strony poddają pod rozstrzygnięcie sądu powszechnego właściwego miejscowo dla siedziby </w:t>
      </w:r>
      <w:r>
        <w:rPr>
          <w:rFonts w:ascii="Liberation Serif" w:eastAsia="SimSun" w:hAnsi="Liberation Serif" w:cs="Mangal"/>
          <w:kern w:val="3"/>
          <w:sz w:val="24"/>
          <w:szCs w:val="24"/>
          <w:lang w:eastAsia="zh-CN" w:bidi="hi-IN"/>
        </w:rPr>
        <w:t>Zleceniodawcy</w:t>
      </w:r>
      <w:r w:rsidRPr="00683CC0">
        <w:rPr>
          <w:rFonts w:ascii="Liberation Serif" w:eastAsia="SimSun" w:hAnsi="Liberation Serif" w:cs="Mangal"/>
          <w:kern w:val="3"/>
          <w:sz w:val="24"/>
          <w:szCs w:val="24"/>
          <w:lang w:eastAsia="zh-CN" w:bidi="hi-IN"/>
        </w:rPr>
        <w:t>.</w:t>
      </w:r>
    </w:p>
    <w:p w:rsidR="001F4144" w:rsidRPr="00683CC0" w:rsidRDefault="001F4144" w:rsidP="001F4144">
      <w:pPr>
        <w:widowControl w:val="0"/>
        <w:autoSpaceDN w:val="0"/>
        <w:spacing w:line="276" w:lineRule="auto"/>
        <w:jc w:val="both"/>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jc w:val="center"/>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§21</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Umowa została zawarta w dwóch jednobrzmiących egzemplarzach, po jednym dla każdej ze stron.</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r w:rsidRPr="00683CC0">
        <w:rPr>
          <w:rFonts w:ascii="Liberation Serif" w:eastAsia="SimSun" w:hAnsi="Liberation Serif" w:cs="Mangal"/>
          <w:kern w:val="3"/>
          <w:sz w:val="24"/>
          <w:szCs w:val="24"/>
          <w:lang w:eastAsia="zh-CN" w:bidi="hi-IN"/>
        </w:rPr>
        <w:tab/>
      </w:r>
      <w:r>
        <w:rPr>
          <w:rFonts w:ascii="Liberation Serif" w:eastAsia="SimSun" w:hAnsi="Liberation Serif" w:cs="Mangal"/>
          <w:kern w:val="3"/>
          <w:sz w:val="24"/>
          <w:szCs w:val="24"/>
          <w:lang w:eastAsia="zh-CN" w:bidi="hi-IN"/>
        </w:rPr>
        <w:t>ZLECENIODAWCA</w:t>
      </w:r>
      <w:r w:rsidRPr="00683CC0">
        <w:rPr>
          <w:rFonts w:ascii="Liberation Serif" w:eastAsia="SimSun" w:hAnsi="Liberation Serif" w:cs="Mangal"/>
          <w:kern w:val="3"/>
          <w:sz w:val="24"/>
          <w:szCs w:val="24"/>
          <w:lang w:eastAsia="zh-CN" w:bidi="hi-IN"/>
        </w:rPr>
        <w:t xml:space="preserve">                                                                     </w:t>
      </w:r>
      <w:r>
        <w:rPr>
          <w:rFonts w:ascii="Liberation Serif" w:eastAsia="SimSun" w:hAnsi="Liberation Serif" w:cs="Mangal"/>
          <w:kern w:val="3"/>
          <w:sz w:val="24"/>
          <w:szCs w:val="24"/>
          <w:lang w:eastAsia="zh-CN" w:bidi="hi-IN"/>
        </w:rPr>
        <w:t>ZLECENIOBIORCA</w:t>
      </w: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Pr="00683CC0" w:rsidRDefault="001F4144" w:rsidP="001F4144">
      <w:pPr>
        <w:widowControl w:val="0"/>
        <w:autoSpaceDN w:val="0"/>
        <w:textAlignment w:val="baseline"/>
        <w:rPr>
          <w:rFonts w:ascii="Liberation Serif" w:eastAsia="SimSun" w:hAnsi="Liberation Serif" w:cs="Mangal" w:hint="eastAsia"/>
          <w:kern w:val="3"/>
          <w:sz w:val="24"/>
          <w:szCs w:val="24"/>
          <w:lang w:eastAsia="zh-CN" w:bidi="hi-IN"/>
        </w:rPr>
      </w:pPr>
    </w:p>
    <w:p w:rsidR="001F4144" w:rsidRDefault="001F4144" w:rsidP="001F4144">
      <w:pPr>
        <w:autoSpaceDE w:val="0"/>
        <w:autoSpaceDN w:val="0"/>
        <w:adjustRightInd w:val="0"/>
      </w:pPr>
    </w:p>
    <w:p w:rsidR="001F4144" w:rsidRPr="00826969" w:rsidRDefault="001F4144" w:rsidP="001F4144">
      <w:pPr>
        <w:tabs>
          <w:tab w:val="left" w:pos="540"/>
        </w:tabs>
        <w:rPr>
          <w:sz w:val="24"/>
          <w:szCs w:val="24"/>
        </w:rPr>
      </w:pPr>
      <w:r w:rsidRPr="00826969">
        <w:rPr>
          <w:sz w:val="24"/>
          <w:szCs w:val="24"/>
        </w:rPr>
        <w:lastRenderedPageBreak/>
        <w:t xml:space="preserve">                                                                                 </w:t>
      </w:r>
      <w:r>
        <w:rPr>
          <w:sz w:val="24"/>
          <w:szCs w:val="24"/>
        </w:rPr>
        <w:t xml:space="preserve">               Sosnowiec dnia 03.07.2017</w:t>
      </w:r>
      <w:r w:rsidRPr="00826969">
        <w:rPr>
          <w:sz w:val="24"/>
          <w:szCs w:val="24"/>
        </w:rPr>
        <w:t xml:space="preserve"> r.      </w:t>
      </w:r>
    </w:p>
    <w:p w:rsidR="001F4144" w:rsidRPr="00826969" w:rsidRDefault="001F4144" w:rsidP="001F4144">
      <w:pPr>
        <w:pStyle w:val="Tekstpodstawowy"/>
        <w:rPr>
          <w:b/>
          <w:sz w:val="24"/>
          <w:szCs w:val="24"/>
        </w:rPr>
      </w:pPr>
      <w:r w:rsidRPr="00826969">
        <w:rPr>
          <w:sz w:val="24"/>
          <w:szCs w:val="24"/>
        </w:rPr>
        <w:t xml:space="preserve">NUMER  SPRAWY: </w:t>
      </w:r>
      <w:r w:rsidRPr="003B1D03">
        <w:rPr>
          <w:sz w:val="24"/>
          <w:szCs w:val="24"/>
        </w:rPr>
        <w:t xml:space="preserve">ZSO 2- 634/271.3.3.2017                        </w:t>
      </w:r>
    </w:p>
    <w:p w:rsidR="001F4144" w:rsidRPr="00826969" w:rsidRDefault="001F4144" w:rsidP="001F4144">
      <w:pPr>
        <w:tabs>
          <w:tab w:val="left" w:pos="540"/>
        </w:tabs>
        <w:rPr>
          <w:sz w:val="24"/>
          <w:szCs w:val="24"/>
        </w:rPr>
      </w:pPr>
    </w:p>
    <w:p w:rsidR="001F4144" w:rsidRPr="00826969" w:rsidRDefault="001F4144" w:rsidP="001F4144">
      <w:pPr>
        <w:rPr>
          <w:color w:val="FF0000"/>
          <w:sz w:val="24"/>
          <w:szCs w:val="24"/>
        </w:rPr>
      </w:pPr>
    </w:p>
    <w:p w:rsidR="001F4144" w:rsidRPr="00826969" w:rsidRDefault="001F4144" w:rsidP="001F4144">
      <w:pPr>
        <w:rPr>
          <w:b/>
          <w:sz w:val="24"/>
          <w:szCs w:val="24"/>
          <w:u w:val="single"/>
        </w:rPr>
      </w:pPr>
      <w:r w:rsidRPr="00826969">
        <w:rPr>
          <w:sz w:val="24"/>
          <w:szCs w:val="24"/>
        </w:rPr>
        <w:t xml:space="preserve">                                                    </w:t>
      </w:r>
      <w:r w:rsidRPr="00826969">
        <w:rPr>
          <w:color w:val="FF0000"/>
          <w:sz w:val="24"/>
          <w:szCs w:val="24"/>
        </w:rPr>
        <w:t xml:space="preserve">     </w:t>
      </w:r>
      <w:r w:rsidRPr="00826969">
        <w:rPr>
          <w:b/>
          <w:sz w:val="24"/>
          <w:szCs w:val="24"/>
        </w:rPr>
        <w:t>DECYZJA NR</w:t>
      </w:r>
      <w:r w:rsidRPr="00826969">
        <w:rPr>
          <w:sz w:val="24"/>
          <w:szCs w:val="24"/>
        </w:rPr>
        <w:t xml:space="preserve"> </w:t>
      </w:r>
      <w:r>
        <w:rPr>
          <w:b/>
          <w:sz w:val="24"/>
          <w:szCs w:val="24"/>
        </w:rPr>
        <w:t>3/2017</w:t>
      </w:r>
    </w:p>
    <w:p w:rsidR="001F4144" w:rsidRPr="00826969" w:rsidRDefault="001F4144" w:rsidP="001F4144">
      <w:pPr>
        <w:ind w:left="360"/>
        <w:jc w:val="center"/>
        <w:rPr>
          <w:sz w:val="24"/>
          <w:szCs w:val="24"/>
        </w:rPr>
      </w:pPr>
    </w:p>
    <w:p w:rsidR="001F4144" w:rsidRPr="00826969" w:rsidRDefault="001F4144" w:rsidP="001F4144">
      <w:pPr>
        <w:ind w:left="360"/>
        <w:jc w:val="center"/>
        <w:rPr>
          <w:sz w:val="24"/>
          <w:szCs w:val="24"/>
        </w:rPr>
      </w:pPr>
      <w:r w:rsidRPr="00826969">
        <w:rPr>
          <w:sz w:val="24"/>
          <w:szCs w:val="24"/>
        </w:rPr>
        <w:t>Dyrektora  Zespołu Szkół Ogólnokształcących nr 2</w:t>
      </w:r>
    </w:p>
    <w:p w:rsidR="001F4144" w:rsidRPr="00826969" w:rsidRDefault="001F4144" w:rsidP="001F4144">
      <w:pPr>
        <w:ind w:left="3540"/>
        <w:rPr>
          <w:sz w:val="24"/>
          <w:szCs w:val="24"/>
        </w:rPr>
      </w:pPr>
      <w:r w:rsidRPr="00826969">
        <w:rPr>
          <w:sz w:val="24"/>
          <w:szCs w:val="24"/>
        </w:rPr>
        <w:t xml:space="preserve">     ul. Czeladzka 58</w:t>
      </w:r>
    </w:p>
    <w:p w:rsidR="001F4144" w:rsidRPr="00826969" w:rsidRDefault="001F4144" w:rsidP="001F4144">
      <w:pPr>
        <w:ind w:left="360"/>
        <w:jc w:val="center"/>
        <w:rPr>
          <w:sz w:val="24"/>
          <w:szCs w:val="24"/>
        </w:rPr>
      </w:pPr>
      <w:r w:rsidRPr="00826969">
        <w:rPr>
          <w:sz w:val="24"/>
          <w:szCs w:val="24"/>
        </w:rPr>
        <w:t>41-214 Sosnowiec</w:t>
      </w:r>
    </w:p>
    <w:p w:rsidR="001F4144" w:rsidRPr="00826969" w:rsidRDefault="001F4144" w:rsidP="001F4144">
      <w:pPr>
        <w:ind w:left="360"/>
        <w:jc w:val="center"/>
        <w:rPr>
          <w:sz w:val="24"/>
          <w:szCs w:val="24"/>
        </w:rPr>
      </w:pPr>
    </w:p>
    <w:p w:rsidR="001F4144" w:rsidRPr="00826969" w:rsidRDefault="001F4144" w:rsidP="001F4144">
      <w:pPr>
        <w:jc w:val="both"/>
        <w:rPr>
          <w:b/>
          <w:sz w:val="24"/>
          <w:szCs w:val="24"/>
        </w:rPr>
      </w:pPr>
      <w:r w:rsidRPr="00826969">
        <w:rPr>
          <w:b/>
          <w:sz w:val="24"/>
          <w:szCs w:val="24"/>
        </w:rPr>
        <w:t>w sprawie : powołania Komisji  do przeprowadzenia i rozstrzygnięcia</w:t>
      </w:r>
    </w:p>
    <w:p w:rsidR="001F4144" w:rsidRPr="00826969" w:rsidRDefault="001F4144" w:rsidP="001F4144">
      <w:pPr>
        <w:jc w:val="both"/>
        <w:rPr>
          <w:b/>
          <w:sz w:val="24"/>
          <w:szCs w:val="24"/>
        </w:rPr>
      </w:pPr>
      <w:r w:rsidRPr="00826969">
        <w:rPr>
          <w:sz w:val="24"/>
          <w:szCs w:val="24"/>
        </w:rPr>
        <w:t xml:space="preserve">postępowania w trybie art.4 ust 8,  Ustawy z dnia 29.01.2004 r. Prawo Zamówień Publicznych </w:t>
      </w:r>
      <w:r>
        <w:rPr>
          <w:sz w:val="24"/>
          <w:szCs w:val="24"/>
        </w:rPr>
        <w:t>których wartość nie przekracza wyrażonej w złotych równowartości kwoty 30 000 euro.</w:t>
      </w:r>
    </w:p>
    <w:p w:rsidR="001F4144" w:rsidRPr="00826969" w:rsidRDefault="001F4144" w:rsidP="001F4144">
      <w:pPr>
        <w:jc w:val="both"/>
        <w:rPr>
          <w:sz w:val="24"/>
          <w:szCs w:val="24"/>
        </w:rPr>
      </w:pPr>
    </w:p>
    <w:p w:rsidR="001F4144" w:rsidRPr="00826969" w:rsidRDefault="001F4144" w:rsidP="001F4144">
      <w:pPr>
        <w:rPr>
          <w:sz w:val="24"/>
          <w:szCs w:val="24"/>
        </w:rPr>
      </w:pPr>
      <w:r w:rsidRPr="00826969">
        <w:rPr>
          <w:sz w:val="24"/>
          <w:szCs w:val="24"/>
        </w:rPr>
        <w:t>W celu udzielenia zamówienia publicznego na :</w:t>
      </w:r>
    </w:p>
    <w:p w:rsidR="001F4144" w:rsidRPr="00826969" w:rsidRDefault="001F4144" w:rsidP="001F4144">
      <w:pPr>
        <w:rPr>
          <w:sz w:val="24"/>
          <w:szCs w:val="24"/>
        </w:rPr>
      </w:pPr>
    </w:p>
    <w:p w:rsidR="001F4144" w:rsidRPr="00247111" w:rsidRDefault="001F4144" w:rsidP="001F4144">
      <w:pPr>
        <w:jc w:val="center"/>
        <w:rPr>
          <w:b/>
          <w:bCs/>
          <w:sz w:val="24"/>
          <w:szCs w:val="24"/>
        </w:rPr>
      </w:pPr>
      <w:r w:rsidRPr="00826969">
        <w:rPr>
          <w:b/>
          <w:bCs/>
          <w:sz w:val="24"/>
          <w:szCs w:val="24"/>
        </w:rPr>
        <w:t>„</w:t>
      </w:r>
      <w:r>
        <w:rPr>
          <w:b/>
          <w:bCs/>
          <w:sz w:val="24"/>
          <w:szCs w:val="24"/>
        </w:rPr>
        <w:t>K</w:t>
      </w:r>
      <w:r w:rsidRPr="00247111">
        <w:rPr>
          <w:b/>
          <w:bCs/>
          <w:sz w:val="24"/>
          <w:szCs w:val="24"/>
        </w:rPr>
        <w:t>ompleksowe świadczenie usług ratownictwa wodnego na terenie pływalni krytej Zespołu Szkół Ogólnokształcących nr 2 w Sosnowcu.</w:t>
      </w:r>
    </w:p>
    <w:p w:rsidR="001F4144" w:rsidRPr="00826969" w:rsidRDefault="001F4144" w:rsidP="001F4144">
      <w:pPr>
        <w:jc w:val="center"/>
        <w:rPr>
          <w:b/>
          <w:bCs/>
          <w:sz w:val="24"/>
          <w:szCs w:val="24"/>
        </w:rPr>
      </w:pPr>
      <w:r w:rsidRPr="00826969">
        <w:rPr>
          <w:b/>
          <w:bCs/>
          <w:sz w:val="24"/>
          <w:szCs w:val="24"/>
        </w:rPr>
        <w:t>”</w:t>
      </w:r>
    </w:p>
    <w:p w:rsidR="001F4144" w:rsidRPr="00826969" w:rsidRDefault="001F4144" w:rsidP="001F4144">
      <w:pPr>
        <w:rPr>
          <w:b/>
          <w:bCs/>
          <w:sz w:val="24"/>
          <w:szCs w:val="24"/>
        </w:rPr>
      </w:pPr>
    </w:p>
    <w:p w:rsidR="001F4144" w:rsidRPr="00826969" w:rsidRDefault="001F4144" w:rsidP="001F4144">
      <w:pPr>
        <w:rPr>
          <w:sz w:val="24"/>
          <w:szCs w:val="24"/>
        </w:rPr>
      </w:pPr>
    </w:p>
    <w:p w:rsidR="001F4144" w:rsidRPr="00826969" w:rsidRDefault="001F4144" w:rsidP="001F4144">
      <w:pPr>
        <w:rPr>
          <w:sz w:val="24"/>
          <w:szCs w:val="24"/>
        </w:rPr>
      </w:pPr>
    </w:p>
    <w:p w:rsidR="001F4144" w:rsidRPr="00826969" w:rsidRDefault="001F4144" w:rsidP="001F4144">
      <w:pPr>
        <w:pStyle w:val="Nagwek2"/>
        <w:jc w:val="center"/>
        <w:rPr>
          <w:rFonts w:ascii="Times New Roman" w:hAnsi="Times New Roman"/>
          <w:sz w:val="24"/>
          <w:szCs w:val="24"/>
        </w:rPr>
      </w:pPr>
      <w:r w:rsidRPr="00826969">
        <w:rPr>
          <w:rFonts w:ascii="Times New Roman" w:hAnsi="Times New Roman"/>
          <w:sz w:val="24"/>
          <w:szCs w:val="24"/>
        </w:rPr>
        <w:t>POSTANAWIAM</w:t>
      </w:r>
    </w:p>
    <w:p w:rsidR="001F4144" w:rsidRPr="00826969" w:rsidRDefault="001F4144" w:rsidP="001F4144">
      <w:pPr>
        <w:jc w:val="center"/>
        <w:rPr>
          <w:sz w:val="24"/>
          <w:szCs w:val="24"/>
        </w:rPr>
      </w:pPr>
    </w:p>
    <w:p w:rsidR="001F4144" w:rsidRPr="00826969" w:rsidRDefault="001F4144" w:rsidP="001F4144">
      <w:pPr>
        <w:jc w:val="center"/>
        <w:rPr>
          <w:sz w:val="24"/>
          <w:szCs w:val="24"/>
        </w:rPr>
      </w:pPr>
      <w:r w:rsidRPr="00826969">
        <w:rPr>
          <w:sz w:val="24"/>
          <w:szCs w:val="24"/>
        </w:rPr>
        <w:t xml:space="preserve">&amp; 1 </w:t>
      </w:r>
    </w:p>
    <w:p w:rsidR="001F4144" w:rsidRPr="00826969" w:rsidRDefault="001F4144" w:rsidP="001F4144">
      <w:pPr>
        <w:jc w:val="center"/>
        <w:rPr>
          <w:sz w:val="24"/>
          <w:szCs w:val="24"/>
        </w:rPr>
      </w:pPr>
    </w:p>
    <w:p w:rsidR="001F4144" w:rsidRPr="00826969" w:rsidRDefault="001F4144" w:rsidP="001F4144">
      <w:pPr>
        <w:rPr>
          <w:sz w:val="24"/>
          <w:szCs w:val="24"/>
        </w:rPr>
      </w:pPr>
      <w:r w:rsidRPr="00826969">
        <w:rPr>
          <w:sz w:val="24"/>
          <w:szCs w:val="24"/>
        </w:rPr>
        <w:t>Powołać Komisje Przetargową do przeprowadzenia przetargu nieograniczonego na w/w zadanie, w składzie:</w:t>
      </w:r>
    </w:p>
    <w:p w:rsidR="001F4144" w:rsidRPr="00826969" w:rsidRDefault="001F4144" w:rsidP="001F4144">
      <w:pPr>
        <w:numPr>
          <w:ilvl w:val="0"/>
          <w:numId w:val="16"/>
        </w:numPr>
        <w:tabs>
          <w:tab w:val="clear" w:pos="1065"/>
          <w:tab w:val="num" w:pos="993"/>
        </w:tabs>
        <w:suppressAutoHyphens w:val="0"/>
        <w:rPr>
          <w:sz w:val="24"/>
          <w:szCs w:val="24"/>
        </w:rPr>
      </w:pPr>
      <w:r w:rsidRPr="00826969">
        <w:rPr>
          <w:sz w:val="24"/>
          <w:szCs w:val="24"/>
        </w:rPr>
        <w:t xml:space="preserve">Przewodniczący Komisji   -  </w:t>
      </w:r>
      <w:r>
        <w:rPr>
          <w:sz w:val="24"/>
          <w:szCs w:val="24"/>
        </w:rPr>
        <w:t>Piotr Stanek</w:t>
      </w:r>
    </w:p>
    <w:p w:rsidR="001F4144" w:rsidRPr="00826969" w:rsidRDefault="001F4144" w:rsidP="001F4144">
      <w:pPr>
        <w:ind w:left="705"/>
        <w:rPr>
          <w:sz w:val="24"/>
          <w:szCs w:val="24"/>
        </w:rPr>
      </w:pPr>
      <w:r w:rsidRPr="00826969">
        <w:rPr>
          <w:sz w:val="24"/>
          <w:szCs w:val="24"/>
        </w:rPr>
        <w:t xml:space="preserve">2.  Sekretarz Komisji              -  </w:t>
      </w:r>
      <w:r>
        <w:rPr>
          <w:sz w:val="24"/>
          <w:szCs w:val="24"/>
        </w:rPr>
        <w:t>Iwona Cieślikowska</w:t>
      </w:r>
    </w:p>
    <w:p w:rsidR="001F4144" w:rsidRPr="00826969" w:rsidRDefault="001F4144" w:rsidP="001F4144">
      <w:pPr>
        <w:ind w:left="705"/>
        <w:rPr>
          <w:sz w:val="24"/>
          <w:szCs w:val="24"/>
        </w:rPr>
      </w:pPr>
      <w:r w:rsidRPr="00826969">
        <w:rPr>
          <w:sz w:val="24"/>
          <w:szCs w:val="24"/>
        </w:rPr>
        <w:t xml:space="preserve">3.  Członek Komisji                -  </w:t>
      </w:r>
      <w:r>
        <w:rPr>
          <w:sz w:val="24"/>
          <w:szCs w:val="24"/>
        </w:rPr>
        <w:t>mgr Lucyna Gil</w:t>
      </w:r>
    </w:p>
    <w:p w:rsidR="001F4144" w:rsidRPr="00826969" w:rsidRDefault="001F4144" w:rsidP="001F4144">
      <w:pPr>
        <w:ind w:left="705"/>
        <w:rPr>
          <w:sz w:val="24"/>
          <w:szCs w:val="24"/>
        </w:rPr>
      </w:pPr>
    </w:p>
    <w:p w:rsidR="001F4144" w:rsidRPr="00826969" w:rsidRDefault="001F4144" w:rsidP="001F4144">
      <w:pPr>
        <w:ind w:left="705"/>
        <w:rPr>
          <w:sz w:val="24"/>
          <w:szCs w:val="24"/>
        </w:rPr>
      </w:pPr>
    </w:p>
    <w:p w:rsidR="001F4144" w:rsidRPr="00826969" w:rsidRDefault="001F4144" w:rsidP="001F4144">
      <w:pPr>
        <w:rPr>
          <w:sz w:val="24"/>
          <w:szCs w:val="24"/>
        </w:rPr>
      </w:pPr>
      <w:r w:rsidRPr="00826969">
        <w:rPr>
          <w:sz w:val="24"/>
          <w:szCs w:val="24"/>
        </w:rPr>
        <w:t xml:space="preserve"> </w:t>
      </w:r>
    </w:p>
    <w:p w:rsidR="001F4144" w:rsidRPr="00826969" w:rsidRDefault="001F4144" w:rsidP="001F4144">
      <w:pPr>
        <w:rPr>
          <w:sz w:val="24"/>
          <w:szCs w:val="24"/>
        </w:rPr>
      </w:pPr>
      <w:r w:rsidRPr="00826969">
        <w:rPr>
          <w:sz w:val="24"/>
          <w:szCs w:val="24"/>
        </w:rPr>
        <w:t xml:space="preserve">                                                                        &amp; 2</w:t>
      </w:r>
    </w:p>
    <w:p w:rsidR="001F4144" w:rsidRPr="00826969" w:rsidRDefault="001F4144" w:rsidP="001F4144">
      <w:pPr>
        <w:ind w:left="360"/>
        <w:rPr>
          <w:sz w:val="24"/>
          <w:szCs w:val="24"/>
        </w:rPr>
      </w:pPr>
    </w:p>
    <w:p w:rsidR="001F4144" w:rsidRPr="00826969" w:rsidRDefault="001F4144" w:rsidP="001F4144">
      <w:pPr>
        <w:numPr>
          <w:ilvl w:val="0"/>
          <w:numId w:val="17"/>
        </w:numPr>
        <w:suppressAutoHyphens w:val="0"/>
        <w:rPr>
          <w:sz w:val="24"/>
          <w:szCs w:val="24"/>
        </w:rPr>
      </w:pPr>
      <w:r w:rsidRPr="00826969">
        <w:rPr>
          <w:sz w:val="24"/>
          <w:szCs w:val="24"/>
        </w:rPr>
        <w:t>Upoważnia się przewodniczącego Komisji Przetargowej do dokonania w razie konieczności zmian osobowych w składzie Komisji Przetargowej.</w:t>
      </w:r>
    </w:p>
    <w:p w:rsidR="001F4144" w:rsidRPr="00826969" w:rsidRDefault="001F4144" w:rsidP="001F4144">
      <w:pPr>
        <w:rPr>
          <w:sz w:val="24"/>
          <w:szCs w:val="24"/>
        </w:rPr>
      </w:pPr>
    </w:p>
    <w:p w:rsidR="001F4144" w:rsidRPr="00826969" w:rsidRDefault="001F4144" w:rsidP="001F4144">
      <w:pPr>
        <w:numPr>
          <w:ilvl w:val="0"/>
          <w:numId w:val="17"/>
        </w:numPr>
        <w:suppressAutoHyphens w:val="0"/>
        <w:rPr>
          <w:sz w:val="24"/>
          <w:szCs w:val="24"/>
        </w:rPr>
      </w:pPr>
      <w:r w:rsidRPr="00826969">
        <w:rPr>
          <w:sz w:val="24"/>
          <w:szCs w:val="24"/>
        </w:rPr>
        <w:t>Zmiany w trybie ust. 1 mogą dotyczyć wyłącznie zastępstwa pracowników właściwych komórek poprzez osoby reprezentujące te same komórki organizacyjne w przypadku, jeżeli pracownicy ci nie mogą uczestniczyć w posiedzeniu Komisji z przyczyn obiektywnych.</w:t>
      </w:r>
    </w:p>
    <w:p w:rsidR="001F4144" w:rsidRPr="00826969" w:rsidRDefault="001F4144" w:rsidP="001F4144">
      <w:pPr>
        <w:jc w:val="center"/>
        <w:rPr>
          <w:sz w:val="24"/>
          <w:szCs w:val="24"/>
        </w:rPr>
      </w:pPr>
    </w:p>
    <w:p w:rsidR="001F4144" w:rsidRPr="00826969" w:rsidRDefault="001F4144" w:rsidP="001F4144">
      <w:pPr>
        <w:jc w:val="center"/>
        <w:rPr>
          <w:sz w:val="24"/>
          <w:szCs w:val="24"/>
        </w:rPr>
      </w:pPr>
      <w:r w:rsidRPr="00826969">
        <w:rPr>
          <w:sz w:val="24"/>
          <w:szCs w:val="24"/>
        </w:rPr>
        <w:t>&amp; 3</w:t>
      </w:r>
    </w:p>
    <w:p w:rsidR="001F4144" w:rsidRPr="00826969" w:rsidRDefault="001F4144" w:rsidP="001F4144">
      <w:pPr>
        <w:jc w:val="center"/>
        <w:rPr>
          <w:sz w:val="24"/>
          <w:szCs w:val="24"/>
        </w:rPr>
      </w:pPr>
    </w:p>
    <w:p w:rsidR="001F4144" w:rsidRPr="00826969" w:rsidRDefault="001F4144" w:rsidP="001F4144">
      <w:pPr>
        <w:rPr>
          <w:sz w:val="24"/>
          <w:szCs w:val="24"/>
        </w:rPr>
      </w:pPr>
      <w:r w:rsidRPr="00826969">
        <w:rPr>
          <w:sz w:val="24"/>
          <w:szCs w:val="24"/>
        </w:rPr>
        <w:t xml:space="preserve"> Komisja może przeprowadzić postępowanie w składzie co najmniej 3 (trzech) osób</w:t>
      </w:r>
    </w:p>
    <w:p w:rsidR="001F4144" w:rsidRPr="00826969" w:rsidRDefault="001F4144" w:rsidP="001F4144">
      <w:pPr>
        <w:rPr>
          <w:sz w:val="24"/>
          <w:szCs w:val="24"/>
        </w:rPr>
      </w:pPr>
    </w:p>
    <w:p w:rsidR="001F4144" w:rsidRPr="00826969" w:rsidRDefault="001F4144" w:rsidP="001F4144">
      <w:pPr>
        <w:rPr>
          <w:sz w:val="24"/>
          <w:szCs w:val="24"/>
        </w:rPr>
      </w:pPr>
    </w:p>
    <w:p w:rsidR="001F4144" w:rsidRPr="00826969" w:rsidRDefault="001F4144" w:rsidP="001F4144">
      <w:pPr>
        <w:rPr>
          <w:sz w:val="24"/>
          <w:szCs w:val="24"/>
        </w:rPr>
      </w:pPr>
    </w:p>
    <w:p w:rsidR="001F4144" w:rsidRPr="00826969" w:rsidRDefault="001F4144" w:rsidP="001F4144">
      <w:pPr>
        <w:jc w:val="center"/>
        <w:rPr>
          <w:sz w:val="24"/>
          <w:szCs w:val="24"/>
        </w:rPr>
      </w:pPr>
      <w:r w:rsidRPr="00826969">
        <w:rPr>
          <w:sz w:val="24"/>
          <w:szCs w:val="24"/>
        </w:rPr>
        <w:t>&amp; 4</w:t>
      </w:r>
    </w:p>
    <w:p w:rsidR="001F4144" w:rsidRPr="00826969" w:rsidRDefault="001F4144" w:rsidP="001F4144">
      <w:pPr>
        <w:jc w:val="center"/>
        <w:rPr>
          <w:sz w:val="24"/>
          <w:szCs w:val="24"/>
        </w:rPr>
      </w:pPr>
    </w:p>
    <w:p w:rsidR="001F4144" w:rsidRPr="00826969" w:rsidRDefault="001F4144" w:rsidP="001F4144">
      <w:pPr>
        <w:rPr>
          <w:sz w:val="24"/>
          <w:szCs w:val="24"/>
        </w:rPr>
      </w:pPr>
      <w:r w:rsidRPr="00826969">
        <w:rPr>
          <w:sz w:val="24"/>
          <w:szCs w:val="24"/>
        </w:rPr>
        <w:t>Organizację, tryb pracy oraz zakres obowiązków  Członków Komisji  w celu zapewnienia  sprawności jej działania , indywidualizacji  odpowiedzialności za wykonywane</w:t>
      </w:r>
    </w:p>
    <w:p w:rsidR="001F4144" w:rsidRPr="00826969" w:rsidRDefault="001F4144" w:rsidP="001F4144">
      <w:pPr>
        <w:rPr>
          <w:sz w:val="24"/>
          <w:szCs w:val="24"/>
        </w:rPr>
      </w:pPr>
      <w:r w:rsidRPr="00826969">
        <w:rPr>
          <w:sz w:val="24"/>
          <w:szCs w:val="24"/>
        </w:rPr>
        <w:t>czynności oraz przejrzystości -  określa Regulamin Pracy Komisji, będący</w:t>
      </w:r>
    </w:p>
    <w:p w:rsidR="001F4144" w:rsidRPr="00826969" w:rsidRDefault="001F4144" w:rsidP="001F4144">
      <w:pPr>
        <w:rPr>
          <w:sz w:val="24"/>
          <w:szCs w:val="24"/>
        </w:rPr>
      </w:pPr>
      <w:r w:rsidRPr="00826969">
        <w:rPr>
          <w:sz w:val="24"/>
          <w:szCs w:val="24"/>
        </w:rPr>
        <w:t>integralną częścią niniejszej Decyzji.</w:t>
      </w:r>
    </w:p>
    <w:p w:rsidR="001F4144" w:rsidRPr="00826969" w:rsidRDefault="001F4144" w:rsidP="001F4144">
      <w:pPr>
        <w:rPr>
          <w:sz w:val="24"/>
          <w:szCs w:val="24"/>
        </w:rPr>
      </w:pPr>
      <w:r w:rsidRPr="00826969">
        <w:rPr>
          <w:sz w:val="24"/>
          <w:szCs w:val="24"/>
        </w:rPr>
        <w:t xml:space="preserve">           </w:t>
      </w:r>
    </w:p>
    <w:p w:rsidR="001F4144" w:rsidRPr="00826969" w:rsidRDefault="001F4144" w:rsidP="001F4144">
      <w:pPr>
        <w:rPr>
          <w:sz w:val="24"/>
          <w:szCs w:val="24"/>
        </w:rPr>
      </w:pPr>
      <w:r w:rsidRPr="00826969">
        <w:rPr>
          <w:sz w:val="24"/>
          <w:szCs w:val="24"/>
        </w:rPr>
        <w:t xml:space="preserve">                                                                          &amp; 5</w:t>
      </w:r>
    </w:p>
    <w:p w:rsidR="001F4144" w:rsidRPr="00826969" w:rsidRDefault="001F4144" w:rsidP="001F4144">
      <w:pPr>
        <w:rPr>
          <w:sz w:val="24"/>
          <w:szCs w:val="24"/>
        </w:rPr>
      </w:pPr>
    </w:p>
    <w:p w:rsidR="001F4144" w:rsidRPr="00826969" w:rsidRDefault="001F4144" w:rsidP="001F4144">
      <w:pPr>
        <w:jc w:val="center"/>
        <w:rPr>
          <w:sz w:val="24"/>
          <w:szCs w:val="24"/>
        </w:rPr>
      </w:pPr>
    </w:p>
    <w:p w:rsidR="001F4144" w:rsidRPr="00826969" w:rsidRDefault="001F4144" w:rsidP="001F4144">
      <w:pPr>
        <w:rPr>
          <w:sz w:val="24"/>
          <w:szCs w:val="24"/>
        </w:rPr>
      </w:pPr>
      <w:r w:rsidRPr="00826969">
        <w:rPr>
          <w:sz w:val="24"/>
          <w:szCs w:val="24"/>
        </w:rPr>
        <w:t xml:space="preserve">                                         Decyzja wchodzi w życie z dniem podpisania.</w:t>
      </w:r>
    </w:p>
    <w:p w:rsidR="001F4144" w:rsidRPr="00826969" w:rsidRDefault="001F4144" w:rsidP="001F4144">
      <w:pPr>
        <w:rPr>
          <w:sz w:val="24"/>
          <w:szCs w:val="24"/>
        </w:rPr>
      </w:pPr>
    </w:p>
    <w:p w:rsidR="001F4144" w:rsidRPr="00826969" w:rsidRDefault="001F4144" w:rsidP="001F4144">
      <w:pPr>
        <w:rPr>
          <w:sz w:val="24"/>
          <w:szCs w:val="24"/>
        </w:rPr>
      </w:pPr>
    </w:p>
    <w:p w:rsidR="001F4144" w:rsidRPr="00826969" w:rsidRDefault="001F4144" w:rsidP="001F4144">
      <w:pPr>
        <w:rPr>
          <w:sz w:val="24"/>
          <w:szCs w:val="24"/>
        </w:rPr>
      </w:pPr>
    </w:p>
    <w:p w:rsidR="001F4144" w:rsidRPr="00826969" w:rsidRDefault="001F4144" w:rsidP="001F4144">
      <w:pPr>
        <w:rPr>
          <w:sz w:val="24"/>
          <w:szCs w:val="24"/>
        </w:rPr>
      </w:pPr>
    </w:p>
    <w:p w:rsidR="001F4144" w:rsidRPr="00826969" w:rsidRDefault="001F4144" w:rsidP="001F4144">
      <w:pPr>
        <w:rPr>
          <w:sz w:val="24"/>
          <w:szCs w:val="24"/>
        </w:rPr>
      </w:pPr>
      <w:r w:rsidRPr="00826969">
        <w:rPr>
          <w:sz w:val="24"/>
          <w:szCs w:val="24"/>
        </w:rPr>
        <w:t xml:space="preserve">                                                                                                     </w:t>
      </w:r>
    </w:p>
    <w:p w:rsidR="001F4144" w:rsidRPr="00826969" w:rsidRDefault="001F4144" w:rsidP="001F4144">
      <w:pPr>
        <w:rPr>
          <w:sz w:val="24"/>
          <w:szCs w:val="24"/>
        </w:rPr>
      </w:pPr>
    </w:p>
    <w:p w:rsidR="001F4144" w:rsidRPr="00826969" w:rsidRDefault="001F4144" w:rsidP="001F4144">
      <w:pPr>
        <w:rPr>
          <w:sz w:val="24"/>
          <w:szCs w:val="24"/>
        </w:rPr>
      </w:pPr>
      <w:r w:rsidRPr="00826969">
        <w:rPr>
          <w:sz w:val="24"/>
          <w:szCs w:val="24"/>
        </w:rPr>
        <w:t xml:space="preserve">                                        </w:t>
      </w:r>
    </w:p>
    <w:p w:rsidR="001F4144" w:rsidRPr="00826969" w:rsidRDefault="001F4144" w:rsidP="001F4144">
      <w:pPr>
        <w:rPr>
          <w:sz w:val="24"/>
          <w:szCs w:val="24"/>
        </w:rPr>
      </w:pPr>
      <w:r w:rsidRPr="00826969">
        <w:rPr>
          <w:sz w:val="24"/>
          <w:szCs w:val="24"/>
        </w:rPr>
        <w:t xml:space="preserve">                                                                                                                                                                                            </w:t>
      </w:r>
    </w:p>
    <w:p w:rsidR="001F4144" w:rsidRPr="00826969" w:rsidRDefault="001F4144" w:rsidP="001F4144">
      <w:pPr>
        <w:rPr>
          <w:sz w:val="24"/>
          <w:szCs w:val="24"/>
        </w:rPr>
      </w:pPr>
    </w:p>
    <w:p w:rsidR="001F4144" w:rsidRPr="00826969" w:rsidRDefault="001F4144" w:rsidP="001F4144">
      <w:pPr>
        <w:rPr>
          <w:sz w:val="24"/>
          <w:szCs w:val="24"/>
        </w:rPr>
      </w:pPr>
      <w:r w:rsidRPr="00826969">
        <w:rPr>
          <w:sz w:val="24"/>
          <w:szCs w:val="24"/>
        </w:rPr>
        <w:t xml:space="preserve">                                                                                                   Dyrektor ZSO nr 2  Sosnowcu</w:t>
      </w:r>
    </w:p>
    <w:p w:rsidR="001F4144" w:rsidRPr="00826969" w:rsidRDefault="001F4144" w:rsidP="001F4144">
      <w:pPr>
        <w:rPr>
          <w:sz w:val="24"/>
          <w:szCs w:val="24"/>
          <w:u w:val="single"/>
        </w:rPr>
      </w:pPr>
      <w:r w:rsidRPr="00826969">
        <w:rPr>
          <w:sz w:val="24"/>
          <w:szCs w:val="24"/>
        </w:rPr>
        <w:t xml:space="preserve">                                                                                                       mgr Marek </w:t>
      </w:r>
      <w:proofErr w:type="spellStart"/>
      <w:r w:rsidRPr="00826969">
        <w:rPr>
          <w:sz w:val="24"/>
          <w:szCs w:val="24"/>
        </w:rPr>
        <w:t>Wiewiórowski</w:t>
      </w:r>
      <w:proofErr w:type="spellEnd"/>
    </w:p>
    <w:p w:rsidR="001F4144" w:rsidRPr="00826969" w:rsidRDefault="001F4144" w:rsidP="001F4144">
      <w:pPr>
        <w:tabs>
          <w:tab w:val="left" w:pos="540"/>
        </w:tabs>
        <w:rPr>
          <w:sz w:val="24"/>
          <w:szCs w:val="24"/>
        </w:rPr>
      </w:pPr>
      <w:r w:rsidRPr="00826969">
        <w:rPr>
          <w:sz w:val="24"/>
          <w:szCs w:val="24"/>
        </w:rPr>
        <w:t xml:space="preserve">                                                                                                    </w:t>
      </w:r>
      <w:r>
        <w:rPr>
          <w:sz w:val="24"/>
          <w:szCs w:val="24"/>
        </w:rPr>
        <w:t xml:space="preserve">            </w:t>
      </w:r>
      <w:r w:rsidRPr="00826969">
        <w:rPr>
          <w:sz w:val="24"/>
          <w:szCs w:val="24"/>
        </w:rPr>
        <w:t xml:space="preserve"> ( Zamawiający)</w:t>
      </w:r>
    </w:p>
    <w:p w:rsidR="001F4144" w:rsidRPr="00826969" w:rsidRDefault="001F4144" w:rsidP="001F4144">
      <w:pPr>
        <w:rPr>
          <w:sz w:val="24"/>
          <w:szCs w:val="24"/>
        </w:rPr>
      </w:pPr>
    </w:p>
    <w:p w:rsidR="001F4144" w:rsidRPr="00826969" w:rsidRDefault="001F4144" w:rsidP="001F4144">
      <w:pPr>
        <w:rPr>
          <w:sz w:val="24"/>
          <w:szCs w:val="24"/>
        </w:rPr>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Pr>
        <w:jc w:val="right"/>
      </w:pPr>
    </w:p>
    <w:p w:rsidR="001F4144" w:rsidRPr="00D228C8"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r>
        <w:br w:type="page"/>
      </w:r>
    </w:p>
    <w:p w:rsidR="001F4144" w:rsidRPr="00826969" w:rsidRDefault="001F4144" w:rsidP="001F4144">
      <w:pPr>
        <w:pStyle w:val="Tytu"/>
        <w:rPr>
          <w:sz w:val="24"/>
        </w:rPr>
      </w:pPr>
      <w:r w:rsidRPr="00826969">
        <w:rPr>
          <w:sz w:val="24"/>
        </w:rPr>
        <w:lastRenderedPageBreak/>
        <w:t xml:space="preserve">Regulamin Pracy Komisji </w:t>
      </w:r>
    </w:p>
    <w:p w:rsidR="001F4144" w:rsidRPr="00826969" w:rsidRDefault="001F4144" w:rsidP="001F4144">
      <w:pPr>
        <w:pStyle w:val="Tytu"/>
        <w:rPr>
          <w:sz w:val="24"/>
        </w:rPr>
      </w:pPr>
    </w:p>
    <w:p w:rsidR="001F4144" w:rsidRPr="00826969" w:rsidRDefault="001F4144" w:rsidP="001F4144">
      <w:pPr>
        <w:pStyle w:val="Tytu"/>
        <w:rPr>
          <w:sz w:val="24"/>
        </w:rPr>
      </w:pPr>
    </w:p>
    <w:p w:rsidR="001F4144" w:rsidRPr="00826969" w:rsidRDefault="001F4144" w:rsidP="001F4144">
      <w:pPr>
        <w:rPr>
          <w:sz w:val="24"/>
          <w:szCs w:val="24"/>
        </w:rPr>
      </w:pPr>
    </w:p>
    <w:p w:rsidR="001F4144" w:rsidRPr="00826969" w:rsidRDefault="001F4144" w:rsidP="001F4144">
      <w:pPr>
        <w:numPr>
          <w:ilvl w:val="0"/>
          <w:numId w:val="18"/>
        </w:numPr>
        <w:suppressAutoHyphens w:val="0"/>
        <w:rPr>
          <w:sz w:val="24"/>
          <w:szCs w:val="24"/>
        </w:rPr>
      </w:pPr>
      <w:r w:rsidRPr="00826969">
        <w:rPr>
          <w:sz w:val="24"/>
          <w:szCs w:val="24"/>
        </w:rPr>
        <w:t>Komisja przygotowując postępowanie o udzielenie zamówienia publicznego w szczególności przygotowuje i przekazuje do zatwierdzenia przez kierownika jednostki:</w:t>
      </w:r>
    </w:p>
    <w:p w:rsidR="001F4144" w:rsidRPr="00826969" w:rsidRDefault="001F4144" w:rsidP="001F4144">
      <w:pPr>
        <w:numPr>
          <w:ilvl w:val="1"/>
          <w:numId w:val="18"/>
        </w:numPr>
        <w:suppressAutoHyphens w:val="0"/>
        <w:rPr>
          <w:sz w:val="24"/>
          <w:szCs w:val="24"/>
        </w:rPr>
      </w:pPr>
      <w:r w:rsidRPr="00826969">
        <w:rPr>
          <w:sz w:val="24"/>
          <w:szCs w:val="24"/>
        </w:rPr>
        <w:t>projekt Specyfikacji Warunków  Zamówienia wraz z załącznikami,</w:t>
      </w:r>
    </w:p>
    <w:p w:rsidR="001F4144" w:rsidRPr="00826969" w:rsidRDefault="001F4144" w:rsidP="001F4144">
      <w:pPr>
        <w:numPr>
          <w:ilvl w:val="1"/>
          <w:numId w:val="18"/>
        </w:numPr>
        <w:suppressAutoHyphens w:val="0"/>
        <w:rPr>
          <w:sz w:val="24"/>
          <w:szCs w:val="24"/>
        </w:rPr>
      </w:pPr>
      <w:r w:rsidRPr="00826969">
        <w:rPr>
          <w:sz w:val="24"/>
          <w:szCs w:val="24"/>
        </w:rPr>
        <w:t xml:space="preserve">ogłoszenie wymagane dla postępowania o udzieleniu zamówienia publicznego </w:t>
      </w:r>
    </w:p>
    <w:p w:rsidR="001F4144" w:rsidRPr="00826969" w:rsidRDefault="001F4144" w:rsidP="001F4144">
      <w:pPr>
        <w:numPr>
          <w:ilvl w:val="0"/>
          <w:numId w:val="18"/>
        </w:numPr>
        <w:suppressAutoHyphens w:val="0"/>
        <w:rPr>
          <w:sz w:val="24"/>
          <w:szCs w:val="24"/>
        </w:rPr>
      </w:pPr>
      <w:r w:rsidRPr="00826969">
        <w:rPr>
          <w:sz w:val="24"/>
          <w:szCs w:val="24"/>
        </w:rPr>
        <w:t>Komisja w zakresie przeprowadzenia postępowania o udzielenie zamówienia publicznego w szczególności:</w:t>
      </w:r>
    </w:p>
    <w:p w:rsidR="001F4144" w:rsidRPr="00826969" w:rsidRDefault="001F4144" w:rsidP="001F4144">
      <w:pPr>
        <w:numPr>
          <w:ilvl w:val="1"/>
          <w:numId w:val="18"/>
        </w:numPr>
        <w:suppressAutoHyphens w:val="0"/>
        <w:rPr>
          <w:sz w:val="24"/>
          <w:szCs w:val="24"/>
        </w:rPr>
      </w:pPr>
      <w:r w:rsidRPr="00826969">
        <w:rPr>
          <w:sz w:val="24"/>
          <w:szCs w:val="24"/>
        </w:rPr>
        <w:t>udziela wyjaśnień dotyczących treści Specyfikacji Warunków Zamówienia,</w:t>
      </w:r>
    </w:p>
    <w:p w:rsidR="001F4144" w:rsidRPr="00826969" w:rsidRDefault="001F4144" w:rsidP="001F4144">
      <w:pPr>
        <w:numPr>
          <w:ilvl w:val="1"/>
          <w:numId w:val="18"/>
        </w:numPr>
        <w:suppressAutoHyphens w:val="0"/>
        <w:rPr>
          <w:sz w:val="24"/>
          <w:szCs w:val="24"/>
        </w:rPr>
      </w:pPr>
      <w:r w:rsidRPr="00826969">
        <w:rPr>
          <w:sz w:val="24"/>
          <w:szCs w:val="24"/>
        </w:rPr>
        <w:t>dokonuje otwarcia ofert,</w:t>
      </w:r>
    </w:p>
    <w:p w:rsidR="001F4144" w:rsidRPr="00826969" w:rsidRDefault="001F4144" w:rsidP="001F4144">
      <w:pPr>
        <w:numPr>
          <w:ilvl w:val="1"/>
          <w:numId w:val="18"/>
        </w:numPr>
        <w:suppressAutoHyphens w:val="0"/>
        <w:rPr>
          <w:sz w:val="24"/>
          <w:szCs w:val="24"/>
        </w:rPr>
      </w:pPr>
      <w:r w:rsidRPr="00826969">
        <w:rPr>
          <w:sz w:val="24"/>
          <w:szCs w:val="24"/>
        </w:rPr>
        <w:t>ocenia spełnianie warunków stawianych wykonawcom,</w:t>
      </w:r>
    </w:p>
    <w:p w:rsidR="001F4144" w:rsidRPr="00826969" w:rsidRDefault="001F4144" w:rsidP="001F4144">
      <w:pPr>
        <w:numPr>
          <w:ilvl w:val="1"/>
          <w:numId w:val="18"/>
        </w:numPr>
        <w:suppressAutoHyphens w:val="0"/>
        <w:rPr>
          <w:sz w:val="24"/>
          <w:szCs w:val="24"/>
        </w:rPr>
      </w:pPr>
      <w:r w:rsidRPr="00826969">
        <w:rPr>
          <w:sz w:val="24"/>
          <w:szCs w:val="24"/>
        </w:rPr>
        <w:t>wnioskuje do kierownika jednostki o odrzucenie oferty w przypadkach przewidzianych ustawą,</w:t>
      </w:r>
    </w:p>
    <w:p w:rsidR="001F4144" w:rsidRPr="00826969" w:rsidRDefault="001F4144" w:rsidP="001F4144">
      <w:pPr>
        <w:numPr>
          <w:ilvl w:val="1"/>
          <w:numId w:val="18"/>
        </w:numPr>
        <w:suppressAutoHyphens w:val="0"/>
        <w:rPr>
          <w:sz w:val="24"/>
          <w:szCs w:val="24"/>
        </w:rPr>
      </w:pPr>
      <w:r w:rsidRPr="00826969">
        <w:rPr>
          <w:sz w:val="24"/>
          <w:szCs w:val="24"/>
        </w:rPr>
        <w:t>ocenia oferty nie podlegające odrzuceniu,</w:t>
      </w:r>
    </w:p>
    <w:p w:rsidR="001F4144" w:rsidRPr="00826969" w:rsidRDefault="001F4144" w:rsidP="001F4144">
      <w:pPr>
        <w:numPr>
          <w:ilvl w:val="1"/>
          <w:numId w:val="18"/>
        </w:numPr>
        <w:suppressAutoHyphens w:val="0"/>
        <w:rPr>
          <w:sz w:val="24"/>
          <w:szCs w:val="24"/>
        </w:rPr>
      </w:pPr>
      <w:r w:rsidRPr="00826969">
        <w:rPr>
          <w:sz w:val="24"/>
          <w:szCs w:val="24"/>
        </w:rPr>
        <w:t>przygotowuje propozycje wyboru oferty najkorzystniejszej bądź występuje o unieważnienie postępowania,</w:t>
      </w:r>
    </w:p>
    <w:p w:rsidR="001F4144" w:rsidRPr="00826969" w:rsidRDefault="001F4144" w:rsidP="001F4144">
      <w:pPr>
        <w:numPr>
          <w:ilvl w:val="0"/>
          <w:numId w:val="18"/>
        </w:numPr>
        <w:suppressAutoHyphens w:val="0"/>
        <w:rPr>
          <w:sz w:val="24"/>
          <w:szCs w:val="24"/>
        </w:rPr>
      </w:pPr>
      <w:r w:rsidRPr="00826969">
        <w:rPr>
          <w:sz w:val="24"/>
          <w:szCs w:val="24"/>
        </w:rPr>
        <w:t xml:space="preserve">Komisja proponuje wybór najkorzystniejszej oferty na podstawie kryterium </w:t>
      </w:r>
    </w:p>
    <w:p w:rsidR="001F4144" w:rsidRPr="00826969" w:rsidRDefault="001F4144" w:rsidP="001F4144">
      <w:pPr>
        <w:ind w:left="720"/>
        <w:rPr>
          <w:sz w:val="24"/>
          <w:szCs w:val="24"/>
        </w:rPr>
      </w:pPr>
    </w:p>
    <w:p w:rsidR="001F4144" w:rsidRPr="00826969" w:rsidRDefault="001F4144" w:rsidP="001F4144">
      <w:pPr>
        <w:pStyle w:val="Akapitzlist"/>
      </w:pPr>
      <w:r w:rsidRPr="00826969">
        <w:t xml:space="preserve">Kryterium CENA – znaczenie 100 % </w:t>
      </w:r>
    </w:p>
    <w:p w:rsidR="001F4144" w:rsidRPr="00826969" w:rsidRDefault="001F4144" w:rsidP="001F4144">
      <w:pPr>
        <w:pStyle w:val="Akapitzlist"/>
      </w:pPr>
    </w:p>
    <w:p w:rsidR="001F4144" w:rsidRPr="00826969" w:rsidRDefault="001F4144" w:rsidP="001F4144">
      <w:pPr>
        <w:numPr>
          <w:ilvl w:val="0"/>
          <w:numId w:val="18"/>
        </w:numPr>
        <w:suppressAutoHyphens w:val="0"/>
        <w:rPr>
          <w:sz w:val="24"/>
          <w:szCs w:val="24"/>
        </w:rPr>
      </w:pPr>
      <w:r w:rsidRPr="00826969">
        <w:rPr>
          <w:sz w:val="24"/>
          <w:szCs w:val="24"/>
        </w:rPr>
        <w:t>Sporządza protokół postępowania  i przekłada go do zatwierdzenia kierownikowi jednostki.</w:t>
      </w:r>
    </w:p>
    <w:p w:rsidR="001F4144" w:rsidRPr="00826969" w:rsidRDefault="001F4144" w:rsidP="001F4144">
      <w:pPr>
        <w:numPr>
          <w:ilvl w:val="0"/>
          <w:numId w:val="18"/>
        </w:numPr>
        <w:suppressAutoHyphens w:val="0"/>
        <w:rPr>
          <w:sz w:val="24"/>
          <w:szCs w:val="24"/>
        </w:rPr>
      </w:pPr>
      <w:r w:rsidRPr="00826969">
        <w:rPr>
          <w:sz w:val="24"/>
          <w:szCs w:val="24"/>
        </w:rPr>
        <w:t>Zawiadamia oferentów o wyniku postępowania i wywiesza pisemny wynik na tablicach ogłoszeń.</w:t>
      </w:r>
    </w:p>
    <w:p w:rsidR="001F4144" w:rsidRPr="00826969" w:rsidRDefault="001F4144" w:rsidP="001F4144">
      <w:pPr>
        <w:numPr>
          <w:ilvl w:val="0"/>
          <w:numId w:val="18"/>
        </w:numPr>
        <w:suppressAutoHyphens w:val="0"/>
        <w:rPr>
          <w:sz w:val="24"/>
          <w:szCs w:val="24"/>
        </w:rPr>
      </w:pPr>
      <w:r w:rsidRPr="00826969">
        <w:rPr>
          <w:sz w:val="24"/>
          <w:szCs w:val="24"/>
        </w:rPr>
        <w:t>W przypadku braku odwołania oferentów komisja kończy swoją pracę.</w:t>
      </w:r>
    </w:p>
    <w:p w:rsidR="001F4144" w:rsidRPr="00826969" w:rsidRDefault="001F4144" w:rsidP="001F4144">
      <w:pPr>
        <w:numPr>
          <w:ilvl w:val="0"/>
          <w:numId w:val="18"/>
        </w:numPr>
        <w:suppressAutoHyphens w:val="0"/>
        <w:rPr>
          <w:sz w:val="24"/>
          <w:szCs w:val="24"/>
        </w:rPr>
      </w:pPr>
      <w:r w:rsidRPr="00826969">
        <w:rPr>
          <w:sz w:val="24"/>
          <w:szCs w:val="24"/>
        </w:rPr>
        <w:t xml:space="preserve">Komisja składa komplet dokumentów z postępowania kierownikowi jednostki. </w:t>
      </w:r>
    </w:p>
    <w:p w:rsidR="001F4144" w:rsidRPr="00826969" w:rsidRDefault="001F4144" w:rsidP="001F4144">
      <w:pPr>
        <w:rPr>
          <w:sz w:val="24"/>
          <w:szCs w:val="24"/>
        </w:rPr>
      </w:pPr>
    </w:p>
    <w:p w:rsidR="001F4144" w:rsidRPr="00826969" w:rsidRDefault="001F4144" w:rsidP="001F4144">
      <w:pPr>
        <w:rPr>
          <w:sz w:val="24"/>
          <w:szCs w:val="24"/>
        </w:rPr>
      </w:pPr>
    </w:p>
    <w:p w:rsidR="001F4144" w:rsidRPr="00D228C8"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Pr>
        <w:suppressAutoHyphens w:val="0"/>
        <w:spacing w:after="200" w:line="276" w:lineRule="auto"/>
      </w:pPr>
      <w:r>
        <w:br w:type="page"/>
      </w:r>
    </w:p>
    <w:p w:rsidR="001F4144" w:rsidRDefault="001F4144" w:rsidP="001F4144">
      <w:pPr>
        <w:jc w:val="right"/>
      </w:pPr>
      <w:r>
        <w:lastRenderedPageBreak/>
        <w:t>Sosnowiec,12.07.2017 r.</w:t>
      </w:r>
    </w:p>
    <w:p w:rsidR="001F4144" w:rsidRDefault="001F4144" w:rsidP="001F4144"/>
    <w:p w:rsidR="001F4144" w:rsidRDefault="001F4144" w:rsidP="001F4144"/>
    <w:p w:rsidR="001F4144" w:rsidRDefault="001F4144" w:rsidP="001F4144">
      <w:r>
        <w:t>Zespół Szkół Ogólnokształcących Nr 2</w:t>
      </w:r>
    </w:p>
    <w:p w:rsidR="001F4144" w:rsidRDefault="001F4144" w:rsidP="001F4144">
      <w:r>
        <w:t>41-214 Sosnowiec</w:t>
      </w:r>
    </w:p>
    <w:p w:rsidR="001F4144" w:rsidRDefault="001F4144" w:rsidP="001F4144">
      <w:r>
        <w:t>ul. Czeladzka 58</w:t>
      </w:r>
    </w:p>
    <w:p w:rsidR="001F4144" w:rsidRPr="001B717C" w:rsidRDefault="001F4144" w:rsidP="001F4144">
      <w:pPr>
        <w:rPr>
          <w:b/>
        </w:rPr>
      </w:pPr>
      <w:r w:rsidRPr="001B717C">
        <w:rPr>
          <w:b/>
        </w:rPr>
        <w:t xml:space="preserve">Nr sprawy : </w:t>
      </w:r>
      <w:r w:rsidRPr="003B1D03">
        <w:rPr>
          <w:sz w:val="24"/>
          <w:szCs w:val="24"/>
        </w:rPr>
        <w:t xml:space="preserve">ZSO 2- 634/271.3.3.2017                        </w:t>
      </w:r>
    </w:p>
    <w:p w:rsidR="001F4144" w:rsidRDefault="001F4144" w:rsidP="001F4144">
      <w:pPr>
        <w:rPr>
          <w:u w:val="single"/>
        </w:rPr>
      </w:pPr>
    </w:p>
    <w:p w:rsidR="001F4144" w:rsidRPr="00FA4DE9" w:rsidRDefault="001F4144" w:rsidP="001F4144">
      <w:pPr>
        <w:rPr>
          <w:u w:val="single"/>
        </w:rPr>
      </w:pPr>
    </w:p>
    <w:p w:rsidR="001F4144" w:rsidRPr="00FA4DE9" w:rsidRDefault="001F4144" w:rsidP="001F4144">
      <w:pPr>
        <w:jc w:val="center"/>
        <w:rPr>
          <w:u w:val="single"/>
        </w:rPr>
      </w:pPr>
      <w:r w:rsidRPr="00FA4DE9">
        <w:rPr>
          <w:u w:val="single"/>
        </w:rPr>
        <w:t>INFORMACJA</w:t>
      </w:r>
    </w:p>
    <w:p w:rsidR="001F4144" w:rsidRPr="00FA4DE9" w:rsidRDefault="001F4144" w:rsidP="001F4144">
      <w:pPr>
        <w:rPr>
          <w:u w:val="single"/>
        </w:rPr>
      </w:pPr>
    </w:p>
    <w:p w:rsidR="001F4144" w:rsidRPr="00FA4DE9" w:rsidRDefault="001F4144" w:rsidP="001F4144">
      <w:pPr>
        <w:rPr>
          <w:u w:val="single"/>
        </w:rPr>
      </w:pPr>
    </w:p>
    <w:p w:rsidR="001F4144" w:rsidRPr="00FA4DE9" w:rsidRDefault="001F4144" w:rsidP="001F4144">
      <w:pPr>
        <w:spacing w:line="360" w:lineRule="auto"/>
      </w:pPr>
      <w:r w:rsidRPr="00FA4DE9">
        <w:t>Dotyczy postępowania o udzieleniu zamówienia na świadczenie usług ratownictwa wodnego na terenie pływalni krytej Zespołu Szkół Ogólnokształcących nr 2 w Sosnowcu.</w:t>
      </w:r>
    </w:p>
    <w:p w:rsidR="001F4144" w:rsidRPr="00FA4DE9" w:rsidRDefault="001F4144" w:rsidP="001F4144">
      <w:pPr>
        <w:spacing w:line="360" w:lineRule="auto"/>
      </w:pPr>
      <w:r w:rsidRPr="00FA4DE9">
        <w:t>W postępowaniu wpłynęły dwie  oferty spełniające warunki postępowania</w:t>
      </w:r>
    </w:p>
    <w:p w:rsidR="001F4144" w:rsidRPr="00FA4DE9" w:rsidRDefault="001F4144" w:rsidP="001F4144">
      <w:pPr>
        <w:numPr>
          <w:ilvl w:val="0"/>
          <w:numId w:val="19"/>
        </w:numPr>
        <w:tabs>
          <w:tab w:val="clear" w:pos="720"/>
        </w:tabs>
        <w:suppressAutoHyphens w:val="0"/>
        <w:spacing w:line="360" w:lineRule="auto"/>
      </w:pPr>
      <w:r w:rsidRPr="00FA4DE9">
        <w:t>Komisja dnia 12.07.2017 r. uznała ofertę nr 02 za najkorzystniejszą, spełniającą wymogi i przedstawiającą maksymalną ilość punktów ( najniższą cenę).</w:t>
      </w:r>
    </w:p>
    <w:p w:rsidR="001F4144" w:rsidRPr="00FA4DE9" w:rsidRDefault="001F4144" w:rsidP="001F4144">
      <w:pPr>
        <w:spacing w:line="360" w:lineRule="auto"/>
        <w:ind w:left="708"/>
      </w:pPr>
      <w:r w:rsidRPr="00FA4DE9">
        <w:t>Ofertę złożyła firma RATOWNICTWO WODNE ASEKURACJA– cena oferty 19,00 zł. brutto/ godzina</w:t>
      </w:r>
    </w:p>
    <w:p w:rsidR="001F4144" w:rsidRPr="00FA4DE9" w:rsidRDefault="001F4144" w:rsidP="001F4144">
      <w:pPr>
        <w:numPr>
          <w:ilvl w:val="0"/>
          <w:numId w:val="19"/>
        </w:numPr>
        <w:suppressAutoHyphens w:val="0"/>
        <w:spacing w:line="360" w:lineRule="auto"/>
      </w:pPr>
      <w:r w:rsidRPr="00FA4DE9">
        <w:t>W postępowaniu nie odrzucono żadnych ofert.</w:t>
      </w:r>
    </w:p>
    <w:p w:rsidR="001F4144" w:rsidRPr="00FA4DE9" w:rsidRDefault="001F4144" w:rsidP="001F4144">
      <w:pPr>
        <w:numPr>
          <w:ilvl w:val="0"/>
          <w:numId w:val="19"/>
        </w:numPr>
        <w:suppressAutoHyphens w:val="0"/>
        <w:spacing w:line="360" w:lineRule="auto"/>
      </w:pPr>
      <w:r w:rsidRPr="00FA4DE9">
        <w:t>Wpłynęły dwie oferty:</w:t>
      </w:r>
    </w:p>
    <w:p w:rsidR="001F4144" w:rsidRPr="00FA4DE9" w:rsidRDefault="001F4144" w:rsidP="001F4144">
      <w:pPr>
        <w:pStyle w:val="Akapitzlist"/>
        <w:numPr>
          <w:ilvl w:val="0"/>
          <w:numId w:val="13"/>
        </w:numPr>
        <w:suppressAutoHyphens w:val="0"/>
        <w:spacing w:line="360" w:lineRule="auto"/>
        <w:ind w:left="1418"/>
      </w:pPr>
      <w:r w:rsidRPr="00FA4DE9">
        <w:t>oferta 01 – Fundacja Wodna Służba Ratownicza 50-227 Wrocław ul. Kleczkowska 50</w:t>
      </w:r>
    </w:p>
    <w:p w:rsidR="001F4144" w:rsidRPr="00FA4DE9" w:rsidRDefault="001F4144" w:rsidP="001F4144">
      <w:pPr>
        <w:numPr>
          <w:ilvl w:val="1"/>
          <w:numId w:val="19"/>
        </w:numPr>
        <w:suppressAutoHyphens w:val="0"/>
        <w:spacing w:line="360" w:lineRule="auto"/>
      </w:pPr>
      <w:r w:rsidRPr="00FA4DE9">
        <w:t>oferta 02 – RATOWNICTWO WODNE I ASEKURACJA 41-215 Sosnowiec, ul. Ogrodowa 1</w:t>
      </w:r>
    </w:p>
    <w:p w:rsidR="001F4144" w:rsidRPr="00FA4DE9" w:rsidRDefault="001F4144" w:rsidP="001F4144">
      <w:pPr>
        <w:numPr>
          <w:ilvl w:val="0"/>
          <w:numId w:val="19"/>
        </w:numPr>
        <w:suppressAutoHyphens w:val="0"/>
        <w:spacing w:line="360" w:lineRule="auto"/>
      </w:pPr>
      <w:r w:rsidRPr="00FA4DE9">
        <w:t>Do wiadomości otrzymują wykonawcy, uczestnicy postępowania.</w:t>
      </w:r>
    </w:p>
    <w:p w:rsidR="001F4144" w:rsidRPr="00FA4DE9" w:rsidRDefault="001F4144" w:rsidP="001F4144">
      <w:pPr>
        <w:spacing w:line="360" w:lineRule="auto"/>
      </w:pPr>
    </w:p>
    <w:p w:rsidR="001F4144" w:rsidRPr="00FA4DE9" w:rsidRDefault="001F4144" w:rsidP="001F4144">
      <w:r w:rsidRPr="00FA4DE9">
        <w:t>Dziękujemy za udział w postępowaniu.</w:t>
      </w:r>
    </w:p>
    <w:p w:rsidR="001F4144" w:rsidRPr="00FA4DE9" w:rsidRDefault="001F4144" w:rsidP="001F4144"/>
    <w:p w:rsidR="001F4144" w:rsidRPr="00FA4DE9" w:rsidRDefault="001F4144" w:rsidP="001F4144"/>
    <w:p w:rsidR="001F4144" w:rsidRPr="00FA4DE9" w:rsidRDefault="001F4144" w:rsidP="001F4144">
      <w:pPr>
        <w:ind w:left="4248" w:firstLine="708"/>
      </w:pPr>
      <w:r w:rsidRPr="00FA4DE9">
        <w:t>Podpis Przewodniczącego Komisji</w:t>
      </w:r>
    </w:p>
    <w:p w:rsidR="001F4144" w:rsidRPr="00FA4DE9" w:rsidRDefault="001F4144" w:rsidP="001F4144">
      <w:pPr>
        <w:ind w:left="4248" w:firstLine="708"/>
      </w:pPr>
      <w:r w:rsidRPr="00FA4DE9">
        <w:tab/>
      </w:r>
    </w:p>
    <w:p w:rsidR="001F4144" w:rsidRPr="003B1D03" w:rsidRDefault="001F4144" w:rsidP="001F4144">
      <w:pPr>
        <w:ind w:left="4248" w:firstLine="708"/>
        <w:rPr>
          <w:color w:val="FF0000"/>
        </w:rPr>
      </w:pPr>
    </w:p>
    <w:p w:rsidR="001F4144" w:rsidRPr="003B1D03" w:rsidRDefault="001F4144" w:rsidP="001F4144">
      <w:pPr>
        <w:ind w:left="4248" w:firstLine="708"/>
        <w:rPr>
          <w:color w:val="FF0000"/>
        </w:rPr>
      </w:pPr>
    </w:p>
    <w:p w:rsidR="001F4144" w:rsidRPr="003B1D03" w:rsidRDefault="001F4144" w:rsidP="001F4144">
      <w:pPr>
        <w:ind w:left="4248" w:firstLine="708"/>
        <w:rPr>
          <w:color w:val="FF0000"/>
        </w:rPr>
      </w:pPr>
      <w:r w:rsidRPr="003B1D03">
        <w:rPr>
          <w:color w:val="FF0000"/>
        </w:rPr>
        <w:t>……………………………………</w:t>
      </w:r>
    </w:p>
    <w:p w:rsidR="001F4144" w:rsidRPr="003B1D03" w:rsidRDefault="001F4144" w:rsidP="001F4144">
      <w:pPr>
        <w:autoSpaceDE w:val="0"/>
        <w:autoSpaceDN w:val="0"/>
        <w:adjustRightInd w:val="0"/>
        <w:rPr>
          <w:color w:val="FF0000"/>
        </w:rPr>
      </w:pPr>
    </w:p>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 w:rsidR="001F4144" w:rsidRDefault="001F4144" w:rsidP="001F4144">
      <w:pPr>
        <w:jc w:val="right"/>
      </w:pPr>
      <w:r>
        <w:t>Sosnowiec 03.07.2017</w:t>
      </w:r>
    </w:p>
    <w:p w:rsidR="001F4144" w:rsidRDefault="001F4144" w:rsidP="001F4144">
      <w:pPr>
        <w:rPr>
          <w:sz w:val="24"/>
          <w:szCs w:val="24"/>
        </w:rPr>
      </w:pPr>
      <w:r>
        <w:rPr>
          <w:sz w:val="24"/>
          <w:szCs w:val="24"/>
        </w:rPr>
        <w:t>Nr sprawy :</w:t>
      </w:r>
      <w:r w:rsidRPr="003B1D03">
        <w:rPr>
          <w:sz w:val="24"/>
          <w:szCs w:val="24"/>
        </w:rPr>
        <w:t xml:space="preserve">ZSO 2- 634/271.3.3.2017      </w:t>
      </w:r>
    </w:p>
    <w:p w:rsidR="001F4144" w:rsidRDefault="001F4144" w:rsidP="001F4144">
      <w:pPr>
        <w:rPr>
          <w:sz w:val="24"/>
          <w:szCs w:val="24"/>
        </w:rPr>
      </w:pPr>
    </w:p>
    <w:p w:rsidR="001F4144" w:rsidRDefault="001F4144" w:rsidP="001F4144">
      <w:pPr>
        <w:rPr>
          <w:sz w:val="24"/>
          <w:szCs w:val="24"/>
        </w:rPr>
      </w:pPr>
    </w:p>
    <w:p w:rsidR="001F4144" w:rsidRDefault="001F4144" w:rsidP="001F4144">
      <w:pPr>
        <w:rPr>
          <w:sz w:val="24"/>
          <w:szCs w:val="24"/>
        </w:rPr>
      </w:pPr>
    </w:p>
    <w:p w:rsidR="001F4144" w:rsidRPr="00AE7475" w:rsidRDefault="001F4144" w:rsidP="001F4144">
      <w:pPr>
        <w:jc w:val="center"/>
        <w:rPr>
          <w:b/>
          <w:sz w:val="24"/>
          <w:szCs w:val="24"/>
        </w:rPr>
      </w:pPr>
      <w:r w:rsidRPr="00AE7475">
        <w:rPr>
          <w:b/>
          <w:sz w:val="24"/>
          <w:szCs w:val="24"/>
        </w:rPr>
        <w:t>Dotyczy wyboru ofert na obsługę ratownictwa wodnego w pływalni krytej Zespołu Szkół Ogólnokształcących nr 2 w Sosnowcu</w:t>
      </w:r>
    </w:p>
    <w:p w:rsidR="001F4144" w:rsidRDefault="001F4144" w:rsidP="001F4144">
      <w:pPr>
        <w:jc w:val="center"/>
        <w:rPr>
          <w:sz w:val="24"/>
          <w:szCs w:val="24"/>
        </w:rPr>
      </w:pPr>
    </w:p>
    <w:p w:rsidR="001F4144" w:rsidRDefault="001F4144" w:rsidP="001F4144">
      <w:pPr>
        <w:jc w:val="center"/>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r>
        <w:rPr>
          <w:sz w:val="24"/>
          <w:szCs w:val="24"/>
        </w:rPr>
        <w:t xml:space="preserve">W dniu 3 lipca 2017 r przeprowadzono kalkulację rocznych wydatków na obsługę ratownictwa wodnego w Zespole Szkół Ogólnokształcących nr 2 w Sosnowcu na podstawie wydatków poniesionych w roku szkolnym 2016/2017 w celu ustalenia procedury wyboru ofert na rok następny. </w:t>
      </w:r>
    </w:p>
    <w:p w:rsidR="001F4144" w:rsidRDefault="001F4144" w:rsidP="001F4144">
      <w:pPr>
        <w:spacing w:line="360" w:lineRule="auto"/>
        <w:ind w:firstLine="709"/>
        <w:rPr>
          <w:sz w:val="24"/>
          <w:szCs w:val="24"/>
        </w:rPr>
      </w:pPr>
      <w:r>
        <w:rPr>
          <w:sz w:val="24"/>
          <w:szCs w:val="24"/>
        </w:rPr>
        <w:t>Z powyższego wynika że kwota wydatków na obsługę ratownictwa wodnego nie przekracza 15 000 EURO ( obecnie 62 623,50 netto) rocznie. Na podstawie zarządzenia nr. WED. 1711.3.2017.JD z dnia 23stycznia 2017r  wybrano odpowiednią procedurę postępowania.</w:t>
      </w:r>
    </w:p>
    <w:p w:rsidR="001F4144" w:rsidRDefault="001F4144" w:rsidP="001F4144">
      <w:pPr>
        <w:spacing w:line="360" w:lineRule="auto"/>
        <w:ind w:firstLine="709"/>
        <w:rPr>
          <w:sz w:val="24"/>
          <w:szCs w:val="24"/>
        </w:rPr>
      </w:pPr>
      <w:r>
        <w:rPr>
          <w:sz w:val="24"/>
          <w:szCs w:val="24"/>
        </w:rPr>
        <w:t>W załączeniu zestawienie wydatków na obsługę ratownictwa wodnego wydatkowaną w roku 2016/2017.</w:t>
      </w: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rPr>
          <w:sz w:val="24"/>
          <w:szCs w:val="24"/>
        </w:rPr>
      </w:pPr>
    </w:p>
    <w:p w:rsidR="001F4144" w:rsidRDefault="001F4144" w:rsidP="001F4144">
      <w:pPr>
        <w:spacing w:line="360" w:lineRule="auto"/>
        <w:ind w:firstLine="709"/>
        <w:sectPr w:rsidR="001F4144" w:rsidSect="008D2A57">
          <w:pgSz w:w="11906" w:h="16838"/>
          <w:pgMar w:top="1417" w:right="1417" w:bottom="1417" w:left="1417" w:header="708" w:footer="708" w:gutter="0"/>
          <w:cols w:space="708"/>
          <w:docGrid w:linePitch="360"/>
        </w:sectPr>
      </w:pPr>
    </w:p>
    <w:p w:rsidR="001F4144" w:rsidRPr="0036469A" w:rsidRDefault="001F4144" w:rsidP="001F4144">
      <w:pPr>
        <w:suppressAutoHyphens w:val="0"/>
        <w:jc w:val="right"/>
        <w:rPr>
          <w:rFonts w:ascii="Tahoma" w:hAnsi="Tahoma"/>
          <w:sz w:val="19"/>
          <w:szCs w:val="19"/>
          <w:lang w:eastAsia="pl-PL"/>
        </w:rPr>
      </w:pPr>
      <w:r w:rsidRPr="0036469A">
        <w:rPr>
          <w:rFonts w:ascii="Tahoma" w:hAnsi="Tahoma"/>
          <w:sz w:val="19"/>
          <w:szCs w:val="19"/>
          <w:lang w:eastAsia="pl-PL"/>
        </w:rPr>
        <w:lastRenderedPageBreak/>
        <w:t xml:space="preserve">oznaczenie sprawy </w:t>
      </w:r>
      <w:r w:rsidRPr="0036469A">
        <w:rPr>
          <w:sz w:val="24"/>
          <w:szCs w:val="24"/>
          <w:lang w:eastAsia="pl-PL"/>
        </w:rPr>
        <w:t xml:space="preserve">ZSO 2- 634/271.3.3.2017                        </w:t>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r>
      <w:r w:rsidRPr="0036469A">
        <w:rPr>
          <w:rFonts w:ascii="Tahoma" w:hAnsi="Tahoma"/>
          <w:sz w:val="19"/>
          <w:szCs w:val="19"/>
          <w:lang w:eastAsia="pl-PL"/>
        </w:rPr>
        <w:tab/>
        <w:t>DRUK ZP-17</w:t>
      </w:r>
    </w:p>
    <w:p w:rsidR="001F4144" w:rsidRPr="0036469A" w:rsidRDefault="001F4144" w:rsidP="001F4144">
      <w:pPr>
        <w:suppressAutoHyphens w:val="0"/>
        <w:jc w:val="both"/>
        <w:rPr>
          <w:rFonts w:ascii="Tahoma" w:hAnsi="Tahoma"/>
          <w:b/>
          <w:sz w:val="19"/>
          <w:szCs w:val="19"/>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sz w:val="19"/>
          <w:szCs w:val="19"/>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sz w:val="19"/>
          <w:szCs w:val="19"/>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sz w:val="19"/>
          <w:szCs w:val="19"/>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sz w:val="19"/>
          <w:szCs w:val="19"/>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sz w:val="19"/>
          <w:szCs w:val="19"/>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jc w:val="center"/>
        <w:rPr>
          <w:rFonts w:ascii="Tahoma" w:hAnsi="Tahoma"/>
          <w:b/>
          <w:sz w:val="19"/>
          <w:szCs w:val="19"/>
          <w:lang w:eastAsia="pl-PL"/>
        </w:rPr>
      </w:pPr>
      <w:r w:rsidRPr="0036469A">
        <w:rPr>
          <w:rFonts w:ascii="Tahoma" w:hAnsi="Tahoma"/>
          <w:sz w:val="19"/>
          <w:szCs w:val="19"/>
          <w:lang w:eastAsia="pl-PL"/>
        </w:rPr>
        <w:t>Pieczęć zamawiającego</w:t>
      </w:r>
    </w:p>
    <w:p w:rsidR="001F4144" w:rsidRPr="0036469A" w:rsidRDefault="001F4144" w:rsidP="001F4144">
      <w:pPr>
        <w:suppressAutoHyphens w:val="0"/>
        <w:rPr>
          <w:rFonts w:ascii="Tahoma" w:hAnsi="Tahoma"/>
          <w:sz w:val="19"/>
          <w:szCs w:val="19"/>
          <w:lang w:eastAsia="pl-PL"/>
        </w:rPr>
      </w:pPr>
    </w:p>
    <w:p w:rsidR="001F4144" w:rsidRPr="0036469A" w:rsidRDefault="001F4144" w:rsidP="001F4144">
      <w:pPr>
        <w:suppressAutoHyphens w:val="0"/>
        <w:jc w:val="both"/>
        <w:rPr>
          <w:rFonts w:ascii="Tahoma" w:hAnsi="Tahoma"/>
          <w:b/>
          <w:sz w:val="19"/>
          <w:szCs w:val="19"/>
          <w:lang w:eastAsia="pl-PL"/>
        </w:rPr>
      </w:pPr>
      <w:r w:rsidRPr="0036469A">
        <w:rPr>
          <w:rFonts w:ascii="Tahoma" w:hAnsi="Tahoma"/>
          <w:b/>
          <w:sz w:val="19"/>
          <w:szCs w:val="19"/>
          <w:lang w:eastAsia="pl-PL"/>
        </w:rPr>
        <w:t>Informacja o spełnianiu przez wykonawców warunków udziału w postępowaniu prowadzonym w trybie przetargu nieograniczonego/negocjacji bez ogłoszenia/zamówienia z wolnej ręki/zapytania o cenę/licytacji elektronicznej*</w:t>
      </w:r>
    </w:p>
    <w:p w:rsidR="001F4144" w:rsidRPr="0036469A" w:rsidRDefault="001F4144" w:rsidP="001F4144">
      <w:pPr>
        <w:suppressAutoHyphens w:val="0"/>
        <w:jc w:val="both"/>
        <w:rPr>
          <w:rFonts w:ascii="Tahoma" w:hAnsi="Tahoma"/>
          <w:b/>
          <w:sz w:val="19"/>
          <w:szCs w:val="19"/>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8"/>
        <w:gridCol w:w="1414"/>
        <w:gridCol w:w="1414"/>
        <w:gridCol w:w="1414"/>
        <w:gridCol w:w="1414"/>
        <w:gridCol w:w="1414"/>
        <w:gridCol w:w="1414"/>
        <w:gridCol w:w="1414"/>
        <w:gridCol w:w="1378"/>
      </w:tblGrid>
      <w:tr w:rsidR="001F4144" w:rsidRPr="0036469A" w:rsidTr="00963DA5">
        <w:trPr>
          <w:cantSplit/>
          <w:trHeight w:val="418"/>
        </w:trPr>
        <w:tc>
          <w:tcPr>
            <w:tcW w:w="2828" w:type="dxa"/>
            <w:vMerge w:val="restart"/>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Wymagane warunki</w:t>
            </w:r>
          </w:p>
        </w:tc>
        <w:tc>
          <w:tcPr>
            <w:tcW w:w="11276" w:type="dxa"/>
            <w:gridSpan w:val="8"/>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 xml:space="preserve">Numer oferty </w:t>
            </w:r>
          </w:p>
        </w:tc>
      </w:tr>
      <w:tr w:rsidR="001F4144" w:rsidRPr="0036469A" w:rsidTr="00963DA5">
        <w:trPr>
          <w:cantSplit/>
          <w:trHeight w:val="418"/>
        </w:trPr>
        <w:tc>
          <w:tcPr>
            <w:tcW w:w="2828" w:type="dxa"/>
            <w:vMerge/>
            <w:vAlign w:val="center"/>
          </w:tcPr>
          <w:p w:rsidR="001F4144" w:rsidRPr="0036469A" w:rsidRDefault="001F4144" w:rsidP="00963DA5">
            <w:pPr>
              <w:suppressAutoHyphens w:val="0"/>
              <w:jc w:val="center"/>
              <w:rPr>
                <w:rFonts w:ascii="Tahoma" w:hAnsi="Tahoma"/>
                <w:sz w:val="19"/>
                <w:szCs w:val="19"/>
                <w:lang w:eastAsia="pl-PL"/>
              </w:rPr>
            </w:pP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1</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2</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3</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4</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5</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6</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7</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8</w:t>
            </w:r>
          </w:p>
        </w:tc>
      </w:tr>
      <w:tr w:rsidR="001F4144" w:rsidRPr="0036469A" w:rsidTr="00963DA5">
        <w:trPr>
          <w:cantSplit/>
          <w:trHeight w:val="551"/>
        </w:trPr>
        <w:tc>
          <w:tcPr>
            <w:tcW w:w="2828" w:type="dxa"/>
            <w:vAlign w:val="center"/>
          </w:tcPr>
          <w:p w:rsidR="001F4144" w:rsidRPr="0036469A" w:rsidRDefault="001F4144" w:rsidP="00963DA5">
            <w:pPr>
              <w:suppressAutoHyphens w:val="0"/>
              <w:jc w:val="center"/>
              <w:rPr>
                <w:rFonts w:ascii="Tahoma" w:hAnsi="Tahoma"/>
                <w:b/>
                <w:sz w:val="19"/>
                <w:szCs w:val="19"/>
                <w:lang w:eastAsia="pl-PL"/>
              </w:rPr>
            </w:pPr>
            <w:r w:rsidRPr="0036469A">
              <w:rPr>
                <w:rFonts w:ascii="Tahoma" w:hAnsi="Tahoma"/>
                <w:b/>
                <w:sz w:val="19"/>
                <w:szCs w:val="19"/>
                <w:lang w:eastAsia="pl-PL"/>
              </w:rPr>
              <w:t xml:space="preserve">Oferta </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r>
      <w:tr w:rsidR="001F4144" w:rsidRPr="0036469A" w:rsidTr="00963DA5">
        <w:trPr>
          <w:cantSplit/>
          <w:trHeight w:val="551"/>
        </w:trPr>
        <w:tc>
          <w:tcPr>
            <w:tcW w:w="2828" w:type="dxa"/>
            <w:vAlign w:val="center"/>
          </w:tcPr>
          <w:p w:rsidR="001F4144" w:rsidRPr="0036469A" w:rsidRDefault="001F4144" w:rsidP="00963DA5">
            <w:pPr>
              <w:suppressAutoHyphens w:val="0"/>
              <w:jc w:val="center"/>
              <w:rPr>
                <w:rFonts w:ascii="Tahoma" w:hAnsi="Tahoma"/>
                <w:b/>
                <w:sz w:val="19"/>
                <w:szCs w:val="19"/>
                <w:lang w:eastAsia="pl-PL"/>
              </w:rPr>
            </w:pPr>
            <w:r w:rsidRPr="0036469A">
              <w:rPr>
                <w:rFonts w:ascii="Tahoma" w:hAnsi="Tahoma"/>
                <w:b/>
                <w:sz w:val="19"/>
                <w:szCs w:val="19"/>
                <w:lang w:eastAsia="pl-PL"/>
              </w:rPr>
              <w:t>Oświadczenie art. 22/24 PZP</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r>
      <w:tr w:rsidR="001F4144" w:rsidRPr="0036469A" w:rsidTr="00963DA5">
        <w:trPr>
          <w:cantSplit/>
          <w:trHeight w:val="551"/>
        </w:trPr>
        <w:tc>
          <w:tcPr>
            <w:tcW w:w="2828" w:type="dxa"/>
            <w:vAlign w:val="center"/>
          </w:tcPr>
          <w:p w:rsidR="001F4144" w:rsidRPr="0036469A" w:rsidRDefault="001F4144" w:rsidP="00963DA5">
            <w:pPr>
              <w:suppressAutoHyphens w:val="0"/>
              <w:jc w:val="center"/>
              <w:rPr>
                <w:rFonts w:ascii="Tahoma" w:hAnsi="Tahoma"/>
                <w:b/>
                <w:sz w:val="19"/>
                <w:szCs w:val="19"/>
                <w:lang w:eastAsia="pl-PL"/>
              </w:rPr>
            </w:pPr>
            <w:r w:rsidRPr="0036469A">
              <w:rPr>
                <w:rFonts w:ascii="Tahoma" w:hAnsi="Tahoma"/>
                <w:b/>
                <w:sz w:val="19"/>
                <w:szCs w:val="19"/>
                <w:lang w:eastAsia="pl-PL"/>
              </w:rPr>
              <w:t>Decyzja MSWIA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r>
      <w:tr w:rsidR="001F4144" w:rsidRPr="0036469A" w:rsidTr="00963DA5">
        <w:trPr>
          <w:cantSplit/>
          <w:trHeight w:val="551"/>
        </w:trPr>
        <w:tc>
          <w:tcPr>
            <w:tcW w:w="2828" w:type="dxa"/>
            <w:vAlign w:val="center"/>
          </w:tcPr>
          <w:p w:rsidR="001F4144" w:rsidRPr="0036469A" w:rsidRDefault="001F4144" w:rsidP="00963DA5">
            <w:pPr>
              <w:suppressAutoHyphens w:val="0"/>
              <w:jc w:val="center"/>
              <w:rPr>
                <w:rFonts w:ascii="Tahoma" w:hAnsi="Tahoma"/>
                <w:b/>
                <w:sz w:val="19"/>
                <w:szCs w:val="19"/>
                <w:lang w:eastAsia="pl-PL"/>
              </w:rPr>
            </w:pPr>
            <w:r w:rsidRPr="0036469A">
              <w:rPr>
                <w:rFonts w:ascii="Tahoma" w:hAnsi="Tahoma"/>
                <w:b/>
                <w:sz w:val="19"/>
                <w:szCs w:val="19"/>
                <w:lang w:eastAsia="pl-PL"/>
              </w:rPr>
              <w:t>Wpis do ewidencji działalności gospodarczej</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r>
      <w:tr w:rsidR="001F4144" w:rsidRPr="0036469A" w:rsidTr="00963DA5">
        <w:trPr>
          <w:cantSplit/>
          <w:trHeight w:val="551"/>
        </w:trPr>
        <w:tc>
          <w:tcPr>
            <w:tcW w:w="2828" w:type="dxa"/>
            <w:vAlign w:val="center"/>
          </w:tcPr>
          <w:p w:rsidR="001F4144" w:rsidRPr="0036469A" w:rsidRDefault="001F4144" w:rsidP="00963DA5">
            <w:pPr>
              <w:suppressAutoHyphens w:val="0"/>
              <w:jc w:val="center"/>
              <w:rPr>
                <w:rFonts w:ascii="Tahoma" w:hAnsi="Tahoma"/>
                <w:b/>
                <w:sz w:val="19"/>
                <w:szCs w:val="19"/>
                <w:lang w:eastAsia="pl-PL"/>
              </w:rPr>
            </w:pPr>
            <w:r w:rsidRPr="0036469A">
              <w:rPr>
                <w:rFonts w:ascii="Tahoma" w:hAnsi="Tahoma"/>
                <w:b/>
                <w:sz w:val="19"/>
                <w:szCs w:val="19"/>
                <w:lang w:eastAsia="pl-PL"/>
              </w:rPr>
              <w:t>Umowa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r>
      <w:tr w:rsidR="001F4144" w:rsidRPr="0036469A" w:rsidTr="00963DA5">
        <w:trPr>
          <w:cantSplit/>
          <w:trHeight w:val="551"/>
        </w:trPr>
        <w:tc>
          <w:tcPr>
            <w:tcW w:w="2828" w:type="dxa"/>
            <w:vAlign w:val="center"/>
          </w:tcPr>
          <w:p w:rsidR="001F4144" w:rsidRPr="0036469A" w:rsidRDefault="001F4144" w:rsidP="00963DA5">
            <w:pPr>
              <w:suppressAutoHyphens w:val="0"/>
              <w:jc w:val="center"/>
              <w:rPr>
                <w:rFonts w:ascii="Tahoma" w:hAnsi="Tahoma"/>
                <w:b/>
                <w:sz w:val="19"/>
                <w:szCs w:val="19"/>
                <w:lang w:eastAsia="pl-PL"/>
              </w:rPr>
            </w:pPr>
            <w:r w:rsidRPr="0036469A">
              <w:rPr>
                <w:rFonts w:ascii="Tahoma" w:hAnsi="Tahoma"/>
                <w:b/>
                <w:sz w:val="19"/>
                <w:szCs w:val="19"/>
                <w:lang w:eastAsia="pl-PL"/>
              </w:rPr>
              <w:t>Referencje</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414"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c>
          <w:tcPr>
            <w:tcW w:w="1378" w:type="dxa"/>
            <w:vAlign w:val="center"/>
          </w:tcPr>
          <w:p w:rsidR="001F4144" w:rsidRPr="0036469A" w:rsidRDefault="001F4144" w:rsidP="00963DA5">
            <w:pPr>
              <w:suppressAutoHyphens w:val="0"/>
              <w:jc w:val="center"/>
              <w:rPr>
                <w:rFonts w:ascii="Tahoma" w:hAnsi="Tahoma"/>
                <w:sz w:val="19"/>
                <w:szCs w:val="19"/>
                <w:lang w:eastAsia="pl-PL"/>
              </w:rPr>
            </w:pPr>
            <w:r w:rsidRPr="0036469A">
              <w:rPr>
                <w:rFonts w:ascii="Tahoma" w:hAnsi="Tahoma"/>
                <w:sz w:val="19"/>
                <w:szCs w:val="19"/>
                <w:lang w:eastAsia="pl-PL"/>
              </w:rPr>
              <w:t>spełnia/</w:t>
            </w:r>
          </w:p>
          <w:p w:rsidR="001F4144" w:rsidRPr="0036469A" w:rsidRDefault="001F4144" w:rsidP="00963DA5">
            <w:pPr>
              <w:suppressAutoHyphens w:val="0"/>
              <w:jc w:val="center"/>
              <w:rPr>
                <w:rFonts w:ascii="Tahoma" w:hAnsi="Tahoma"/>
                <w:b/>
                <w:sz w:val="19"/>
                <w:szCs w:val="19"/>
                <w:lang w:eastAsia="pl-PL"/>
              </w:rPr>
            </w:pPr>
            <w:r w:rsidRPr="0036469A">
              <w:rPr>
                <w:rFonts w:ascii="Tahoma" w:hAnsi="Tahoma"/>
                <w:sz w:val="19"/>
                <w:szCs w:val="19"/>
                <w:lang w:eastAsia="pl-PL"/>
              </w:rPr>
              <w:t>nie spełnia*</w:t>
            </w:r>
          </w:p>
        </w:tc>
      </w:tr>
    </w:tbl>
    <w:p w:rsidR="001F4144" w:rsidRPr="0036469A" w:rsidRDefault="001F4144" w:rsidP="001F4144">
      <w:pPr>
        <w:suppressAutoHyphens w:val="0"/>
        <w:rPr>
          <w:rFonts w:ascii="Tahoma" w:hAnsi="Tahoma"/>
          <w:i/>
          <w:sz w:val="19"/>
          <w:szCs w:val="19"/>
          <w:lang w:eastAsia="pl-PL"/>
        </w:rPr>
      </w:pPr>
      <w:r w:rsidRPr="0036469A">
        <w:rPr>
          <w:rFonts w:ascii="Tahoma" w:hAnsi="Tahoma"/>
          <w:i/>
          <w:sz w:val="19"/>
          <w:szCs w:val="19"/>
          <w:lang w:eastAsia="pl-PL"/>
        </w:rPr>
        <w:t>*- niepotrzebne skreślić</w:t>
      </w:r>
    </w:p>
    <w:p w:rsidR="001F4144" w:rsidRPr="0036469A" w:rsidRDefault="001F4144" w:rsidP="001F4144">
      <w:pPr>
        <w:suppressAutoHyphens w:val="0"/>
        <w:rPr>
          <w:rFonts w:ascii="Tahoma" w:hAnsi="Tahoma" w:cs="Tahoma"/>
          <w:sz w:val="19"/>
          <w:szCs w:val="19"/>
          <w:lang w:eastAsia="pl-PL"/>
        </w:rPr>
      </w:pPr>
      <w:r w:rsidRPr="0036469A">
        <w:rPr>
          <w:rFonts w:ascii="Tahoma" w:hAnsi="Tahoma" w:cs="Tahoma"/>
          <w:sz w:val="19"/>
          <w:szCs w:val="19"/>
          <w:lang w:eastAsia="pl-PL"/>
        </w:rPr>
        <w:t xml:space="preserve"> </w:t>
      </w:r>
    </w:p>
    <w:p w:rsidR="001F4144" w:rsidRPr="0036469A" w:rsidRDefault="001F4144" w:rsidP="001F4144">
      <w:pPr>
        <w:suppressAutoHyphens w:val="0"/>
        <w:rPr>
          <w:rFonts w:ascii="Tahoma" w:hAnsi="Tahoma" w:cs="Tahoma"/>
          <w:sz w:val="19"/>
          <w:szCs w:val="19"/>
          <w:lang w:eastAsia="pl-PL"/>
        </w:rPr>
      </w:pPr>
      <w:r w:rsidRPr="0036469A">
        <w:rPr>
          <w:rFonts w:ascii="Tahoma" w:hAnsi="Tahoma" w:cs="Tahoma"/>
          <w:sz w:val="19"/>
          <w:szCs w:val="19"/>
          <w:lang w:eastAsia="pl-PL"/>
        </w:rPr>
        <w:t xml:space="preserve">  .....................................................</w:t>
      </w:r>
    </w:p>
    <w:p w:rsidR="001F4144" w:rsidRPr="0036469A" w:rsidRDefault="001F4144" w:rsidP="001F4144">
      <w:pPr>
        <w:suppressAutoHyphens w:val="0"/>
        <w:rPr>
          <w:rFonts w:ascii="Tahoma" w:hAnsi="Tahoma"/>
          <w:sz w:val="19"/>
          <w:szCs w:val="19"/>
          <w:lang w:eastAsia="pl-PL"/>
        </w:rPr>
      </w:pPr>
      <w:r w:rsidRPr="0036469A">
        <w:rPr>
          <w:rFonts w:ascii="Tahoma" w:hAnsi="Tahoma" w:cs="Tahoma"/>
          <w:i/>
          <w:sz w:val="19"/>
          <w:szCs w:val="19"/>
          <w:lang w:eastAsia="pl-PL"/>
        </w:rPr>
        <w:t>(podpis osoby sporządzającej protokół)</w:t>
      </w:r>
      <w:r w:rsidRPr="0036469A">
        <w:rPr>
          <w:rFonts w:ascii="Tahoma" w:hAnsi="Tahoma"/>
          <w:sz w:val="19"/>
          <w:szCs w:val="19"/>
          <w:lang w:eastAsia="pl-PL"/>
        </w:rPr>
        <w:tab/>
      </w:r>
    </w:p>
    <w:p w:rsidR="001F4144" w:rsidRPr="0036469A" w:rsidRDefault="001F4144" w:rsidP="001F4144">
      <w:pPr>
        <w:suppressAutoHyphens w:val="0"/>
        <w:ind w:left="9639"/>
        <w:rPr>
          <w:rFonts w:ascii="Tahoma" w:hAnsi="Tahoma"/>
          <w:sz w:val="19"/>
          <w:szCs w:val="19"/>
          <w:lang w:eastAsia="pl-PL"/>
        </w:rPr>
      </w:pPr>
      <w:r w:rsidRPr="0036469A">
        <w:rPr>
          <w:rFonts w:ascii="Tahoma" w:hAnsi="Tahoma"/>
          <w:sz w:val="19"/>
          <w:szCs w:val="19"/>
          <w:lang w:eastAsia="pl-PL"/>
        </w:rPr>
        <w:t>…..............................................................</w:t>
      </w:r>
    </w:p>
    <w:p w:rsidR="001F4144" w:rsidRPr="0036469A" w:rsidRDefault="001F4144" w:rsidP="001F4144">
      <w:pPr>
        <w:suppressAutoHyphens w:val="0"/>
        <w:ind w:left="9639"/>
        <w:jc w:val="center"/>
        <w:rPr>
          <w:rFonts w:ascii="Tahoma" w:hAnsi="Tahoma"/>
          <w:sz w:val="19"/>
          <w:szCs w:val="19"/>
          <w:lang w:eastAsia="pl-PL"/>
        </w:rPr>
      </w:pPr>
      <w:r w:rsidRPr="0036469A">
        <w:rPr>
          <w:rFonts w:ascii="Tahoma" w:hAnsi="Tahoma"/>
          <w:i/>
          <w:sz w:val="19"/>
          <w:szCs w:val="19"/>
          <w:lang w:eastAsia="pl-PL"/>
        </w:rPr>
        <w:t xml:space="preserve">(data i podpis kierownika zamawiającego </w:t>
      </w:r>
      <w:r w:rsidRPr="0036469A">
        <w:rPr>
          <w:rFonts w:ascii="Tahoma" w:hAnsi="Tahoma"/>
          <w:i/>
          <w:sz w:val="19"/>
          <w:szCs w:val="19"/>
          <w:lang w:eastAsia="pl-PL"/>
        </w:rPr>
        <w:br/>
        <w:t>lub osoby upoważnionej)</w:t>
      </w:r>
      <w:r w:rsidRPr="0036469A">
        <w:rPr>
          <w:rFonts w:ascii="Tahoma" w:hAnsi="Tahoma"/>
          <w:sz w:val="19"/>
          <w:szCs w:val="19"/>
          <w:lang w:eastAsia="pl-PL"/>
        </w:rPr>
        <w:t xml:space="preserve"> </w:t>
      </w:r>
    </w:p>
    <w:p w:rsidR="001F4144" w:rsidRPr="0036469A" w:rsidRDefault="001F4144" w:rsidP="001F4144">
      <w:pPr>
        <w:suppressAutoHyphens w:val="0"/>
        <w:jc w:val="right"/>
        <w:rPr>
          <w:rFonts w:ascii="Tahoma" w:hAnsi="Tahoma"/>
          <w:lang w:eastAsia="pl-PL"/>
        </w:rPr>
      </w:pPr>
      <w:r w:rsidRPr="0036469A">
        <w:rPr>
          <w:rFonts w:ascii="Tahoma" w:hAnsi="Tahoma"/>
          <w:lang w:eastAsia="pl-PL"/>
        </w:rPr>
        <w:lastRenderedPageBreak/>
        <w:t xml:space="preserve">oznaczenie sprawy </w:t>
      </w:r>
      <w:r w:rsidRPr="0036469A">
        <w:rPr>
          <w:sz w:val="24"/>
          <w:szCs w:val="24"/>
          <w:lang w:eastAsia="pl-PL"/>
        </w:rPr>
        <w:t xml:space="preserve">ZSO 2- 634/271.3.3.2017                        </w:t>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r>
      <w:r w:rsidRPr="0036469A">
        <w:rPr>
          <w:rFonts w:ascii="Tahoma" w:hAnsi="Tahoma"/>
          <w:lang w:eastAsia="pl-PL"/>
        </w:rPr>
        <w:tab/>
        <w:t>DRUK ZP-12</w:t>
      </w:r>
    </w:p>
    <w:p w:rsidR="001F4144" w:rsidRPr="0036469A" w:rsidRDefault="001F4144" w:rsidP="001F4144">
      <w:pPr>
        <w:suppressAutoHyphens w:val="0"/>
        <w:rPr>
          <w:rFonts w:ascii="Tahoma" w:hAnsi="Tahoma"/>
          <w:b/>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rPr>
          <w:rFonts w:ascii="Tahoma" w:hAnsi="Tahoma"/>
          <w:lang w:eastAsia="pl-PL"/>
        </w:rPr>
      </w:pPr>
    </w:p>
    <w:p w:rsidR="001F4144" w:rsidRPr="0036469A" w:rsidRDefault="001F4144" w:rsidP="001F4144">
      <w:pPr>
        <w:pBdr>
          <w:top w:val="single" w:sz="4" w:space="1" w:color="auto"/>
          <w:left w:val="single" w:sz="4" w:space="0" w:color="auto"/>
          <w:bottom w:val="single" w:sz="4" w:space="1" w:color="auto"/>
          <w:right w:val="single" w:sz="4" w:space="0" w:color="auto"/>
        </w:pBdr>
        <w:suppressAutoHyphens w:val="0"/>
        <w:ind w:left="10490"/>
        <w:jc w:val="center"/>
        <w:rPr>
          <w:rFonts w:ascii="Tahoma" w:hAnsi="Tahoma"/>
          <w:b/>
          <w:lang w:eastAsia="pl-PL"/>
        </w:rPr>
      </w:pPr>
      <w:r w:rsidRPr="0036469A">
        <w:rPr>
          <w:rFonts w:ascii="Tahoma" w:hAnsi="Tahoma"/>
          <w:lang w:eastAsia="pl-PL"/>
        </w:rPr>
        <w:t>Pieczęć zamawiającego</w:t>
      </w:r>
    </w:p>
    <w:p w:rsidR="001F4144" w:rsidRPr="0036469A" w:rsidRDefault="001F4144" w:rsidP="001F4144">
      <w:pPr>
        <w:keepNext/>
        <w:suppressAutoHyphens w:val="0"/>
        <w:outlineLvl w:val="0"/>
        <w:rPr>
          <w:rFonts w:ascii="Tahoma" w:hAnsi="Tahoma"/>
          <w:b/>
          <w:lang w:eastAsia="pl-PL"/>
        </w:rPr>
      </w:pPr>
      <w:r w:rsidRPr="0036469A">
        <w:rPr>
          <w:rFonts w:ascii="Tahoma" w:hAnsi="Tahoma"/>
          <w:b/>
          <w:lang w:eastAsia="pl-PL"/>
        </w:rPr>
        <w:t>Zbiorcze zestawienie ofert/ofert wstępnych*</w:t>
      </w:r>
    </w:p>
    <w:p w:rsidR="001F4144" w:rsidRPr="0036469A" w:rsidRDefault="001F4144" w:rsidP="001F4144">
      <w:pPr>
        <w:suppressAutoHyphens w:val="0"/>
        <w:rPr>
          <w:rFonts w:ascii="Tahoma" w:hAnsi="Tahoma"/>
          <w:lang w:eastAsia="pl-PL"/>
        </w:rPr>
      </w:pP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544"/>
        <w:gridCol w:w="1180"/>
        <w:gridCol w:w="1228"/>
        <w:gridCol w:w="1229"/>
        <w:gridCol w:w="2045"/>
        <w:gridCol w:w="2045"/>
        <w:gridCol w:w="2046"/>
      </w:tblGrid>
      <w:tr w:rsidR="001F4144" w:rsidRPr="0036469A" w:rsidTr="00963DA5">
        <w:trPr>
          <w:cantSplit/>
          <w:trHeight w:val="611"/>
        </w:trPr>
        <w:tc>
          <w:tcPr>
            <w:tcW w:w="779"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Numer oferty</w:t>
            </w:r>
          </w:p>
        </w:tc>
        <w:tc>
          <w:tcPr>
            <w:tcW w:w="3544"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Nazwa (firma) i adres wykonawcy</w:t>
            </w:r>
          </w:p>
        </w:tc>
        <w:tc>
          <w:tcPr>
            <w:tcW w:w="1180"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Cena *</w:t>
            </w:r>
          </w:p>
        </w:tc>
        <w:tc>
          <w:tcPr>
            <w:tcW w:w="1228"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Termin wykonania*</w:t>
            </w:r>
          </w:p>
        </w:tc>
        <w:tc>
          <w:tcPr>
            <w:tcW w:w="1229"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Okres gwarancji*</w:t>
            </w:r>
          </w:p>
        </w:tc>
        <w:tc>
          <w:tcPr>
            <w:tcW w:w="2045"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Warunki płatności*</w:t>
            </w:r>
          </w:p>
        </w:tc>
        <w:tc>
          <w:tcPr>
            <w:tcW w:w="2045"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w:t>
            </w:r>
          </w:p>
        </w:tc>
        <w:tc>
          <w:tcPr>
            <w:tcW w:w="2046" w:type="dxa"/>
            <w:vAlign w:val="center"/>
          </w:tcPr>
          <w:p w:rsidR="001F4144" w:rsidRPr="0036469A" w:rsidRDefault="001F4144" w:rsidP="00963DA5">
            <w:pPr>
              <w:suppressAutoHyphens w:val="0"/>
              <w:jc w:val="center"/>
              <w:rPr>
                <w:rFonts w:ascii="Tahoma" w:hAnsi="Tahoma"/>
                <w:lang w:eastAsia="pl-PL"/>
              </w:rPr>
            </w:pPr>
            <w:r w:rsidRPr="0036469A">
              <w:rPr>
                <w:rFonts w:ascii="Tahoma" w:hAnsi="Tahoma"/>
                <w:lang w:eastAsia="pl-PL"/>
              </w:rPr>
              <w:t>.............................</w:t>
            </w:r>
          </w:p>
        </w:tc>
      </w:tr>
      <w:tr w:rsidR="001F4144" w:rsidRPr="0036469A" w:rsidTr="00963DA5">
        <w:trPr>
          <w:cantSplit/>
          <w:trHeight w:val="746"/>
        </w:trPr>
        <w:tc>
          <w:tcPr>
            <w:tcW w:w="779" w:type="dxa"/>
          </w:tcPr>
          <w:p w:rsidR="001F4144" w:rsidRPr="0036469A" w:rsidRDefault="001F4144" w:rsidP="00963DA5">
            <w:pPr>
              <w:suppressAutoHyphens w:val="0"/>
              <w:rPr>
                <w:rFonts w:ascii="Tahoma" w:hAnsi="Tahoma"/>
                <w:lang w:eastAsia="pl-PL"/>
              </w:rPr>
            </w:pPr>
            <w:r w:rsidRPr="0036469A">
              <w:rPr>
                <w:rFonts w:ascii="Tahoma" w:hAnsi="Tahoma"/>
                <w:lang w:eastAsia="pl-PL"/>
              </w:rPr>
              <w:t>01</w:t>
            </w:r>
          </w:p>
        </w:tc>
        <w:tc>
          <w:tcPr>
            <w:tcW w:w="3544" w:type="dxa"/>
          </w:tcPr>
          <w:p w:rsidR="001F4144" w:rsidRPr="0036469A" w:rsidRDefault="001F4144" w:rsidP="00963DA5">
            <w:pPr>
              <w:suppressAutoHyphens w:val="0"/>
              <w:rPr>
                <w:rFonts w:ascii="Tahoma" w:hAnsi="Tahoma"/>
                <w:lang w:eastAsia="pl-PL"/>
              </w:rPr>
            </w:pPr>
            <w:r w:rsidRPr="0036469A">
              <w:rPr>
                <w:rFonts w:ascii="Tahoma" w:hAnsi="Tahoma"/>
                <w:lang w:eastAsia="pl-PL"/>
              </w:rPr>
              <w:t>Fundacja Wodna Służba Ratownicza 50-227 Wrocław ul. Kleczkowska 50</w:t>
            </w:r>
          </w:p>
        </w:tc>
        <w:tc>
          <w:tcPr>
            <w:tcW w:w="1180" w:type="dxa"/>
          </w:tcPr>
          <w:p w:rsidR="001F4144" w:rsidRPr="0036469A" w:rsidRDefault="001F4144" w:rsidP="00963DA5">
            <w:pPr>
              <w:suppressAutoHyphens w:val="0"/>
              <w:rPr>
                <w:rFonts w:ascii="Tahoma" w:hAnsi="Tahoma"/>
                <w:lang w:eastAsia="pl-PL"/>
              </w:rPr>
            </w:pPr>
            <w:r w:rsidRPr="0036469A">
              <w:rPr>
                <w:rFonts w:ascii="Tahoma" w:hAnsi="Tahoma"/>
                <w:lang w:eastAsia="pl-PL"/>
              </w:rPr>
              <w:t>28,00</w:t>
            </w:r>
          </w:p>
        </w:tc>
        <w:tc>
          <w:tcPr>
            <w:tcW w:w="1228" w:type="dxa"/>
          </w:tcPr>
          <w:p w:rsidR="001F4144" w:rsidRPr="0036469A" w:rsidRDefault="001F4144" w:rsidP="00963DA5">
            <w:pPr>
              <w:suppressAutoHyphens w:val="0"/>
              <w:rPr>
                <w:rFonts w:ascii="Tahoma" w:hAnsi="Tahoma"/>
                <w:lang w:eastAsia="pl-PL"/>
              </w:rPr>
            </w:pPr>
            <w:r w:rsidRPr="0036469A">
              <w:rPr>
                <w:rFonts w:ascii="Tahoma" w:hAnsi="Tahoma"/>
                <w:lang w:eastAsia="pl-PL"/>
              </w:rPr>
              <w:t>1.09.2017 – 30.06.2018</w:t>
            </w:r>
          </w:p>
        </w:tc>
        <w:tc>
          <w:tcPr>
            <w:tcW w:w="1229" w:type="dxa"/>
          </w:tcPr>
          <w:p w:rsidR="001F4144" w:rsidRPr="0036469A" w:rsidRDefault="001F4144" w:rsidP="00963DA5">
            <w:pPr>
              <w:suppressAutoHyphens w:val="0"/>
              <w:rPr>
                <w:rFonts w:ascii="Tahoma" w:hAnsi="Tahoma"/>
                <w:lang w:eastAsia="pl-PL"/>
              </w:rPr>
            </w:pPr>
          </w:p>
        </w:tc>
        <w:tc>
          <w:tcPr>
            <w:tcW w:w="2045" w:type="dxa"/>
          </w:tcPr>
          <w:p w:rsidR="001F4144" w:rsidRPr="0036469A" w:rsidRDefault="001F4144" w:rsidP="00963DA5">
            <w:pPr>
              <w:suppressAutoHyphens w:val="0"/>
              <w:rPr>
                <w:rFonts w:ascii="Tahoma" w:hAnsi="Tahoma"/>
                <w:lang w:eastAsia="pl-PL"/>
              </w:rPr>
            </w:pPr>
          </w:p>
        </w:tc>
        <w:tc>
          <w:tcPr>
            <w:tcW w:w="2045" w:type="dxa"/>
          </w:tcPr>
          <w:p w:rsidR="001F4144" w:rsidRPr="0036469A" w:rsidRDefault="001F4144" w:rsidP="00963DA5">
            <w:pPr>
              <w:suppressAutoHyphens w:val="0"/>
              <w:rPr>
                <w:rFonts w:ascii="Tahoma" w:hAnsi="Tahoma"/>
                <w:lang w:eastAsia="pl-PL"/>
              </w:rPr>
            </w:pPr>
          </w:p>
        </w:tc>
        <w:tc>
          <w:tcPr>
            <w:tcW w:w="2046" w:type="dxa"/>
          </w:tcPr>
          <w:p w:rsidR="001F4144" w:rsidRPr="0036469A" w:rsidRDefault="001F4144" w:rsidP="00963DA5">
            <w:pPr>
              <w:suppressAutoHyphens w:val="0"/>
              <w:rPr>
                <w:rFonts w:ascii="Tahoma" w:hAnsi="Tahoma"/>
                <w:lang w:eastAsia="pl-PL"/>
              </w:rPr>
            </w:pPr>
          </w:p>
        </w:tc>
      </w:tr>
      <w:tr w:rsidR="001F4144" w:rsidRPr="0036469A" w:rsidTr="00963DA5">
        <w:trPr>
          <w:cantSplit/>
          <w:trHeight w:val="747"/>
        </w:trPr>
        <w:tc>
          <w:tcPr>
            <w:tcW w:w="779" w:type="dxa"/>
          </w:tcPr>
          <w:p w:rsidR="001F4144" w:rsidRPr="0036469A" w:rsidRDefault="001F4144" w:rsidP="00963DA5">
            <w:pPr>
              <w:suppressAutoHyphens w:val="0"/>
              <w:rPr>
                <w:rFonts w:ascii="Tahoma" w:hAnsi="Tahoma"/>
                <w:lang w:eastAsia="pl-PL"/>
              </w:rPr>
            </w:pPr>
            <w:r w:rsidRPr="0036469A">
              <w:rPr>
                <w:rFonts w:ascii="Tahoma" w:hAnsi="Tahoma"/>
                <w:lang w:eastAsia="pl-PL"/>
              </w:rPr>
              <w:t>02</w:t>
            </w:r>
          </w:p>
        </w:tc>
        <w:tc>
          <w:tcPr>
            <w:tcW w:w="3544" w:type="dxa"/>
          </w:tcPr>
          <w:p w:rsidR="001F4144" w:rsidRPr="0036469A" w:rsidRDefault="001F4144" w:rsidP="00963DA5">
            <w:pPr>
              <w:suppressAutoHyphens w:val="0"/>
              <w:rPr>
                <w:rFonts w:ascii="Tahoma" w:hAnsi="Tahoma"/>
                <w:lang w:eastAsia="pl-PL"/>
              </w:rPr>
            </w:pPr>
            <w:r w:rsidRPr="0036469A">
              <w:rPr>
                <w:rFonts w:ascii="Tahoma" w:hAnsi="Tahoma"/>
                <w:lang w:eastAsia="pl-PL"/>
              </w:rPr>
              <w:t>RATOWNICTWO WODNE I ASEKURACJA 41-215 Sosnowiec, ul. Ogrodowa 1</w:t>
            </w:r>
          </w:p>
        </w:tc>
        <w:tc>
          <w:tcPr>
            <w:tcW w:w="1180" w:type="dxa"/>
          </w:tcPr>
          <w:p w:rsidR="001F4144" w:rsidRPr="0036469A" w:rsidRDefault="001F4144" w:rsidP="00963DA5">
            <w:pPr>
              <w:suppressAutoHyphens w:val="0"/>
              <w:rPr>
                <w:rFonts w:ascii="Tahoma" w:hAnsi="Tahoma"/>
                <w:lang w:eastAsia="pl-PL"/>
              </w:rPr>
            </w:pPr>
            <w:r w:rsidRPr="0036469A">
              <w:rPr>
                <w:rFonts w:ascii="Tahoma" w:hAnsi="Tahoma"/>
                <w:lang w:eastAsia="pl-PL"/>
              </w:rPr>
              <w:t>19,00</w:t>
            </w:r>
          </w:p>
        </w:tc>
        <w:tc>
          <w:tcPr>
            <w:tcW w:w="1228" w:type="dxa"/>
          </w:tcPr>
          <w:p w:rsidR="001F4144" w:rsidRPr="0036469A" w:rsidRDefault="001F4144" w:rsidP="00963DA5">
            <w:pPr>
              <w:suppressAutoHyphens w:val="0"/>
              <w:rPr>
                <w:rFonts w:ascii="Tahoma" w:hAnsi="Tahoma"/>
                <w:lang w:eastAsia="pl-PL"/>
              </w:rPr>
            </w:pPr>
            <w:r w:rsidRPr="0036469A">
              <w:rPr>
                <w:rFonts w:ascii="Tahoma" w:hAnsi="Tahoma"/>
                <w:lang w:eastAsia="pl-PL"/>
              </w:rPr>
              <w:t>1.09.2017 – 30.06.2018</w:t>
            </w:r>
          </w:p>
        </w:tc>
        <w:tc>
          <w:tcPr>
            <w:tcW w:w="1229" w:type="dxa"/>
          </w:tcPr>
          <w:p w:rsidR="001F4144" w:rsidRPr="0036469A" w:rsidRDefault="001F4144" w:rsidP="00963DA5">
            <w:pPr>
              <w:suppressAutoHyphens w:val="0"/>
              <w:rPr>
                <w:rFonts w:ascii="Tahoma" w:hAnsi="Tahoma"/>
                <w:lang w:eastAsia="pl-PL"/>
              </w:rPr>
            </w:pPr>
          </w:p>
        </w:tc>
        <w:tc>
          <w:tcPr>
            <w:tcW w:w="2045" w:type="dxa"/>
          </w:tcPr>
          <w:p w:rsidR="001F4144" w:rsidRPr="0036469A" w:rsidRDefault="001F4144" w:rsidP="00963DA5">
            <w:pPr>
              <w:suppressAutoHyphens w:val="0"/>
              <w:rPr>
                <w:rFonts w:ascii="Tahoma" w:hAnsi="Tahoma"/>
                <w:lang w:eastAsia="pl-PL"/>
              </w:rPr>
            </w:pPr>
          </w:p>
        </w:tc>
        <w:tc>
          <w:tcPr>
            <w:tcW w:w="2045" w:type="dxa"/>
          </w:tcPr>
          <w:p w:rsidR="001F4144" w:rsidRPr="0036469A" w:rsidRDefault="001F4144" w:rsidP="00963DA5">
            <w:pPr>
              <w:suppressAutoHyphens w:val="0"/>
              <w:rPr>
                <w:rFonts w:ascii="Tahoma" w:hAnsi="Tahoma"/>
                <w:lang w:eastAsia="pl-PL"/>
              </w:rPr>
            </w:pPr>
          </w:p>
        </w:tc>
        <w:tc>
          <w:tcPr>
            <w:tcW w:w="2046" w:type="dxa"/>
          </w:tcPr>
          <w:p w:rsidR="001F4144" w:rsidRPr="0036469A" w:rsidRDefault="001F4144" w:rsidP="00963DA5">
            <w:pPr>
              <w:suppressAutoHyphens w:val="0"/>
              <w:rPr>
                <w:rFonts w:ascii="Tahoma" w:hAnsi="Tahoma"/>
                <w:lang w:eastAsia="pl-PL"/>
              </w:rPr>
            </w:pPr>
          </w:p>
        </w:tc>
      </w:tr>
      <w:tr w:rsidR="001F4144" w:rsidRPr="0036469A" w:rsidTr="00963DA5">
        <w:trPr>
          <w:cantSplit/>
          <w:trHeight w:val="746"/>
        </w:trPr>
        <w:tc>
          <w:tcPr>
            <w:tcW w:w="779" w:type="dxa"/>
          </w:tcPr>
          <w:p w:rsidR="001F4144" w:rsidRPr="0036469A" w:rsidRDefault="001F4144" w:rsidP="00963DA5">
            <w:pPr>
              <w:suppressAutoHyphens w:val="0"/>
              <w:rPr>
                <w:rFonts w:ascii="Tahoma" w:hAnsi="Tahoma"/>
                <w:strike/>
                <w:lang w:eastAsia="pl-PL"/>
              </w:rPr>
            </w:pPr>
          </w:p>
        </w:tc>
        <w:tc>
          <w:tcPr>
            <w:tcW w:w="3544" w:type="dxa"/>
          </w:tcPr>
          <w:p w:rsidR="001F4144" w:rsidRPr="0036469A" w:rsidRDefault="001F4144" w:rsidP="00963DA5">
            <w:pPr>
              <w:suppressAutoHyphens w:val="0"/>
              <w:rPr>
                <w:rFonts w:ascii="Tahoma" w:hAnsi="Tahoma"/>
                <w:strike/>
                <w:lang w:eastAsia="pl-PL"/>
              </w:rPr>
            </w:pPr>
          </w:p>
        </w:tc>
        <w:tc>
          <w:tcPr>
            <w:tcW w:w="1180" w:type="dxa"/>
          </w:tcPr>
          <w:p w:rsidR="001F4144" w:rsidRPr="0036469A" w:rsidRDefault="001F4144" w:rsidP="00963DA5">
            <w:pPr>
              <w:suppressAutoHyphens w:val="0"/>
              <w:rPr>
                <w:rFonts w:ascii="Tahoma" w:hAnsi="Tahoma"/>
                <w:strike/>
                <w:lang w:eastAsia="pl-PL"/>
              </w:rPr>
            </w:pPr>
          </w:p>
        </w:tc>
        <w:tc>
          <w:tcPr>
            <w:tcW w:w="1228" w:type="dxa"/>
          </w:tcPr>
          <w:p w:rsidR="001F4144" w:rsidRPr="0036469A" w:rsidRDefault="001F4144" w:rsidP="00963DA5">
            <w:pPr>
              <w:suppressAutoHyphens w:val="0"/>
              <w:rPr>
                <w:rFonts w:ascii="Tahoma" w:hAnsi="Tahoma"/>
                <w:strike/>
                <w:lang w:eastAsia="pl-PL"/>
              </w:rPr>
            </w:pPr>
          </w:p>
        </w:tc>
        <w:tc>
          <w:tcPr>
            <w:tcW w:w="1229" w:type="dxa"/>
          </w:tcPr>
          <w:p w:rsidR="001F4144" w:rsidRPr="0036469A" w:rsidRDefault="001F4144" w:rsidP="00963DA5">
            <w:pPr>
              <w:suppressAutoHyphens w:val="0"/>
              <w:rPr>
                <w:rFonts w:ascii="Tahoma" w:hAnsi="Tahoma"/>
                <w:strike/>
                <w:lang w:eastAsia="pl-PL"/>
              </w:rPr>
            </w:pPr>
          </w:p>
        </w:tc>
        <w:tc>
          <w:tcPr>
            <w:tcW w:w="2045" w:type="dxa"/>
          </w:tcPr>
          <w:p w:rsidR="001F4144" w:rsidRPr="0036469A" w:rsidRDefault="001F4144" w:rsidP="00963DA5">
            <w:pPr>
              <w:suppressAutoHyphens w:val="0"/>
              <w:rPr>
                <w:rFonts w:ascii="Tahoma" w:hAnsi="Tahoma"/>
                <w:strike/>
                <w:lang w:eastAsia="pl-PL"/>
              </w:rPr>
            </w:pPr>
          </w:p>
        </w:tc>
        <w:tc>
          <w:tcPr>
            <w:tcW w:w="2045" w:type="dxa"/>
          </w:tcPr>
          <w:p w:rsidR="001F4144" w:rsidRPr="0036469A" w:rsidRDefault="001F4144" w:rsidP="00963DA5">
            <w:pPr>
              <w:suppressAutoHyphens w:val="0"/>
              <w:rPr>
                <w:rFonts w:ascii="Tahoma" w:hAnsi="Tahoma"/>
                <w:strike/>
                <w:lang w:eastAsia="pl-PL"/>
              </w:rPr>
            </w:pPr>
          </w:p>
        </w:tc>
        <w:tc>
          <w:tcPr>
            <w:tcW w:w="2046" w:type="dxa"/>
          </w:tcPr>
          <w:p w:rsidR="001F4144" w:rsidRPr="0036469A" w:rsidRDefault="001F4144" w:rsidP="00963DA5">
            <w:pPr>
              <w:suppressAutoHyphens w:val="0"/>
              <w:rPr>
                <w:rFonts w:ascii="Tahoma" w:hAnsi="Tahoma"/>
                <w:strike/>
                <w:lang w:eastAsia="pl-PL"/>
              </w:rPr>
            </w:pPr>
          </w:p>
        </w:tc>
      </w:tr>
      <w:tr w:rsidR="001F4144" w:rsidRPr="0036469A" w:rsidTr="00963DA5">
        <w:trPr>
          <w:cantSplit/>
          <w:trHeight w:val="747"/>
        </w:trPr>
        <w:tc>
          <w:tcPr>
            <w:tcW w:w="779" w:type="dxa"/>
          </w:tcPr>
          <w:p w:rsidR="001F4144" w:rsidRPr="0036469A" w:rsidRDefault="001F4144" w:rsidP="00963DA5">
            <w:pPr>
              <w:suppressAutoHyphens w:val="0"/>
              <w:rPr>
                <w:rFonts w:ascii="Tahoma" w:hAnsi="Tahoma"/>
                <w:strike/>
                <w:lang w:eastAsia="pl-PL"/>
              </w:rPr>
            </w:pPr>
          </w:p>
        </w:tc>
        <w:tc>
          <w:tcPr>
            <w:tcW w:w="3544" w:type="dxa"/>
          </w:tcPr>
          <w:p w:rsidR="001F4144" w:rsidRPr="0036469A" w:rsidRDefault="001F4144" w:rsidP="00963DA5">
            <w:pPr>
              <w:suppressAutoHyphens w:val="0"/>
              <w:rPr>
                <w:rFonts w:ascii="Tahoma" w:hAnsi="Tahoma"/>
                <w:strike/>
                <w:lang w:eastAsia="pl-PL"/>
              </w:rPr>
            </w:pPr>
          </w:p>
        </w:tc>
        <w:tc>
          <w:tcPr>
            <w:tcW w:w="1180" w:type="dxa"/>
          </w:tcPr>
          <w:p w:rsidR="001F4144" w:rsidRPr="0036469A" w:rsidRDefault="001F4144" w:rsidP="00963DA5">
            <w:pPr>
              <w:suppressAutoHyphens w:val="0"/>
              <w:rPr>
                <w:rFonts w:ascii="Tahoma" w:hAnsi="Tahoma"/>
                <w:strike/>
                <w:lang w:eastAsia="pl-PL"/>
              </w:rPr>
            </w:pPr>
          </w:p>
        </w:tc>
        <w:tc>
          <w:tcPr>
            <w:tcW w:w="1228" w:type="dxa"/>
          </w:tcPr>
          <w:p w:rsidR="001F4144" w:rsidRPr="0036469A" w:rsidRDefault="001F4144" w:rsidP="00963DA5">
            <w:pPr>
              <w:suppressAutoHyphens w:val="0"/>
              <w:rPr>
                <w:rFonts w:ascii="Tahoma" w:hAnsi="Tahoma"/>
                <w:strike/>
                <w:lang w:eastAsia="pl-PL"/>
              </w:rPr>
            </w:pPr>
          </w:p>
        </w:tc>
        <w:tc>
          <w:tcPr>
            <w:tcW w:w="1229" w:type="dxa"/>
          </w:tcPr>
          <w:p w:rsidR="001F4144" w:rsidRPr="0036469A" w:rsidRDefault="001F4144" w:rsidP="00963DA5">
            <w:pPr>
              <w:suppressAutoHyphens w:val="0"/>
              <w:rPr>
                <w:rFonts w:ascii="Tahoma" w:hAnsi="Tahoma"/>
                <w:strike/>
                <w:lang w:eastAsia="pl-PL"/>
              </w:rPr>
            </w:pPr>
          </w:p>
        </w:tc>
        <w:tc>
          <w:tcPr>
            <w:tcW w:w="2045" w:type="dxa"/>
          </w:tcPr>
          <w:p w:rsidR="001F4144" w:rsidRPr="0036469A" w:rsidRDefault="001F4144" w:rsidP="00963DA5">
            <w:pPr>
              <w:suppressAutoHyphens w:val="0"/>
              <w:rPr>
                <w:rFonts w:ascii="Tahoma" w:hAnsi="Tahoma"/>
                <w:strike/>
                <w:lang w:eastAsia="pl-PL"/>
              </w:rPr>
            </w:pPr>
          </w:p>
        </w:tc>
        <w:tc>
          <w:tcPr>
            <w:tcW w:w="2045" w:type="dxa"/>
          </w:tcPr>
          <w:p w:rsidR="001F4144" w:rsidRPr="0036469A" w:rsidRDefault="001F4144" w:rsidP="00963DA5">
            <w:pPr>
              <w:suppressAutoHyphens w:val="0"/>
              <w:rPr>
                <w:rFonts w:ascii="Tahoma" w:hAnsi="Tahoma"/>
                <w:strike/>
                <w:lang w:eastAsia="pl-PL"/>
              </w:rPr>
            </w:pPr>
          </w:p>
        </w:tc>
        <w:tc>
          <w:tcPr>
            <w:tcW w:w="2046" w:type="dxa"/>
          </w:tcPr>
          <w:p w:rsidR="001F4144" w:rsidRPr="0036469A" w:rsidRDefault="001F4144" w:rsidP="00963DA5">
            <w:pPr>
              <w:suppressAutoHyphens w:val="0"/>
              <w:rPr>
                <w:rFonts w:ascii="Tahoma" w:hAnsi="Tahoma"/>
                <w:strike/>
                <w:lang w:eastAsia="pl-PL"/>
              </w:rPr>
            </w:pPr>
          </w:p>
        </w:tc>
      </w:tr>
      <w:tr w:rsidR="001F4144" w:rsidRPr="0036469A" w:rsidTr="00963DA5">
        <w:trPr>
          <w:cantSplit/>
          <w:trHeight w:val="747"/>
        </w:trPr>
        <w:tc>
          <w:tcPr>
            <w:tcW w:w="779" w:type="dxa"/>
          </w:tcPr>
          <w:p w:rsidR="001F4144" w:rsidRPr="0036469A" w:rsidRDefault="001F4144" w:rsidP="00963DA5">
            <w:pPr>
              <w:suppressAutoHyphens w:val="0"/>
              <w:rPr>
                <w:rFonts w:ascii="Tahoma" w:hAnsi="Tahoma"/>
                <w:strike/>
                <w:lang w:eastAsia="pl-PL"/>
              </w:rPr>
            </w:pPr>
          </w:p>
        </w:tc>
        <w:tc>
          <w:tcPr>
            <w:tcW w:w="3544" w:type="dxa"/>
          </w:tcPr>
          <w:p w:rsidR="001F4144" w:rsidRPr="0036469A" w:rsidRDefault="001F4144" w:rsidP="00963DA5">
            <w:pPr>
              <w:suppressAutoHyphens w:val="0"/>
              <w:rPr>
                <w:rFonts w:ascii="Tahoma" w:hAnsi="Tahoma"/>
                <w:strike/>
                <w:lang w:eastAsia="pl-PL"/>
              </w:rPr>
            </w:pPr>
          </w:p>
        </w:tc>
        <w:tc>
          <w:tcPr>
            <w:tcW w:w="1180" w:type="dxa"/>
          </w:tcPr>
          <w:p w:rsidR="001F4144" w:rsidRPr="0036469A" w:rsidRDefault="001F4144" w:rsidP="00963DA5">
            <w:pPr>
              <w:suppressAutoHyphens w:val="0"/>
              <w:rPr>
                <w:rFonts w:ascii="Tahoma" w:hAnsi="Tahoma"/>
                <w:strike/>
                <w:lang w:eastAsia="pl-PL"/>
              </w:rPr>
            </w:pPr>
          </w:p>
        </w:tc>
        <w:tc>
          <w:tcPr>
            <w:tcW w:w="1228" w:type="dxa"/>
          </w:tcPr>
          <w:p w:rsidR="001F4144" w:rsidRPr="0036469A" w:rsidRDefault="001F4144" w:rsidP="00963DA5">
            <w:pPr>
              <w:suppressAutoHyphens w:val="0"/>
              <w:rPr>
                <w:rFonts w:ascii="Tahoma" w:hAnsi="Tahoma"/>
                <w:strike/>
                <w:lang w:eastAsia="pl-PL"/>
              </w:rPr>
            </w:pPr>
          </w:p>
        </w:tc>
        <w:tc>
          <w:tcPr>
            <w:tcW w:w="1229" w:type="dxa"/>
          </w:tcPr>
          <w:p w:rsidR="001F4144" w:rsidRPr="0036469A" w:rsidRDefault="001F4144" w:rsidP="00963DA5">
            <w:pPr>
              <w:suppressAutoHyphens w:val="0"/>
              <w:rPr>
                <w:rFonts w:ascii="Tahoma" w:hAnsi="Tahoma"/>
                <w:strike/>
                <w:lang w:eastAsia="pl-PL"/>
              </w:rPr>
            </w:pPr>
          </w:p>
        </w:tc>
        <w:tc>
          <w:tcPr>
            <w:tcW w:w="2045" w:type="dxa"/>
          </w:tcPr>
          <w:p w:rsidR="001F4144" w:rsidRPr="0036469A" w:rsidRDefault="001F4144" w:rsidP="00963DA5">
            <w:pPr>
              <w:suppressAutoHyphens w:val="0"/>
              <w:rPr>
                <w:rFonts w:ascii="Tahoma" w:hAnsi="Tahoma"/>
                <w:strike/>
                <w:lang w:eastAsia="pl-PL"/>
              </w:rPr>
            </w:pPr>
          </w:p>
        </w:tc>
        <w:tc>
          <w:tcPr>
            <w:tcW w:w="2045" w:type="dxa"/>
          </w:tcPr>
          <w:p w:rsidR="001F4144" w:rsidRPr="0036469A" w:rsidRDefault="001F4144" w:rsidP="00963DA5">
            <w:pPr>
              <w:suppressAutoHyphens w:val="0"/>
              <w:rPr>
                <w:rFonts w:ascii="Tahoma" w:hAnsi="Tahoma"/>
                <w:strike/>
                <w:lang w:eastAsia="pl-PL"/>
              </w:rPr>
            </w:pPr>
          </w:p>
        </w:tc>
        <w:tc>
          <w:tcPr>
            <w:tcW w:w="2046" w:type="dxa"/>
          </w:tcPr>
          <w:p w:rsidR="001F4144" w:rsidRPr="0036469A" w:rsidRDefault="001F4144" w:rsidP="00963DA5">
            <w:pPr>
              <w:suppressAutoHyphens w:val="0"/>
              <w:rPr>
                <w:rFonts w:ascii="Tahoma" w:hAnsi="Tahoma"/>
                <w:strike/>
                <w:lang w:eastAsia="pl-PL"/>
              </w:rPr>
            </w:pPr>
          </w:p>
        </w:tc>
      </w:tr>
    </w:tbl>
    <w:p w:rsidR="001F4144" w:rsidRPr="0036469A" w:rsidRDefault="001F4144" w:rsidP="001F4144">
      <w:pPr>
        <w:suppressAutoHyphens w:val="0"/>
        <w:rPr>
          <w:rFonts w:ascii="Tahoma" w:hAnsi="Tahoma"/>
          <w:i/>
          <w:lang w:eastAsia="pl-PL"/>
        </w:rPr>
      </w:pPr>
      <w:r w:rsidRPr="0036469A">
        <w:rPr>
          <w:rFonts w:ascii="Tahoma" w:hAnsi="Tahoma"/>
          <w:i/>
          <w:lang w:eastAsia="pl-PL"/>
        </w:rPr>
        <w:t>* - niepotrzebne skreślić</w:t>
      </w:r>
    </w:p>
    <w:p w:rsidR="001F4144" w:rsidRPr="0036469A" w:rsidRDefault="001F4144" w:rsidP="001F4144">
      <w:pPr>
        <w:suppressAutoHyphens w:val="0"/>
        <w:rPr>
          <w:rFonts w:ascii="Tahoma" w:hAnsi="Tahoma"/>
          <w:lang w:eastAsia="pl-PL"/>
        </w:rPr>
      </w:pPr>
    </w:p>
    <w:p w:rsidR="001F4144" w:rsidRPr="0036469A" w:rsidRDefault="001F4144" w:rsidP="001F4144">
      <w:pPr>
        <w:suppressAutoHyphens w:val="0"/>
        <w:rPr>
          <w:rFonts w:ascii="Tahoma" w:hAnsi="Tahoma" w:cs="Tahoma"/>
          <w:lang w:eastAsia="pl-PL"/>
        </w:rPr>
      </w:pPr>
      <w:r w:rsidRPr="0036469A">
        <w:rPr>
          <w:rFonts w:ascii="Tahoma" w:hAnsi="Tahoma" w:cs="Tahoma"/>
          <w:lang w:eastAsia="pl-PL"/>
        </w:rPr>
        <w:t>.....................................................</w:t>
      </w:r>
    </w:p>
    <w:p w:rsidR="001F4144" w:rsidRPr="0036469A" w:rsidRDefault="001F4144" w:rsidP="001F4144">
      <w:pPr>
        <w:suppressAutoHyphens w:val="0"/>
        <w:rPr>
          <w:rFonts w:ascii="Tahoma" w:hAnsi="Tahoma"/>
          <w:lang w:eastAsia="pl-PL"/>
        </w:rPr>
      </w:pPr>
      <w:r w:rsidRPr="0036469A">
        <w:rPr>
          <w:rFonts w:ascii="Tahoma" w:hAnsi="Tahoma" w:cs="Tahoma"/>
          <w:i/>
          <w:lang w:eastAsia="pl-PL"/>
        </w:rPr>
        <w:t>(podpis osoby sporządzającej protokół)</w:t>
      </w:r>
    </w:p>
    <w:p w:rsidR="001F4144" w:rsidRPr="0036469A" w:rsidRDefault="001F4144" w:rsidP="001F4144">
      <w:pPr>
        <w:suppressAutoHyphens w:val="0"/>
        <w:ind w:left="9498"/>
        <w:jc w:val="center"/>
        <w:rPr>
          <w:rFonts w:ascii="Tahoma" w:hAnsi="Tahoma"/>
          <w:lang w:eastAsia="pl-PL"/>
        </w:rPr>
      </w:pPr>
      <w:r w:rsidRPr="0036469A">
        <w:rPr>
          <w:rFonts w:ascii="Tahoma" w:hAnsi="Tahoma"/>
          <w:lang w:eastAsia="pl-PL"/>
        </w:rPr>
        <w:t>.........................................................................</w:t>
      </w:r>
    </w:p>
    <w:p w:rsidR="001F4144" w:rsidRPr="0036469A" w:rsidRDefault="001F4144" w:rsidP="001F4144">
      <w:pPr>
        <w:suppressAutoHyphens w:val="0"/>
        <w:ind w:left="9498"/>
        <w:jc w:val="center"/>
        <w:rPr>
          <w:rFonts w:ascii="Tahoma" w:hAnsi="Tahoma"/>
          <w:i/>
          <w:lang w:eastAsia="pl-PL"/>
        </w:rPr>
      </w:pPr>
      <w:r w:rsidRPr="0036469A">
        <w:rPr>
          <w:rFonts w:ascii="Tahoma" w:hAnsi="Tahoma"/>
          <w:i/>
          <w:lang w:eastAsia="pl-PL"/>
        </w:rPr>
        <w:t xml:space="preserve">(data i podpis kierownika zamawiającego </w:t>
      </w:r>
      <w:r w:rsidRPr="0036469A">
        <w:rPr>
          <w:rFonts w:ascii="Tahoma" w:hAnsi="Tahoma"/>
          <w:i/>
          <w:lang w:eastAsia="pl-PL"/>
        </w:rPr>
        <w:br/>
        <w:t>lub osoby upoważnionej)</w:t>
      </w:r>
    </w:p>
    <w:p w:rsidR="001F4144" w:rsidRPr="0036469A" w:rsidRDefault="001F4144" w:rsidP="001F4144">
      <w:pPr>
        <w:suppressAutoHyphens w:val="0"/>
        <w:rPr>
          <w:lang w:eastAsia="pl-PL"/>
        </w:rPr>
      </w:pPr>
      <w:r w:rsidRPr="0036469A">
        <w:rPr>
          <w:rFonts w:ascii="Tahoma" w:hAnsi="Tahoma"/>
          <w:lang w:eastAsia="pl-PL"/>
        </w:rPr>
        <w:t xml:space="preserve">numer strony ... </w:t>
      </w:r>
    </w:p>
    <w:p w:rsidR="001F4144" w:rsidRDefault="001F4144" w:rsidP="001F4144">
      <w:pPr>
        <w:spacing w:line="360" w:lineRule="auto"/>
        <w:ind w:firstLine="709"/>
        <w:sectPr w:rsidR="001F4144" w:rsidSect="0036469A">
          <w:pgSz w:w="16838" w:h="11906" w:orient="landscape"/>
          <w:pgMar w:top="1418" w:right="1418" w:bottom="1418" w:left="1418" w:header="709" w:footer="709" w:gutter="0"/>
          <w:cols w:space="708"/>
          <w:docGrid w:linePitch="360"/>
        </w:sectPr>
      </w:pPr>
    </w:p>
    <w:p w:rsidR="001F4144" w:rsidRPr="00E72143" w:rsidRDefault="001F4144" w:rsidP="001F4144">
      <w:pPr>
        <w:suppressAutoHyphens w:val="0"/>
        <w:rPr>
          <w:rFonts w:ascii="Arial" w:hAnsi="Arial" w:cs="Arial"/>
          <w:sz w:val="19"/>
          <w:lang w:eastAsia="pl-PL"/>
        </w:rPr>
      </w:pPr>
      <w:r>
        <w:rPr>
          <w:rFonts w:ascii="Arial" w:hAnsi="Arial" w:cs="Arial"/>
          <w:b/>
          <w:noProof/>
          <w:sz w:val="19"/>
          <w:lang w:eastAsia="pl-PL"/>
        </w:rPr>
        <w:lastRenderedPageBreak/>
        <mc:AlternateContent>
          <mc:Choice Requires="wps">
            <w:drawing>
              <wp:anchor distT="0" distB="0" distL="114300" distR="114300" simplePos="0" relativeHeight="251659264" behindDoc="0" locked="0" layoutInCell="1" allowOverlap="1" wp14:anchorId="77A9E169" wp14:editId="4B397BE5">
                <wp:simplePos x="0" y="0"/>
                <wp:positionH relativeFrom="column">
                  <wp:posOffset>3086100</wp:posOffset>
                </wp:positionH>
                <wp:positionV relativeFrom="paragraph">
                  <wp:posOffset>-949960</wp:posOffset>
                </wp:positionV>
                <wp:extent cx="2802255" cy="994410"/>
                <wp:effectExtent l="4445" t="0" r="3175"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44" w:rsidRDefault="001F4144" w:rsidP="001F4144">
                            <w:pPr>
                              <w:rPr>
                                <w:rFonts w:ascii="Arial" w:hAnsi="Arial" w:cs="Arial"/>
                                <w:sz w:val="14"/>
                                <w:szCs w:val="14"/>
                              </w:rPr>
                            </w:pPr>
                          </w:p>
                          <w:p w:rsidR="001F4144" w:rsidRDefault="001F4144" w:rsidP="001F4144">
                            <w:pPr>
                              <w:rPr>
                                <w:rFonts w:ascii="Arial" w:hAnsi="Arial" w:cs="Arial"/>
                                <w:sz w:val="14"/>
                                <w:szCs w:val="14"/>
                              </w:rPr>
                            </w:pPr>
                          </w:p>
                          <w:p w:rsidR="001F4144" w:rsidRDefault="001F4144" w:rsidP="001F4144">
                            <w:pPr>
                              <w:rPr>
                                <w:rFonts w:ascii="Arial" w:hAnsi="Arial" w:cs="Arial"/>
                                <w:sz w:val="14"/>
                                <w:szCs w:val="14"/>
                              </w:rPr>
                            </w:pPr>
                          </w:p>
                          <w:p w:rsidR="001F4144" w:rsidRPr="00B70186" w:rsidRDefault="001F4144" w:rsidP="001F4144">
                            <w:pPr>
                              <w:ind w:left="708"/>
                              <w:rPr>
                                <w:rFonts w:ascii="Arial" w:hAnsi="Arial" w:cs="Arial"/>
                                <w:sz w:val="12"/>
                                <w:szCs w:val="14"/>
                              </w:rPr>
                            </w:pPr>
                            <w:r w:rsidRPr="00B70186">
                              <w:rPr>
                                <w:rFonts w:ascii="Arial" w:hAnsi="Arial" w:cs="Arial"/>
                                <w:sz w:val="12"/>
                                <w:szCs w:val="14"/>
                              </w:rPr>
                              <w:t>Załącznik do</w:t>
                            </w:r>
                            <w:r>
                              <w:rPr>
                                <w:rFonts w:ascii="Arial" w:hAnsi="Arial" w:cs="Arial"/>
                                <w:sz w:val="12"/>
                                <w:szCs w:val="14"/>
                              </w:rPr>
                              <w:t xml:space="preserve"> Zalecenia wewn.WED.1711.3.2017.JD z dnia 23.01.2017 r. </w:t>
                            </w:r>
                            <w:proofErr w:type="spellStart"/>
                            <w:r>
                              <w:rPr>
                                <w:rFonts w:ascii="Arial" w:hAnsi="Arial" w:cs="Arial"/>
                                <w:sz w:val="12"/>
                                <w:szCs w:val="14"/>
                              </w:rPr>
                              <w:t>ws</w:t>
                            </w:r>
                            <w:proofErr w:type="spellEnd"/>
                            <w:r>
                              <w:rPr>
                                <w:rFonts w:ascii="Arial" w:hAnsi="Arial" w:cs="Arial"/>
                                <w:sz w:val="12"/>
                                <w:szCs w:val="14"/>
                              </w:rPr>
                              <w:t>.</w:t>
                            </w:r>
                            <w:r w:rsidRPr="00B70186">
                              <w:rPr>
                                <w:rFonts w:ascii="Arial" w:hAnsi="Arial" w:cs="Arial"/>
                                <w:sz w:val="12"/>
                                <w:szCs w:val="14"/>
                              </w:rPr>
                              <w:t xml:space="preserve"> </w:t>
                            </w:r>
                            <w:r>
                              <w:rPr>
                                <w:rFonts w:ascii="Arial" w:hAnsi="Arial" w:cs="Arial"/>
                                <w:sz w:val="12"/>
                                <w:szCs w:val="14"/>
                              </w:rPr>
                              <w:t xml:space="preserve"> </w:t>
                            </w:r>
                            <w:r w:rsidRPr="00B70186">
                              <w:rPr>
                                <w:rFonts w:ascii="Arial" w:hAnsi="Arial" w:cs="Arial"/>
                                <w:sz w:val="12"/>
                                <w:szCs w:val="14"/>
                              </w:rPr>
                              <w:t>udzielania zamówień publicznych, których wartość nie  przekracza wyrażonej w złotych równowartości kwoty 30.000,00 euro</w:t>
                            </w:r>
                          </w:p>
                          <w:p w:rsidR="001F4144" w:rsidRPr="007E7E89" w:rsidRDefault="001F4144" w:rsidP="001F4144">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243pt;margin-top:-74.8pt;width:220.6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" filled="f" stroked="f">
                <v:textbox>
                  <w:txbxContent>
                    <w:p w:rsidR="001F4144" w:rsidRDefault="001F4144" w:rsidP="001F4144">
                      <w:pPr>
                        <w:rPr>
                          <w:rFonts w:ascii="Arial" w:hAnsi="Arial" w:cs="Arial"/>
                          <w:sz w:val="14"/>
                          <w:szCs w:val="14"/>
                        </w:rPr>
                      </w:pPr>
                    </w:p>
                    <w:p w:rsidR="001F4144" w:rsidRDefault="001F4144" w:rsidP="001F4144">
                      <w:pPr>
                        <w:rPr>
                          <w:rFonts w:ascii="Arial" w:hAnsi="Arial" w:cs="Arial"/>
                          <w:sz w:val="14"/>
                          <w:szCs w:val="14"/>
                        </w:rPr>
                      </w:pPr>
                    </w:p>
                    <w:p w:rsidR="001F4144" w:rsidRDefault="001F4144" w:rsidP="001F4144">
                      <w:pPr>
                        <w:rPr>
                          <w:rFonts w:ascii="Arial" w:hAnsi="Arial" w:cs="Arial"/>
                          <w:sz w:val="14"/>
                          <w:szCs w:val="14"/>
                        </w:rPr>
                      </w:pPr>
                    </w:p>
                    <w:p w:rsidR="001F4144" w:rsidRPr="00B70186" w:rsidRDefault="001F4144" w:rsidP="001F4144">
                      <w:pPr>
                        <w:ind w:left="708"/>
                        <w:rPr>
                          <w:rFonts w:ascii="Arial" w:hAnsi="Arial" w:cs="Arial"/>
                          <w:sz w:val="12"/>
                          <w:szCs w:val="14"/>
                        </w:rPr>
                      </w:pPr>
                      <w:r w:rsidRPr="00B70186">
                        <w:rPr>
                          <w:rFonts w:ascii="Arial" w:hAnsi="Arial" w:cs="Arial"/>
                          <w:sz w:val="12"/>
                          <w:szCs w:val="14"/>
                        </w:rPr>
                        <w:t>Załącznik do</w:t>
                      </w:r>
                      <w:r>
                        <w:rPr>
                          <w:rFonts w:ascii="Arial" w:hAnsi="Arial" w:cs="Arial"/>
                          <w:sz w:val="12"/>
                          <w:szCs w:val="14"/>
                        </w:rPr>
                        <w:t xml:space="preserve"> Zalecenia wewn.WED.1711.3.2017.JD z dnia 23.01.2017 r. </w:t>
                      </w:r>
                      <w:proofErr w:type="spellStart"/>
                      <w:r>
                        <w:rPr>
                          <w:rFonts w:ascii="Arial" w:hAnsi="Arial" w:cs="Arial"/>
                          <w:sz w:val="12"/>
                          <w:szCs w:val="14"/>
                        </w:rPr>
                        <w:t>ws</w:t>
                      </w:r>
                      <w:proofErr w:type="spellEnd"/>
                      <w:r>
                        <w:rPr>
                          <w:rFonts w:ascii="Arial" w:hAnsi="Arial" w:cs="Arial"/>
                          <w:sz w:val="12"/>
                          <w:szCs w:val="14"/>
                        </w:rPr>
                        <w:t>.</w:t>
                      </w:r>
                      <w:r w:rsidRPr="00B70186">
                        <w:rPr>
                          <w:rFonts w:ascii="Arial" w:hAnsi="Arial" w:cs="Arial"/>
                          <w:sz w:val="12"/>
                          <w:szCs w:val="14"/>
                        </w:rPr>
                        <w:t xml:space="preserve"> </w:t>
                      </w:r>
                      <w:r>
                        <w:rPr>
                          <w:rFonts w:ascii="Arial" w:hAnsi="Arial" w:cs="Arial"/>
                          <w:sz w:val="12"/>
                          <w:szCs w:val="14"/>
                        </w:rPr>
                        <w:t xml:space="preserve"> </w:t>
                      </w:r>
                      <w:r w:rsidRPr="00B70186">
                        <w:rPr>
                          <w:rFonts w:ascii="Arial" w:hAnsi="Arial" w:cs="Arial"/>
                          <w:sz w:val="12"/>
                          <w:szCs w:val="14"/>
                        </w:rPr>
                        <w:t>udzielania zamówień publicznych, których wartość nie  przekracza wyrażonej w złotych równowartości kwoty 30.000,00 euro</w:t>
                      </w:r>
                    </w:p>
                    <w:p w:rsidR="001F4144" w:rsidRPr="007E7E89" w:rsidRDefault="001F4144" w:rsidP="001F4144">
                      <w:pPr>
                        <w:rPr>
                          <w:szCs w:val="16"/>
                        </w:rPr>
                      </w:pPr>
                    </w:p>
                  </w:txbxContent>
                </v:textbox>
              </v:shape>
            </w:pict>
          </mc:Fallback>
        </mc:AlternateContent>
      </w:r>
      <w:r>
        <w:rPr>
          <w:rFonts w:ascii="Arial" w:hAnsi="Arial" w:cs="Arial"/>
          <w:b/>
          <w:noProof/>
          <w:sz w:val="19"/>
          <w:lang w:eastAsia="pl-PL"/>
        </w:rPr>
        <mc:AlternateContent>
          <mc:Choice Requires="wps">
            <w:drawing>
              <wp:anchor distT="0" distB="0" distL="114300" distR="114300" simplePos="0" relativeHeight="251660288" behindDoc="0" locked="0" layoutInCell="1" allowOverlap="1" wp14:anchorId="7752D8AE" wp14:editId="404F78E8">
                <wp:simplePos x="0" y="0"/>
                <wp:positionH relativeFrom="column">
                  <wp:posOffset>2171700</wp:posOffset>
                </wp:positionH>
                <wp:positionV relativeFrom="paragraph">
                  <wp:posOffset>-492760</wp:posOffset>
                </wp:positionV>
                <wp:extent cx="1257300" cy="264160"/>
                <wp:effectExtent l="4445"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44" w:rsidRPr="004478B6" w:rsidRDefault="001F4144" w:rsidP="001F4144">
                            <w:pPr>
                              <w:pStyle w:val="Nagwek"/>
                              <w:jc w:val="center"/>
                              <w:rPr>
                                <w:rFonts w:ascii="Arial" w:hAnsi="Arial" w:cs="Arial"/>
                                <w:i/>
                                <w:sz w:val="16"/>
                                <w:szCs w:val="16"/>
                              </w:rPr>
                            </w:pPr>
                          </w:p>
                          <w:p w:rsidR="001F4144" w:rsidRDefault="001F4144" w:rsidP="001F41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7" type="#_x0000_t202" style="position:absolute;margin-left:171pt;margin-top:-38.8pt;width:99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" filled="f" stroked="f">
                <v:textbox>
                  <w:txbxContent>
                    <w:p w:rsidR="001F4144" w:rsidRPr="004478B6" w:rsidRDefault="001F4144" w:rsidP="001F4144">
                      <w:pPr>
                        <w:pStyle w:val="Nagwek"/>
                        <w:jc w:val="center"/>
                        <w:rPr>
                          <w:rFonts w:ascii="Arial" w:hAnsi="Arial" w:cs="Arial"/>
                          <w:i/>
                          <w:sz w:val="16"/>
                          <w:szCs w:val="16"/>
                        </w:rPr>
                      </w:pPr>
                    </w:p>
                    <w:p w:rsidR="001F4144" w:rsidRDefault="001F4144" w:rsidP="001F4144"/>
                  </w:txbxContent>
                </v:textbox>
              </v:shape>
            </w:pict>
          </mc:Fallback>
        </mc:AlternateContent>
      </w:r>
    </w:p>
    <w:p w:rsidR="001F4144" w:rsidRPr="00E72143" w:rsidRDefault="001F4144" w:rsidP="001F4144">
      <w:pPr>
        <w:pBdr>
          <w:top w:val="single" w:sz="4" w:space="1" w:color="auto"/>
          <w:left w:val="single" w:sz="4" w:space="0" w:color="auto"/>
          <w:bottom w:val="single" w:sz="4" w:space="0" w:color="auto"/>
          <w:right w:val="single" w:sz="4" w:space="0" w:color="auto"/>
        </w:pBdr>
        <w:suppressAutoHyphens w:val="0"/>
        <w:ind w:left="5670"/>
        <w:rPr>
          <w:rFonts w:ascii="Arial" w:hAnsi="Arial" w:cs="Arial"/>
          <w:sz w:val="19"/>
          <w:lang w:eastAsia="pl-PL"/>
        </w:rPr>
      </w:pPr>
    </w:p>
    <w:p w:rsidR="001F4144" w:rsidRPr="00E72143" w:rsidRDefault="001F4144" w:rsidP="001F4144">
      <w:pPr>
        <w:pBdr>
          <w:top w:val="single" w:sz="4" w:space="1" w:color="auto"/>
          <w:left w:val="single" w:sz="4" w:space="0" w:color="auto"/>
          <w:bottom w:val="single" w:sz="4" w:space="0" w:color="auto"/>
          <w:right w:val="single" w:sz="4" w:space="0" w:color="auto"/>
        </w:pBdr>
        <w:suppressAutoHyphens w:val="0"/>
        <w:ind w:left="5670"/>
        <w:rPr>
          <w:rFonts w:ascii="Arial" w:hAnsi="Arial" w:cs="Arial"/>
          <w:sz w:val="19"/>
          <w:lang w:eastAsia="pl-PL"/>
        </w:rPr>
      </w:pPr>
    </w:p>
    <w:p w:rsidR="001F4144" w:rsidRPr="00E72143" w:rsidRDefault="001F4144" w:rsidP="001F4144">
      <w:pPr>
        <w:pBdr>
          <w:top w:val="single" w:sz="4" w:space="1" w:color="auto"/>
          <w:left w:val="single" w:sz="4" w:space="0" w:color="auto"/>
          <w:bottom w:val="single" w:sz="4" w:space="0" w:color="auto"/>
          <w:right w:val="single" w:sz="4" w:space="0" w:color="auto"/>
        </w:pBdr>
        <w:suppressAutoHyphens w:val="0"/>
        <w:ind w:left="5670"/>
        <w:rPr>
          <w:rFonts w:ascii="Arial" w:hAnsi="Arial" w:cs="Arial"/>
          <w:sz w:val="19"/>
          <w:lang w:eastAsia="pl-PL"/>
        </w:rPr>
      </w:pPr>
    </w:p>
    <w:p w:rsidR="001F4144" w:rsidRPr="00E72143" w:rsidRDefault="001F4144" w:rsidP="001F4144">
      <w:pPr>
        <w:pBdr>
          <w:top w:val="single" w:sz="4" w:space="1" w:color="auto"/>
          <w:left w:val="single" w:sz="4" w:space="0" w:color="auto"/>
          <w:bottom w:val="single" w:sz="4" w:space="0" w:color="auto"/>
          <w:right w:val="single" w:sz="4" w:space="0" w:color="auto"/>
        </w:pBdr>
        <w:suppressAutoHyphens w:val="0"/>
        <w:ind w:left="5670"/>
        <w:rPr>
          <w:rFonts w:ascii="Arial" w:hAnsi="Arial" w:cs="Arial"/>
          <w:sz w:val="19"/>
          <w:lang w:eastAsia="pl-PL"/>
        </w:rPr>
      </w:pPr>
    </w:p>
    <w:p w:rsidR="001F4144" w:rsidRPr="00E72143" w:rsidRDefault="001F4144" w:rsidP="001F4144">
      <w:pPr>
        <w:pBdr>
          <w:top w:val="single" w:sz="4" w:space="1" w:color="auto"/>
          <w:left w:val="single" w:sz="4" w:space="0" w:color="auto"/>
          <w:bottom w:val="single" w:sz="4" w:space="0" w:color="auto"/>
          <w:right w:val="single" w:sz="4" w:space="0" w:color="auto"/>
        </w:pBdr>
        <w:suppressAutoHyphens w:val="0"/>
        <w:ind w:left="5670"/>
        <w:rPr>
          <w:rFonts w:ascii="Arial" w:hAnsi="Arial" w:cs="Arial"/>
          <w:sz w:val="19"/>
          <w:lang w:eastAsia="pl-PL"/>
        </w:rPr>
      </w:pPr>
    </w:p>
    <w:p w:rsidR="001F4144" w:rsidRPr="00E72143" w:rsidRDefault="001F4144" w:rsidP="001F4144">
      <w:pPr>
        <w:pBdr>
          <w:top w:val="single" w:sz="4" w:space="1" w:color="auto"/>
          <w:left w:val="single" w:sz="4" w:space="0" w:color="auto"/>
          <w:bottom w:val="single" w:sz="4" w:space="0" w:color="auto"/>
          <w:right w:val="single" w:sz="4" w:space="0" w:color="auto"/>
        </w:pBdr>
        <w:suppressAutoHyphens w:val="0"/>
        <w:ind w:left="5670"/>
        <w:jc w:val="center"/>
        <w:rPr>
          <w:rFonts w:ascii="Arial" w:hAnsi="Arial" w:cs="Arial"/>
          <w:b/>
          <w:sz w:val="18"/>
          <w:szCs w:val="18"/>
          <w:lang w:eastAsia="pl-PL"/>
        </w:rPr>
      </w:pPr>
      <w:r w:rsidRPr="00E72143">
        <w:rPr>
          <w:rFonts w:ascii="Arial" w:hAnsi="Arial" w:cs="Arial"/>
          <w:sz w:val="18"/>
          <w:szCs w:val="18"/>
          <w:lang w:eastAsia="pl-PL"/>
        </w:rPr>
        <w:t>pieczęć zamawiającego</w:t>
      </w:r>
    </w:p>
    <w:p w:rsidR="001F4144" w:rsidRPr="00E72143" w:rsidRDefault="001F4144" w:rsidP="001F4144">
      <w:pPr>
        <w:keepNext/>
        <w:suppressAutoHyphens w:val="0"/>
        <w:outlineLvl w:val="0"/>
        <w:rPr>
          <w:rFonts w:ascii="Arial" w:hAnsi="Arial" w:cs="Arial"/>
          <w:b/>
          <w:sz w:val="19"/>
          <w:lang w:eastAsia="pl-PL"/>
        </w:rPr>
      </w:pPr>
    </w:p>
    <w:p w:rsidR="001F4144" w:rsidRPr="00E72143" w:rsidRDefault="001F4144" w:rsidP="001F4144">
      <w:pPr>
        <w:keepNext/>
        <w:suppressAutoHyphens w:val="0"/>
        <w:jc w:val="both"/>
        <w:outlineLvl w:val="0"/>
        <w:rPr>
          <w:rFonts w:ascii="Arial" w:hAnsi="Arial" w:cs="Arial"/>
          <w:b/>
          <w:sz w:val="19"/>
          <w:lang w:eastAsia="pl-PL"/>
        </w:rPr>
      </w:pPr>
      <w:r w:rsidRPr="00E72143">
        <w:rPr>
          <w:rFonts w:ascii="Arial" w:hAnsi="Arial" w:cs="Arial"/>
          <w:b/>
          <w:sz w:val="19"/>
          <w:lang w:eastAsia="pl-PL"/>
        </w:rPr>
        <w:t>PROTOKÓŁ POSTĘPOWANIA PROWADZONEGO ZGODNIE Z ZASADAMI UDZIELANIA ZAMÓWIEŃ PUBLICZNYCH, KTÓRYCH WARTOŚĆ NIE PRZEKRACZA WYRAŻONEJ W ZŁOTYCH RÓWNOWARTOŚCI KWOTY 30.000 EURO</w:t>
      </w:r>
    </w:p>
    <w:p w:rsidR="001F4144" w:rsidRPr="00E72143" w:rsidRDefault="001F4144" w:rsidP="001F4144">
      <w:pPr>
        <w:suppressAutoHyphens w:val="0"/>
        <w:jc w:val="both"/>
        <w:rPr>
          <w:rFonts w:ascii="Arial" w:hAnsi="Arial" w:cs="Arial"/>
          <w:b/>
          <w:sz w:val="19"/>
          <w:lang w:eastAsia="pl-PL"/>
        </w:rPr>
      </w:pPr>
    </w:p>
    <w:p w:rsidR="001F4144" w:rsidRPr="00E72143" w:rsidRDefault="001F4144" w:rsidP="001F4144">
      <w:pPr>
        <w:suppressAutoHyphens w:val="0"/>
        <w:jc w:val="both"/>
        <w:rPr>
          <w:rFonts w:ascii="Arial" w:hAnsi="Arial" w:cs="Arial"/>
          <w:sz w:val="19"/>
          <w:lang w:eastAsia="pl-PL"/>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8692"/>
      </w:tblGrid>
      <w:tr w:rsidR="001F4144" w:rsidRPr="00E72143" w:rsidTr="00963DA5">
        <w:trPr>
          <w:trHeight w:val="3067"/>
        </w:trPr>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keepNext/>
              <w:suppressAutoHyphens w:val="0"/>
              <w:outlineLvl w:val="0"/>
              <w:rPr>
                <w:rFonts w:ascii="Arial" w:hAnsi="Arial" w:cs="Arial"/>
                <w:b/>
                <w:sz w:val="19"/>
                <w:szCs w:val="19"/>
                <w:lang w:eastAsia="pl-PL"/>
              </w:rPr>
            </w:pPr>
            <w:r w:rsidRPr="00E72143">
              <w:rPr>
                <w:rFonts w:ascii="Arial" w:hAnsi="Arial" w:cs="Arial"/>
                <w:b/>
                <w:sz w:val="19"/>
                <w:szCs w:val="19"/>
                <w:lang w:eastAsia="pl-PL"/>
              </w:rPr>
              <w:t>Zamawiający</w:t>
            </w:r>
          </w:p>
          <w:p w:rsidR="001F4144" w:rsidRPr="00E72143" w:rsidRDefault="001F4144" w:rsidP="00963DA5">
            <w:pPr>
              <w:suppressAutoHyphens w:val="0"/>
              <w:ind w:right="290"/>
              <w:rPr>
                <w:rFonts w:ascii="Arial" w:hAnsi="Arial" w:cs="Arial"/>
                <w:lang w:eastAsia="pl-PL"/>
              </w:rPr>
            </w:pP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Pełna nazwa (firma) zamawiającego:</w:t>
            </w: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right="290"/>
              <w:rPr>
                <w:rFonts w:ascii="Arial" w:hAnsi="Arial" w:cs="Arial"/>
                <w:sz w:val="18"/>
                <w:szCs w:val="18"/>
                <w:lang w:eastAsia="pl-PL"/>
              </w:rPr>
            </w:pP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Nazwa Wydziału Zamawiającego:</w:t>
            </w: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right="290"/>
              <w:rPr>
                <w:rFonts w:ascii="Arial" w:hAnsi="Arial" w:cs="Arial"/>
                <w:sz w:val="18"/>
                <w:szCs w:val="18"/>
                <w:lang w:eastAsia="pl-PL"/>
              </w:rPr>
            </w:pP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Adres:</w:t>
            </w: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 xml:space="preserve">ul. ........................................................................ </w:t>
            </w:r>
          </w:p>
          <w:p w:rsidR="001F4144" w:rsidRPr="00E72143" w:rsidRDefault="001F4144" w:rsidP="00963DA5">
            <w:pPr>
              <w:suppressAutoHyphens w:val="0"/>
              <w:ind w:right="290"/>
              <w:rPr>
                <w:rFonts w:ascii="Arial" w:hAnsi="Arial" w:cs="Arial"/>
                <w:sz w:val="18"/>
                <w:szCs w:val="18"/>
                <w:lang w:eastAsia="pl-PL"/>
              </w:rPr>
            </w:pPr>
            <w:r w:rsidRPr="00E72143">
              <w:rPr>
                <w:rFonts w:ascii="Arial" w:hAnsi="Arial" w:cs="Arial"/>
                <w:sz w:val="18"/>
                <w:szCs w:val="18"/>
                <w:lang w:eastAsia="pl-PL"/>
              </w:rPr>
              <w:t xml:space="preserve">.... - .......  ............................................................. </w:t>
            </w:r>
          </w:p>
          <w:p w:rsidR="001F4144" w:rsidRPr="00E72143" w:rsidRDefault="001F4144" w:rsidP="00963DA5">
            <w:pPr>
              <w:suppressAutoHyphens w:val="0"/>
              <w:ind w:right="290"/>
              <w:rPr>
                <w:rFonts w:ascii="Arial" w:hAnsi="Arial" w:cs="Arial"/>
                <w:sz w:val="18"/>
                <w:szCs w:val="18"/>
                <w:lang w:eastAsia="pl-PL"/>
              </w:rPr>
            </w:pPr>
          </w:p>
          <w:p w:rsidR="001F4144" w:rsidRPr="00E72143" w:rsidRDefault="001F4144" w:rsidP="00963DA5">
            <w:pPr>
              <w:suppressAutoHyphens w:val="0"/>
              <w:ind w:right="290"/>
              <w:rPr>
                <w:rFonts w:ascii="Arial" w:hAnsi="Arial" w:cs="Arial"/>
                <w:sz w:val="18"/>
                <w:szCs w:val="18"/>
                <w:lang w:val="de-DE" w:eastAsia="pl-PL"/>
              </w:rPr>
            </w:pPr>
            <w:r w:rsidRPr="00E72143">
              <w:rPr>
                <w:rFonts w:ascii="Arial" w:hAnsi="Arial" w:cs="Arial"/>
                <w:sz w:val="18"/>
                <w:szCs w:val="18"/>
                <w:lang w:eastAsia="pl-PL"/>
              </w:rPr>
              <w:t>telefon:</w:t>
            </w:r>
            <w:r w:rsidRPr="00E72143">
              <w:rPr>
                <w:rFonts w:ascii="Arial" w:hAnsi="Arial" w:cs="Arial"/>
                <w:i/>
                <w:sz w:val="18"/>
                <w:szCs w:val="18"/>
                <w:lang w:eastAsia="pl-PL"/>
              </w:rPr>
              <w:tab/>
            </w:r>
            <w:r w:rsidRPr="00E72143">
              <w:rPr>
                <w:rFonts w:ascii="Arial" w:hAnsi="Arial" w:cs="Arial"/>
                <w:sz w:val="18"/>
                <w:szCs w:val="18"/>
                <w:lang w:eastAsia="pl-PL"/>
              </w:rPr>
              <w:t xml:space="preserve">………….................................................            </w:t>
            </w:r>
            <w:proofErr w:type="spellStart"/>
            <w:r w:rsidRPr="00E72143">
              <w:rPr>
                <w:rFonts w:ascii="Arial" w:hAnsi="Arial" w:cs="Arial"/>
                <w:sz w:val="18"/>
                <w:szCs w:val="18"/>
                <w:lang w:val="de-DE" w:eastAsia="pl-PL"/>
              </w:rPr>
              <w:t>faks</w:t>
            </w:r>
            <w:proofErr w:type="spellEnd"/>
            <w:r w:rsidRPr="00E72143">
              <w:rPr>
                <w:rFonts w:ascii="Arial" w:hAnsi="Arial" w:cs="Arial"/>
                <w:sz w:val="18"/>
                <w:szCs w:val="18"/>
                <w:lang w:val="de-DE" w:eastAsia="pl-PL"/>
              </w:rPr>
              <w:t xml:space="preserve">: </w:t>
            </w:r>
            <w:r w:rsidRPr="00E72143">
              <w:rPr>
                <w:rFonts w:ascii="Arial" w:hAnsi="Arial" w:cs="Arial"/>
                <w:sz w:val="18"/>
                <w:szCs w:val="18"/>
                <w:lang w:val="de-DE" w:eastAsia="pl-PL"/>
              </w:rPr>
              <w:tab/>
              <w:t>................................................................</w:t>
            </w:r>
          </w:p>
          <w:p w:rsidR="001F4144" w:rsidRPr="00E72143" w:rsidRDefault="001F4144" w:rsidP="00963DA5">
            <w:pPr>
              <w:suppressAutoHyphens w:val="0"/>
              <w:ind w:right="290"/>
              <w:rPr>
                <w:rFonts w:ascii="Arial" w:hAnsi="Arial" w:cs="Arial"/>
                <w:lang w:val="de-DE" w:eastAsia="pl-PL"/>
              </w:rPr>
            </w:pPr>
            <w:proofErr w:type="spellStart"/>
            <w:r w:rsidRPr="00E72143">
              <w:rPr>
                <w:rFonts w:ascii="Arial" w:hAnsi="Arial" w:cs="Arial"/>
                <w:sz w:val="18"/>
                <w:szCs w:val="18"/>
                <w:lang w:val="de-DE" w:eastAsia="pl-PL"/>
              </w:rPr>
              <w:t>e-mail</w:t>
            </w:r>
            <w:proofErr w:type="spellEnd"/>
            <w:r w:rsidRPr="00E72143">
              <w:rPr>
                <w:rFonts w:ascii="Arial" w:hAnsi="Arial" w:cs="Arial"/>
                <w:sz w:val="18"/>
                <w:szCs w:val="18"/>
                <w:lang w:val="de-DE" w:eastAsia="pl-PL"/>
              </w:rPr>
              <w:t xml:space="preserve">: </w:t>
            </w:r>
            <w:r w:rsidRPr="00E72143">
              <w:rPr>
                <w:rFonts w:ascii="Arial" w:hAnsi="Arial" w:cs="Arial"/>
                <w:sz w:val="18"/>
                <w:szCs w:val="18"/>
                <w:lang w:val="de-DE" w:eastAsia="pl-PL"/>
              </w:rPr>
              <w:tab/>
              <w:t>…………..........@...................................</w:t>
            </w:r>
          </w:p>
          <w:p w:rsidR="001F4144" w:rsidRPr="00E72143" w:rsidRDefault="001F4144" w:rsidP="00963DA5">
            <w:pPr>
              <w:suppressAutoHyphens w:val="0"/>
              <w:jc w:val="both"/>
              <w:rPr>
                <w:rFonts w:ascii="Arial" w:hAnsi="Arial" w:cs="Arial"/>
                <w:i/>
                <w:lang w:val="de-DE" w:eastAsia="pl-PL"/>
              </w:rPr>
            </w:pPr>
          </w:p>
        </w:tc>
      </w:tr>
      <w:tr w:rsidR="001F4144" w:rsidRPr="00E72143" w:rsidTr="00963DA5">
        <w:trPr>
          <w:trHeight w:val="464"/>
        </w:trPr>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p w:rsidR="001F4144" w:rsidRPr="00E72143" w:rsidRDefault="001F4144" w:rsidP="00963DA5">
            <w:pPr>
              <w:suppressAutoHyphens w:val="0"/>
              <w:rPr>
                <w:rFonts w:ascii="Arial" w:hAnsi="Arial" w:cs="Arial"/>
                <w:b/>
                <w:sz w:val="19"/>
                <w:szCs w:val="19"/>
                <w:lang w:eastAsia="pl-PL"/>
              </w:rPr>
            </w:pPr>
          </w:p>
        </w:tc>
        <w:tc>
          <w:tcPr>
            <w:tcW w:w="8692" w:type="dxa"/>
          </w:tcPr>
          <w:p w:rsidR="001F4144" w:rsidRPr="00E72143" w:rsidRDefault="001F4144" w:rsidP="00963DA5">
            <w:pPr>
              <w:keepNext/>
              <w:suppressAutoHyphens w:val="0"/>
              <w:jc w:val="both"/>
              <w:outlineLvl w:val="0"/>
              <w:rPr>
                <w:rFonts w:ascii="Arial" w:hAnsi="Arial" w:cs="Arial"/>
                <w:b/>
                <w:sz w:val="19"/>
                <w:szCs w:val="19"/>
                <w:lang w:eastAsia="pl-PL"/>
              </w:rPr>
            </w:pPr>
            <w:r w:rsidRPr="00E72143">
              <w:rPr>
                <w:rFonts w:ascii="Arial" w:hAnsi="Arial" w:cs="Arial"/>
                <w:b/>
                <w:sz w:val="19"/>
                <w:szCs w:val="19"/>
                <w:lang w:eastAsia="pl-PL"/>
              </w:rPr>
              <w:t xml:space="preserve">Przedmiot zamówienia </w:t>
            </w:r>
          </w:p>
          <w:p w:rsidR="001F4144" w:rsidRPr="00E72143" w:rsidRDefault="001F4144" w:rsidP="00963DA5">
            <w:pPr>
              <w:suppressAutoHyphens w:val="0"/>
              <w:jc w:val="both"/>
              <w:rPr>
                <w:rFonts w:ascii="Arial" w:hAnsi="Arial" w:cs="Arial"/>
                <w:lang w:eastAsia="pl-PL"/>
              </w:rPr>
            </w:pPr>
          </w:p>
          <w:p w:rsidR="001F4144" w:rsidRPr="00E72143" w:rsidRDefault="001F4144" w:rsidP="00963DA5">
            <w:pPr>
              <w:keepNext/>
              <w:numPr>
                <w:ilvl w:val="0"/>
                <w:numId w:val="20"/>
              </w:numPr>
              <w:suppressAutoHyphens w:val="0"/>
              <w:ind w:left="443"/>
              <w:jc w:val="both"/>
              <w:outlineLvl w:val="0"/>
              <w:rPr>
                <w:rFonts w:ascii="Arial" w:hAnsi="Arial" w:cs="Arial"/>
                <w:sz w:val="18"/>
                <w:szCs w:val="18"/>
                <w:lang w:eastAsia="pl-PL"/>
              </w:rPr>
            </w:pPr>
            <w:r w:rsidRPr="00E72143">
              <w:rPr>
                <w:rFonts w:ascii="Arial" w:hAnsi="Arial" w:cs="Arial"/>
                <w:sz w:val="18"/>
                <w:szCs w:val="18"/>
                <w:lang w:eastAsia="pl-PL"/>
              </w:rPr>
              <w:t>Określenie przedmiotu zamówienia:</w:t>
            </w:r>
          </w:p>
          <w:p w:rsidR="001F4144" w:rsidRPr="00E72143" w:rsidRDefault="001F4144" w:rsidP="00963DA5">
            <w:pPr>
              <w:suppressAutoHyphens w:val="0"/>
              <w:ind w:left="443"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left="443" w:right="110"/>
              <w:jc w:val="both"/>
              <w:rPr>
                <w:rFonts w:ascii="Arial" w:hAnsi="Arial" w:cs="Arial"/>
                <w:sz w:val="18"/>
                <w:szCs w:val="18"/>
                <w:lang w:eastAsia="pl-PL"/>
              </w:rPr>
            </w:pPr>
            <w:r w:rsidRPr="00E72143">
              <w:rPr>
                <w:rFonts w:ascii="Arial" w:hAnsi="Arial" w:cs="Arial"/>
                <w:sz w:val="18"/>
                <w:szCs w:val="18"/>
                <w:lang w:eastAsia="pl-PL"/>
              </w:rPr>
              <w:sym w:font="Symbol" w:char="F07F"/>
            </w:r>
            <w:r w:rsidRPr="00E72143">
              <w:rPr>
                <w:rFonts w:ascii="Arial" w:hAnsi="Arial" w:cs="Arial"/>
                <w:sz w:val="18"/>
                <w:szCs w:val="18"/>
                <w:lang w:eastAsia="pl-PL"/>
              </w:rPr>
              <w:t xml:space="preserve"> Dopuszczono możliwość składania ofert częściowych.</w:t>
            </w:r>
          </w:p>
          <w:p w:rsidR="001F4144" w:rsidRPr="00E72143" w:rsidRDefault="001F4144" w:rsidP="00963DA5">
            <w:pPr>
              <w:keepNext/>
              <w:suppressAutoHyphens w:val="0"/>
              <w:jc w:val="both"/>
              <w:outlineLvl w:val="0"/>
              <w:rPr>
                <w:rFonts w:ascii="Arial" w:hAnsi="Arial" w:cs="Arial"/>
                <w:i/>
                <w:sz w:val="12"/>
                <w:szCs w:val="12"/>
                <w:lang w:eastAsia="pl-PL"/>
              </w:rPr>
            </w:pPr>
          </w:p>
          <w:p w:rsidR="001F4144" w:rsidRPr="00E72143" w:rsidRDefault="001F4144" w:rsidP="00963DA5">
            <w:pPr>
              <w:keepNext/>
              <w:numPr>
                <w:ilvl w:val="0"/>
                <w:numId w:val="20"/>
              </w:numPr>
              <w:suppressAutoHyphens w:val="0"/>
              <w:ind w:left="443"/>
              <w:jc w:val="both"/>
              <w:outlineLvl w:val="0"/>
              <w:rPr>
                <w:rFonts w:ascii="Arial" w:hAnsi="Arial" w:cs="Arial"/>
                <w:sz w:val="18"/>
                <w:szCs w:val="18"/>
                <w:lang w:eastAsia="pl-PL"/>
              </w:rPr>
            </w:pPr>
            <w:r w:rsidRPr="00E72143">
              <w:rPr>
                <w:rFonts w:ascii="Arial" w:hAnsi="Arial" w:cs="Arial"/>
                <w:sz w:val="18"/>
                <w:szCs w:val="18"/>
                <w:lang w:eastAsia="pl-PL"/>
              </w:rPr>
              <w:t>Określenie celowości udzielenia zamówienia:</w:t>
            </w:r>
          </w:p>
          <w:p w:rsidR="001F4144" w:rsidRPr="00E72143" w:rsidRDefault="001F4144" w:rsidP="00963DA5">
            <w:pPr>
              <w:suppressAutoHyphens w:val="0"/>
              <w:ind w:left="443"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rPr>
                <w:lang w:eastAsia="pl-PL"/>
              </w:rPr>
            </w:pPr>
          </w:p>
          <w:p w:rsidR="001F4144" w:rsidRPr="00E72143" w:rsidRDefault="001F4144" w:rsidP="00963DA5">
            <w:pPr>
              <w:keepNext/>
              <w:numPr>
                <w:ilvl w:val="0"/>
                <w:numId w:val="20"/>
              </w:numPr>
              <w:suppressAutoHyphens w:val="0"/>
              <w:ind w:left="443"/>
              <w:jc w:val="both"/>
              <w:outlineLvl w:val="0"/>
              <w:rPr>
                <w:rFonts w:ascii="Arial" w:hAnsi="Arial" w:cs="Arial"/>
                <w:sz w:val="18"/>
                <w:szCs w:val="18"/>
                <w:lang w:eastAsia="pl-PL"/>
              </w:rPr>
            </w:pPr>
            <w:r w:rsidRPr="00E72143">
              <w:rPr>
                <w:rFonts w:ascii="Arial" w:hAnsi="Arial" w:cs="Arial"/>
                <w:sz w:val="18"/>
                <w:szCs w:val="18"/>
                <w:lang w:eastAsia="pl-PL"/>
              </w:rPr>
              <w:t>Wartość zamówienia została ustalona na kwotę ………………….. zł, co stanowi równowartość ………….. euro</w:t>
            </w:r>
          </w:p>
          <w:p w:rsidR="001F4144" w:rsidRPr="00E72143" w:rsidRDefault="001F4144" w:rsidP="00963DA5">
            <w:pPr>
              <w:suppressAutoHyphens w:val="0"/>
              <w:jc w:val="both"/>
              <w:rPr>
                <w:rFonts w:ascii="Arial" w:hAnsi="Arial" w:cs="Arial"/>
                <w:sz w:val="18"/>
                <w:szCs w:val="18"/>
                <w:lang w:eastAsia="pl-PL"/>
              </w:rPr>
            </w:pPr>
          </w:p>
          <w:p w:rsidR="001F4144" w:rsidRPr="00E72143" w:rsidRDefault="001F4144" w:rsidP="00963DA5">
            <w:pPr>
              <w:keepNext/>
              <w:numPr>
                <w:ilvl w:val="0"/>
                <w:numId w:val="20"/>
              </w:numPr>
              <w:suppressAutoHyphens w:val="0"/>
              <w:ind w:left="443" w:right="110"/>
              <w:outlineLvl w:val="0"/>
              <w:rPr>
                <w:rFonts w:ascii="Arial" w:hAnsi="Arial" w:cs="Arial"/>
                <w:i/>
                <w:sz w:val="18"/>
                <w:szCs w:val="18"/>
                <w:lang w:eastAsia="pl-PL"/>
              </w:rPr>
            </w:pPr>
            <w:r w:rsidRPr="00E72143">
              <w:rPr>
                <w:rFonts w:ascii="Arial" w:hAnsi="Arial" w:cs="Arial"/>
                <w:sz w:val="18"/>
                <w:szCs w:val="18"/>
                <w:lang w:eastAsia="pl-PL"/>
              </w:rPr>
              <w:t>Wartość zamówienia została ustalona w dniu ..............……. r. na podstawie</w:t>
            </w:r>
            <w:r w:rsidRPr="00E72143">
              <w:rPr>
                <w:rFonts w:ascii="Arial" w:hAnsi="Arial" w:cs="Arial"/>
                <w:i/>
                <w:sz w:val="14"/>
                <w:szCs w:val="14"/>
                <w:lang w:eastAsia="pl-PL"/>
              </w:rPr>
              <w:t xml:space="preserve"> (wskazać odpowiedni dokument, np. planowane koszty, kosztorys inwestorski, program funkcjonalno-użytkowy) </w:t>
            </w:r>
            <w:r w:rsidRPr="00E72143">
              <w:rPr>
                <w:rFonts w:ascii="Arial" w:hAnsi="Arial" w:cs="Arial"/>
                <w:sz w:val="18"/>
                <w:szCs w:val="18"/>
                <w:lang w:eastAsia="pl-PL"/>
              </w:rPr>
              <w:t>.............................................................................................................................................................. ..............................................................................................................................................................</w:t>
            </w:r>
          </w:p>
          <w:p w:rsidR="001F4144" w:rsidRPr="00E72143" w:rsidRDefault="001F4144" w:rsidP="00963DA5">
            <w:pPr>
              <w:keepNext/>
              <w:suppressAutoHyphens w:val="0"/>
              <w:ind w:left="83" w:right="110"/>
              <w:jc w:val="both"/>
              <w:outlineLvl w:val="0"/>
              <w:rPr>
                <w:rFonts w:ascii="Arial" w:hAnsi="Arial" w:cs="Arial"/>
                <w:i/>
                <w:sz w:val="18"/>
                <w:szCs w:val="18"/>
                <w:lang w:eastAsia="pl-PL"/>
              </w:rPr>
            </w:pPr>
            <w:r w:rsidRPr="00E72143">
              <w:rPr>
                <w:rFonts w:ascii="Arial" w:hAnsi="Arial" w:cs="Arial"/>
                <w:sz w:val="18"/>
                <w:szCs w:val="18"/>
                <w:lang w:eastAsia="pl-PL"/>
              </w:rPr>
              <w:t xml:space="preserve">  </w:t>
            </w:r>
          </w:p>
          <w:p w:rsidR="001F4144" w:rsidRPr="00E72143" w:rsidRDefault="001F4144" w:rsidP="00963DA5">
            <w:pPr>
              <w:keepNext/>
              <w:numPr>
                <w:ilvl w:val="0"/>
                <w:numId w:val="20"/>
              </w:numPr>
              <w:suppressAutoHyphens w:val="0"/>
              <w:ind w:left="443"/>
              <w:jc w:val="both"/>
              <w:outlineLvl w:val="0"/>
              <w:rPr>
                <w:rFonts w:ascii="Arial" w:hAnsi="Arial" w:cs="Arial"/>
                <w:sz w:val="18"/>
                <w:szCs w:val="18"/>
                <w:lang w:eastAsia="pl-PL"/>
              </w:rPr>
            </w:pPr>
            <w:r w:rsidRPr="00E72143">
              <w:rPr>
                <w:rFonts w:ascii="Arial" w:hAnsi="Arial" w:cs="Arial"/>
                <w:sz w:val="18"/>
                <w:szCs w:val="18"/>
                <w:lang w:eastAsia="pl-PL"/>
              </w:rPr>
              <w:t xml:space="preserve">Zamówienie jest współfinansowane ze środków Unii Europejskiej: </w:t>
            </w:r>
          </w:p>
          <w:p w:rsidR="001F4144" w:rsidRPr="00E72143" w:rsidRDefault="001F4144" w:rsidP="00963DA5">
            <w:pPr>
              <w:keepNext/>
              <w:numPr>
                <w:ilvl w:val="1"/>
                <w:numId w:val="20"/>
              </w:numPr>
              <w:tabs>
                <w:tab w:val="num" w:pos="830"/>
              </w:tabs>
              <w:suppressAutoHyphens w:val="0"/>
              <w:ind w:left="830"/>
              <w:jc w:val="both"/>
              <w:outlineLvl w:val="0"/>
              <w:rPr>
                <w:rFonts w:ascii="Arial" w:hAnsi="Arial" w:cs="Arial"/>
                <w:sz w:val="18"/>
                <w:szCs w:val="18"/>
                <w:lang w:eastAsia="pl-PL"/>
              </w:rPr>
            </w:pPr>
            <w:r w:rsidRPr="00E72143">
              <w:rPr>
                <w:rFonts w:ascii="Arial" w:hAnsi="Arial" w:cs="Arial"/>
                <w:sz w:val="18"/>
                <w:szCs w:val="18"/>
                <w:lang w:eastAsia="pl-PL"/>
              </w:rPr>
              <w:t xml:space="preserve">nie </w:t>
            </w:r>
          </w:p>
          <w:p w:rsidR="001F4144" w:rsidRPr="00E72143" w:rsidRDefault="001F4144" w:rsidP="00963DA5">
            <w:pPr>
              <w:keepNext/>
              <w:numPr>
                <w:ilvl w:val="1"/>
                <w:numId w:val="20"/>
              </w:numPr>
              <w:tabs>
                <w:tab w:val="num" w:pos="830"/>
              </w:tabs>
              <w:suppressAutoHyphens w:val="0"/>
              <w:ind w:left="830"/>
              <w:jc w:val="both"/>
              <w:outlineLvl w:val="0"/>
              <w:rPr>
                <w:rFonts w:ascii="Arial" w:hAnsi="Arial" w:cs="Arial"/>
                <w:i/>
                <w:sz w:val="18"/>
                <w:szCs w:val="18"/>
                <w:lang w:eastAsia="pl-PL"/>
              </w:rPr>
            </w:pPr>
            <w:r w:rsidRPr="00E72143">
              <w:rPr>
                <w:rFonts w:ascii="Arial" w:eastAsia="Arial Unicode MS" w:hAnsi="Arial" w:cs="Arial"/>
                <w:sz w:val="18"/>
                <w:szCs w:val="18"/>
                <w:lang w:eastAsia="pl-PL"/>
              </w:rPr>
              <w:t xml:space="preserve">tak: udział tych środków w wartości zamówienia wynosi:  ….. % </w:t>
            </w:r>
            <w:r w:rsidRPr="00E72143">
              <w:rPr>
                <w:rFonts w:ascii="Arial" w:eastAsia="Arial Unicode MS" w:hAnsi="Arial" w:cs="Arial"/>
                <w:i/>
                <w:sz w:val="14"/>
                <w:szCs w:val="14"/>
                <w:lang w:eastAsia="pl-PL"/>
              </w:rPr>
              <w:t>(podać, o ile jest znany)</w:t>
            </w:r>
          </w:p>
          <w:p w:rsidR="001F4144" w:rsidRPr="00E72143" w:rsidRDefault="001F4144" w:rsidP="00963DA5">
            <w:pPr>
              <w:suppressAutoHyphens w:val="0"/>
              <w:ind w:left="470"/>
              <w:jc w:val="both"/>
              <w:rPr>
                <w:rFonts w:ascii="Arial" w:hAnsi="Arial" w:cs="Arial"/>
                <w:sz w:val="18"/>
                <w:szCs w:val="18"/>
                <w:lang w:eastAsia="pl-PL"/>
              </w:rPr>
            </w:pPr>
            <w:r w:rsidRPr="00E72143">
              <w:rPr>
                <w:rFonts w:ascii="Arial" w:hAnsi="Arial" w:cs="Arial"/>
                <w:sz w:val="18"/>
                <w:szCs w:val="18"/>
                <w:lang w:eastAsia="pl-PL"/>
              </w:rPr>
              <w:t xml:space="preserve">       w ramach </w:t>
            </w:r>
            <w:r w:rsidRPr="00E72143">
              <w:rPr>
                <w:rFonts w:ascii="Arial" w:hAnsi="Arial" w:cs="Arial"/>
                <w:i/>
                <w:sz w:val="14"/>
                <w:szCs w:val="14"/>
                <w:lang w:eastAsia="pl-PL"/>
              </w:rPr>
              <w:t>(wskazać projekt/program)</w:t>
            </w:r>
            <w:r w:rsidRPr="00E72143">
              <w:rPr>
                <w:rFonts w:ascii="Arial" w:hAnsi="Arial" w:cs="Arial"/>
                <w:sz w:val="18"/>
                <w:szCs w:val="18"/>
                <w:lang w:eastAsia="pl-PL"/>
              </w:rPr>
              <w:t xml:space="preserve"> …………………………………………………………………………...</w:t>
            </w:r>
          </w:p>
          <w:p w:rsidR="001F4144" w:rsidRPr="00E72143" w:rsidRDefault="001F4144" w:rsidP="00963DA5">
            <w:pPr>
              <w:suppressAutoHyphens w:val="0"/>
              <w:ind w:left="470"/>
              <w:jc w:val="both"/>
              <w:rPr>
                <w:rFonts w:ascii="Arial" w:hAnsi="Arial" w:cs="Arial"/>
                <w:sz w:val="18"/>
                <w:szCs w:val="18"/>
                <w:lang w:eastAsia="pl-PL"/>
              </w:rPr>
            </w:pPr>
            <w:r w:rsidRPr="00E72143">
              <w:rPr>
                <w:rFonts w:ascii="Arial" w:hAnsi="Arial" w:cs="Arial"/>
                <w:sz w:val="18"/>
                <w:szCs w:val="18"/>
                <w:lang w:eastAsia="pl-PL"/>
              </w:rPr>
              <w:t xml:space="preserve">       ..……………………………………………………………………………………………………………….</w:t>
            </w:r>
          </w:p>
          <w:p w:rsidR="001F4144" w:rsidRPr="00E72143" w:rsidRDefault="001F4144" w:rsidP="00963DA5">
            <w:pPr>
              <w:keepNext/>
              <w:numPr>
                <w:ilvl w:val="0"/>
                <w:numId w:val="20"/>
              </w:numPr>
              <w:suppressAutoHyphens w:val="0"/>
              <w:ind w:left="443"/>
              <w:jc w:val="both"/>
              <w:outlineLvl w:val="0"/>
              <w:rPr>
                <w:rFonts w:ascii="Arial" w:hAnsi="Arial" w:cs="Arial"/>
                <w:sz w:val="18"/>
                <w:szCs w:val="18"/>
                <w:lang w:eastAsia="pl-PL"/>
              </w:rPr>
            </w:pPr>
            <w:r w:rsidRPr="00E72143">
              <w:rPr>
                <w:rFonts w:ascii="Arial" w:hAnsi="Arial" w:cs="Arial"/>
                <w:sz w:val="18"/>
                <w:szCs w:val="18"/>
                <w:lang w:eastAsia="pl-PL"/>
              </w:rPr>
              <w:t>Oznaczenie postępowania w rejestrze zamówień publicznych nadanym na podstawie przekazanego do Wydziału Zamówień Publicznych zgłoszenia: ............................................................</w:t>
            </w:r>
          </w:p>
          <w:p w:rsidR="001F4144" w:rsidRPr="00E72143" w:rsidRDefault="001F4144" w:rsidP="00963DA5">
            <w:pPr>
              <w:suppressAutoHyphens w:val="0"/>
              <w:ind w:left="470"/>
              <w:rPr>
                <w:rFonts w:ascii="Arial" w:hAnsi="Arial" w:cs="Arial"/>
                <w:lang w:eastAsia="pl-PL"/>
              </w:rPr>
            </w:pPr>
          </w:p>
        </w:tc>
      </w:tr>
      <w:tr w:rsidR="001F4144" w:rsidRPr="00E72143" w:rsidTr="00963DA5">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jc w:val="both"/>
              <w:rPr>
                <w:rFonts w:ascii="Arial" w:hAnsi="Arial" w:cs="Arial"/>
                <w:b/>
                <w:sz w:val="19"/>
                <w:szCs w:val="19"/>
                <w:lang w:eastAsia="pl-PL"/>
              </w:rPr>
            </w:pPr>
            <w:r w:rsidRPr="00E72143">
              <w:rPr>
                <w:rFonts w:ascii="Arial" w:hAnsi="Arial" w:cs="Arial"/>
                <w:b/>
                <w:sz w:val="19"/>
                <w:szCs w:val="19"/>
                <w:lang w:eastAsia="pl-PL"/>
              </w:rPr>
              <w:t>Osoby wykonujące czynności związane z przeprowadzeniem postępowania o udzielenie zamówienia</w:t>
            </w:r>
            <w:r w:rsidRPr="00E72143" w:rsidDel="00B34BC8">
              <w:rPr>
                <w:rFonts w:ascii="Arial" w:hAnsi="Arial" w:cs="Arial"/>
                <w:b/>
                <w:sz w:val="19"/>
                <w:szCs w:val="19"/>
                <w:lang w:eastAsia="pl-PL"/>
              </w:rPr>
              <w:t xml:space="preserve"> </w:t>
            </w:r>
          </w:p>
          <w:p w:rsidR="001F4144" w:rsidRPr="00E72143" w:rsidRDefault="001F4144" w:rsidP="00963DA5">
            <w:pPr>
              <w:suppressAutoHyphens w:val="0"/>
              <w:ind w:left="360" w:right="110"/>
              <w:rPr>
                <w:rFonts w:ascii="Arial" w:hAnsi="Arial" w:cs="Arial"/>
                <w:sz w:val="18"/>
                <w:szCs w:val="18"/>
                <w:lang w:eastAsia="pl-PL"/>
              </w:rPr>
            </w:pPr>
          </w:p>
          <w:p w:rsidR="001F4144" w:rsidRPr="00E72143" w:rsidRDefault="001F4144" w:rsidP="00963DA5">
            <w:pPr>
              <w:numPr>
                <w:ilvl w:val="0"/>
                <w:numId w:val="26"/>
              </w:numPr>
              <w:suppressAutoHyphens w:val="0"/>
              <w:ind w:right="110"/>
              <w:rPr>
                <w:rFonts w:ascii="Arial" w:hAnsi="Arial" w:cs="Arial"/>
                <w:sz w:val="18"/>
                <w:szCs w:val="18"/>
                <w:lang w:eastAsia="pl-PL"/>
              </w:rPr>
            </w:pPr>
            <w:r w:rsidRPr="00E72143">
              <w:rPr>
                <w:rFonts w:ascii="Arial" w:hAnsi="Arial" w:cs="Arial"/>
                <w:sz w:val="18"/>
                <w:szCs w:val="18"/>
                <w:u w:val="single"/>
                <w:lang w:eastAsia="pl-PL"/>
              </w:rPr>
              <w:t>Kierownik Zmawiającego</w:t>
            </w:r>
            <w:r w:rsidRPr="00E72143">
              <w:rPr>
                <w:rFonts w:ascii="Arial" w:hAnsi="Arial" w:cs="Arial"/>
                <w:sz w:val="18"/>
                <w:szCs w:val="18"/>
                <w:lang w:eastAsia="pl-PL"/>
              </w:rPr>
              <w:t xml:space="preserve"> </w:t>
            </w:r>
            <w:r w:rsidRPr="00E72143">
              <w:rPr>
                <w:rFonts w:ascii="Arial" w:hAnsi="Arial" w:cs="Arial"/>
                <w:i/>
                <w:sz w:val="14"/>
                <w:szCs w:val="14"/>
                <w:lang w:eastAsia="pl-PL"/>
              </w:rPr>
              <w:t>(imię i nazwisko)</w:t>
            </w:r>
            <w:r w:rsidRPr="00E72143">
              <w:rPr>
                <w:rFonts w:ascii="Arial" w:hAnsi="Arial" w:cs="Arial"/>
                <w:i/>
                <w:sz w:val="18"/>
                <w:szCs w:val="18"/>
                <w:lang w:eastAsia="pl-PL"/>
              </w:rPr>
              <w:t>:</w:t>
            </w:r>
            <w:r w:rsidRPr="00E72143">
              <w:rPr>
                <w:rFonts w:ascii="Arial" w:hAnsi="Arial" w:cs="Arial"/>
                <w:sz w:val="18"/>
                <w:szCs w:val="18"/>
                <w:lang w:eastAsia="pl-PL"/>
              </w:rPr>
              <w:t xml:space="preserve"> </w:t>
            </w:r>
            <w:r w:rsidRPr="00E72143">
              <w:rPr>
                <w:rFonts w:ascii="Arial" w:hAnsi="Arial" w:cs="Arial"/>
                <w:sz w:val="18"/>
                <w:szCs w:val="18"/>
                <w:lang w:eastAsia="pl-PL"/>
              </w:rPr>
              <w:lastRenderedPageBreak/>
              <w:t>……………………………………………………………………………………………………………….</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numPr>
                <w:ilvl w:val="0"/>
                <w:numId w:val="26"/>
              </w:numPr>
              <w:suppressAutoHyphens w:val="0"/>
              <w:ind w:right="110"/>
              <w:rPr>
                <w:rFonts w:ascii="Arial" w:hAnsi="Arial" w:cs="Arial"/>
                <w:sz w:val="18"/>
                <w:szCs w:val="18"/>
                <w:lang w:eastAsia="pl-PL"/>
              </w:rPr>
            </w:pPr>
            <w:r w:rsidRPr="00E72143">
              <w:rPr>
                <w:rFonts w:ascii="Arial" w:hAnsi="Arial" w:cs="Arial"/>
                <w:sz w:val="18"/>
                <w:szCs w:val="18"/>
                <w:u w:val="single"/>
                <w:lang w:eastAsia="pl-PL"/>
              </w:rPr>
              <w:t>Pracownicy  Zamawiającego  prowadzący postępowanie</w:t>
            </w:r>
            <w:r w:rsidRPr="00E72143">
              <w:rPr>
                <w:rFonts w:ascii="Arial" w:hAnsi="Arial" w:cs="Arial"/>
                <w:sz w:val="18"/>
                <w:szCs w:val="18"/>
                <w:lang w:eastAsia="pl-PL"/>
              </w:rPr>
              <w:t xml:space="preserve"> </w:t>
            </w:r>
            <w:r w:rsidRPr="00E72143">
              <w:rPr>
                <w:rFonts w:ascii="Arial" w:hAnsi="Arial" w:cs="Arial"/>
                <w:i/>
                <w:sz w:val="14"/>
                <w:szCs w:val="14"/>
                <w:lang w:eastAsia="pl-PL"/>
              </w:rPr>
              <w:t>(imię i nazwisko)</w:t>
            </w:r>
            <w:r w:rsidRPr="00E72143">
              <w:rPr>
                <w:rFonts w:ascii="Arial" w:hAnsi="Arial" w:cs="Arial"/>
                <w:i/>
                <w:sz w:val="18"/>
                <w:szCs w:val="18"/>
                <w:lang w:eastAsia="pl-PL"/>
              </w:rPr>
              <w:t>:</w:t>
            </w:r>
            <w:r w:rsidRPr="00E72143">
              <w:rPr>
                <w:rFonts w:ascii="Arial" w:hAnsi="Arial" w:cs="Arial"/>
                <w:sz w:val="18"/>
                <w:szCs w:val="18"/>
                <w:lang w:eastAsia="pl-PL"/>
              </w:rPr>
              <w:t xml:space="preserve"> ……………………………………………………………………………………………………………….….....................................................................................................................................................</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left="360" w:right="110"/>
              <w:rPr>
                <w:rFonts w:ascii="Arial" w:hAnsi="Arial" w:cs="Arial"/>
                <w:sz w:val="18"/>
                <w:szCs w:val="18"/>
                <w:lang w:eastAsia="pl-PL"/>
              </w:rPr>
            </w:pPr>
            <w:r w:rsidRPr="00E72143">
              <w:rPr>
                <w:rFonts w:ascii="Arial" w:hAnsi="Arial" w:cs="Arial"/>
                <w:sz w:val="18"/>
                <w:szCs w:val="18"/>
                <w:lang w:eastAsia="pl-PL"/>
              </w:rPr>
              <w:t>3.    lub     Komisja powołana Decyzją Nr…….. z dnia …………….</w:t>
            </w:r>
          </w:p>
          <w:p w:rsidR="001F4144" w:rsidRPr="00E72143" w:rsidRDefault="001F4144" w:rsidP="00963DA5">
            <w:pPr>
              <w:suppressAutoHyphens w:val="0"/>
              <w:ind w:left="360" w:right="110"/>
              <w:rPr>
                <w:rFonts w:ascii="Arial" w:hAnsi="Arial" w:cs="Arial"/>
                <w:sz w:val="18"/>
                <w:szCs w:val="18"/>
                <w:lang w:eastAsia="pl-PL"/>
              </w:rPr>
            </w:pPr>
            <w:r w:rsidRPr="00E72143">
              <w:rPr>
                <w:rFonts w:ascii="Arial" w:hAnsi="Arial" w:cs="Arial"/>
                <w:sz w:val="18"/>
                <w:szCs w:val="18"/>
                <w:lang w:eastAsia="pl-PL"/>
              </w:rPr>
              <w:t xml:space="preserve">       Kierownika Zamawiającego , w składzie</w:t>
            </w:r>
            <w:r w:rsidRPr="00E72143">
              <w:rPr>
                <w:rFonts w:ascii="Arial" w:hAnsi="Arial" w:cs="Arial"/>
                <w:i/>
                <w:sz w:val="14"/>
                <w:szCs w:val="14"/>
                <w:lang w:eastAsia="pl-PL"/>
              </w:rPr>
              <w:t>(imię i nazwisko)</w:t>
            </w:r>
            <w:r w:rsidRPr="00E72143">
              <w:rPr>
                <w:rFonts w:ascii="Arial" w:hAnsi="Arial" w:cs="Arial"/>
                <w:i/>
                <w:sz w:val="18"/>
                <w:szCs w:val="18"/>
                <w:lang w:eastAsia="pl-PL"/>
              </w:rPr>
              <w:t>:</w:t>
            </w:r>
            <w:r w:rsidRPr="00E72143">
              <w:rPr>
                <w:rFonts w:ascii="Arial" w:hAnsi="Arial" w:cs="Arial"/>
                <w:sz w:val="18"/>
                <w:szCs w:val="18"/>
                <w:lang w:eastAsia="pl-PL"/>
              </w:rPr>
              <w:t xml:space="preserve">  </w:t>
            </w:r>
          </w:p>
          <w:p w:rsidR="001F4144" w:rsidRPr="00E72143" w:rsidRDefault="001F4144" w:rsidP="00963DA5">
            <w:pPr>
              <w:suppressAutoHyphens w:val="0"/>
              <w:ind w:left="360" w:right="110"/>
              <w:rPr>
                <w:rFonts w:ascii="Arial" w:hAnsi="Arial" w:cs="Arial"/>
                <w:sz w:val="18"/>
                <w:szCs w:val="18"/>
                <w:lang w:eastAsia="pl-PL"/>
              </w:rPr>
            </w:pPr>
            <w:r w:rsidRPr="00E72143">
              <w:rPr>
                <w:rFonts w:ascii="Arial" w:hAnsi="Arial" w:cs="Arial"/>
                <w:sz w:val="18"/>
                <w:szCs w:val="18"/>
                <w:lang w:eastAsia="pl-PL"/>
              </w:rPr>
              <w:t>1/……………………………………………………………………………………………………………</w:t>
            </w:r>
          </w:p>
          <w:p w:rsidR="001F4144" w:rsidRPr="00E72143" w:rsidRDefault="001F4144" w:rsidP="00963DA5">
            <w:pPr>
              <w:suppressAutoHyphens w:val="0"/>
              <w:ind w:left="360" w:right="110"/>
              <w:rPr>
                <w:rFonts w:ascii="Arial" w:hAnsi="Arial" w:cs="Arial"/>
                <w:sz w:val="18"/>
                <w:szCs w:val="18"/>
                <w:lang w:eastAsia="pl-PL"/>
              </w:rPr>
            </w:pPr>
            <w:r w:rsidRPr="00E72143">
              <w:rPr>
                <w:rFonts w:ascii="Arial" w:hAnsi="Arial" w:cs="Arial"/>
                <w:sz w:val="18"/>
                <w:szCs w:val="18"/>
                <w:lang w:eastAsia="pl-PL"/>
              </w:rPr>
              <w:t>2/…................................................................................................................................................</w:t>
            </w:r>
          </w:p>
          <w:p w:rsidR="001F4144" w:rsidRPr="00E72143" w:rsidRDefault="001F4144" w:rsidP="00963DA5">
            <w:pPr>
              <w:suppressAutoHyphens w:val="0"/>
              <w:ind w:left="360" w:right="110"/>
              <w:rPr>
                <w:rFonts w:ascii="Arial" w:hAnsi="Arial" w:cs="Arial"/>
                <w:sz w:val="18"/>
                <w:szCs w:val="18"/>
                <w:lang w:eastAsia="pl-PL"/>
              </w:rPr>
            </w:pPr>
            <w:r w:rsidRPr="00E72143">
              <w:rPr>
                <w:rFonts w:ascii="Arial" w:hAnsi="Arial" w:cs="Arial"/>
                <w:sz w:val="18"/>
                <w:szCs w:val="18"/>
                <w:lang w:eastAsia="pl-PL"/>
              </w:rPr>
              <w:t>3/……………………………………………………………………………………………………………</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rPr>
                <w:lang w:eastAsia="pl-PL"/>
              </w:rPr>
            </w:pPr>
          </w:p>
          <w:p w:rsidR="001F4144" w:rsidRPr="00E72143" w:rsidRDefault="001F4144" w:rsidP="00963DA5">
            <w:pPr>
              <w:suppressAutoHyphens w:val="0"/>
              <w:ind w:left="360"/>
              <w:rPr>
                <w:rFonts w:ascii="Arial" w:hAnsi="Arial" w:cs="Arial"/>
                <w:sz w:val="18"/>
                <w:szCs w:val="18"/>
                <w:lang w:eastAsia="pl-PL"/>
              </w:rPr>
            </w:pPr>
            <w:r w:rsidRPr="00E72143">
              <w:rPr>
                <w:rFonts w:ascii="Arial" w:hAnsi="Arial" w:cs="Arial"/>
                <w:sz w:val="18"/>
                <w:szCs w:val="18"/>
                <w:u w:val="single"/>
                <w:lang w:eastAsia="pl-PL"/>
              </w:rPr>
              <w:t>4.   Inne osoby wykonujące czynności w postępowaniu</w:t>
            </w:r>
            <w:r w:rsidRPr="00E72143">
              <w:rPr>
                <w:rFonts w:ascii="Arial" w:hAnsi="Arial" w:cs="Arial"/>
                <w:sz w:val="18"/>
                <w:szCs w:val="18"/>
                <w:lang w:eastAsia="pl-PL"/>
              </w:rPr>
              <w:t xml:space="preserve"> </w:t>
            </w:r>
            <w:r w:rsidRPr="00E72143">
              <w:rPr>
                <w:rFonts w:ascii="Arial" w:hAnsi="Arial" w:cs="Arial"/>
                <w:i/>
                <w:sz w:val="14"/>
                <w:szCs w:val="14"/>
                <w:lang w:eastAsia="pl-PL"/>
              </w:rPr>
              <w:t>(wskazać osoby wykonujące czynności w postępowaniu oraz podać zakres czynności)</w:t>
            </w:r>
            <w:r w:rsidRPr="00E72143">
              <w:rPr>
                <w:rFonts w:ascii="Arial" w:hAnsi="Arial" w:cs="Arial"/>
                <w:sz w:val="18"/>
                <w:szCs w:val="18"/>
                <w:lang w:eastAsia="pl-PL"/>
              </w:rPr>
              <w:t>:</w:t>
            </w:r>
          </w:p>
          <w:p w:rsidR="001F4144" w:rsidRPr="00E72143" w:rsidRDefault="001F4144" w:rsidP="00963DA5">
            <w:pPr>
              <w:suppressAutoHyphens w:val="0"/>
              <w:ind w:left="1190" w:right="110" w:hanging="540"/>
              <w:rPr>
                <w:rFonts w:ascii="Arial" w:hAnsi="Arial" w:cs="Arial"/>
                <w:sz w:val="18"/>
                <w:szCs w:val="18"/>
                <w:lang w:eastAsia="pl-PL"/>
              </w:rPr>
            </w:pPr>
            <w:r w:rsidRPr="00E72143">
              <w:rPr>
                <w:rFonts w:ascii="Arial" w:hAnsi="Arial" w:cs="Arial"/>
                <w:sz w:val="18"/>
                <w:szCs w:val="18"/>
                <w:lang w:eastAsia="pl-PL"/>
              </w:rPr>
              <w:t>….………………………………………………..   …………………………………………………</w:t>
            </w:r>
          </w:p>
          <w:p w:rsidR="001F4144" w:rsidRPr="00E72143" w:rsidRDefault="001F4144" w:rsidP="00963DA5">
            <w:pPr>
              <w:suppressAutoHyphens w:val="0"/>
              <w:ind w:left="1190" w:right="110" w:hanging="540"/>
              <w:rPr>
                <w:rFonts w:ascii="Arial" w:hAnsi="Arial" w:cs="Arial"/>
                <w:sz w:val="18"/>
                <w:szCs w:val="18"/>
                <w:lang w:eastAsia="pl-PL"/>
              </w:rPr>
            </w:pPr>
            <w:r w:rsidRPr="00E72143">
              <w:rPr>
                <w:rFonts w:ascii="Arial" w:hAnsi="Arial" w:cs="Arial"/>
                <w:sz w:val="18"/>
                <w:szCs w:val="18"/>
                <w:lang w:eastAsia="pl-PL"/>
              </w:rPr>
              <w:t>……………………………………………………  .…………………………………………………</w:t>
            </w:r>
          </w:p>
          <w:p w:rsidR="001F4144" w:rsidRPr="00E72143" w:rsidRDefault="001F4144" w:rsidP="00963DA5">
            <w:pPr>
              <w:suppressAutoHyphens w:val="0"/>
              <w:ind w:left="470" w:right="110"/>
              <w:rPr>
                <w:rFonts w:ascii="Arial" w:hAnsi="Arial" w:cs="Arial"/>
                <w:i/>
                <w:sz w:val="14"/>
                <w:szCs w:val="14"/>
                <w:lang w:eastAsia="pl-PL"/>
              </w:rPr>
            </w:pPr>
            <w:r w:rsidRPr="00E72143">
              <w:rPr>
                <w:rFonts w:ascii="Arial" w:hAnsi="Arial" w:cs="Arial"/>
                <w:i/>
                <w:sz w:val="14"/>
                <w:szCs w:val="14"/>
                <w:lang w:eastAsia="pl-PL"/>
              </w:rPr>
              <w:t xml:space="preserve">                                       (imię, nazwisko)                                                               (czynność w postępowaniu)</w:t>
            </w:r>
          </w:p>
          <w:p w:rsidR="001F4144" w:rsidRPr="00E72143" w:rsidRDefault="001F4144" w:rsidP="00963DA5">
            <w:pPr>
              <w:suppressAutoHyphens w:val="0"/>
              <w:ind w:left="470" w:right="110"/>
              <w:rPr>
                <w:rFonts w:ascii="Arial" w:hAnsi="Arial" w:cs="Arial"/>
                <w:i/>
                <w:sz w:val="14"/>
                <w:szCs w:val="14"/>
                <w:lang w:eastAsia="pl-PL"/>
              </w:rPr>
            </w:pPr>
          </w:p>
          <w:p w:rsidR="001F4144" w:rsidRPr="00E72143" w:rsidRDefault="001F4144" w:rsidP="00963DA5">
            <w:pPr>
              <w:suppressAutoHyphens w:val="0"/>
              <w:ind w:left="470" w:right="110"/>
              <w:rPr>
                <w:rFonts w:cs="Arial"/>
                <w:sz w:val="18"/>
                <w:szCs w:val="18"/>
                <w:lang w:eastAsia="pl-PL"/>
              </w:rPr>
            </w:pPr>
          </w:p>
        </w:tc>
      </w:tr>
      <w:tr w:rsidR="001F4144" w:rsidRPr="00E72143" w:rsidTr="00963DA5">
        <w:trPr>
          <w:trHeight w:val="2336"/>
        </w:trPr>
        <w:tc>
          <w:tcPr>
            <w:tcW w:w="610" w:type="dxa"/>
            <w:tcBorders>
              <w:bottom w:val="single" w:sz="4" w:space="0" w:color="auto"/>
            </w:tcBorders>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Borders>
              <w:bottom w:val="single" w:sz="4" w:space="0" w:color="auto"/>
            </w:tcBorders>
          </w:tcPr>
          <w:p w:rsidR="001F4144" w:rsidRPr="00E72143" w:rsidRDefault="001F4144" w:rsidP="00963DA5">
            <w:pPr>
              <w:keepNext/>
              <w:suppressAutoHyphens w:val="0"/>
              <w:jc w:val="both"/>
              <w:outlineLvl w:val="0"/>
              <w:rPr>
                <w:rFonts w:ascii="Arial" w:hAnsi="Arial" w:cs="Arial"/>
                <w:b/>
                <w:sz w:val="19"/>
                <w:lang w:eastAsia="pl-PL"/>
              </w:rPr>
            </w:pPr>
            <w:r w:rsidRPr="00E72143">
              <w:rPr>
                <w:rFonts w:ascii="Arial" w:hAnsi="Arial" w:cs="Arial"/>
                <w:b/>
                <w:sz w:val="19"/>
                <w:lang w:eastAsia="pl-PL"/>
              </w:rPr>
              <w:t>Zapytanie ofertowe</w:t>
            </w:r>
          </w:p>
          <w:p w:rsidR="001F4144" w:rsidRPr="00E72143" w:rsidRDefault="001F4144" w:rsidP="00963DA5">
            <w:pPr>
              <w:suppressAutoHyphens w:val="0"/>
              <w:rPr>
                <w:rFonts w:ascii="Arial" w:hAnsi="Arial" w:cs="Arial"/>
                <w:sz w:val="18"/>
                <w:szCs w:val="18"/>
                <w:lang w:eastAsia="pl-PL"/>
              </w:rPr>
            </w:pPr>
          </w:p>
          <w:p w:rsidR="001F4144" w:rsidRPr="00E72143" w:rsidRDefault="001F4144" w:rsidP="00963DA5">
            <w:pPr>
              <w:numPr>
                <w:ilvl w:val="0"/>
                <w:numId w:val="21"/>
              </w:numPr>
              <w:suppressAutoHyphens w:val="0"/>
              <w:jc w:val="both"/>
              <w:rPr>
                <w:rFonts w:ascii="Arial" w:hAnsi="Arial" w:cs="Arial"/>
                <w:sz w:val="18"/>
                <w:szCs w:val="18"/>
                <w:lang w:eastAsia="pl-PL"/>
              </w:rPr>
            </w:pPr>
            <w:r w:rsidRPr="00E72143">
              <w:rPr>
                <w:rFonts w:ascii="Arial" w:hAnsi="Arial" w:cs="Arial"/>
                <w:sz w:val="18"/>
                <w:szCs w:val="18"/>
                <w:lang w:eastAsia="pl-PL"/>
              </w:rPr>
              <w:t>Zapytanie ofertowe zostało:</w:t>
            </w:r>
          </w:p>
          <w:p w:rsidR="001F4144" w:rsidRPr="00E72143" w:rsidRDefault="001F4144" w:rsidP="00963DA5">
            <w:pPr>
              <w:numPr>
                <w:ilvl w:val="1"/>
                <w:numId w:val="24"/>
              </w:numPr>
              <w:suppressAutoHyphens w:val="0"/>
              <w:ind w:left="650" w:right="110"/>
              <w:jc w:val="both"/>
              <w:rPr>
                <w:rFonts w:ascii="Arial" w:hAnsi="Arial" w:cs="Arial"/>
                <w:sz w:val="18"/>
                <w:szCs w:val="18"/>
                <w:lang w:eastAsia="pl-PL"/>
              </w:rPr>
            </w:pPr>
            <w:r w:rsidRPr="00E72143">
              <w:rPr>
                <w:rFonts w:ascii="Arial" w:hAnsi="Arial" w:cs="Arial"/>
                <w:sz w:val="18"/>
                <w:szCs w:val="18"/>
                <w:lang w:eastAsia="pl-PL"/>
              </w:rPr>
              <w:t>zamieszczone w Biuletynie Informacji Publicznej w dniu ............………  ….…. r.</w:t>
            </w:r>
            <w:r w:rsidRPr="00E72143">
              <w:rPr>
                <w:rFonts w:ascii="Arial" w:hAnsi="Arial" w:cs="Arial"/>
                <w:b/>
                <w:sz w:val="18"/>
                <w:szCs w:val="18"/>
                <w:lang w:eastAsia="pl-PL"/>
              </w:rPr>
              <w:t xml:space="preserve">   </w:t>
            </w:r>
            <w:r w:rsidRPr="00E72143">
              <w:rPr>
                <w:rFonts w:ascii="Arial" w:hAnsi="Arial" w:cs="Arial"/>
                <w:i/>
                <w:sz w:val="14"/>
                <w:szCs w:val="14"/>
                <w:lang w:eastAsia="pl-PL"/>
              </w:rPr>
              <w:t>(załączyć dowód zamieszczenia w Biuletynie Informacji Publicznej).</w:t>
            </w:r>
          </w:p>
          <w:p w:rsidR="001F4144" w:rsidRPr="00E72143" w:rsidRDefault="001F4144" w:rsidP="00963DA5">
            <w:pPr>
              <w:numPr>
                <w:ilvl w:val="1"/>
                <w:numId w:val="24"/>
              </w:numPr>
              <w:suppressAutoHyphens w:val="0"/>
              <w:ind w:left="650" w:right="110"/>
              <w:jc w:val="both"/>
              <w:rPr>
                <w:rFonts w:ascii="Arial" w:hAnsi="Arial" w:cs="Arial"/>
                <w:i/>
                <w:sz w:val="14"/>
                <w:szCs w:val="14"/>
                <w:lang w:eastAsia="pl-PL"/>
              </w:rPr>
            </w:pPr>
            <w:r w:rsidRPr="00E72143">
              <w:rPr>
                <w:rFonts w:ascii="Arial" w:hAnsi="Arial" w:cs="Arial"/>
                <w:sz w:val="18"/>
                <w:szCs w:val="18"/>
                <w:lang w:eastAsia="pl-PL"/>
              </w:rPr>
              <w:t xml:space="preserve">przekazane niżej wymienionym wykonawcom </w:t>
            </w:r>
            <w:r w:rsidRPr="00E72143">
              <w:rPr>
                <w:rFonts w:ascii="Arial" w:hAnsi="Arial" w:cs="Arial"/>
                <w:i/>
                <w:sz w:val="14"/>
                <w:szCs w:val="14"/>
                <w:lang w:eastAsia="pl-PL"/>
              </w:rPr>
              <w:t>(podać nazwę i adres wykonawcy oraz załączyć dowód przekazania zapytania ofertowego)</w:t>
            </w:r>
          </w:p>
          <w:p w:rsidR="001F4144" w:rsidRPr="00E72143" w:rsidRDefault="001F4144" w:rsidP="00963DA5">
            <w:pPr>
              <w:numPr>
                <w:ilvl w:val="0"/>
                <w:numId w:val="3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left="1370" w:right="110"/>
              <w:jc w:val="both"/>
              <w:rPr>
                <w:rFonts w:ascii="Arial" w:hAnsi="Arial" w:cs="Arial"/>
                <w:sz w:val="18"/>
                <w:szCs w:val="18"/>
                <w:lang w:eastAsia="pl-PL"/>
              </w:rPr>
            </w:pPr>
          </w:p>
          <w:p w:rsidR="001F4144" w:rsidRPr="00E72143" w:rsidRDefault="001F4144" w:rsidP="00963DA5">
            <w:pPr>
              <w:suppressAutoHyphens w:val="0"/>
              <w:ind w:left="650" w:right="110"/>
              <w:jc w:val="both"/>
              <w:rPr>
                <w:rFonts w:ascii="Arial" w:hAnsi="Arial" w:cs="Arial"/>
                <w:i/>
                <w:sz w:val="14"/>
                <w:szCs w:val="14"/>
                <w:lang w:eastAsia="pl-PL"/>
              </w:rPr>
            </w:pPr>
            <w:r w:rsidRPr="00E72143">
              <w:rPr>
                <w:rFonts w:ascii="Arial" w:hAnsi="Arial" w:cs="Arial"/>
                <w:sz w:val="18"/>
                <w:szCs w:val="18"/>
                <w:lang w:eastAsia="pl-PL"/>
              </w:rPr>
              <w:t xml:space="preserve">przekazane niżej wymienionym wykonawcom </w:t>
            </w:r>
            <w:r w:rsidRPr="00E72143">
              <w:rPr>
                <w:rFonts w:ascii="Arial" w:hAnsi="Arial" w:cs="Arial"/>
                <w:i/>
                <w:sz w:val="14"/>
                <w:szCs w:val="14"/>
                <w:lang w:eastAsia="pl-PL"/>
              </w:rPr>
              <w:t>(podać nazwę i adres wykonawcy oraz załączyć dowód przekazania zapytania ofertowego)</w:t>
            </w:r>
          </w:p>
          <w:p w:rsidR="001F4144" w:rsidRPr="00E72143" w:rsidRDefault="001F4144" w:rsidP="00963DA5">
            <w:pPr>
              <w:suppressAutoHyphens w:val="0"/>
              <w:ind w:right="110"/>
              <w:jc w:val="both"/>
              <w:rPr>
                <w:rFonts w:ascii="Arial" w:hAnsi="Arial" w:cs="Arial"/>
                <w:sz w:val="19"/>
                <w:lang w:eastAsia="pl-PL"/>
              </w:rPr>
            </w:pPr>
            <w:r w:rsidRPr="00E72143">
              <w:rPr>
                <w:rFonts w:ascii="Arial" w:hAnsi="Arial" w:cs="Arial"/>
                <w:sz w:val="19"/>
                <w:lang w:eastAsia="pl-PL"/>
              </w:rPr>
              <w:t xml:space="preserve">            </w:t>
            </w:r>
          </w:p>
          <w:p w:rsidR="001F4144" w:rsidRPr="00E72143" w:rsidRDefault="001F4144" w:rsidP="00963DA5">
            <w:pPr>
              <w:numPr>
                <w:ilvl w:val="0"/>
                <w:numId w:val="21"/>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Zmiana zapytania ofertowego:</w:t>
            </w:r>
          </w:p>
          <w:p w:rsidR="001F4144" w:rsidRPr="00E72143" w:rsidRDefault="001F4144" w:rsidP="00963DA5">
            <w:pPr>
              <w:numPr>
                <w:ilvl w:val="1"/>
                <w:numId w:val="24"/>
              </w:numPr>
              <w:suppressAutoHyphens w:val="0"/>
              <w:ind w:left="650" w:right="110"/>
              <w:rPr>
                <w:rFonts w:ascii="Arial" w:hAnsi="Arial" w:cs="Arial"/>
                <w:sz w:val="18"/>
                <w:szCs w:val="18"/>
                <w:lang w:eastAsia="pl-PL"/>
              </w:rPr>
            </w:pPr>
            <w:r w:rsidRPr="00E72143">
              <w:rPr>
                <w:rFonts w:ascii="Arial" w:hAnsi="Arial" w:cs="Arial"/>
                <w:sz w:val="18"/>
                <w:szCs w:val="18"/>
                <w:lang w:eastAsia="pl-PL"/>
              </w:rPr>
              <w:t>nie zmieniono treści zapytania</w:t>
            </w:r>
          </w:p>
          <w:p w:rsidR="001F4144" w:rsidRPr="00E72143" w:rsidRDefault="001F4144" w:rsidP="00963DA5">
            <w:pPr>
              <w:numPr>
                <w:ilvl w:val="1"/>
                <w:numId w:val="24"/>
              </w:numPr>
              <w:suppressAutoHyphens w:val="0"/>
              <w:ind w:left="650" w:right="110"/>
              <w:rPr>
                <w:rFonts w:ascii="Arial" w:hAnsi="Arial" w:cs="Arial"/>
                <w:i/>
                <w:sz w:val="14"/>
                <w:szCs w:val="14"/>
                <w:lang w:eastAsia="pl-PL"/>
              </w:rPr>
            </w:pPr>
            <w:r w:rsidRPr="00E72143">
              <w:rPr>
                <w:rFonts w:ascii="Arial" w:hAnsi="Arial" w:cs="Arial"/>
                <w:sz w:val="18"/>
                <w:szCs w:val="18"/>
                <w:lang w:eastAsia="pl-PL"/>
              </w:rPr>
              <w:t xml:space="preserve">zmieniono treść zapytania w dniu ......... </w:t>
            </w:r>
            <w:r w:rsidRPr="00E72143">
              <w:rPr>
                <w:rFonts w:ascii="Arial" w:hAnsi="Arial" w:cs="Arial"/>
                <w:i/>
                <w:sz w:val="14"/>
                <w:szCs w:val="14"/>
                <w:lang w:eastAsia="pl-PL"/>
              </w:rPr>
              <w:t>(załączyć dowód zmiany zapytania ofertowego)</w:t>
            </w:r>
          </w:p>
          <w:p w:rsidR="001F4144" w:rsidRPr="00E72143" w:rsidRDefault="001F4144" w:rsidP="00963DA5">
            <w:pPr>
              <w:suppressAutoHyphens w:val="0"/>
              <w:ind w:right="110"/>
              <w:rPr>
                <w:rFonts w:cs="Arial"/>
                <w:sz w:val="19"/>
                <w:szCs w:val="19"/>
                <w:lang w:eastAsia="pl-PL"/>
              </w:rPr>
            </w:pPr>
          </w:p>
        </w:tc>
      </w:tr>
      <w:tr w:rsidR="001F4144" w:rsidRPr="00E72143" w:rsidTr="00963DA5">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rPr>
                <w:rFonts w:ascii="Arial" w:hAnsi="Arial" w:cs="Arial"/>
                <w:b/>
                <w:sz w:val="19"/>
                <w:szCs w:val="19"/>
                <w:lang w:eastAsia="pl-PL"/>
              </w:rPr>
            </w:pPr>
            <w:r w:rsidRPr="00E72143">
              <w:rPr>
                <w:rFonts w:ascii="Arial" w:hAnsi="Arial" w:cs="Arial"/>
                <w:b/>
                <w:sz w:val="19"/>
                <w:szCs w:val="19"/>
                <w:lang w:eastAsia="pl-PL"/>
              </w:rPr>
              <w:t>Miejsce i termin składania ofert</w:t>
            </w:r>
          </w:p>
          <w:p w:rsidR="001F4144" w:rsidRPr="00E72143" w:rsidRDefault="001F4144" w:rsidP="00963DA5">
            <w:pPr>
              <w:suppressAutoHyphens w:val="0"/>
              <w:ind w:right="110"/>
              <w:rPr>
                <w:rFonts w:ascii="Arial" w:hAnsi="Arial" w:cs="Arial"/>
                <w:lang w:eastAsia="pl-PL"/>
              </w:rPr>
            </w:pPr>
          </w:p>
          <w:p w:rsidR="001F4144" w:rsidRPr="00E72143" w:rsidRDefault="001F4144" w:rsidP="00963DA5">
            <w:pPr>
              <w:numPr>
                <w:ilvl w:val="0"/>
                <w:numId w:val="2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Miejsce składania ofert ……………………………………………………………………………………..….</w:t>
            </w:r>
          </w:p>
          <w:p w:rsidR="001F4144" w:rsidRPr="00E72143" w:rsidRDefault="001F4144" w:rsidP="00963DA5">
            <w:pPr>
              <w:suppressAutoHyphens w:val="0"/>
              <w:ind w:right="110"/>
              <w:jc w:val="both"/>
              <w:rPr>
                <w:rFonts w:ascii="Arial" w:hAnsi="Arial" w:cs="Arial"/>
                <w:sz w:val="18"/>
                <w:szCs w:val="18"/>
                <w:lang w:eastAsia="pl-PL"/>
              </w:rPr>
            </w:pPr>
          </w:p>
          <w:p w:rsidR="001F4144" w:rsidRPr="00E72143" w:rsidRDefault="001F4144" w:rsidP="00963DA5">
            <w:pPr>
              <w:numPr>
                <w:ilvl w:val="0"/>
                <w:numId w:val="22"/>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Termin składania ofert upłynął w dniu ....….……. ……………. r.   o godz.  … : ...</w:t>
            </w:r>
          </w:p>
        </w:tc>
      </w:tr>
      <w:tr w:rsidR="001F4144" w:rsidRPr="00E72143" w:rsidTr="00963DA5">
        <w:trPr>
          <w:trHeight w:val="50"/>
        </w:trPr>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p w:rsidR="001F4144" w:rsidRPr="00E72143" w:rsidRDefault="001F4144" w:rsidP="00963DA5">
            <w:pPr>
              <w:suppressAutoHyphens w:val="0"/>
              <w:rPr>
                <w:rFonts w:ascii="Arial" w:hAnsi="Arial" w:cs="Arial"/>
                <w:b/>
                <w:sz w:val="19"/>
                <w:szCs w:val="19"/>
                <w:lang w:eastAsia="pl-PL"/>
              </w:rPr>
            </w:pPr>
          </w:p>
          <w:p w:rsidR="001F4144" w:rsidRPr="00E72143" w:rsidRDefault="001F4144" w:rsidP="00963DA5">
            <w:p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rPr>
                <w:rFonts w:ascii="Arial" w:hAnsi="Arial" w:cs="Arial"/>
                <w:b/>
                <w:sz w:val="19"/>
                <w:szCs w:val="19"/>
                <w:lang w:eastAsia="pl-PL"/>
              </w:rPr>
            </w:pPr>
            <w:r w:rsidRPr="00E72143">
              <w:rPr>
                <w:rFonts w:ascii="Arial" w:hAnsi="Arial" w:cs="Arial"/>
                <w:b/>
                <w:sz w:val="19"/>
                <w:szCs w:val="19"/>
                <w:lang w:eastAsia="pl-PL"/>
              </w:rPr>
              <w:t>Otwarcie ofert</w:t>
            </w:r>
          </w:p>
          <w:p w:rsidR="001F4144" w:rsidRPr="00E72143" w:rsidRDefault="001F4144" w:rsidP="00963DA5">
            <w:pPr>
              <w:suppressAutoHyphens w:val="0"/>
              <w:ind w:left="290" w:right="110"/>
              <w:jc w:val="both"/>
              <w:rPr>
                <w:rFonts w:ascii="Arial" w:hAnsi="Arial" w:cs="Arial"/>
                <w:sz w:val="18"/>
                <w:szCs w:val="18"/>
                <w:lang w:eastAsia="pl-PL"/>
              </w:rPr>
            </w:pPr>
          </w:p>
          <w:p w:rsidR="001F4144" w:rsidRPr="00E72143" w:rsidRDefault="001F4144" w:rsidP="00963DA5">
            <w:pPr>
              <w:suppressAutoHyphens w:val="0"/>
              <w:ind w:left="290" w:right="110"/>
              <w:jc w:val="both"/>
              <w:rPr>
                <w:rFonts w:ascii="Arial" w:hAnsi="Arial" w:cs="Arial"/>
                <w:sz w:val="18"/>
                <w:szCs w:val="18"/>
                <w:lang w:eastAsia="pl-PL"/>
              </w:rPr>
            </w:pPr>
            <w:r w:rsidRPr="00E72143">
              <w:rPr>
                <w:rFonts w:ascii="Arial" w:hAnsi="Arial" w:cs="Arial"/>
                <w:sz w:val="18"/>
                <w:szCs w:val="18"/>
                <w:lang w:eastAsia="pl-PL"/>
              </w:rPr>
              <w:t>W postępowaniu:</w:t>
            </w:r>
          </w:p>
          <w:p w:rsidR="001F4144" w:rsidRPr="00E72143" w:rsidRDefault="001F4144" w:rsidP="00963DA5">
            <w:pPr>
              <w:numPr>
                <w:ilvl w:val="1"/>
                <w:numId w:val="25"/>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nie wpłynęła żadna oferta,</w:t>
            </w:r>
          </w:p>
          <w:p w:rsidR="001F4144" w:rsidRPr="00E72143" w:rsidRDefault="001F4144" w:rsidP="00963DA5">
            <w:pPr>
              <w:suppressAutoHyphens w:val="0"/>
              <w:ind w:left="720" w:right="110"/>
              <w:jc w:val="both"/>
              <w:rPr>
                <w:rFonts w:ascii="Arial" w:hAnsi="Arial" w:cs="Arial"/>
                <w:i/>
                <w:sz w:val="14"/>
                <w:szCs w:val="14"/>
                <w:lang w:eastAsia="pl-PL"/>
              </w:rPr>
            </w:pPr>
          </w:p>
          <w:p w:rsidR="001F4144" w:rsidRPr="00E72143" w:rsidRDefault="001F4144" w:rsidP="00963DA5">
            <w:pPr>
              <w:numPr>
                <w:ilvl w:val="1"/>
                <w:numId w:val="25"/>
              </w:numPr>
              <w:suppressAutoHyphens w:val="0"/>
              <w:ind w:right="110"/>
              <w:rPr>
                <w:rFonts w:ascii="Arial" w:hAnsi="Arial" w:cs="Arial"/>
                <w:sz w:val="18"/>
                <w:szCs w:val="18"/>
                <w:lang w:eastAsia="pl-PL"/>
              </w:rPr>
            </w:pPr>
            <w:r w:rsidRPr="00E72143">
              <w:rPr>
                <w:rFonts w:ascii="Arial" w:hAnsi="Arial" w:cs="Arial"/>
                <w:sz w:val="18"/>
                <w:szCs w:val="18"/>
                <w:lang w:eastAsia="pl-PL"/>
              </w:rPr>
              <w:t>wpłynęły następującego oferty (</w:t>
            </w:r>
            <w:r w:rsidRPr="00E72143">
              <w:rPr>
                <w:rFonts w:ascii="Arial" w:hAnsi="Arial" w:cs="Arial"/>
                <w:i/>
                <w:sz w:val="14"/>
                <w:szCs w:val="14"/>
                <w:lang w:eastAsia="pl-PL"/>
              </w:rPr>
              <w:t>podać nazwę i adres wykonawcy którzy złożyli oferty)</w:t>
            </w:r>
          </w:p>
          <w:p w:rsidR="001F4144" w:rsidRPr="00E72143" w:rsidRDefault="001F4144" w:rsidP="00963DA5">
            <w:pPr>
              <w:numPr>
                <w:ilvl w:val="0"/>
                <w:numId w:val="3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3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left="720" w:right="110"/>
              <w:rPr>
                <w:rFonts w:ascii="Arial" w:hAnsi="Arial" w:cs="Arial"/>
                <w:sz w:val="18"/>
                <w:szCs w:val="18"/>
                <w:lang w:eastAsia="pl-PL"/>
              </w:rPr>
            </w:pPr>
          </w:p>
        </w:tc>
      </w:tr>
      <w:tr w:rsidR="001F4144" w:rsidRPr="00E72143" w:rsidTr="00963DA5">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jc w:val="both"/>
              <w:rPr>
                <w:rFonts w:ascii="Arial" w:hAnsi="Arial" w:cs="Arial"/>
                <w:b/>
                <w:sz w:val="19"/>
                <w:szCs w:val="19"/>
                <w:lang w:eastAsia="pl-PL"/>
              </w:rPr>
            </w:pPr>
            <w:r w:rsidRPr="00E72143">
              <w:rPr>
                <w:rFonts w:ascii="Arial" w:hAnsi="Arial" w:cs="Arial"/>
                <w:b/>
                <w:sz w:val="19"/>
                <w:szCs w:val="19"/>
                <w:lang w:eastAsia="pl-PL"/>
              </w:rPr>
              <w:t>Wezwanie do uzupełnienia dokumentów  lub wyjaśnienia treści oferty</w:t>
            </w:r>
          </w:p>
          <w:p w:rsidR="001F4144" w:rsidRPr="00E72143" w:rsidRDefault="001F4144" w:rsidP="00963DA5">
            <w:pPr>
              <w:numPr>
                <w:ilvl w:val="0"/>
                <w:numId w:val="30"/>
              </w:numPr>
              <w:suppressAutoHyphens w:val="0"/>
              <w:ind w:right="110"/>
              <w:rPr>
                <w:rFonts w:ascii="Arial" w:hAnsi="Arial" w:cs="Arial"/>
                <w:sz w:val="18"/>
                <w:szCs w:val="18"/>
                <w:lang w:eastAsia="pl-PL"/>
              </w:rPr>
            </w:pPr>
            <w:r w:rsidRPr="00E72143">
              <w:rPr>
                <w:rFonts w:ascii="Arial" w:hAnsi="Arial" w:cs="Arial"/>
                <w:sz w:val="18"/>
                <w:szCs w:val="18"/>
                <w:lang w:eastAsia="pl-PL"/>
              </w:rPr>
              <w:t>W zapytaniu ofertowym wezwano do uzupełnienia dokumentów:</w:t>
            </w:r>
          </w:p>
          <w:p w:rsidR="001F4144" w:rsidRPr="00E72143" w:rsidRDefault="001F4144" w:rsidP="00963DA5">
            <w:pPr>
              <w:numPr>
                <w:ilvl w:val="1"/>
                <w:numId w:val="25"/>
              </w:numPr>
              <w:suppressAutoHyphens w:val="0"/>
              <w:ind w:right="110"/>
              <w:rPr>
                <w:rFonts w:ascii="Arial" w:hAnsi="Arial" w:cs="Arial"/>
                <w:sz w:val="18"/>
                <w:szCs w:val="18"/>
                <w:lang w:eastAsia="pl-PL"/>
              </w:rPr>
            </w:pPr>
            <w:r w:rsidRPr="00E72143">
              <w:rPr>
                <w:rFonts w:ascii="Arial" w:hAnsi="Arial" w:cs="Arial"/>
                <w:sz w:val="18"/>
                <w:szCs w:val="18"/>
                <w:lang w:eastAsia="pl-PL"/>
              </w:rPr>
              <w:t>nie</w:t>
            </w:r>
          </w:p>
          <w:p w:rsidR="001F4144" w:rsidRPr="00E72143" w:rsidRDefault="001F4144" w:rsidP="00963DA5">
            <w:pPr>
              <w:numPr>
                <w:ilvl w:val="1"/>
                <w:numId w:val="25"/>
              </w:numPr>
              <w:suppressAutoHyphens w:val="0"/>
              <w:ind w:right="110"/>
              <w:rPr>
                <w:rFonts w:ascii="Arial" w:hAnsi="Arial" w:cs="Arial"/>
                <w:sz w:val="18"/>
                <w:szCs w:val="18"/>
                <w:lang w:eastAsia="pl-PL"/>
              </w:rPr>
            </w:pPr>
            <w:r w:rsidRPr="00E72143">
              <w:rPr>
                <w:rFonts w:ascii="Arial" w:hAnsi="Arial" w:cs="Arial"/>
                <w:sz w:val="18"/>
                <w:szCs w:val="18"/>
                <w:lang w:eastAsia="pl-PL"/>
              </w:rPr>
              <w:t>tak</w:t>
            </w:r>
          </w:p>
          <w:p w:rsidR="001F4144" w:rsidRPr="00E72143" w:rsidRDefault="001F4144" w:rsidP="00963DA5">
            <w:pPr>
              <w:suppressAutoHyphens w:val="0"/>
              <w:ind w:left="610" w:right="110"/>
              <w:rPr>
                <w:rFonts w:ascii="Arial" w:hAnsi="Arial" w:cs="Arial"/>
                <w:sz w:val="18"/>
                <w:szCs w:val="18"/>
                <w:lang w:eastAsia="pl-PL"/>
              </w:rPr>
            </w:pPr>
          </w:p>
          <w:p w:rsidR="001F4144" w:rsidRPr="00E72143" w:rsidRDefault="001F4144" w:rsidP="00963DA5">
            <w:pPr>
              <w:numPr>
                <w:ilvl w:val="0"/>
                <w:numId w:val="30"/>
              </w:numPr>
              <w:suppressAutoHyphens w:val="0"/>
              <w:ind w:right="110"/>
              <w:rPr>
                <w:rFonts w:ascii="Arial" w:hAnsi="Arial" w:cs="Arial"/>
                <w:sz w:val="18"/>
                <w:szCs w:val="18"/>
                <w:lang w:eastAsia="pl-PL"/>
              </w:rPr>
            </w:pPr>
            <w:r w:rsidRPr="00E72143">
              <w:rPr>
                <w:rFonts w:ascii="Arial" w:hAnsi="Arial" w:cs="Arial"/>
                <w:sz w:val="18"/>
                <w:szCs w:val="18"/>
                <w:lang w:eastAsia="pl-PL"/>
              </w:rPr>
              <w:t>W zapytaniu ofertowym wezwano wykonawców do wyjaśnienia treści oferty:</w:t>
            </w:r>
          </w:p>
          <w:p w:rsidR="001F4144" w:rsidRPr="00E72143" w:rsidRDefault="001F4144" w:rsidP="00963DA5">
            <w:pPr>
              <w:numPr>
                <w:ilvl w:val="1"/>
                <w:numId w:val="24"/>
              </w:numPr>
              <w:suppressAutoHyphens w:val="0"/>
              <w:ind w:left="650" w:right="110"/>
              <w:rPr>
                <w:rFonts w:ascii="Arial" w:hAnsi="Arial" w:cs="Arial"/>
                <w:sz w:val="18"/>
                <w:szCs w:val="18"/>
                <w:lang w:eastAsia="pl-PL"/>
              </w:rPr>
            </w:pPr>
            <w:r w:rsidRPr="00E72143">
              <w:rPr>
                <w:rFonts w:ascii="Arial" w:hAnsi="Arial" w:cs="Arial"/>
                <w:sz w:val="18"/>
                <w:szCs w:val="18"/>
                <w:lang w:eastAsia="pl-PL"/>
              </w:rPr>
              <w:t>nie</w:t>
            </w:r>
          </w:p>
          <w:p w:rsidR="001F4144" w:rsidRPr="00E72143" w:rsidRDefault="001F4144" w:rsidP="00963DA5">
            <w:pPr>
              <w:numPr>
                <w:ilvl w:val="1"/>
                <w:numId w:val="24"/>
              </w:numPr>
              <w:suppressAutoHyphens w:val="0"/>
              <w:ind w:left="650" w:right="110"/>
              <w:rPr>
                <w:rFonts w:ascii="Arial" w:hAnsi="Arial" w:cs="Arial"/>
                <w:sz w:val="18"/>
                <w:szCs w:val="18"/>
                <w:lang w:eastAsia="pl-PL"/>
              </w:rPr>
            </w:pPr>
            <w:r w:rsidRPr="00E72143">
              <w:rPr>
                <w:rFonts w:ascii="Arial" w:hAnsi="Arial" w:cs="Arial"/>
                <w:sz w:val="18"/>
                <w:szCs w:val="18"/>
                <w:lang w:eastAsia="pl-PL"/>
              </w:rPr>
              <w:lastRenderedPageBreak/>
              <w:t>tak</w:t>
            </w:r>
          </w:p>
        </w:tc>
      </w:tr>
      <w:tr w:rsidR="001F4144" w:rsidRPr="00E72143" w:rsidTr="00963DA5">
        <w:trPr>
          <w:trHeight w:val="1488"/>
        </w:trPr>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rPr>
                <w:rFonts w:ascii="Arial" w:hAnsi="Arial" w:cs="Arial"/>
                <w:b/>
                <w:sz w:val="19"/>
                <w:szCs w:val="19"/>
                <w:lang w:eastAsia="pl-PL"/>
              </w:rPr>
            </w:pPr>
            <w:r w:rsidRPr="00E72143">
              <w:rPr>
                <w:rFonts w:ascii="Arial" w:hAnsi="Arial" w:cs="Arial"/>
                <w:b/>
                <w:sz w:val="19"/>
                <w:szCs w:val="19"/>
                <w:lang w:eastAsia="pl-PL"/>
              </w:rPr>
              <w:t xml:space="preserve">Oferty odrzucone </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Odrzucono oferty:</w:t>
            </w:r>
          </w:p>
          <w:p w:rsidR="001F4144" w:rsidRPr="00E72143" w:rsidRDefault="001F4144" w:rsidP="00963DA5">
            <w:pPr>
              <w:numPr>
                <w:ilvl w:val="0"/>
                <w:numId w:val="31"/>
              </w:numPr>
              <w:suppressAutoHyphens w:val="0"/>
              <w:ind w:right="110"/>
              <w:rPr>
                <w:rFonts w:ascii="Arial" w:hAnsi="Arial" w:cs="Arial"/>
                <w:sz w:val="18"/>
                <w:szCs w:val="18"/>
                <w:lang w:eastAsia="pl-PL"/>
              </w:rPr>
            </w:pPr>
            <w:r w:rsidRPr="00E72143">
              <w:rPr>
                <w:rFonts w:ascii="Arial" w:hAnsi="Arial" w:cs="Arial"/>
                <w:sz w:val="18"/>
                <w:szCs w:val="18"/>
                <w:lang w:eastAsia="pl-PL"/>
              </w:rPr>
              <w:t>nie</w:t>
            </w:r>
          </w:p>
          <w:p w:rsidR="001F4144" w:rsidRPr="00E72143" w:rsidRDefault="001F4144" w:rsidP="00963DA5">
            <w:pPr>
              <w:numPr>
                <w:ilvl w:val="0"/>
                <w:numId w:val="31"/>
              </w:numPr>
              <w:suppressAutoHyphens w:val="0"/>
              <w:ind w:right="110"/>
              <w:rPr>
                <w:rFonts w:ascii="Arial" w:hAnsi="Arial" w:cs="Arial"/>
                <w:sz w:val="18"/>
                <w:szCs w:val="18"/>
                <w:lang w:eastAsia="pl-PL"/>
              </w:rPr>
            </w:pPr>
            <w:r w:rsidRPr="00E72143">
              <w:rPr>
                <w:rFonts w:ascii="Arial" w:hAnsi="Arial" w:cs="Arial"/>
                <w:sz w:val="18"/>
                <w:szCs w:val="18"/>
                <w:lang w:eastAsia="pl-PL"/>
              </w:rPr>
              <w:t>tak, odrzucono oferty następujących wykonawców:</w:t>
            </w:r>
          </w:p>
          <w:p w:rsidR="001F4144" w:rsidRPr="00E72143" w:rsidRDefault="001F4144" w:rsidP="00963DA5">
            <w:pPr>
              <w:numPr>
                <w:ilvl w:val="0"/>
                <w:numId w:val="27"/>
              </w:numPr>
              <w:tabs>
                <w:tab w:val="clear" w:pos="720"/>
                <w:tab w:val="num" w:pos="290"/>
              </w:tabs>
              <w:suppressAutoHyphens w:val="0"/>
              <w:ind w:left="290" w:right="110" w:hanging="29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27"/>
              </w:numPr>
              <w:tabs>
                <w:tab w:val="clear" w:pos="720"/>
                <w:tab w:val="num" w:pos="290"/>
              </w:tabs>
              <w:suppressAutoHyphens w:val="0"/>
              <w:ind w:left="290" w:right="110" w:hanging="29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numPr>
                <w:ilvl w:val="0"/>
                <w:numId w:val="27"/>
              </w:numPr>
              <w:tabs>
                <w:tab w:val="clear" w:pos="720"/>
                <w:tab w:val="num" w:pos="290"/>
              </w:tabs>
              <w:suppressAutoHyphens w:val="0"/>
              <w:ind w:left="290" w:right="110" w:hanging="290"/>
              <w:jc w:val="both"/>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right="110"/>
              <w:rPr>
                <w:rFonts w:ascii="Arial" w:hAnsi="Arial" w:cs="Arial"/>
                <w:lang w:eastAsia="pl-PL"/>
              </w:rPr>
            </w:pPr>
          </w:p>
        </w:tc>
      </w:tr>
      <w:tr w:rsidR="001F4144" w:rsidRPr="00E72143" w:rsidTr="00963DA5">
        <w:trPr>
          <w:trHeight w:val="279"/>
        </w:trPr>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rPr>
                <w:rFonts w:ascii="Arial" w:hAnsi="Arial" w:cs="Arial"/>
                <w:b/>
                <w:sz w:val="19"/>
                <w:szCs w:val="19"/>
                <w:lang w:eastAsia="pl-PL"/>
              </w:rPr>
            </w:pPr>
            <w:r w:rsidRPr="00E72143">
              <w:rPr>
                <w:rFonts w:ascii="Arial" w:hAnsi="Arial" w:cs="Arial"/>
                <w:b/>
                <w:sz w:val="19"/>
                <w:szCs w:val="19"/>
                <w:lang w:eastAsia="pl-PL"/>
              </w:rPr>
              <w:t>Najkorzystniejsza oferta</w:t>
            </w:r>
          </w:p>
          <w:p w:rsidR="001F4144" w:rsidRPr="00E72143" w:rsidRDefault="001F4144" w:rsidP="00963DA5">
            <w:pPr>
              <w:suppressAutoHyphens w:val="0"/>
              <w:ind w:right="110"/>
              <w:jc w:val="both"/>
              <w:rPr>
                <w:rFonts w:ascii="Arial" w:hAnsi="Arial" w:cs="Arial"/>
                <w:sz w:val="18"/>
                <w:szCs w:val="18"/>
                <w:lang w:eastAsia="pl-PL"/>
              </w:rPr>
            </w:pPr>
          </w:p>
          <w:p w:rsidR="001F4144" w:rsidRPr="00E72143" w:rsidRDefault="001F4144" w:rsidP="00963DA5">
            <w:pPr>
              <w:numPr>
                <w:ilvl w:val="0"/>
                <w:numId w:val="2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Jako najkorzystniejszą(-</w:t>
            </w:r>
            <w:proofErr w:type="spellStart"/>
            <w:r w:rsidRPr="00E72143">
              <w:rPr>
                <w:rFonts w:ascii="Arial" w:hAnsi="Arial" w:cs="Arial"/>
                <w:sz w:val="18"/>
                <w:szCs w:val="18"/>
                <w:lang w:eastAsia="pl-PL"/>
              </w:rPr>
              <w:t>sze</w:t>
            </w:r>
            <w:proofErr w:type="spellEnd"/>
            <w:r w:rsidRPr="00E72143">
              <w:rPr>
                <w:rFonts w:ascii="Arial" w:hAnsi="Arial" w:cs="Arial"/>
                <w:sz w:val="18"/>
                <w:szCs w:val="18"/>
                <w:lang w:eastAsia="pl-PL"/>
              </w:rPr>
              <w:t xml:space="preserve">) wybrano ofertę </w:t>
            </w:r>
            <w:r w:rsidRPr="00E72143">
              <w:rPr>
                <w:rFonts w:ascii="Arial" w:hAnsi="Arial" w:cs="Arial"/>
                <w:i/>
                <w:sz w:val="14"/>
                <w:szCs w:val="14"/>
                <w:lang w:eastAsia="pl-PL"/>
              </w:rPr>
              <w:t>(podać nazwę (firmę) lub imię i nazwisko wykonawcy oraz adres siedziby lub miejsca zamieszkania i cenę brutto)</w:t>
            </w:r>
            <w:r w:rsidRPr="00E72143">
              <w:rPr>
                <w:rFonts w:ascii="Arial" w:hAnsi="Arial" w:cs="Arial"/>
                <w:sz w:val="18"/>
                <w:szCs w:val="18"/>
                <w:lang w:eastAsia="pl-PL"/>
              </w:rPr>
              <w:t>:</w:t>
            </w:r>
          </w:p>
          <w:p w:rsidR="001F4144" w:rsidRPr="00E72143" w:rsidRDefault="001F4144" w:rsidP="00963DA5">
            <w:pPr>
              <w:suppressAutoHyphens w:val="0"/>
              <w:ind w:right="110"/>
              <w:jc w:val="both"/>
              <w:rPr>
                <w:rFonts w:ascii="Arial" w:hAnsi="Arial" w:cs="Arial"/>
                <w:sz w:val="18"/>
                <w:szCs w:val="18"/>
                <w:lang w:eastAsia="pl-PL"/>
              </w:rPr>
            </w:pPr>
          </w:p>
          <w:p w:rsidR="001F4144" w:rsidRPr="00E72143" w:rsidRDefault="001F4144" w:rsidP="00963DA5">
            <w:pPr>
              <w:numPr>
                <w:ilvl w:val="0"/>
                <w:numId w:val="23"/>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 xml:space="preserve">Uzasadnienie wyboru </w:t>
            </w:r>
          </w:p>
          <w:p w:rsidR="001F4144" w:rsidRPr="00E72143" w:rsidRDefault="001F4144" w:rsidP="00963DA5">
            <w:pPr>
              <w:suppressAutoHyphens w:val="0"/>
              <w:ind w:left="263" w:right="110"/>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left="263" w:right="110"/>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right="110"/>
              <w:rPr>
                <w:rFonts w:ascii="Arial" w:hAnsi="Arial" w:cs="Arial"/>
                <w:b/>
                <w:sz w:val="19"/>
                <w:szCs w:val="19"/>
                <w:lang w:eastAsia="pl-PL"/>
              </w:rPr>
            </w:pPr>
          </w:p>
        </w:tc>
      </w:tr>
      <w:tr w:rsidR="001F4144" w:rsidRPr="00E72143" w:rsidTr="00963DA5">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rPr>
                <w:rFonts w:ascii="Arial" w:hAnsi="Arial" w:cs="Arial"/>
                <w:b/>
                <w:sz w:val="18"/>
                <w:szCs w:val="18"/>
                <w:lang w:eastAsia="pl-PL"/>
              </w:rPr>
            </w:pPr>
            <w:r w:rsidRPr="00E72143">
              <w:rPr>
                <w:rFonts w:ascii="Arial" w:hAnsi="Arial" w:cs="Arial"/>
                <w:b/>
                <w:sz w:val="18"/>
                <w:szCs w:val="18"/>
                <w:lang w:eastAsia="pl-PL"/>
              </w:rPr>
              <w:t>Zatwierdzenie wyboru najkorzystniejszej oferty</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numPr>
                <w:ilvl w:val="0"/>
                <w:numId w:val="34"/>
              </w:numPr>
              <w:suppressAutoHyphens w:val="0"/>
              <w:ind w:right="110"/>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right="110"/>
              <w:jc w:val="center"/>
              <w:rPr>
                <w:rFonts w:ascii="Arial" w:hAnsi="Arial" w:cs="Arial"/>
                <w:sz w:val="14"/>
                <w:szCs w:val="14"/>
                <w:lang w:eastAsia="pl-PL"/>
              </w:rPr>
            </w:pPr>
            <w:r w:rsidRPr="00E72143">
              <w:rPr>
                <w:rFonts w:ascii="Arial" w:hAnsi="Arial" w:cs="Arial"/>
                <w:sz w:val="14"/>
                <w:szCs w:val="14"/>
                <w:lang w:eastAsia="pl-PL"/>
              </w:rPr>
              <w:t>(data i podpis Kierownika Zamawiającego)</w:t>
            </w:r>
          </w:p>
          <w:p w:rsidR="001F4144" w:rsidRPr="00E72143" w:rsidRDefault="001F4144" w:rsidP="00963DA5">
            <w:pPr>
              <w:suppressAutoHyphens w:val="0"/>
              <w:ind w:right="110"/>
              <w:rPr>
                <w:rFonts w:ascii="Arial" w:hAnsi="Arial" w:cs="Arial"/>
                <w:sz w:val="18"/>
                <w:szCs w:val="18"/>
                <w:lang w:eastAsia="pl-PL"/>
              </w:rPr>
            </w:pPr>
          </w:p>
        </w:tc>
      </w:tr>
      <w:tr w:rsidR="001F4144" w:rsidRPr="00E72143" w:rsidTr="00963DA5">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jc w:val="both"/>
              <w:rPr>
                <w:rFonts w:ascii="Arial" w:hAnsi="Arial" w:cs="Arial"/>
                <w:b/>
                <w:sz w:val="19"/>
                <w:szCs w:val="19"/>
                <w:lang w:eastAsia="pl-PL"/>
              </w:rPr>
            </w:pPr>
            <w:r w:rsidRPr="00E72143">
              <w:rPr>
                <w:rFonts w:ascii="Arial" w:hAnsi="Arial" w:cs="Arial"/>
                <w:b/>
                <w:sz w:val="19"/>
                <w:szCs w:val="19"/>
                <w:lang w:eastAsia="pl-PL"/>
              </w:rPr>
              <w:t xml:space="preserve">Zawiadomienie o wyborze najkorzystniejszej oferty/unieważnieniu postępowania </w:t>
            </w:r>
          </w:p>
          <w:p w:rsidR="001F4144" w:rsidRPr="00E72143" w:rsidRDefault="001F4144" w:rsidP="00963DA5">
            <w:pPr>
              <w:suppressAutoHyphens w:val="0"/>
              <w:ind w:right="110"/>
              <w:jc w:val="both"/>
              <w:rPr>
                <w:rFonts w:ascii="Arial" w:hAnsi="Arial" w:cs="Arial"/>
                <w:sz w:val="18"/>
                <w:szCs w:val="18"/>
                <w:lang w:eastAsia="pl-PL"/>
              </w:rPr>
            </w:pPr>
          </w:p>
          <w:p w:rsidR="001F4144" w:rsidRPr="00E72143" w:rsidRDefault="001F4144" w:rsidP="00963DA5">
            <w:pPr>
              <w:numPr>
                <w:ilvl w:val="0"/>
                <w:numId w:val="28"/>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 xml:space="preserve">Zawiadomienie o: </w:t>
            </w:r>
          </w:p>
          <w:p w:rsidR="001F4144" w:rsidRPr="00E72143" w:rsidRDefault="001F4144" w:rsidP="00963DA5">
            <w:pPr>
              <w:suppressAutoHyphens w:val="0"/>
              <w:ind w:left="470" w:right="110"/>
              <w:jc w:val="both"/>
              <w:rPr>
                <w:rFonts w:ascii="Arial" w:hAnsi="Arial" w:cs="Arial"/>
                <w:sz w:val="18"/>
                <w:szCs w:val="18"/>
                <w:lang w:eastAsia="pl-PL"/>
              </w:rPr>
            </w:pPr>
            <w:r w:rsidRPr="00E72143">
              <w:rPr>
                <w:rFonts w:ascii="Arial" w:hAnsi="Arial" w:cs="Arial"/>
                <w:sz w:val="18"/>
                <w:szCs w:val="18"/>
                <w:lang w:eastAsia="pl-PL"/>
              </w:rPr>
              <w:sym w:font="Symbol" w:char="F07F"/>
            </w:r>
            <w:r w:rsidRPr="00E72143">
              <w:rPr>
                <w:rFonts w:ascii="Arial" w:hAnsi="Arial" w:cs="Arial"/>
                <w:sz w:val="18"/>
                <w:szCs w:val="18"/>
                <w:lang w:eastAsia="pl-PL"/>
              </w:rPr>
              <w:t xml:space="preserve"> wyborze najkorzystniejszej oferty </w:t>
            </w:r>
          </w:p>
          <w:p w:rsidR="001F4144" w:rsidRPr="00E72143" w:rsidRDefault="001F4144" w:rsidP="00963DA5">
            <w:pPr>
              <w:suppressAutoHyphens w:val="0"/>
              <w:ind w:left="470" w:right="110"/>
              <w:jc w:val="both"/>
              <w:rPr>
                <w:rFonts w:ascii="Arial" w:hAnsi="Arial" w:cs="Arial"/>
                <w:sz w:val="18"/>
                <w:szCs w:val="18"/>
                <w:lang w:eastAsia="pl-PL"/>
              </w:rPr>
            </w:pPr>
            <w:r w:rsidRPr="00E72143">
              <w:rPr>
                <w:rFonts w:ascii="Arial" w:hAnsi="Arial" w:cs="Arial"/>
                <w:sz w:val="18"/>
                <w:szCs w:val="18"/>
                <w:lang w:eastAsia="pl-PL"/>
              </w:rPr>
              <w:sym w:font="Symbol" w:char="F07F"/>
            </w:r>
            <w:r w:rsidRPr="00E72143">
              <w:rPr>
                <w:rFonts w:ascii="Arial" w:hAnsi="Arial" w:cs="Arial"/>
                <w:sz w:val="18"/>
                <w:szCs w:val="18"/>
                <w:lang w:eastAsia="pl-PL"/>
              </w:rPr>
              <w:t xml:space="preserve"> unieważnieniu postępowania </w:t>
            </w:r>
            <w:r w:rsidRPr="00E72143">
              <w:rPr>
                <w:rFonts w:ascii="Arial" w:hAnsi="Arial" w:cs="Arial"/>
                <w:sz w:val="14"/>
                <w:szCs w:val="14"/>
                <w:lang w:eastAsia="pl-PL"/>
              </w:rPr>
              <w:t>(</w:t>
            </w:r>
            <w:r w:rsidRPr="00E72143">
              <w:rPr>
                <w:rFonts w:ascii="Arial" w:hAnsi="Arial" w:cs="Arial"/>
                <w:i/>
                <w:sz w:val="14"/>
                <w:szCs w:val="14"/>
                <w:lang w:eastAsia="pl-PL"/>
              </w:rPr>
              <w:t>w przypadku zaznaczenia pola nie wypełniać rubryki 19)</w:t>
            </w:r>
            <w:r w:rsidRPr="00E72143">
              <w:rPr>
                <w:rFonts w:ascii="Arial" w:hAnsi="Arial" w:cs="Arial"/>
                <w:sz w:val="18"/>
                <w:szCs w:val="18"/>
                <w:lang w:eastAsia="pl-PL"/>
              </w:rPr>
              <w:t xml:space="preserve"> </w:t>
            </w:r>
          </w:p>
          <w:p w:rsidR="001F4144" w:rsidRPr="00E72143" w:rsidRDefault="001F4144" w:rsidP="00963DA5">
            <w:pPr>
              <w:suppressAutoHyphens w:val="0"/>
              <w:ind w:left="470" w:right="110"/>
              <w:jc w:val="both"/>
              <w:rPr>
                <w:rFonts w:ascii="Arial" w:hAnsi="Arial" w:cs="Arial"/>
                <w:sz w:val="18"/>
                <w:szCs w:val="18"/>
                <w:lang w:eastAsia="pl-PL"/>
              </w:rPr>
            </w:pPr>
            <w:r w:rsidRPr="00E72143">
              <w:rPr>
                <w:rFonts w:ascii="Arial" w:hAnsi="Arial" w:cs="Arial"/>
                <w:sz w:val="18"/>
                <w:szCs w:val="18"/>
                <w:lang w:eastAsia="pl-PL"/>
              </w:rPr>
              <w:t>zostało przesłane w dniu …...…… r. w sposób: ……………………………………………………………</w:t>
            </w:r>
          </w:p>
          <w:p w:rsidR="001F4144" w:rsidRPr="00E72143" w:rsidRDefault="001F4144" w:rsidP="00963DA5">
            <w:pPr>
              <w:suppressAutoHyphens w:val="0"/>
              <w:ind w:left="470" w:right="110"/>
              <w:jc w:val="both"/>
              <w:rPr>
                <w:rFonts w:ascii="Arial" w:hAnsi="Arial" w:cs="Arial"/>
                <w:sz w:val="18"/>
                <w:szCs w:val="18"/>
                <w:lang w:eastAsia="pl-PL"/>
              </w:rPr>
            </w:pPr>
            <w:r w:rsidRPr="00E72143">
              <w:rPr>
                <w:rFonts w:ascii="Arial" w:hAnsi="Arial" w:cs="Arial"/>
                <w:sz w:val="18"/>
                <w:szCs w:val="18"/>
                <w:lang w:eastAsia="pl-PL"/>
              </w:rPr>
              <w:t xml:space="preserve">                                                                                       </w:t>
            </w:r>
            <w:r w:rsidRPr="00E72143">
              <w:rPr>
                <w:rFonts w:ascii="Arial" w:hAnsi="Arial" w:cs="Arial"/>
                <w:i/>
                <w:sz w:val="14"/>
                <w:szCs w:val="14"/>
                <w:lang w:eastAsia="pl-PL"/>
              </w:rPr>
              <w:t>(wskazać formę przesłania zawiadomienia)</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numPr>
                <w:ilvl w:val="0"/>
                <w:numId w:val="28"/>
              </w:numPr>
              <w:suppressAutoHyphens w:val="0"/>
              <w:ind w:right="110"/>
              <w:jc w:val="both"/>
              <w:rPr>
                <w:rFonts w:ascii="Arial" w:hAnsi="Arial" w:cs="Arial"/>
                <w:sz w:val="18"/>
                <w:szCs w:val="18"/>
                <w:lang w:eastAsia="pl-PL"/>
              </w:rPr>
            </w:pPr>
            <w:r w:rsidRPr="00E72143">
              <w:rPr>
                <w:rFonts w:ascii="Arial" w:hAnsi="Arial" w:cs="Arial"/>
                <w:sz w:val="18"/>
                <w:szCs w:val="18"/>
                <w:lang w:eastAsia="pl-PL"/>
              </w:rPr>
              <w:t xml:space="preserve">Powody unieważnienia </w:t>
            </w:r>
            <w:r w:rsidRPr="00E72143">
              <w:rPr>
                <w:rFonts w:ascii="Arial" w:hAnsi="Arial" w:cs="Arial"/>
                <w:i/>
                <w:sz w:val="14"/>
                <w:szCs w:val="14"/>
                <w:lang w:eastAsia="pl-PL"/>
              </w:rPr>
              <w:t>(podać uzasadnienie faktyczne i prawne)</w:t>
            </w:r>
            <w:r w:rsidRPr="00E72143">
              <w:rPr>
                <w:rFonts w:ascii="Arial" w:hAnsi="Arial" w:cs="Arial"/>
                <w:i/>
                <w:sz w:val="18"/>
                <w:szCs w:val="18"/>
                <w:lang w:eastAsia="pl-PL"/>
              </w:rPr>
              <w:t xml:space="preserve">: </w:t>
            </w:r>
            <w:r w:rsidRPr="00E72143">
              <w:rPr>
                <w:rFonts w:ascii="Arial" w:hAnsi="Arial" w:cs="Arial"/>
                <w:sz w:val="18"/>
                <w:szCs w:val="18"/>
                <w:lang w:eastAsia="pl-PL"/>
              </w:rPr>
              <w:t>……………………..…….………………… ...................................................................................................................................................................................................................................................................................................................................................................................................................................................................................................</w:t>
            </w:r>
          </w:p>
          <w:p w:rsidR="001F4144" w:rsidRPr="00E72143" w:rsidRDefault="001F4144" w:rsidP="00963DA5">
            <w:pPr>
              <w:suppressAutoHyphens w:val="0"/>
              <w:ind w:right="110"/>
              <w:jc w:val="both"/>
              <w:rPr>
                <w:rFonts w:ascii="Arial" w:hAnsi="Arial" w:cs="Arial"/>
                <w:b/>
                <w:sz w:val="19"/>
                <w:szCs w:val="19"/>
                <w:lang w:eastAsia="pl-PL"/>
              </w:rPr>
            </w:pPr>
            <w:r w:rsidRPr="00E72143">
              <w:rPr>
                <w:rFonts w:ascii="Arial" w:hAnsi="Arial" w:cs="Arial"/>
                <w:i/>
                <w:sz w:val="14"/>
                <w:szCs w:val="14"/>
                <w:lang w:eastAsia="pl-PL"/>
              </w:rPr>
              <w:t xml:space="preserve"> </w:t>
            </w:r>
            <w:r w:rsidRPr="00E72143">
              <w:rPr>
                <w:rFonts w:ascii="Arial" w:hAnsi="Arial" w:cs="Arial"/>
                <w:i/>
                <w:sz w:val="18"/>
                <w:szCs w:val="18"/>
                <w:lang w:eastAsia="pl-PL"/>
              </w:rPr>
              <w:t xml:space="preserve">         </w:t>
            </w:r>
          </w:p>
        </w:tc>
      </w:tr>
      <w:tr w:rsidR="001F4144" w:rsidRPr="00E72143" w:rsidTr="00963DA5">
        <w:trPr>
          <w:trHeight w:val="818"/>
        </w:trPr>
        <w:tc>
          <w:tcPr>
            <w:tcW w:w="610" w:type="dxa"/>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Pr>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b/>
                <w:sz w:val="18"/>
                <w:szCs w:val="18"/>
                <w:lang w:eastAsia="pl-PL"/>
              </w:rPr>
              <w:t>Załączniki do protokołu</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 xml:space="preserve">Następujące dokumenty stanowią załączniki do protokołu </w:t>
            </w:r>
            <w:r w:rsidRPr="00E72143">
              <w:rPr>
                <w:rFonts w:ascii="Arial" w:hAnsi="Arial" w:cs="Arial"/>
                <w:i/>
                <w:sz w:val="14"/>
                <w:szCs w:val="14"/>
                <w:lang w:eastAsia="pl-PL"/>
              </w:rPr>
              <w:t>(wymienić wszystkie załączniki)</w:t>
            </w:r>
            <w:r w:rsidRPr="00E72143">
              <w:rPr>
                <w:rFonts w:ascii="Arial" w:hAnsi="Arial" w:cs="Arial"/>
                <w:sz w:val="18"/>
                <w:szCs w:val="18"/>
                <w:lang w:eastAsia="pl-PL"/>
              </w:rPr>
              <w:t>:</w:t>
            </w: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1. ……………………………………………………………………………………………………………………….</w:t>
            </w: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2. ……………………………………………………………………………………………………………………….</w:t>
            </w: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3. ……………………………………………………………………………………………………………………….</w:t>
            </w: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4. ……………………………………………………………………………………………………………………….</w:t>
            </w: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5. ……………………………………………………………………………………………………………………….</w:t>
            </w: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w:t>
            </w:r>
          </w:p>
        </w:tc>
      </w:tr>
      <w:tr w:rsidR="001F4144" w:rsidRPr="00E72143" w:rsidTr="00963DA5">
        <w:trPr>
          <w:trHeight w:val="669"/>
        </w:trPr>
        <w:tc>
          <w:tcPr>
            <w:tcW w:w="610" w:type="dxa"/>
            <w:tcBorders>
              <w:top w:val="single" w:sz="4" w:space="0" w:color="auto"/>
              <w:left w:val="single" w:sz="4" w:space="0" w:color="auto"/>
              <w:bottom w:val="single" w:sz="4" w:space="0" w:color="auto"/>
              <w:right w:val="single" w:sz="4" w:space="0" w:color="auto"/>
            </w:tcBorders>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Borders>
              <w:top w:val="single" w:sz="4" w:space="0" w:color="auto"/>
              <w:left w:val="single" w:sz="4" w:space="0" w:color="auto"/>
              <w:bottom w:val="single" w:sz="4" w:space="0" w:color="auto"/>
              <w:right w:val="single" w:sz="4" w:space="0" w:color="auto"/>
            </w:tcBorders>
          </w:tcPr>
          <w:p w:rsidR="001F4144" w:rsidRPr="00E72143" w:rsidRDefault="001F4144" w:rsidP="00963DA5">
            <w:pPr>
              <w:suppressAutoHyphens w:val="0"/>
              <w:ind w:right="110"/>
              <w:rPr>
                <w:rFonts w:ascii="Arial" w:hAnsi="Arial" w:cs="Arial"/>
                <w:b/>
                <w:sz w:val="18"/>
                <w:szCs w:val="18"/>
                <w:lang w:eastAsia="pl-PL"/>
              </w:rPr>
            </w:pPr>
            <w:r w:rsidRPr="00E72143">
              <w:rPr>
                <w:rFonts w:ascii="Arial" w:hAnsi="Arial" w:cs="Arial"/>
                <w:b/>
                <w:sz w:val="18"/>
                <w:szCs w:val="18"/>
                <w:lang w:eastAsia="pl-PL"/>
              </w:rPr>
              <w:t>Osoba sporządzająca protokół</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right="110"/>
              <w:rPr>
                <w:rFonts w:ascii="Arial" w:hAnsi="Arial" w:cs="Arial"/>
                <w:sz w:val="18"/>
                <w:szCs w:val="18"/>
                <w:lang w:eastAsia="pl-PL"/>
              </w:rPr>
            </w:pPr>
            <w:r w:rsidRPr="00E72143">
              <w:rPr>
                <w:rFonts w:ascii="Arial" w:hAnsi="Arial" w:cs="Arial"/>
                <w:sz w:val="18"/>
                <w:szCs w:val="18"/>
                <w:lang w:eastAsia="pl-PL"/>
              </w:rPr>
              <w:t>Protokół sporządził: ………………………………………………………………………………………………….</w:t>
            </w:r>
          </w:p>
          <w:p w:rsidR="001F4144" w:rsidRPr="00E72143" w:rsidRDefault="001F4144" w:rsidP="00963DA5">
            <w:pPr>
              <w:suppressAutoHyphens w:val="0"/>
              <w:ind w:right="110"/>
              <w:jc w:val="center"/>
              <w:rPr>
                <w:rFonts w:ascii="Arial" w:hAnsi="Arial" w:cs="Arial"/>
                <w:i/>
                <w:sz w:val="14"/>
                <w:szCs w:val="14"/>
                <w:lang w:eastAsia="pl-PL"/>
              </w:rPr>
            </w:pPr>
            <w:r w:rsidRPr="00E72143">
              <w:rPr>
                <w:rFonts w:ascii="Arial" w:hAnsi="Arial" w:cs="Arial"/>
                <w:i/>
                <w:sz w:val="14"/>
                <w:szCs w:val="14"/>
                <w:lang w:eastAsia="pl-PL"/>
              </w:rPr>
              <w:t xml:space="preserve">                               (imię i nazwisko pracownika  Zamawiającego lub Sekretarza Komisji )</w:t>
            </w:r>
          </w:p>
          <w:p w:rsidR="001F4144" w:rsidRPr="00E72143" w:rsidRDefault="001F4144" w:rsidP="00963DA5">
            <w:pPr>
              <w:suppressAutoHyphens w:val="0"/>
              <w:ind w:right="110"/>
              <w:jc w:val="center"/>
              <w:rPr>
                <w:rFonts w:ascii="Arial" w:hAnsi="Arial" w:cs="Arial"/>
                <w:sz w:val="18"/>
                <w:szCs w:val="18"/>
                <w:lang w:eastAsia="pl-PL"/>
              </w:rPr>
            </w:pPr>
          </w:p>
        </w:tc>
      </w:tr>
      <w:tr w:rsidR="001F4144" w:rsidRPr="00E72143" w:rsidTr="00963DA5">
        <w:trPr>
          <w:trHeight w:val="305"/>
        </w:trPr>
        <w:tc>
          <w:tcPr>
            <w:tcW w:w="610" w:type="dxa"/>
            <w:tcBorders>
              <w:top w:val="single" w:sz="4" w:space="0" w:color="auto"/>
              <w:left w:val="single" w:sz="4" w:space="0" w:color="auto"/>
              <w:bottom w:val="single" w:sz="4" w:space="0" w:color="auto"/>
              <w:right w:val="single" w:sz="4" w:space="0" w:color="auto"/>
            </w:tcBorders>
          </w:tcPr>
          <w:p w:rsidR="001F4144" w:rsidRPr="00E72143" w:rsidRDefault="001F4144" w:rsidP="00963DA5">
            <w:pPr>
              <w:numPr>
                <w:ilvl w:val="0"/>
                <w:numId w:val="29"/>
              </w:numPr>
              <w:suppressAutoHyphens w:val="0"/>
              <w:rPr>
                <w:rFonts w:ascii="Arial" w:hAnsi="Arial" w:cs="Arial"/>
                <w:b/>
                <w:sz w:val="19"/>
                <w:szCs w:val="19"/>
                <w:lang w:eastAsia="pl-PL"/>
              </w:rPr>
            </w:pPr>
          </w:p>
        </w:tc>
        <w:tc>
          <w:tcPr>
            <w:tcW w:w="8692" w:type="dxa"/>
            <w:tcBorders>
              <w:top w:val="single" w:sz="4" w:space="0" w:color="auto"/>
              <w:left w:val="single" w:sz="4" w:space="0" w:color="auto"/>
              <w:bottom w:val="single" w:sz="4" w:space="0" w:color="auto"/>
              <w:right w:val="single" w:sz="4" w:space="0" w:color="auto"/>
            </w:tcBorders>
          </w:tcPr>
          <w:p w:rsidR="001F4144" w:rsidRPr="00E72143" w:rsidRDefault="001F4144" w:rsidP="00963DA5">
            <w:pPr>
              <w:suppressAutoHyphens w:val="0"/>
              <w:ind w:right="110"/>
              <w:rPr>
                <w:rFonts w:ascii="Arial" w:hAnsi="Arial" w:cs="Arial"/>
                <w:b/>
                <w:sz w:val="18"/>
                <w:szCs w:val="18"/>
                <w:lang w:eastAsia="pl-PL"/>
              </w:rPr>
            </w:pPr>
            <w:r w:rsidRPr="00E72143">
              <w:rPr>
                <w:rFonts w:ascii="Arial" w:hAnsi="Arial" w:cs="Arial"/>
                <w:b/>
                <w:sz w:val="18"/>
                <w:szCs w:val="18"/>
                <w:lang w:eastAsia="pl-PL"/>
              </w:rPr>
              <w:t>Zatwierdzenie protokołu</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numPr>
                <w:ilvl w:val="0"/>
                <w:numId w:val="35"/>
              </w:numPr>
              <w:suppressAutoHyphens w:val="0"/>
              <w:ind w:right="110"/>
              <w:rPr>
                <w:rFonts w:ascii="Arial" w:hAnsi="Arial" w:cs="Arial"/>
                <w:sz w:val="18"/>
                <w:szCs w:val="18"/>
                <w:lang w:eastAsia="pl-PL"/>
              </w:rPr>
            </w:pPr>
            <w:r w:rsidRPr="00E72143">
              <w:rPr>
                <w:rFonts w:ascii="Arial" w:hAnsi="Arial" w:cs="Arial"/>
                <w:sz w:val="18"/>
                <w:szCs w:val="18"/>
                <w:lang w:eastAsia="pl-PL"/>
              </w:rPr>
              <w:t>……………………………………………………………………………………………………………………</w:t>
            </w:r>
          </w:p>
          <w:p w:rsidR="001F4144" w:rsidRPr="00E72143" w:rsidRDefault="001F4144" w:rsidP="00963DA5">
            <w:pPr>
              <w:suppressAutoHyphens w:val="0"/>
              <w:ind w:right="110"/>
              <w:jc w:val="center"/>
              <w:rPr>
                <w:rFonts w:ascii="Arial" w:hAnsi="Arial" w:cs="Arial"/>
                <w:sz w:val="14"/>
                <w:szCs w:val="14"/>
                <w:lang w:eastAsia="pl-PL"/>
              </w:rPr>
            </w:pPr>
            <w:r w:rsidRPr="00E72143">
              <w:rPr>
                <w:rFonts w:ascii="Arial" w:hAnsi="Arial" w:cs="Arial"/>
                <w:sz w:val="14"/>
                <w:szCs w:val="14"/>
                <w:lang w:eastAsia="pl-PL"/>
              </w:rPr>
              <w:t>(data i podpis Kierownika  Zamawiającego)</w:t>
            </w:r>
          </w:p>
          <w:p w:rsidR="001F4144" w:rsidRPr="00E72143" w:rsidRDefault="001F4144" w:rsidP="00963DA5">
            <w:pPr>
              <w:suppressAutoHyphens w:val="0"/>
              <w:ind w:right="110"/>
              <w:rPr>
                <w:rFonts w:ascii="Arial" w:hAnsi="Arial" w:cs="Arial"/>
                <w:sz w:val="18"/>
                <w:szCs w:val="18"/>
                <w:lang w:eastAsia="pl-PL"/>
              </w:rPr>
            </w:pPr>
          </w:p>
          <w:p w:rsidR="001F4144" w:rsidRPr="00E72143" w:rsidRDefault="001F4144" w:rsidP="00963DA5">
            <w:pPr>
              <w:suppressAutoHyphens w:val="0"/>
              <w:ind w:right="110"/>
              <w:rPr>
                <w:rFonts w:ascii="Arial" w:hAnsi="Arial" w:cs="Arial"/>
                <w:b/>
                <w:sz w:val="18"/>
                <w:szCs w:val="18"/>
                <w:lang w:eastAsia="pl-PL"/>
              </w:rPr>
            </w:pPr>
          </w:p>
        </w:tc>
      </w:tr>
    </w:tbl>
    <w:p w:rsidR="001F4144" w:rsidRPr="00E72143" w:rsidRDefault="001F4144" w:rsidP="001F4144">
      <w:pPr>
        <w:suppressAutoHyphens w:val="0"/>
        <w:rPr>
          <w:rFonts w:ascii="Arial" w:hAnsi="Arial" w:cs="Arial"/>
          <w:lang w:eastAsia="pl-PL"/>
        </w:rPr>
      </w:pPr>
    </w:p>
    <w:p w:rsidR="001F4144" w:rsidRDefault="001F4144" w:rsidP="001F4144">
      <w:pPr>
        <w:spacing w:line="360" w:lineRule="auto"/>
        <w:ind w:firstLine="709"/>
      </w:pPr>
    </w:p>
    <w:p w:rsidR="00A6007E" w:rsidRDefault="00A6007E"/>
    <w:sectPr w:rsidR="00A6007E" w:rsidSect="008D2A57">
      <w:headerReference w:type="default" r:id="rId6"/>
      <w:footerReference w:type="even" r:id="rId7"/>
      <w:footerReference w:type="default" r:id="rId8"/>
      <w:pgSz w:w="11906" w:h="16838"/>
      <w:pgMar w:top="1078"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57" w:rsidRDefault="00703249" w:rsidP="008D2A5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D2A57" w:rsidRDefault="00703249" w:rsidP="008D2A57">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57" w:rsidRPr="00CB743E" w:rsidRDefault="00703249" w:rsidP="008D2A57">
    <w:pPr>
      <w:pStyle w:val="Stopka"/>
      <w:framePr w:wrap="around" w:vAnchor="text" w:hAnchor="margin" w:xAlign="right" w:y="1"/>
      <w:rPr>
        <w:rStyle w:val="Numerstrony"/>
        <w:rFonts w:ascii="Arial" w:hAnsi="Arial" w:cs="Arial"/>
        <w:sz w:val="16"/>
        <w:szCs w:val="16"/>
      </w:rPr>
    </w:pPr>
    <w:r w:rsidRPr="00CB743E">
      <w:rPr>
        <w:rStyle w:val="Numerstrony"/>
        <w:rFonts w:ascii="Arial" w:hAnsi="Arial" w:cs="Arial"/>
        <w:sz w:val="16"/>
        <w:szCs w:val="16"/>
      </w:rPr>
      <w:fldChar w:fldCharType="begin"/>
    </w:r>
    <w:r w:rsidRPr="00CB743E">
      <w:rPr>
        <w:rStyle w:val="Numerstrony"/>
        <w:rFonts w:ascii="Arial" w:hAnsi="Arial" w:cs="Arial"/>
        <w:sz w:val="16"/>
        <w:szCs w:val="16"/>
      </w:rPr>
      <w:instrText xml:space="preserve">PAGE  </w:instrText>
    </w:r>
    <w:r w:rsidRPr="00CB743E">
      <w:rPr>
        <w:rStyle w:val="Numerstrony"/>
        <w:rFonts w:ascii="Arial" w:hAnsi="Arial" w:cs="Arial"/>
        <w:sz w:val="16"/>
        <w:szCs w:val="16"/>
      </w:rPr>
      <w:fldChar w:fldCharType="separate"/>
    </w:r>
    <w:r>
      <w:rPr>
        <w:rStyle w:val="Numerstrony"/>
        <w:rFonts w:ascii="Arial" w:hAnsi="Arial" w:cs="Arial"/>
        <w:noProof/>
        <w:sz w:val="16"/>
        <w:szCs w:val="16"/>
      </w:rPr>
      <w:t>3</w:t>
    </w:r>
    <w:r w:rsidRPr="00CB743E">
      <w:rPr>
        <w:rStyle w:val="Numerstrony"/>
        <w:rFonts w:ascii="Arial" w:hAnsi="Arial" w:cs="Arial"/>
        <w:sz w:val="16"/>
        <w:szCs w:val="16"/>
      </w:rPr>
      <w:fldChar w:fldCharType="end"/>
    </w:r>
  </w:p>
  <w:tbl>
    <w:tblPr>
      <w:tblW w:w="0" w:type="auto"/>
      <w:tblInd w:w="288" w:type="dxa"/>
      <w:tblBorders>
        <w:insideH w:val="single" w:sz="4" w:space="0" w:color="auto"/>
      </w:tblBorders>
      <w:tblLook w:val="01E0" w:firstRow="1" w:lastRow="1" w:firstColumn="1" w:lastColumn="1" w:noHBand="0" w:noVBand="0"/>
    </w:tblPr>
    <w:tblGrid>
      <w:gridCol w:w="4318"/>
      <w:gridCol w:w="4606"/>
    </w:tblGrid>
    <w:tr w:rsidR="008D2A57" w:rsidRPr="00261105">
      <w:trPr>
        <w:trHeight w:val="719"/>
      </w:trPr>
      <w:tc>
        <w:tcPr>
          <w:tcW w:w="4318" w:type="dxa"/>
        </w:tcPr>
        <w:p w:rsidR="008D2A57" w:rsidRDefault="00703249" w:rsidP="008D2A57">
          <w:pPr>
            <w:pStyle w:val="Stopka"/>
            <w:ind w:right="360"/>
            <w:rPr>
              <w:sz w:val="18"/>
              <w:szCs w:val="18"/>
            </w:rPr>
          </w:pPr>
        </w:p>
        <w:p w:rsidR="008D2A57" w:rsidRDefault="00703249" w:rsidP="008D2A57">
          <w:pPr>
            <w:ind w:right="360"/>
            <w:rPr>
              <w:rFonts w:ascii="Arial" w:hAnsi="Arial" w:cs="Arial"/>
              <w:i/>
              <w:sz w:val="16"/>
              <w:szCs w:val="16"/>
            </w:rPr>
          </w:pPr>
        </w:p>
        <w:p w:rsidR="008D2A57" w:rsidRPr="00CB743E" w:rsidRDefault="00703249" w:rsidP="008D2A57">
          <w:pPr>
            <w:spacing w:line="280" w:lineRule="exact"/>
            <w:ind w:right="357"/>
            <w:rPr>
              <w:rFonts w:ascii="Arial" w:hAnsi="Arial" w:cs="Arial"/>
              <w:sz w:val="16"/>
              <w:szCs w:val="16"/>
            </w:rPr>
          </w:pPr>
          <w:r w:rsidRPr="00CB743E">
            <w:rPr>
              <w:rFonts w:ascii="Arial" w:hAnsi="Arial" w:cs="Arial"/>
              <w:sz w:val="16"/>
              <w:szCs w:val="16"/>
            </w:rPr>
            <w:t xml:space="preserve">numer strony </w:t>
          </w:r>
        </w:p>
      </w:tc>
      <w:tc>
        <w:tcPr>
          <w:tcW w:w="4606" w:type="dxa"/>
        </w:tcPr>
        <w:p w:rsidR="008D2A57" w:rsidRPr="00261105" w:rsidRDefault="00703249" w:rsidP="008D2A57">
          <w:pPr>
            <w:jc w:val="center"/>
            <w:rPr>
              <w:rFonts w:ascii="Arial" w:hAnsi="Arial" w:cs="Arial"/>
              <w:sz w:val="16"/>
              <w:szCs w:val="16"/>
            </w:rPr>
          </w:pPr>
        </w:p>
        <w:p w:rsidR="008D2A57" w:rsidRPr="00261105" w:rsidRDefault="00703249" w:rsidP="008D2A57">
          <w:pPr>
            <w:jc w:val="center"/>
            <w:rPr>
              <w:rFonts w:ascii="Arial" w:hAnsi="Arial" w:cs="Arial"/>
              <w:sz w:val="16"/>
              <w:szCs w:val="16"/>
            </w:rPr>
          </w:pPr>
        </w:p>
        <w:p w:rsidR="008D2A57" w:rsidRPr="00261105" w:rsidRDefault="00703249" w:rsidP="008D2A57">
          <w:pPr>
            <w:jc w:val="center"/>
            <w:rPr>
              <w:rFonts w:ascii="Arial" w:hAnsi="Arial" w:cs="Arial"/>
              <w:sz w:val="16"/>
              <w:szCs w:val="16"/>
            </w:rPr>
          </w:pPr>
          <w:r>
            <w:rPr>
              <w:rFonts w:ascii="Arial" w:hAnsi="Arial" w:cs="Arial"/>
              <w:sz w:val="16"/>
              <w:szCs w:val="16"/>
            </w:rPr>
            <w:t>………</w:t>
          </w:r>
          <w:r w:rsidRPr="00261105">
            <w:rPr>
              <w:rFonts w:ascii="Arial" w:hAnsi="Arial" w:cs="Arial"/>
              <w:sz w:val="16"/>
              <w:szCs w:val="16"/>
            </w:rPr>
            <w:t>.....................</w:t>
          </w:r>
          <w:r>
            <w:rPr>
              <w:rFonts w:ascii="Arial" w:hAnsi="Arial" w:cs="Arial"/>
              <w:sz w:val="16"/>
              <w:szCs w:val="16"/>
            </w:rPr>
            <w:t>........</w:t>
          </w:r>
          <w:r w:rsidRPr="00261105">
            <w:rPr>
              <w:rFonts w:ascii="Arial" w:hAnsi="Arial" w:cs="Arial"/>
              <w:sz w:val="16"/>
              <w:szCs w:val="16"/>
            </w:rPr>
            <w:t>................................</w:t>
          </w:r>
        </w:p>
        <w:p w:rsidR="008D2A57" w:rsidRPr="00261105" w:rsidRDefault="00703249" w:rsidP="008D2A57">
          <w:pPr>
            <w:jc w:val="center"/>
            <w:rPr>
              <w:rFonts w:ascii="Arial" w:hAnsi="Arial" w:cs="Arial"/>
              <w:i/>
              <w:sz w:val="16"/>
              <w:szCs w:val="16"/>
            </w:rPr>
          </w:pPr>
          <w:r w:rsidRPr="00261105">
            <w:rPr>
              <w:rFonts w:ascii="Arial" w:hAnsi="Arial" w:cs="Arial"/>
              <w:i/>
              <w:sz w:val="16"/>
              <w:szCs w:val="16"/>
            </w:rPr>
            <w:t xml:space="preserve"> (podpis osoby sporządzającej protokół)</w:t>
          </w:r>
        </w:p>
      </w:tc>
    </w:tr>
  </w:tbl>
  <w:p w:rsidR="008D2A57" w:rsidRPr="004F68DD" w:rsidRDefault="00703249" w:rsidP="008D2A57">
    <w:pPr>
      <w:pStyle w:val="Tekstpodstawowywcity2"/>
      <w:ind w:left="0"/>
      <w:jc w:val="both"/>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57" w:rsidRDefault="00703249" w:rsidP="008D2A57">
    <w:pPr>
      <w:pStyle w:val="Nagwek"/>
      <w:jc w:val="right"/>
      <w:rPr>
        <w:rFonts w:ascii="Arial" w:hAnsi="Arial" w:cs="Arial"/>
        <w:b/>
        <w:sz w:val="16"/>
        <w:szCs w:val="16"/>
      </w:rPr>
    </w:pPr>
  </w:p>
  <w:p w:rsidR="008D2A57" w:rsidRPr="00760B1A" w:rsidRDefault="00703249" w:rsidP="008D2A57">
    <w:pPr>
      <w:ind w:firstLine="7"/>
      <w:jc w:val="both"/>
      <w:rPr>
        <w:rFonts w:ascii="Arial" w:hAnsi="Arial" w:cs="Arial"/>
        <w:i/>
        <w:sz w:val="16"/>
        <w:szCs w:val="16"/>
      </w:rPr>
    </w:pPr>
  </w:p>
  <w:p w:rsidR="008D2A57" w:rsidRPr="00760B1A" w:rsidRDefault="00703249" w:rsidP="008D2A57">
    <w:pPr>
      <w:ind w:firstLine="7"/>
      <w:rPr>
        <w:rFonts w:ascii="Arial" w:hAnsi="Arial" w:cs="Arial"/>
        <w:i/>
        <w:sz w:val="16"/>
        <w:szCs w:val="16"/>
      </w:rPr>
    </w:pPr>
    <w:r w:rsidRPr="00760B1A">
      <w:rPr>
        <w:rFonts w:ascii="Arial" w:hAnsi="Arial" w:cs="Arial"/>
        <w:i/>
        <w:sz w:val="16"/>
        <w:szCs w:val="16"/>
      </w:rPr>
      <w:t>oznaczenie sprawy ...........................</w:t>
    </w:r>
    <w:r w:rsidRPr="00760B1A">
      <w:rPr>
        <w:rFonts w:ascii="Arial" w:hAnsi="Arial" w:cs="Arial"/>
        <w:i/>
        <w:sz w:val="16"/>
        <w:szCs w:val="16"/>
      </w:rPr>
      <w:tab/>
    </w:r>
    <w:r w:rsidRPr="00760B1A">
      <w:rPr>
        <w:rFonts w:ascii="Arial" w:hAnsi="Arial" w:cs="Arial"/>
        <w:i/>
        <w:sz w:val="16"/>
        <w:szCs w:val="16"/>
      </w:rPr>
      <w:tab/>
    </w:r>
    <w:r w:rsidRPr="00760B1A">
      <w:rPr>
        <w:rFonts w:ascii="Arial" w:hAnsi="Arial" w:cs="Arial"/>
        <w:i/>
        <w:sz w:val="16"/>
        <w:szCs w:val="16"/>
      </w:rPr>
      <w:tab/>
    </w:r>
    <w:r w:rsidRPr="00760B1A">
      <w:rPr>
        <w:rFonts w:ascii="Arial" w:hAnsi="Arial" w:cs="Arial"/>
        <w:i/>
        <w:sz w:val="16"/>
        <w:szCs w:val="16"/>
      </w:rPr>
      <w:tab/>
    </w:r>
    <w:r w:rsidRPr="00760B1A">
      <w:rPr>
        <w:rFonts w:ascii="Arial" w:hAnsi="Arial" w:cs="Arial"/>
        <w:i/>
        <w:sz w:val="16"/>
        <w:szCs w:val="16"/>
      </w:rPr>
      <w:tab/>
    </w:r>
    <w:r w:rsidRPr="00760B1A">
      <w:rPr>
        <w:rFonts w:ascii="Arial" w:hAnsi="Arial" w:cs="Arial"/>
        <w:i/>
        <w:sz w:val="16"/>
        <w:szCs w:val="16"/>
      </w:rPr>
      <w:tab/>
    </w:r>
    <w:r>
      <w:rPr>
        <w:rFonts w:ascii="Arial" w:hAnsi="Arial" w:cs="Arial"/>
        <w:i/>
        <w:sz w:val="16"/>
        <w:szCs w:val="16"/>
      </w:rPr>
      <w:tab/>
    </w:r>
    <w:r>
      <w:rPr>
        <w:rFonts w:ascii="Arial" w:hAnsi="Arial" w:cs="Arial"/>
        <w:i/>
        <w:sz w:val="16"/>
        <w:szCs w:val="16"/>
      </w:rPr>
      <w:tab/>
    </w:r>
  </w:p>
  <w:p w:rsidR="008D2A57" w:rsidRDefault="0070324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5F3"/>
    <w:multiLevelType w:val="hybridMultilevel"/>
    <w:tmpl w:val="85F0CDE0"/>
    <w:lvl w:ilvl="0" w:tplc="0415000F">
      <w:start w:val="1"/>
      <w:numFmt w:val="decimal"/>
      <w:lvlText w:val="%1."/>
      <w:lvlJc w:val="left"/>
      <w:pPr>
        <w:tabs>
          <w:tab w:val="num" w:pos="360"/>
        </w:tabs>
        <w:ind w:left="360" w:hanging="360"/>
      </w:pPr>
    </w:lvl>
    <w:lvl w:ilvl="1" w:tplc="A1EC893E">
      <w:start w:val="1"/>
      <w:numFmt w:val="bullet"/>
      <w:lvlText w:val=""/>
      <w:lvlJc w:val="left"/>
      <w:pPr>
        <w:tabs>
          <w:tab w:val="num" w:pos="610"/>
        </w:tabs>
        <w:ind w:left="610" w:hanging="360"/>
      </w:pPr>
      <w:rPr>
        <w:rFonts w:ascii="Symbol" w:hAnsi="Symbol" w:hint="default"/>
        <w:color w:val="auto"/>
      </w:rPr>
    </w:lvl>
    <w:lvl w:ilvl="2" w:tplc="819EF4E8">
      <w:start w:val="1"/>
      <w:numFmt w:val="decimal"/>
      <w:lvlText w:val="%3)"/>
      <w:lvlJc w:val="left"/>
      <w:pPr>
        <w:tabs>
          <w:tab w:val="num" w:pos="610"/>
        </w:tabs>
        <w:ind w:left="61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0A1A2D4F"/>
    <w:multiLevelType w:val="hybridMultilevel"/>
    <w:tmpl w:val="E6723866"/>
    <w:lvl w:ilvl="0" w:tplc="14DCA0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2">
    <w:nsid w:val="0DB80DC3"/>
    <w:multiLevelType w:val="hybridMultilevel"/>
    <w:tmpl w:val="2A3C9B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016407"/>
    <w:multiLevelType w:val="hybridMultilevel"/>
    <w:tmpl w:val="1976113E"/>
    <w:lvl w:ilvl="0" w:tplc="F55ECA96">
      <w:start w:val="1"/>
      <w:numFmt w:val="lowerLetter"/>
      <w:lvlText w:val="%1)"/>
      <w:lvlJc w:val="left"/>
      <w:pPr>
        <w:ind w:left="2062" w:hanging="360"/>
      </w:pPr>
      <w:rPr>
        <w:b w:val="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4">
    <w:nsid w:val="139A3B02"/>
    <w:multiLevelType w:val="hybridMultilevel"/>
    <w:tmpl w:val="C6345AAA"/>
    <w:lvl w:ilvl="0" w:tplc="99689FB4">
      <w:start w:val="1"/>
      <w:numFmt w:val="decimal"/>
      <w:lvlText w:val="%1."/>
      <w:lvlJc w:val="left"/>
      <w:pPr>
        <w:tabs>
          <w:tab w:val="num" w:pos="720"/>
        </w:tabs>
        <w:ind w:left="720" w:hanging="360"/>
      </w:pPr>
      <w:rPr>
        <w:rFonts w:hint="default"/>
        <w:b w:val="0"/>
        <w:i w:val="0"/>
      </w:rPr>
    </w:lvl>
    <w:lvl w:ilvl="1" w:tplc="22A0C84A">
      <w:start w:val="1"/>
      <w:numFmt w:val="bullet"/>
      <w:lvlText w:val=""/>
      <w:lvlJc w:val="left"/>
      <w:pPr>
        <w:tabs>
          <w:tab w:val="num" w:pos="1800"/>
        </w:tabs>
        <w:ind w:left="1800" w:hanging="360"/>
      </w:pPr>
      <w:rPr>
        <w:rFonts w:ascii="Symbol" w:hAnsi="Symbol" w:hint="default"/>
        <w:b w:val="0"/>
        <w:i w:val="0"/>
      </w:rPr>
    </w:lvl>
    <w:lvl w:ilvl="2" w:tplc="76147D40">
      <w:numFmt w:val="bullet"/>
      <w:lvlText w:val=""/>
      <w:lvlJc w:val="left"/>
      <w:pPr>
        <w:tabs>
          <w:tab w:val="num" w:pos="2340"/>
        </w:tabs>
        <w:ind w:left="2340" w:hanging="360"/>
      </w:pPr>
      <w:rPr>
        <w:rFonts w:ascii="Symbol" w:eastAsia="Times New Roman" w:hAnsi="Symbol" w:cs="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6491557"/>
    <w:multiLevelType w:val="hybridMultilevel"/>
    <w:tmpl w:val="56AA3DE2"/>
    <w:lvl w:ilvl="0" w:tplc="8B48EB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7A3D85"/>
    <w:multiLevelType w:val="multilevel"/>
    <w:tmpl w:val="B164C82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65F3F54"/>
    <w:multiLevelType w:val="hybridMultilevel"/>
    <w:tmpl w:val="57EED602"/>
    <w:lvl w:ilvl="0" w:tplc="0415000F">
      <w:start w:val="1"/>
      <w:numFmt w:val="decimal"/>
      <w:lvlText w:val="%1."/>
      <w:lvlJc w:val="left"/>
      <w:pPr>
        <w:tabs>
          <w:tab w:val="num" w:pos="360"/>
        </w:tabs>
        <w:ind w:left="360" w:hanging="360"/>
      </w:pPr>
    </w:lvl>
    <w:lvl w:ilvl="1" w:tplc="630C43D4">
      <w:start w:val="1"/>
      <w:numFmt w:val="bullet"/>
      <w:lvlText w:val=""/>
      <w:lvlJc w:val="left"/>
      <w:pPr>
        <w:tabs>
          <w:tab w:val="num" w:pos="1080"/>
        </w:tabs>
        <w:ind w:left="1080" w:hanging="360"/>
      </w:pPr>
      <w:rPr>
        <w:rFonts w:ascii="Symbol" w:hAnsi="Symbol" w:hint="default"/>
        <w:sz w:val="18"/>
        <w:szCs w:val="18"/>
      </w:rPr>
    </w:lvl>
    <w:lvl w:ilvl="2" w:tplc="14DCA06A">
      <w:start w:val="1"/>
      <w:numFmt w:val="bullet"/>
      <w:lvlText w:val=""/>
      <w:lvlJc w:val="left"/>
      <w:pPr>
        <w:tabs>
          <w:tab w:val="num" w:pos="1980"/>
        </w:tabs>
        <w:ind w:left="1980" w:hanging="360"/>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28CF3A8D"/>
    <w:multiLevelType w:val="hybridMultilevel"/>
    <w:tmpl w:val="095ED8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B272A5F"/>
    <w:multiLevelType w:val="hybridMultilevel"/>
    <w:tmpl w:val="DEF6355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5720E90"/>
    <w:multiLevelType w:val="hybridMultilevel"/>
    <w:tmpl w:val="CFE6499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nsid w:val="362F5568"/>
    <w:multiLevelType w:val="hybridMultilevel"/>
    <w:tmpl w:val="85FEC53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364B1813"/>
    <w:multiLevelType w:val="hybridMultilevel"/>
    <w:tmpl w:val="A09A9E94"/>
    <w:lvl w:ilvl="0" w:tplc="7BE80150">
      <w:start w:val="1"/>
      <w:numFmt w:val="decimal"/>
      <w:lvlText w:val="%1."/>
      <w:lvlJc w:val="left"/>
      <w:pPr>
        <w:tabs>
          <w:tab w:val="num" w:pos="360"/>
        </w:tabs>
        <w:ind w:left="360" w:hanging="360"/>
      </w:pPr>
      <w:rPr>
        <w:rFonts w:ascii="Arial" w:hAnsi="Arial" w:cs="Arial" w:hint="default"/>
        <w:i w:val="0"/>
        <w:sz w:val="18"/>
        <w:szCs w:val="18"/>
      </w:rPr>
    </w:lvl>
    <w:lvl w:ilvl="1" w:tplc="0415000F">
      <w:start w:val="1"/>
      <w:numFmt w:val="decimal"/>
      <w:lvlText w:val="%2."/>
      <w:lvlJc w:val="left"/>
      <w:pPr>
        <w:tabs>
          <w:tab w:val="num" w:pos="1080"/>
        </w:tabs>
        <w:ind w:left="1080" w:hanging="360"/>
      </w:pPr>
      <w:rPr>
        <w:rFonts w:hint="default"/>
        <w:i w:val="0"/>
        <w:sz w:val="18"/>
        <w:szCs w:val="18"/>
      </w:rPr>
    </w:lvl>
    <w:lvl w:ilvl="2" w:tplc="14DCA06A">
      <w:start w:val="1"/>
      <w:numFmt w:val="bullet"/>
      <w:lvlText w:val=""/>
      <w:lvlJc w:val="left"/>
      <w:pPr>
        <w:tabs>
          <w:tab w:val="num" w:pos="1080"/>
        </w:tabs>
        <w:ind w:left="1080" w:hanging="360"/>
      </w:pPr>
      <w:rPr>
        <w:rFonts w:ascii="Symbol" w:hAnsi="Symbol" w:hint="default"/>
        <w:i w:val="0"/>
        <w:sz w:val="18"/>
        <w:szCs w:val="18"/>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85129B8"/>
    <w:multiLevelType w:val="hybridMultilevel"/>
    <w:tmpl w:val="B790A988"/>
    <w:lvl w:ilvl="0" w:tplc="0415000F">
      <w:start w:val="1"/>
      <w:numFmt w:val="decimal"/>
      <w:lvlText w:val="%1."/>
      <w:lvlJc w:val="left"/>
      <w:pPr>
        <w:tabs>
          <w:tab w:val="num" w:pos="720"/>
        </w:tabs>
        <w:ind w:left="720" w:hanging="360"/>
      </w:pPr>
    </w:lvl>
    <w:lvl w:ilvl="1" w:tplc="6FA4745A">
      <w:start w:val="1"/>
      <w:numFmt w:val="bullet"/>
      <w:lvlText w:val=""/>
      <w:lvlJc w:val="left"/>
      <w:pPr>
        <w:tabs>
          <w:tab w:val="num" w:pos="686"/>
        </w:tabs>
        <w:ind w:left="686" w:hanging="360"/>
      </w:pPr>
      <w:rPr>
        <w:rFonts w:ascii="Symbol" w:hAnsi="Symbol" w:hint="default"/>
        <w:sz w:val="18"/>
        <w:szCs w:val="18"/>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9286814"/>
    <w:multiLevelType w:val="hybridMultilevel"/>
    <w:tmpl w:val="DF4E78A8"/>
    <w:lvl w:ilvl="0" w:tplc="22A0C84A">
      <w:start w:val="1"/>
      <w:numFmt w:val="bullet"/>
      <w:lvlText w:val=""/>
      <w:lvlJc w:val="left"/>
      <w:pPr>
        <w:tabs>
          <w:tab w:val="num" w:pos="360"/>
        </w:tabs>
        <w:ind w:left="360" w:hanging="360"/>
      </w:pPr>
      <w:rPr>
        <w:rFonts w:ascii="Symbol" w:hAnsi="Symbol" w:hint="default"/>
      </w:rPr>
    </w:lvl>
    <w:lvl w:ilvl="1" w:tplc="14DCA06A">
      <w:start w:val="1"/>
      <w:numFmt w:val="bullet"/>
      <w:lvlText w:val=""/>
      <w:lvlJc w:val="left"/>
      <w:pPr>
        <w:tabs>
          <w:tab w:val="num" w:pos="720"/>
        </w:tabs>
        <w:ind w:left="72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3C11133D"/>
    <w:multiLevelType w:val="hybridMultilevel"/>
    <w:tmpl w:val="4C2CC52A"/>
    <w:lvl w:ilvl="0" w:tplc="04150017">
      <w:start w:val="1"/>
      <w:numFmt w:val="lowerLetter"/>
      <w:lvlText w:val="%1)"/>
      <w:lvlJc w:val="left"/>
      <w:pPr>
        <w:ind w:left="1370" w:hanging="360"/>
      </w:pPr>
    </w:lvl>
    <w:lvl w:ilvl="1" w:tplc="04150019" w:tentative="1">
      <w:start w:val="1"/>
      <w:numFmt w:val="lowerLetter"/>
      <w:lvlText w:val="%2."/>
      <w:lvlJc w:val="left"/>
      <w:pPr>
        <w:ind w:left="2090" w:hanging="360"/>
      </w:pPr>
    </w:lvl>
    <w:lvl w:ilvl="2" w:tplc="0415001B" w:tentative="1">
      <w:start w:val="1"/>
      <w:numFmt w:val="lowerRoman"/>
      <w:lvlText w:val="%3."/>
      <w:lvlJc w:val="right"/>
      <w:pPr>
        <w:ind w:left="2810" w:hanging="180"/>
      </w:pPr>
    </w:lvl>
    <w:lvl w:ilvl="3" w:tplc="0415000F" w:tentative="1">
      <w:start w:val="1"/>
      <w:numFmt w:val="decimal"/>
      <w:lvlText w:val="%4."/>
      <w:lvlJc w:val="left"/>
      <w:pPr>
        <w:ind w:left="3530" w:hanging="360"/>
      </w:pPr>
    </w:lvl>
    <w:lvl w:ilvl="4" w:tplc="04150019" w:tentative="1">
      <w:start w:val="1"/>
      <w:numFmt w:val="lowerLetter"/>
      <w:lvlText w:val="%5."/>
      <w:lvlJc w:val="left"/>
      <w:pPr>
        <w:ind w:left="4250" w:hanging="360"/>
      </w:pPr>
    </w:lvl>
    <w:lvl w:ilvl="5" w:tplc="0415001B" w:tentative="1">
      <w:start w:val="1"/>
      <w:numFmt w:val="lowerRoman"/>
      <w:lvlText w:val="%6."/>
      <w:lvlJc w:val="right"/>
      <w:pPr>
        <w:ind w:left="4970" w:hanging="180"/>
      </w:pPr>
    </w:lvl>
    <w:lvl w:ilvl="6" w:tplc="0415000F" w:tentative="1">
      <w:start w:val="1"/>
      <w:numFmt w:val="decimal"/>
      <w:lvlText w:val="%7."/>
      <w:lvlJc w:val="left"/>
      <w:pPr>
        <w:ind w:left="5690" w:hanging="360"/>
      </w:pPr>
    </w:lvl>
    <w:lvl w:ilvl="7" w:tplc="04150019" w:tentative="1">
      <w:start w:val="1"/>
      <w:numFmt w:val="lowerLetter"/>
      <w:lvlText w:val="%8."/>
      <w:lvlJc w:val="left"/>
      <w:pPr>
        <w:ind w:left="6410" w:hanging="360"/>
      </w:pPr>
    </w:lvl>
    <w:lvl w:ilvl="8" w:tplc="0415001B" w:tentative="1">
      <w:start w:val="1"/>
      <w:numFmt w:val="lowerRoman"/>
      <w:lvlText w:val="%9."/>
      <w:lvlJc w:val="right"/>
      <w:pPr>
        <w:ind w:left="7130" w:hanging="180"/>
      </w:pPr>
    </w:lvl>
  </w:abstractNum>
  <w:abstractNum w:abstractNumId="16">
    <w:nsid w:val="3E6C645A"/>
    <w:multiLevelType w:val="hybridMultilevel"/>
    <w:tmpl w:val="8DF473BE"/>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2394600"/>
    <w:multiLevelType w:val="hybridMultilevel"/>
    <w:tmpl w:val="4C2CC52A"/>
    <w:lvl w:ilvl="0" w:tplc="04150017">
      <w:start w:val="1"/>
      <w:numFmt w:val="lowerLetter"/>
      <w:lvlText w:val="%1)"/>
      <w:lvlJc w:val="left"/>
      <w:pPr>
        <w:ind w:left="1370" w:hanging="360"/>
      </w:pPr>
    </w:lvl>
    <w:lvl w:ilvl="1" w:tplc="04150019" w:tentative="1">
      <w:start w:val="1"/>
      <w:numFmt w:val="lowerLetter"/>
      <w:lvlText w:val="%2."/>
      <w:lvlJc w:val="left"/>
      <w:pPr>
        <w:ind w:left="2090" w:hanging="360"/>
      </w:pPr>
    </w:lvl>
    <w:lvl w:ilvl="2" w:tplc="0415001B" w:tentative="1">
      <w:start w:val="1"/>
      <w:numFmt w:val="lowerRoman"/>
      <w:lvlText w:val="%3."/>
      <w:lvlJc w:val="right"/>
      <w:pPr>
        <w:ind w:left="2810" w:hanging="180"/>
      </w:pPr>
    </w:lvl>
    <w:lvl w:ilvl="3" w:tplc="0415000F" w:tentative="1">
      <w:start w:val="1"/>
      <w:numFmt w:val="decimal"/>
      <w:lvlText w:val="%4."/>
      <w:lvlJc w:val="left"/>
      <w:pPr>
        <w:ind w:left="3530" w:hanging="360"/>
      </w:pPr>
    </w:lvl>
    <w:lvl w:ilvl="4" w:tplc="04150019" w:tentative="1">
      <w:start w:val="1"/>
      <w:numFmt w:val="lowerLetter"/>
      <w:lvlText w:val="%5."/>
      <w:lvlJc w:val="left"/>
      <w:pPr>
        <w:ind w:left="4250" w:hanging="360"/>
      </w:pPr>
    </w:lvl>
    <w:lvl w:ilvl="5" w:tplc="0415001B" w:tentative="1">
      <w:start w:val="1"/>
      <w:numFmt w:val="lowerRoman"/>
      <w:lvlText w:val="%6."/>
      <w:lvlJc w:val="right"/>
      <w:pPr>
        <w:ind w:left="4970" w:hanging="180"/>
      </w:pPr>
    </w:lvl>
    <w:lvl w:ilvl="6" w:tplc="0415000F" w:tentative="1">
      <w:start w:val="1"/>
      <w:numFmt w:val="decimal"/>
      <w:lvlText w:val="%7."/>
      <w:lvlJc w:val="left"/>
      <w:pPr>
        <w:ind w:left="5690" w:hanging="360"/>
      </w:pPr>
    </w:lvl>
    <w:lvl w:ilvl="7" w:tplc="04150019" w:tentative="1">
      <w:start w:val="1"/>
      <w:numFmt w:val="lowerLetter"/>
      <w:lvlText w:val="%8."/>
      <w:lvlJc w:val="left"/>
      <w:pPr>
        <w:ind w:left="6410" w:hanging="360"/>
      </w:pPr>
    </w:lvl>
    <w:lvl w:ilvl="8" w:tplc="0415001B" w:tentative="1">
      <w:start w:val="1"/>
      <w:numFmt w:val="lowerRoman"/>
      <w:lvlText w:val="%9."/>
      <w:lvlJc w:val="right"/>
      <w:pPr>
        <w:ind w:left="7130" w:hanging="180"/>
      </w:pPr>
    </w:lvl>
  </w:abstractNum>
  <w:abstractNum w:abstractNumId="18">
    <w:nsid w:val="428B14ED"/>
    <w:multiLevelType w:val="hybridMultilevel"/>
    <w:tmpl w:val="ED8CCE2E"/>
    <w:lvl w:ilvl="0" w:tplc="444C7BAC">
      <w:start w:val="1"/>
      <w:numFmt w:val="decimal"/>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9243CBD"/>
    <w:multiLevelType w:val="hybridMultilevel"/>
    <w:tmpl w:val="A2704E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A4205F1"/>
    <w:multiLevelType w:val="hybridMultilevel"/>
    <w:tmpl w:val="1EA28E54"/>
    <w:lvl w:ilvl="0" w:tplc="04150017">
      <w:start w:val="1"/>
      <w:numFmt w:val="lowerLetter"/>
      <w:lvlText w:val="%1)"/>
      <w:lvlJc w:val="left"/>
      <w:pPr>
        <w:ind w:left="1571" w:hanging="360"/>
      </w:pPr>
    </w:lvl>
    <w:lvl w:ilvl="1" w:tplc="04150017">
      <w:start w:val="1"/>
      <w:numFmt w:val="lowerLetter"/>
      <w:lvlText w:val="%2)"/>
      <w:lvlJc w:val="left"/>
      <w:pPr>
        <w:ind w:left="2487"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4AAB3A9F"/>
    <w:multiLevelType w:val="multilevel"/>
    <w:tmpl w:val="33385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4B2FB5"/>
    <w:multiLevelType w:val="hybridMultilevel"/>
    <w:tmpl w:val="6C8225E8"/>
    <w:lvl w:ilvl="0" w:tplc="70B2F9F2">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FBB0526"/>
    <w:multiLevelType w:val="hybridMultilevel"/>
    <w:tmpl w:val="877634C4"/>
    <w:lvl w:ilvl="0" w:tplc="04150017">
      <w:start w:val="1"/>
      <w:numFmt w:val="lowerLetter"/>
      <w:lvlText w:val="%1)"/>
      <w:lvlJc w:val="left"/>
      <w:pPr>
        <w:ind w:left="1632" w:hanging="360"/>
      </w:pPr>
    </w:lvl>
    <w:lvl w:ilvl="1" w:tplc="CA3010C6">
      <w:numFmt w:val="bullet"/>
      <w:lvlText w:val=""/>
      <w:lvlJc w:val="left"/>
      <w:pPr>
        <w:ind w:left="2352" w:hanging="360"/>
      </w:pPr>
      <w:rPr>
        <w:rFonts w:ascii="Symbol" w:eastAsia="Times New Roman" w:hAnsi="Symbol" w:cs="Times New Roman" w:hint="default"/>
      </w:r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24">
    <w:nsid w:val="56B47049"/>
    <w:multiLevelType w:val="hybridMultilevel"/>
    <w:tmpl w:val="5EC4ECFA"/>
    <w:lvl w:ilvl="0" w:tplc="92DED1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5D0AFC"/>
    <w:multiLevelType w:val="hybridMultilevel"/>
    <w:tmpl w:val="F68E28F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nsid w:val="5B82622C"/>
    <w:multiLevelType w:val="hybridMultilevel"/>
    <w:tmpl w:val="1D2A4D5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7">
    <w:nsid w:val="5EA80A8C"/>
    <w:multiLevelType w:val="hybridMultilevel"/>
    <w:tmpl w:val="F0347E00"/>
    <w:lvl w:ilvl="0" w:tplc="0415000F">
      <w:start w:val="1"/>
      <w:numFmt w:val="decimal"/>
      <w:lvlText w:val="%1."/>
      <w:lvlJc w:val="left"/>
      <w:pPr>
        <w:tabs>
          <w:tab w:val="num" w:pos="720"/>
        </w:tabs>
        <w:ind w:left="720" w:hanging="360"/>
      </w:pPr>
      <w:rPr>
        <w:rFonts w:hint="default"/>
      </w:rPr>
    </w:lvl>
    <w:lvl w:ilvl="1" w:tplc="326CB61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EF120FB"/>
    <w:multiLevelType w:val="hybridMultilevel"/>
    <w:tmpl w:val="D15C3B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64722FCE"/>
    <w:multiLevelType w:val="hybridMultilevel"/>
    <w:tmpl w:val="6110230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6C2815B4"/>
    <w:multiLevelType w:val="hybridMultilevel"/>
    <w:tmpl w:val="B1FC86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E4D494D"/>
    <w:multiLevelType w:val="hybridMultilevel"/>
    <w:tmpl w:val="8C68E6B6"/>
    <w:lvl w:ilvl="0" w:tplc="0415000F">
      <w:start w:val="1"/>
      <w:numFmt w:val="decimal"/>
      <w:lvlText w:val="%1."/>
      <w:lvlJc w:val="left"/>
      <w:pPr>
        <w:tabs>
          <w:tab w:val="num" w:pos="360"/>
        </w:tabs>
        <w:ind w:left="360" w:hanging="360"/>
      </w:pPr>
    </w:lvl>
    <w:lvl w:ilvl="1" w:tplc="08C6F13C">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nsid w:val="753128A8"/>
    <w:multiLevelType w:val="hybridMultilevel"/>
    <w:tmpl w:val="CFD0DEB8"/>
    <w:lvl w:ilvl="0" w:tplc="CF0201F2">
      <w:start w:val="1"/>
      <w:numFmt w:val="decimal"/>
      <w:lvlText w:val="%1."/>
      <w:lvlJc w:val="left"/>
      <w:pPr>
        <w:ind w:left="1068"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D9D4D9B"/>
    <w:multiLevelType w:val="hybridMultilevel"/>
    <w:tmpl w:val="CC1A937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7EC34BAB"/>
    <w:multiLevelType w:val="hybridMultilevel"/>
    <w:tmpl w:val="05A62D80"/>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num w:numId="1">
    <w:abstractNumId w:val="22"/>
  </w:num>
  <w:num w:numId="2">
    <w:abstractNumId w:val="23"/>
  </w:num>
  <w:num w:numId="3">
    <w:abstractNumId w:val="20"/>
  </w:num>
  <w:num w:numId="4">
    <w:abstractNumId w:val="34"/>
  </w:num>
  <w:num w:numId="5">
    <w:abstractNumId w:val="26"/>
  </w:num>
  <w:num w:numId="6">
    <w:abstractNumId w:val="3"/>
  </w:num>
  <w:num w:numId="7">
    <w:abstractNumId w:val="10"/>
  </w:num>
  <w:num w:numId="8">
    <w:abstractNumId w:val="32"/>
  </w:num>
  <w:num w:numId="9">
    <w:abstractNumId w:val="2"/>
  </w:num>
  <w:num w:numId="10">
    <w:abstractNumId w:val="21"/>
  </w:num>
  <w:num w:numId="11">
    <w:abstractNumId w:val="24"/>
  </w:num>
  <w:num w:numId="12">
    <w:abstractNumId w:val="6"/>
  </w:num>
  <w:num w:numId="13">
    <w:abstractNumId w:val="25"/>
  </w:num>
  <w:num w:numId="14">
    <w:abstractNumId w:val="5"/>
  </w:num>
  <w:num w:numId="15">
    <w:abstractNumId w:val="2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6"/>
  </w:num>
  <w:num w:numId="20">
    <w:abstractNumId w:val="4"/>
  </w:num>
  <w:num w:numId="21">
    <w:abstractNumId w:val="12"/>
  </w:num>
  <w:num w:numId="22">
    <w:abstractNumId w:val="8"/>
  </w:num>
  <w:num w:numId="23">
    <w:abstractNumId w:val="7"/>
  </w:num>
  <w:num w:numId="24">
    <w:abstractNumId w:val="13"/>
  </w:num>
  <w:num w:numId="25">
    <w:abstractNumId w:val="14"/>
  </w:num>
  <w:num w:numId="26">
    <w:abstractNumId w:val="9"/>
  </w:num>
  <w:num w:numId="27">
    <w:abstractNumId w:val="19"/>
  </w:num>
  <w:num w:numId="28">
    <w:abstractNumId w:val="33"/>
  </w:num>
  <w:num w:numId="29">
    <w:abstractNumId w:val="31"/>
  </w:num>
  <w:num w:numId="30">
    <w:abstractNumId w:val="0"/>
  </w:num>
  <w:num w:numId="31">
    <w:abstractNumId w:val="1"/>
  </w:num>
  <w:num w:numId="32">
    <w:abstractNumId w:val="17"/>
  </w:num>
  <w:num w:numId="33">
    <w:abstractNumId w:val="15"/>
  </w:num>
  <w:num w:numId="34">
    <w:abstractNumId w:val="1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44"/>
    <w:rsid w:val="00000FD4"/>
    <w:rsid w:val="00001480"/>
    <w:rsid w:val="00003202"/>
    <w:rsid w:val="0000399C"/>
    <w:rsid w:val="00004C7F"/>
    <w:rsid w:val="00005046"/>
    <w:rsid w:val="000067DE"/>
    <w:rsid w:val="00010F94"/>
    <w:rsid w:val="000136FF"/>
    <w:rsid w:val="00013856"/>
    <w:rsid w:val="00013C94"/>
    <w:rsid w:val="00013F03"/>
    <w:rsid w:val="00014417"/>
    <w:rsid w:val="000155D8"/>
    <w:rsid w:val="0001709C"/>
    <w:rsid w:val="00020ABF"/>
    <w:rsid w:val="0002203E"/>
    <w:rsid w:val="00025CD3"/>
    <w:rsid w:val="00026757"/>
    <w:rsid w:val="0002754D"/>
    <w:rsid w:val="0003091D"/>
    <w:rsid w:val="00030F1D"/>
    <w:rsid w:val="0003217E"/>
    <w:rsid w:val="00032466"/>
    <w:rsid w:val="000335F1"/>
    <w:rsid w:val="00033DAF"/>
    <w:rsid w:val="00034645"/>
    <w:rsid w:val="000351B2"/>
    <w:rsid w:val="00035FC7"/>
    <w:rsid w:val="00036AB9"/>
    <w:rsid w:val="00040AE2"/>
    <w:rsid w:val="000430B4"/>
    <w:rsid w:val="00043144"/>
    <w:rsid w:val="000448D4"/>
    <w:rsid w:val="00050018"/>
    <w:rsid w:val="000508FA"/>
    <w:rsid w:val="00051303"/>
    <w:rsid w:val="0005144B"/>
    <w:rsid w:val="00053628"/>
    <w:rsid w:val="00053867"/>
    <w:rsid w:val="00055090"/>
    <w:rsid w:val="00055C0C"/>
    <w:rsid w:val="0005784F"/>
    <w:rsid w:val="00057F69"/>
    <w:rsid w:val="000601FC"/>
    <w:rsid w:val="00063CF6"/>
    <w:rsid w:val="00063ED8"/>
    <w:rsid w:val="00065A43"/>
    <w:rsid w:val="00065A7A"/>
    <w:rsid w:val="00065C69"/>
    <w:rsid w:val="00071C30"/>
    <w:rsid w:val="0007207F"/>
    <w:rsid w:val="0007447F"/>
    <w:rsid w:val="000748A9"/>
    <w:rsid w:val="00074A98"/>
    <w:rsid w:val="00083C1C"/>
    <w:rsid w:val="000861C5"/>
    <w:rsid w:val="00090130"/>
    <w:rsid w:val="0009096B"/>
    <w:rsid w:val="0009312E"/>
    <w:rsid w:val="000939DC"/>
    <w:rsid w:val="00094F1A"/>
    <w:rsid w:val="000965F0"/>
    <w:rsid w:val="000979F1"/>
    <w:rsid w:val="000A2C41"/>
    <w:rsid w:val="000A5815"/>
    <w:rsid w:val="000A7CFD"/>
    <w:rsid w:val="000B12C3"/>
    <w:rsid w:val="000B14EA"/>
    <w:rsid w:val="000B2ED7"/>
    <w:rsid w:val="000B2F7A"/>
    <w:rsid w:val="000B3E02"/>
    <w:rsid w:val="000B3ED4"/>
    <w:rsid w:val="000B47C1"/>
    <w:rsid w:val="000C0694"/>
    <w:rsid w:val="000C32C2"/>
    <w:rsid w:val="000C3755"/>
    <w:rsid w:val="000C406F"/>
    <w:rsid w:val="000C79BA"/>
    <w:rsid w:val="000D0902"/>
    <w:rsid w:val="000D0CB0"/>
    <w:rsid w:val="000D5290"/>
    <w:rsid w:val="000D5674"/>
    <w:rsid w:val="000D5970"/>
    <w:rsid w:val="000D59CB"/>
    <w:rsid w:val="000D6C42"/>
    <w:rsid w:val="000D6CAA"/>
    <w:rsid w:val="000E294B"/>
    <w:rsid w:val="000E458D"/>
    <w:rsid w:val="000E4C40"/>
    <w:rsid w:val="000E68C6"/>
    <w:rsid w:val="000F0F62"/>
    <w:rsid w:val="000F3456"/>
    <w:rsid w:val="000F391B"/>
    <w:rsid w:val="000F5BAC"/>
    <w:rsid w:val="00100536"/>
    <w:rsid w:val="00101678"/>
    <w:rsid w:val="001017CA"/>
    <w:rsid w:val="00101952"/>
    <w:rsid w:val="00103FE6"/>
    <w:rsid w:val="00104BAF"/>
    <w:rsid w:val="00105708"/>
    <w:rsid w:val="00106DED"/>
    <w:rsid w:val="001107AB"/>
    <w:rsid w:val="0011150B"/>
    <w:rsid w:val="001121C1"/>
    <w:rsid w:val="00114A29"/>
    <w:rsid w:val="00115EA1"/>
    <w:rsid w:val="0011661E"/>
    <w:rsid w:val="0012013E"/>
    <w:rsid w:val="001205C8"/>
    <w:rsid w:val="00120D76"/>
    <w:rsid w:val="00123CB2"/>
    <w:rsid w:val="00125C88"/>
    <w:rsid w:val="00126BE5"/>
    <w:rsid w:val="001275ED"/>
    <w:rsid w:val="00131127"/>
    <w:rsid w:val="00132442"/>
    <w:rsid w:val="001349E2"/>
    <w:rsid w:val="00134C12"/>
    <w:rsid w:val="00135528"/>
    <w:rsid w:val="001364DB"/>
    <w:rsid w:val="00136EDF"/>
    <w:rsid w:val="00137A1D"/>
    <w:rsid w:val="0014507B"/>
    <w:rsid w:val="00146657"/>
    <w:rsid w:val="0014729F"/>
    <w:rsid w:val="00151002"/>
    <w:rsid w:val="00151250"/>
    <w:rsid w:val="00151B6C"/>
    <w:rsid w:val="00153D51"/>
    <w:rsid w:val="00155391"/>
    <w:rsid w:val="00155F08"/>
    <w:rsid w:val="00156B33"/>
    <w:rsid w:val="00157184"/>
    <w:rsid w:val="0016127B"/>
    <w:rsid w:val="00163531"/>
    <w:rsid w:val="00164623"/>
    <w:rsid w:val="00166B75"/>
    <w:rsid w:val="00170727"/>
    <w:rsid w:val="00170A74"/>
    <w:rsid w:val="00173BD0"/>
    <w:rsid w:val="00174E18"/>
    <w:rsid w:val="001751F4"/>
    <w:rsid w:val="00176F91"/>
    <w:rsid w:val="00177DAC"/>
    <w:rsid w:val="001831AA"/>
    <w:rsid w:val="00183D32"/>
    <w:rsid w:val="001868C5"/>
    <w:rsid w:val="00187AEF"/>
    <w:rsid w:val="0019034F"/>
    <w:rsid w:val="001932BB"/>
    <w:rsid w:val="0019393C"/>
    <w:rsid w:val="001941DA"/>
    <w:rsid w:val="001966E9"/>
    <w:rsid w:val="001A082F"/>
    <w:rsid w:val="001A7564"/>
    <w:rsid w:val="001B03EA"/>
    <w:rsid w:val="001B1539"/>
    <w:rsid w:val="001B1719"/>
    <w:rsid w:val="001B489B"/>
    <w:rsid w:val="001B4AA3"/>
    <w:rsid w:val="001B6255"/>
    <w:rsid w:val="001B68A1"/>
    <w:rsid w:val="001C0B6A"/>
    <w:rsid w:val="001C1AA5"/>
    <w:rsid w:val="001C4B43"/>
    <w:rsid w:val="001C5FF0"/>
    <w:rsid w:val="001C6EED"/>
    <w:rsid w:val="001D0740"/>
    <w:rsid w:val="001D2212"/>
    <w:rsid w:val="001D281E"/>
    <w:rsid w:val="001D2EB0"/>
    <w:rsid w:val="001D398D"/>
    <w:rsid w:val="001D3D9F"/>
    <w:rsid w:val="001D4B92"/>
    <w:rsid w:val="001D4D02"/>
    <w:rsid w:val="001D4F27"/>
    <w:rsid w:val="001D6AEC"/>
    <w:rsid w:val="001D6E26"/>
    <w:rsid w:val="001D6E37"/>
    <w:rsid w:val="001E4B2A"/>
    <w:rsid w:val="001E5DF8"/>
    <w:rsid w:val="001E69D3"/>
    <w:rsid w:val="001E749D"/>
    <w:rsid w:val="001F0C3A"/>
    <w:rsid w:val="001F1D4E"/>
    <w:rsid w:val="001F25C6"/>
    <w:rsid w:val="001F2AC1"/>
    <w:rsid w:val="001F4144"/>
    <w:rsid w:val="001F4E5E"/>
    <w:rsid w:val="001F51A8"/>
    <w:rsid w:val="001F65E6"/>
    <w:rsid w:val="00200620"/>
    <w:rsid w:val="0020086C"/>
    <w:rsid w:val="00203CFE"/>
    <w:rsid w:val="00203DAD"/>
    <w:rsid w:val="00204177"/>
    <w:rsid w:val="00205B7E"/>
    <w:rsid w:val="00206E81"/>
    <w:rsid w:val="00207CCC"/>
    <w:rsid w:val="00210154"/>
    <w:rsid w:val="002112E0"/>
    <w:rsid w:val="002123FB"/>
    <w:rsid w:val="00212A2B"/>
    <w:rsid w:val="00213FCC"/>
    <w:rsid w:val="00214813"/>
    <w:rsid w:val="002203D1"/>
    <w:rsid w:val="00221978"/>
    <w:rsid w:val="00225FE0"/>
    <w:rsid w:val="0023037F"/>
    <w:rsid w:val="00230BB0"/>
    <w:rsid w:val="0023443B"/>
    <w:rsid w:val="002445FD"/>
    <w:rsid w:val="00244BD8"/>
    <w:rsid w:val="00244F7F"/>
    <w:rsid w:val="00246692"/>
    <w:rsid w:val="00250FE3"/>
    <w:rsid w:val="00251BE0"/>
    <w:rsid w:val="00252C69"/>
    <w:rsid w:val="00252D36"/>
    <w:rsid w:val="002553F7"/>
    <w:rsid w:val="00255502"/>
    <w:rsid w:val="00255F72"/>
    <w:rsid w:val="00256625"/>
    <w:rsid w:val="00257520"/>
    <w:rsid w:val="0025758F"/>
    <w:rsid w:val="0025789D"/>
    <w:rsid w:val="002603C6"/>
    <w:rsid w:val="00260E1B"/>
    <w:rsid w:val="00261298"/>
    <w:rsid w:val="0026245A"/>
    <w:rsid w:val="002642AE"/>
    <w:rsid w:val="00264937"/>
    <w:rsid w:val="00266C31"/>
    <w:rsid w:val="00266FD2"/>
    <w:rsid w:val="002716F7"/>
    <w:rsid w:val="00271BD0"/>
    <w:rsid w:val="00272768"/>
    <w:rsid w:val="00272D77"/>
    <w:rsid w:val="00274175"/>
    <w:rsid w:val="00275689"/>
    <w:rsid w:val="00275AEB"/>
    <w:rsid w:val="00276414"/>
    <w:rsid w:val="00276F23"/>
    <w:rsid w:val="00280092"/>
    <w:rsid w:val="002802C1"/>
    <w:rsid w:val="00282E97"/>
    <w:rsid w:val="00284655"/>
    <w:rsid w:val="002851F2"/>
    <w:rsid w:val="0028740C"/>
    <w:rsid w:val="00287530"/>
    <w:rsid w:val="00287D4C"/>
    <w:rsid w:val="0029139E"/>
    <w:rsid w:val="00293DC7"/>
    <w:rsid w:val="00293EBD"/>
    <w:rsid w:val="00296581"/>
    <w:rsid w:val="002A16FA"/>
    <w:rsid w:val="002A1F33"/>
    <w:rsid w:val="002A5AFB"/>
    <w:rsid w:val="002A5D93"/>
    <w:rsid w:val="002A6826"/>
    <w:rsid w:val="002A7407"/>
    <w:rsid w:val="002A778B"/>
    <w:rsid w:val="002A7A70"/>
    <w:rsid w:val="002B3CD0"/>
    <w:rsid w:val="002B4DEF"/>
    <w:rsid w:val="002B5591"/>
    <w:rsid w:val="002B5FC7"/>
    <w:rsid w:val="002B6E7E"/>
    <w:rsid w:val="002B7D4B"/>
    <w:rsid w:val="002C049F"/>
    <w:rsid w:val="002C052B"/>
    <w:rsid w:val="002C12DD"/>
    <w:rsid w:val="002C328C"/>
    <w:rsid w:val="002C3DA0"/>
    <w:rsid w:val="002C40CA"/>
    <w:rsid w:val="002C483C"/>
    <w:rsid w:val="002C540A"/>
    <w:rsid w:val="002C5736"/>
    <w:rsid w:val="002D0C60"/>
    <w:rsid w:val="002D136F"/>
    <w:rsid w:val="002D2657"/>
    <w:rsid w:val="002D3E19"/>
    <w:rsid w:val="002D4513"/>
    <w:rsid w:val="002D5191"/>
    <w:rsid w:val="002D55FF"/>
    <w:rsid w:val="002D6CBC"/>
    <w:rsid w:val="002E612B"/>
    <w:rsid w:val="002F0042"/>
    <w:rsid w:val="002F173D"/>
    <w:rsid w:val="002F1F15"/>
    <w:rsid w:val="002F2286"/>
    <w:rsid w:val="002F2397"/>
    <w:rsid w:val="002F2CF5"/>
    <w:rsid w:val="002F3FB2"/>
    <w:rsid w:val="002F4BB3"/>
    <w:rsid w:val="002F6287"/>
    <w:rsid w:val="002F781A"/>
    <w:rsid w:val="002F78E2"/>
    <w:rsid w:val="00302D40"/>
    <w:rsid w:val="00302E0C"/>
    <w:rsid w:val="00305B8B"/>
    <w:rsid w:val="0030667C"/>
    <w:rsid w:val="003077F5"/>
    <w:rsid w:val="00307CE2"/>
    <w:rsid w:val="003118A8"/>
    <w:rsid w:val="00312950"/>
    <w:rsid w:val="003129B1"/>
    <w:rsid w:val="003142AC"/>
    <w:rsid w:val="003170B8"/>
    <w:rsid w:val="0031752D"/>
    <w:rsid w:val="00320AFB"/>
    <w:rsid w:val="003219E5"/>
    <w:rsid w:val="00321CF4"/>
    <w:rsid w:val="00325387"/>
    <w:rsid w:val="00325602"/>
    <w:rsid w:val="00325726"/>
    <w:rsid w:val="00325CD5"/>
    <w:rsid w:val="003266E1"/>
    <w:rsid w:val="003267BC"/>
    <w:rsid w:val="00326D70"/>
    <w:rsid w:val="00327524"/>
    <w:rsid w:val="00327EB2"/>
    <w:rsid w:val="0033066D"/>
    <w:rsid w:val="00332968"/>
    <w:rsid w:val="00332F78"/>
    <w:rsid w:val="00333796"/>
    <w:rsid w:val="00334C86"/>
    <w:rsid w:val="003354F6"/>
    <w:rsid w:val="00337645"/>
    <w:rsid w:val="00341C9F"/>
    <w:rsid w:val="003425E0"/>
    <w:rsid w:val="00343D40"/>
    <w:rsid w:val="00346B03"/>
    <w:rsid w:val="00346B98"/>
    <w:rsid w:val="00346E11"/>
    <w:rsid w:val="00347718"/>
    <w:rsid w:val="00350E22"/>
    <w:rsid w:val="003551B5"/>
    <w:rsid w:val="00360C30"/>
    <w:rsid w:val="003623C0"/>
    <w:rsid w:val="00363742"/>
    <w:rsid w:val="00364351"/>
    <w:rsid w:val="00364469"/>
    <w:rsid w:val="00367B9F"/>
    <w:rsid w:val="00374D23"/>
    <w:rsid w:val="003756A9"/>
    <w:rsid w:val="003760EE"/>
    <w:rsid w:val="003767DB"/>
    <w:rsid w:val="00381123"/>
    <w:rsid w:val="003814B3"/>
    <w:rsid w:val="00381990"/>
    <w:rsid w:val="00381C67"/>
    <w:rsid w:val="0038345F"/>
    <w:rsid w:val="00385590"/>
    <w:rsid w:val="00385754"/>
    <w:rsid w:val="00385F85"/>
    <w:rsid w:val="00386E06"/>
    <w:rsid w:val="0038712D"/>
    <w:rsid w:val="00387198"/>
    <w:rsid w:val="00387BE5"/>
    <w:rsid w:val="00387C75"/>
    <w:rsid w:val="00390362"/>
    <w:rsid w:val="0039260D"/>
    <w:rsid w:val="0039286C"/>
    <w:rsid w:val="003944F5"/>
    <w:rsid w:val="003948EA"/>
    <w:rsid w:val="00395AA8"/>
    <w:rsid w:val="00395ABE"/>
    <w:rsid w:val="003961A8"/>
    <w:rsid w:val="0039669A"/>
    <w:rsid w:val="0039700D"/>
    <w:rsid w:val="003A03B8"/>
    <w:rsid w:val="003A49A2"/>
    <w:rsid w:val="003A4B94"/>
    <w:rsid w:val="003B0DB1"/>
    <w:rsid w:val="003B19F6"/>
    <w:rsid w:val="003B1F67"/>
    <w:rsid w:val="003B4359"/>
    <w:rsid w:val="003B744D"/>
    <w:rsid w:val="003C4B7E"/>
    <w:rsid w:val="003C5797"/>
    <w:rsid w:val="003C5A8D"/>
    <w:rsid w:val="003C6F76"/>
    <w:rsid w:val="003C7073"/>
    <w:rsid w:val="003D0EF7"/>
    <w:rsid w:val="003D1D17"/>
    <w:rsid w:val="003D262E"/>
    <w:rsid w:val="003D2F1F"/>
    <w:rsid w:val="003D33C7"/>
    <w:rsid w:val="003D4605"/>
    <w:rsid w:val="003D5F58"/>
    <w:rsid w:val="003D6547"/>
    <w:rsid w:val="003D7D50"/>
    <w:rsid w:val="003E0543"/>
    <w:rsid w:val="003E1A6D"/>
    <w:rsid w:val="003E41E6"/>
    <w:rsid w:val="003E4A64"/>
    <w:rsid w:val="003E69DC"/>
    <w:rsid w:val="003E6EB8"/>
    <w:rsid w:val="003E736B"/>
    <w:rsid w:val="003E7390"/>
    <w:rsid w:val="003E7CCE"/>
    <w:rsid w:val="003F0208"/>
    <w:rsid w:val="003F0DD2"/>
    <w:rsid w:val="003F366B"/>
    <w:rsid w:val="003F36B3"/>
    <w:rsid w:val="003F4EC5"/>
    <w:rsid w:val="004006E1"/>
    <w:rsid w:val="004008C5"/>
    <w:rsid w:val="00400ABD"/>
    <w:rsid w:val="00400E73"/>
    <w:rsid w:val="00402C64"/>
    <w:rsid w:val="00402D6C"/>
    <w:rsid w:val="00404165"/>
    <w:rsid w:val="00417AAA"/>
    <w:rsid w:val="00420669"/>
    <w:rsid w:val="00422B19"/>
    <w:rsid w:val="00424AFC"/>
    <w:rsid w:val="00425CCC"/>
    <w:rsid w:val="00426BBC"/>
    <w:rsid w:val="00431498"/>
    <w:rsid w:val="00437261"/>
    <w:rsid w:val="0043732C"/>
    <w:rsid w:val="00441427"/>
    <w:rsid w:val="00444129"/>
    <w:rsid w:val="00446E60"/>
    <w:rsid w:val="00450E81"/>
    <w:rsid w:val="004515CE"/>
    <w:rsid w:val="004519A2"/>
    <w:rsid w:val="00451FEB"/>
    <w:rsid w:val="00452F27"/>
    <w:rsid w:val="00455BAC"/>
    <w:rsid w:val="00460336"/>
    <w:rsid w:val="00461155"/>
    <w:rsid w:val="0046119C"/>
    <w:rsid w:val="00461A74"/>
    <w:rsid w:val="0046348E"/>
    <w:rsid w:val="0046371D"/>
    <w:rsid w:val="00464672"/>
    <w:rsid w:val="00464679"/>
    <w:rsid w:val="00464B77"/>
    <w:rsid w:val="00464F1C"/>
    <w:rsid w:val="00465327"/>
    <w:rsid w:val="00465FEF"/>
    <w:rsid w:val="00466FCE"/>
    <w:rsid w:val="00467287"/>
    <w:rsid w:val="00467922"/>
    <w:rsid w:val="00470920"/>
    <w:rsid w:val="00470ADC"/>
    <w:rsid w:val="00470B88"/>
    <w:rsid w:val="004722DF"/>
    <w:rsid w:val="00472846"/>
    <w:rsid w:val="00474791"/>
    <w:rsid w:val="00474DD3"/>
    <w:rsid w:val="00474F8D"/>
    <w:rsid w:val="004758BA"/>
    <w:rsid w:val="00480D3C"/>
    <w:rsid w:val="004817ED"/>
    <w:rsid w:val="00481BD4"/>
    <w:rsid w:val="00487AF1"/>
    <w:rsid w:val="00494545"/>
    <w:rsid w:val="00494CFF"/>
    <w:rsid w:val="00496332"/>
    <w:rsid w:val="00497F85"/>
    <w:rsid w:val="004A08BA"/>
    <w:rsid w:val="004A143F"/>
    <w:rsid w:val="004A26FA"/>
    <w:rsid w:val="004A4A79"/>
    <w:rsid w:val="004A743C"/>
    <w:rsid w:val="004B0994"/>
    <w:rsid w:val="004B1289"/>
    <w:rsid w:val="004B1D5B"/>
    <w:rsid w:val="004B25D7"/>
    <w:rsid w:val="004B39D3"/>
    <w:rsid w:val="004B5145"/>
    <w:rsid w:val="004B53FF"/>
    <w:rsid w:val="004B5D8A"/>
    <w:rsid w:val="004C0434"/>
    <w:rsid w:val="004C198A"/>
    <w:rsid w:val="004C26F9"/>
    <w:rsid w:val="004C68A7"/>
    <w:rsid w:val="004D17E3"/>
    <w:rsid w:val="004D4DAD"/>
    <w:rsid w:val="004D5353"/>
    <w:rsid w:val="004E1635"/>
    <w:rsid w:val="004E19CA"/>
    <w:rsid w:val="004E357B"/>
    <w:rsid w:val="004E5CA3"/>
    <w:rsid w:val="004E604A"/>
    <w:rsid w:val="004E642F"/>
    <w:rsid w:val="004E64BB"/>
    <w:rsid w:val="004E67B3"/>
    <w:rsid w:val="004E7E77"/>
    <w:rsid w:val="004F02AD"/>
    <w:rsid w:val="004F1D30"/>
    <w:rsid w:val="004F522F"/>
    <w:rsid w:val="004F7BB7"/>
    <w:rsid w:val="005006BC"/>
    <w:rsid w:val="00500A22"/>
    <w:rsid w:val="00501E73"/>
    <w:rsid w:val="00504937"/>
    <w:rsid w:val="005059D7"/>
    <w:rsid w:val="00505A08"/>
    <w:rsid w:val="00505C62"/>
    <w:rsid w:val="00505CAD"/>
    <w:rsid w:val="005078C0"/>
    <w:rsid w:val="00511E6D"/>
    <w:rsid w:val="00512B1A"/>
    <w:rsid w:val="00512B1D"/>
    <w:rsid w:val="005131BB"/>
    <w:rsid w:val="00515A99"/>
    <w:rsid w:val="005239B9"/>
    <w:rsid w:val="005255A4"/>
    <w:rsid w:val="00527ED6"/>
    <w:rsid w:val="005309B3"/>
    <w:rsid w:val="0053272F"/>
    <w:rsid w:val="00534AA8"/>
    <w:rsid w:val="0053632C"/>
    <w:rsid w:val="00536B49"/>
    <w:rsid w:val="0054020C"/>
    <w:rsid w:val="00540567"/>
    <w:rsid w:val="00541462"/>
    <w:rsid w:val="00542776"/>
    <w:rsid w:val="00543B97"/>
    <w:rsid w:val="00545CE5"/>
    <w:rsid w:val="00547AF7"/>
    <w:rsid w:val="005533FD"/>
    <w:rsid w:val="00560114"/>
    <w:rsid w:val="00560339"/>
    <w:rsid w:val="005603F9"/>
    <w:rsid w:val="00561754"/>
    <w:rsid w:val="005619EA"/>
    <w:rsid w:val="005621F1"/>
    <w:rsid w:val="00564AD6"/>
    <w:rsid w:val="00567345"/>
    <w:rsid w:val="0056776A"/>
    <w:rsid w:val="00567DF9"/>
    <w:rsid w:val="0057181D"/>
    <w:rsid w:val="0057261B"/>
    <w:rsid w:val="005726ED"/>
    <w:rsid w:val="005733EC"/>
    <w:rsid w:val="0057388C"/>
    <w:rsid w:val="00576405"/>
    <w:rsid w:val="00577D54"/>
    <w:rsid w:val="00577FA9"/>
    <w:rsid w:val="005800FE"/>
    <w:rsid w:val="00581396"/>
    <w:rsid w:val="00582F47"/>
    <w:rsid w:val="00583585"/>
    <w:rsid w:val="00585C09"/>
    <w:rsid w:val="005863B4"/>
    <w:rsid w:val="005867E0"/>
    <w:rsid w:val="00591398"/>
    <w:rsid w:val="005915AC"/>
    <w:rsid w:val="00594786"/>
    <w:rsid w:val="005950EC"/>
    <w:rsid w:val="00595FDC"/>
    <w:rsid w:val="0059605F"/>
    <w:rsid w:val="00597449"/>
    <w:rsid w:val="005A048C"/>
    <w:rsid w:val="005A1A46"/>
    <w:rsid w:val="005A2D2E"/>
    <w:rsid w:val="005A2E0D"/>
    <w:rsid w:val="005A4341"/>
    <w:rsid w:val="005A4CB8"/>
    <w:rsid w:val="005A70E8"/>
    <w:rsid w:val="005A7289"/>
    <w:rsid w:val="005B06ED"/>
    <w:rsid w:val="005B0ACB"/>
    <w:rsid w:val="005B113E"/>
    <w:rsid w:val="005B21E0"/>
    <w:rsid w:val="005B48FE"/>
    <w:rsid w:val="005B4EBD"/>
    <w:rsid w:val="005C0026"/>
    <w:rsid w:val="005C0AF9"/>
    <w:rsid w:val="005C227D"/>
    <w:rsid w:val="005D0151"/>
    <w:rsid w:val="005D17C2"/>
    <w:rsid w:val="005D40CE"/>
    <w:rsid w:val="005D5BB9"/>
    <w:rsid w:val="005D68B5"/>
    <w:rsid w:val="005E02BF"/>
    <w:rsid w:val="005E269D"/>
    <w:rsid w:val="005E3981"/>
    <w:rsid w:val="005E3DF0"/>
    <w:rsid w:val="005E433B"/>
    <w:rsid w:val="005E52EB"/>
    <w:rsid w:val="005E6227"/>
    <w:rsid w:val="005F0FD3"/>
    <w:rsid w:val="005F1742"/>
    <w:rsid w:val="005F4BC4"/>
    <w:rsid w:val="005F72D9"/>
    <w:rsid w:val="005F762B"/>
    <w:rsid w:val="00601B82"/>
    <w:rsid w:val="0060234B"/>
    <w:rsid w:val="006027DD"/>
    <w:rsid w:val="00603DD7"/>
    <w:rsid w:val="006109E4"/>
    <w:rsid w:val="00614994"/>
    <w:rsid w:val="00616117"/>
    <w:rsid w:val="00617869"/>
    <w:rsid w:val="00621FD1"/>
    <w:rsid w:val="0062253F"/>
    <w:rsid w:val="00623374"/>
    <w:rsid w:val="0062432C"/>
    <w:rsid w:val="006254FE"/>
    <w:rsid w:val="00626E7B"/>
    <w:rsid w:val="00631C99"/>
    <w:rsid w:val="0063227C"/>
    <w:rsid w:val="00632AB9"/>
    <w:rsid w:val="00634D4B"/>
    <w:rsid w:val="0064073E"/>
    <w:rsid w:val="00640958"/>
    <w:rsid w:val="0064109B"/>
    <w:rsid w:val="0064464B"/>
    <w:rsid w:val="006505A2"/>
    <w:rsid w:val="006516B8"/>
    <w:rsid w:val="00654520"/>
    <w:rsid w:val="0066143F"/>
    <w:rsid w:val="0066146A"/>
    <w:rsid w:val="0066464A"/>
    <w:rsid w:val="006705FC"/>
    <w:rsid w:val="0067267E"/>
    <w:rsid w:val="00674A58"/>
    <w:rsid w:val="00675F47"/>
    <w:rsid w:val="00677C61"/>
    <w:rsid w:val="006812BB"/>
    <w:rsid w:val="00681FF1"/>
    <w:rsid w:val="00683C52"/>
    <w:rsid w:val="00683DDA"/>
    <w:rsid w:val="006845AB"/>
    <w:rsid w:val="006853A6"/>
    <w:rsid w:val="00686149"/>
    <w:rsid w:val="00686ECA"/>
    <w:rsid w:val="00691504"/>
    <w:rsid w:val="00691B04"/>
    <w:rsid w:val="00692489"/>
    <w:rsid w:val="006932F8"/>
    <w:rsid w:val="0069349F"/>
    <w:rsid w:val="00693920"/>
    <w:rsid w:val="0069427D"/>
    <w:rsid w:val="00695B12"/>
    <w:rsid w:val="00696837"/>
    <w:rsid w:val="006A1168"/>
    <w:rsid w:val="006A28BC"/>
    <w:rsid w:val="006A36E9"/>
    <w:rsid w:val="006A53AC"/>
    <w:rsid w:val="006A5B1F"/>
    <w:rsid w:val="006B55C7"/>
    <w:rsid w:val="006B6BF3"/>
    <w:rsid w:val="006B77E6"/>
    <w:rsid w:val="006C2703"/>
    <w:rsid w:val="006C3B38"/>
    <w:rsid w:val="006C5B9B"/>
    <w:rsid w:val="006C611E"/>
    <w:rsid w:val="006C6BBF"/>
    <w:rsid w:val="006C7798"/>
    <w:rsid w:val="006D3016"/>
    <w:rsid w:val="006D3BD3"/>
    <w:rsid w:val="006D5245"/>
    <w:rsid w:val="006D62E8"/>
    <w:rsid w:val="006D75A6"/>
    <w:rsid w:val="006D7661"/>
    <w:rsid w:val="006E16F9"/>
    <w:rsid w:val="006E1DA7"/>
    <w:rsid w:val="006E22B9"/>
    <w:rsid w:val="006E2E9A"/>
    <w:rsid w:val="006E7441"/>
    <w:rsid w:val="006E7AFA"/>
    <w:rsid w:val="006F257F"/>
    <w:rsid w:val="006F33BA"/>
    <w:rsid w:val="006F3AD4"/>
    <w:rsid w:val="006F4D99"/>
    <w:rsid w:val="006F69EA"/>
    <w:rsid w:val="006F6F4E"/>
    <w:rsid w:val="006F73C5"/>
    <w:rsid w:val="00700741"/>
    <w:rsid w:val="00701AD1"/>
    <w:rsid w:val="00702786"/>
    <w:rsid w:val="00702FBA"/>
    <w:rsid w:val="00703249"/>
    <w:rsid w:val="00703C83"/>
    <w:rsid w:val="007065CF"/>
    <w:rsid w:val="00710543"/>
    <w:rsid w:val="007119C7"/>
    <w:rsid w:val="0071314B"/>
    <w:rsid w:val="00714C6A"/>
    <w:rsid w:val="007152C1"/>
    <w:rsid w:val="0071557A"/>
    <w:rsid w:val="007155F2"/>
    <w:rsid w:val="00716BF6"/>
    <w:rsid w:val="00720DBD"/>
    <w:rsid w:val="00721A48"/>
    <w:rsid w:val="007221C1"/>
    <w:rsid w:val="00723C32"/>
    <w:rsid w:val="00724D2E"/>
    <w:rsid w:val="00725FB2"/>
    <w:rsid w:val="007279EA"/>
    <w:rsid w:val="00730EDC"/>
    <w:rsid w:val="00732175"/>
    <w:rsid w:val="00735AF5"/>
    <w:rsid w:val="00735E5D"/>
    <w:rsid w:val="00735F69"/>
    <w:rsid w:val="007372B0"/>
    <w:rsid w:val="0073739F"/>
    <w:rsid w:val="007437FD"/>
    <w:rsid w:val="00743B68"/>
    <w:rsid w:val="00744AA4"/>
    <w:rsid w:val="0074623E"/>
    <w:rsid w:val="0074661A"/>
    <w:rsid w:val="00751666"/>
    <w:rsid w:val="00751FFE"/>
    <w:rsid w:val="0075221F"/>
    <w:rsid w:val="0075232C"/>
    <w:rsid w:val="00753540"/>
    <w:rsid w:val="00754921"/>
    <w:rsid w:val="00755658"/>
    <w:rsid w:val="00755794"/>
    <w:rsid w:val="00755DAA"/>
    <w:rsid w:val="007634BB"/>
    <w:rsid w:val="00764266"/>
    <w:rsid w:val="00766357"/>
    <w:rsid w:val="00766442"/>
    <w:rsid w:val="00766466"/>
    <w:rsid w:val="00766A83"/>
    <w:rsid w:val="007706CB"/>
    <w:rsid w:val="007711F9"/>
    <w:rsid w:val="0077462A"/>
    <w:rsid w:val="00774CE6"/>
    <w:rsid w:val="00776E95"/>
    <w:rsid w:val="007772B7"/>
    <w:rsid w:val="00777E8A"/>
    <w:rsid w:val="007809A4"/>
    <w:rsid w:val="00781AD9"/>
    <w:rsid w:val="00781E93"/>
    <w:rsid w:val="007858FD"/>
    <w:rsid w:val="00786278"/>
    <w:rsid w:val="00786293"/>
    <w:rsid w:val="007919E3"/>
    <w:rsid w:val="0079263D"/>
    <w:rsid w:val="00792AAD"/>
    <w:rsid w:val="007946E1"/>
    <w:rsid w:val="0079491D"/>
    <w:rsid w:val="007955B8"/>
    <w:rsid w:val="00796EEC"/>
    <w:rsid w:val="007973BC"/>
    <w:rsid w:val="00797AC5"/>
    <w:rsid w:val="007A1478"/>
    <w:rsid w:val="007A4361"/>
    <w:rsid w:val="007A4B32"/>
    <w:rsid w:val="007A50C6"/>
    <w:rsid w:val="007A53DD"/>
    <w:rsid w:val="007A7080"/>
    <w:rsid w:val="007A7316"/>
    <w:rsid w:val="007A7BCB"/>
    <w:rsid w:val="007B1314"/>
    <w:rsid w:val="007B62ED"/>
    <w:rsid w:val="007B652A"/>
    <w:rsid w:val="007C175C"/>
    <w:rsid w:val="007C1B84"/>
    <w:rsid w:val="007C1F71"/>
    <w:rsid w:val="007C2549"/>
    <w:rsid w:val="007C3F25"/>
    <w:rsid w:val="007C6FD0"/>
    <w:rsid w:val="007C70B7"/>
    <w:rsid w:val="007D3ED7"/>
    <w:rsid w:val="007D5FB8"/>
    <w:rsid w:val="007D5FC7"/>
    <w:rsid w:val="007D6E2E"/>
    <w:rsid w:val="007D6FBF"/>
    <w:rsid w:val="007D748C"/>
    <w:rsid w:val="007D7F39"/>
    <w:rsid w:val="007E00F8"/>
    <w:rsid w:val="007E1741"/>
    <w:rsid w:val="007E22FC"/>
    <w:rsid w:val="007E2A38"/>
    <w:rsid w:val="007E31FF"/>
    <w:rsid w:val="007E3F2B"/>
    <w:rsid w:val="007E5CD6"/>
    <w:rsid w:val="007E6849"/>
    <w:rsid w:val="007F141E"/>
    <w:rsid w:val="007F20F7"/>
    <w:rsid w:val="007F2A83"/>
    <w:rsid w:val="007F4756"/>
    <w:rsid w:val="00800A25"/>
    <w:rsid w:val="00801354"/>
    <w:rsid w:val="0080393B"/>
    <w:rsid w:val="0080518A"/>
    <w:rsid w:val="00805910"/>
    <w:rsid w:val="00805C2F"/>
    <w:rsid w:val="00811957"/>
    <w:rsid w:val="00812CD4"/>
    <w:rsid w:val="0081333F"/>
    <w:rsid w:val="008136F4"/>
    <w:rsid w:val="008138FB"/>
    <w:rsid w:val="00822E63"/>
    <w:rsid w:val="00823A27"/>
    <w:rsid w:val="00826041"/>
    <w:rsid w:val="0082656F"/>
    <w:rsid w:val="00831CB9"/>
    <w:rsid w:val="00831F62"/>
    <w:rsid w:val="008322F7"/>
    <w:rsid w:val="00832420"/>
    <w:rsid w:val="008336F4"/>
    <w:rsid w:val="00834578"/>
    <w:rsid w:val="00835EE3"/>
    <w:rsid w:val="00836757"/>
    <w:rsid w:val="008370B1"/>
    <w:rsid w:val="008404AD"/>
    <w:rsid w:val="00840D13"/>
    <w:rsid w:val="00843EA4"/>
    <w:rsid w:val="0084466E"/>
    <w:rsid w:val="00844755"/>
    <w:rsid w:val="008476CE"/>
    <w:rsid w:val="0085062B"/>
    <w:rsid w:val="0085082E"/>
    <w:rsid w:val="00850D0F"/>
    <w:rsid w:val="00851A61"/>
    <w:rsid w:val="00851B67"/>
    <w:rsid w:val="008523D9"/>
    <w:rsid w:val="00852515"/>
    <w:rsid w:val="008530AE"/>
    <w:rsid w:val="00853EAC"/>
    <w:rsid w:val="008544CF"/>
    <w:rsid w:val="00856FE9"/>
    <w:rsid w:val="00857A56"/>
    <w:rsid w:val="00860CF6"/>
    <w:rsid w:val="00861888"/>
    <w:rsid w:val="00861AC3"/>
    <w:rsid w:val="008621E1"/>
    <w:rsid w:val="00864C50"/>
    <w:rsid w:val="00865432"/>
    <w:rsid w:val="008663E9"/>
    <w:rsid w:val="0087166D"/>
    <w:rsid w:val="00872181"/>
    <w:rsid w:val="00875EF7"/>
    <w:rsid w:val="008801CE"/>
    <w:rsid w:val="00881806"/>
    <w:rsid w:val="008823DD"/>
    <w:rsid w:val="008848EC"/>
    <w:rsid w:val="00884CC3"/>
    <w:rsid w:val="00885255"/>
    <w:rsid w:val="008855BD"/>
    <w:rsid w:val="00885F67"/>
    <w:rsid w:val="00886687"/>
    <w:rsid w:val="00886C26"/>
    <w:rsid w:val="00887830"/>
    <w:rsid w:val="00890D65"/>
    <w:rsid w:val="00891096"/>
    <w:rsid w:val="008918CC"/>
    <w:rsid w:val="008927E2"/>
    <w:rsid w:val="00892ADB"/>
    <w:rsid w:val="00894957"/>
    <w:rsid w:val="00894DDA"/>
    <w:rsid w:val="00896A2D"/>
    <w:rsid w:val="008A03AC"/>
    <w:rsid w:val="008A188C"/>
    <w:rsid w:val="008A1B47"/>
    <w:rsid w:val="008A2B46"/>
    <w:rsid w:val="008A538A"/>
    <w:rsid w:val="008B08AC"/>
    <w:rsid w:val="008B1054"/>
    <w:rsid w:val="008B18B2"/>
    <w:rsid w:val="008B23C4"/>
    <w:rsid w:val="008B2AC1"/>
    <w:rsid w:val="008B5354"/>
    <w:rsid w:val="008B568D"/>
    <w:rsid w:val="008B632E"/>
    <w:rsid w:val="008B6D6B"/>
    <w:rsid w:val="008B718C"/>
    <w:rsid w:val="008C210C"/>
    <w:rsid w:val="008C26A4"/>
    <w:rsid w:val="008C2C62"/>
    <w:rsid w:val="008C2FB7"/>
    <w:rsid w:val="008C3005"/>
    <w:rsid w:val="008C320A"/>
    <w:rsid w:val="008C4A99"/>
    <w:rsid w:val="008C4CBE"/>
    <w:rsid w:val="008C52A2"/>
    <w:rsid w:val="008C586A"/>
    <w:rsid w:val="008C5B8D"/>
    <w:rsid w:val="008C7D04"/>
    <w:rsid w:val="008D06E0"/>
    <w:rsid w:val="008D3755"/>
    <w:rsid w:val="008D3833"/>
    <w:rsid w:val="008D3AF9"/>
    <w:rsid w:val="008D579A"/>
    <w:rsid w:val="008D6362"/>
    <w:rsid w:val="008D651F"/>
    <w:rsid w:val="008E065A"/>
    <w:rsid w:val="008E066B"/>
    <w:rsid w:val="008E087A"/>
    <w:rsid w:val="008E18B2"/>
    <w:rsid w:val="008E20BB"/>
    <w:rsid w:val="008E6958"/>
    <w:rsid w:val="008E71CB"/>
    <w:rsid w:val="008E7244"/>
    <w:rsid w:val="008E7D49"/>
    <w:rsid w:val="008F0200"/>
    <w:rsid w:val="008F0BA9"/>
    <w:rsid w:val="008F32B9"/>
    <w:rsid w:val="008F33AF"/>
    <w:rsid w:val="008F3651"/>
    <w:rsid w:val="008F4068"/>
    <w:rsid w:val="008F5C44"/>
    <w:rsid w:val="008F6CFB"/>
    <w:rsid w:val="008F7E20"/>
    <w:rsid w:val="009006F1"/>
    <w:rsid w:val="00902DA7"/>
    <w:rsid w:val="0090476C"/>
    <w:rsid w:val="00905A62"/>
    <w:rsid w:val="00906306"/>
    <w:rsid w:val="00907CFF"/>
    <w:rsid w:val="00917860"/>
    <w:rsid w:val="009219E4"/>
    <w:rsid w:val="00921F70"/>
    <w:rsid w:val="00922063"/>
    <w:rsid w:val="00925CFA"/>
    <w:rsid w:val="00930913"/>
    <w:rsid w:val="009316B3"/>
    <w:rsid w:val="0093179F"/>
    <w:rsid w:val="00931FED"/>
    <w:rsid w:val="009328FA"/>
    <w:rsid w:val="00932B6B"/>
    <w:rsid w:val="00932B88"/>
    <w:rsid w:val="0093384F"/>
    <w:rsid w:val="009356C4"/>
    <w:rsid w:val="00935F83"/>
    <w:rsid w:val="00936C28"/>
    <w:rsid w:val="00937440"/>
    <w:rsid w:val="0093784C"/>
    <w:rsid w:val="00940037"/>
    <w:rsid w:val="00942DF8"/>
    <w:rsid w:val="0094596E"/>
    <w:rsid w:val="00945993"/>
    <w:rsid w:val="00947E61"/>
    <w:rsid w:val="00956564"/>
    <w:rsid w:val="00956BB1"/>
    <w:rsid w:val="00957519"/>
    <w:rsid w:val="00960287"/>
    <w:rsid w:val="00964B74"/>
    <w:rsid w:val="00964E6F"/>
    <w:rsid w:val="0096592B"/>
    <w:rsid w:val="009708E5"/>
    <w:rsid w:val="00974A87"/>
    <w:rsid w:val="009751EA"/>
    <w:rsid w:val="009762DE"/>
    <w:rsid w:val="00976FC1"/>
    <w:rsid w:val="009802B5"/>
    <w:rsid w:val="00980DEC"/>
    <w:rsid w:val="009820A8"/>
    <w:rsid w:val="00982C20"/>
    <w:rsid w:val="009840AA"/>
    <w:rsid w:val="00984F27"/>
    <w:rsid w:val="00986D60"/>
    <w:rsid w:val="00993375"/>
    <w:rsid w:val="009937D0"/>
    <w:rsid w:val="00996574"/>
    <w:rsid w:val="009A2A32"/>
    <w:rsid w:val="009A3B0C"/>
    <w:rsid w:val="009B02EA"/>
    <w:rsid w:val="009B22B3"/>
    <w:rsid w:val="009B3314"/>
    <w:rsid w:val="009C19E3"/>
    <w:rsid w:val="009C23E7"/>
    <w:rsid w:val="009C2D38"/>
    <w:rsid w:val="009C33F4"/>
    <w:rsid w:val="009C3564"/>
    <w:rsid w:val="009C5166"/>
    <w:rsid w:val="009D05D9"/>
    <w:rsid w:val="009D2909"/>
    <w:rsid w:val="009D338B"/>
    <w:rsid w:val="009D369C"/>
    <w:rsid w:val="009D5088"/>
    <w:rsid w:val="009D5495"/>
    <w:rsid w:val="009D7175"/>
    <w:rsid w:val="009D7704"/>
    <w:rsid w:val="009D7E60"/>
    <w:rsid w:val="009E0A49"/>
    <w:rsid w:val="009E0BF4"/>
    <w:rsid w:val="009E2A84"/>
    <w:rsid w:val="009E562E"/>
    <w:rsid w:val="009E5B75"/>
    <w:rsid w:val="009E6027"/>
    <w:rsid w:val="009E6F74"/>
    <w:rsid w:val="009F083A"/>
    <w:rsid w:val="009F1AB4"/>
    <w:rsid w:val="009F1E24"/>
    <w:rsid w:val="009F2BCD"/>
    <w:rsid w:val="009F2E58"/>
    <w:rsid w:val="009F32C0"/>
    <w:rsid w:val="009F4E2E"/>
    <w:rsid w:val="009F549F"/>
    <w:rsid w:val="009F56BA"/>
    <w:rsid w:val="009F5C12"/>
    <w:rsid w:val="009F6924"/>
    <w:rsid w:val="009F6A54"/>
    <w:rsid w:val="00A00796"/>
    <w:rsid w:val="00A01877"/>
    <w:rsid w:val="00A0439B"/>
    <w:rsid w:val="00A0514A"/>
    <w:rsid w:val="00A05A39"/>
    <w:rsid w:val="00A073C3"/>
    <w:rsid w:val="00A10B92"/>
    <w:rsid w:val="00A12562"/>
    <w:rsid w:val="00A1283A"/>
    <w:rsid w:val="00A13ECB"/>
    <w:rsid w:val="00A14B4C"/>
    <w:rsid w:val="00A17A44"/>
    <w:rsid w:val="00A17A56"/>
    <w:rsid w:val="00A2265D"/>
    <w:rsid w:val="00A24446"/>
    <w:rsid w:val="00A24BEB"/>
    <w:rsid w:val="00A25291"/>
    <w:rsid w:val="00A3043B"/>
    <w:rsid w:val="00A31EF3"/>
    <w:rsid w:val="00A332AB"/>
    <w:rsid w:val="00A34A10"/>
    <w:rsid w:val="00A35735"/>
    <w:rsid w:val="00A41A71"/>
    <w:rsid w:val="00A4255E"/>
    <w:rsid w:val="00A42CE4"/>
    <w:rsid w:val="00A437F4"/>
    <w:rsid w:val="00A43B3D"/>
    <w:rsid w:val="00A43C96"/>
    <w:rsid w:val="00A47034"/>
    <w:rsid w:val="00A50E15"/>
    <w:rsid w:val="00A50EE2"/>
    <w:rsid w:val="00A516FD"/>
    <w:rsid w:val="00A54F23"/>
    <w:rsid w:val="00A6007E"/>
    <w:rsid w:val="00A60165"/>
    <w:rsid w:val="00A64091"/>
    <w:rsid w:val="00A65224"/>
    <w:rsid w:val="00A65298"/>
    <w:rsid w:val="00A66DE9"/>
    <w:rsid w:val="00A671AE"/>
    <w:rsid w:val="00A6746B"/>
    <w:rsid w:val="00A7193D"/>
    <w:rsid w:val="00A722E0"/>
    <w:rsid w:val="00A72E3B"/>
    <w:rsid w:val="00A74E22"/>
    <w:rsid w:val="00A74E30"/>
    <w:rsid w:val="00A764C6"/>
    <w:rsid w:val="00A770EC"/>
    <w:rsid w:val="00A80255"/>
    <w:rsid w:val="00A813C7"/>
    <w:rsid w:val="00A82607"/>
    <w:rsid w:val="00A82F13"/>
    <w:rsid w:val="00A83EB2"/>
    <w:rsid w:val="00A8426A"/>
    <w:rsid w:val="00A849BC"/>
    <w:rsid w:val="00A854FE"/>
    <w:rsid w:val="00A85E42"/>
    <w:rsid w:val="00A87622"/>
    <w:rsid w:val="00A90F8E"/>
    <w:rsid w:val="00A921A9"/>
    <w:rsid w:val="00A92289"/>
    <w:rsid w:val="00A93A4F"/>
    <w:rsid w:val="00A961CB"/>
    <w:rsid w:val="00A97DEB"/>
    <w:rsid w:val="00A97FCC"/>
    <w:rsid w:val="00AA09B0"/>
    <w:rsid w:val="00AA4799"/>
    <w:rsid w:val="00AA4828"/>
    <w:rsid w:val="00AA5575"/>
    <w:rsid w:val="00AA5D08"/>
    <w:rsid w:val="00AB0632"/>
    <w:rsid w:val="00AB1304"/>
    <w:rsid w:val="00AB2D95"/>
    <w:rsid w:val="00AB5171"/>
    <w:rsid w:val="00AB60F5"/>
    <w:rsid w:val="00AB77E9"/>
    <w:rsid w:val="00AC0D05"/>
    <w:rsid w:val="00AC1C30"/>
    <w:rsid w:val="00AC25D1"/>
    <w:rsid w:val="00AC3083"/>
    <w:rsid w:val="00AC4937"/>
    <w:rsid w:val="00AC5825"/>
    <w:rsid w:val="00AC6280"/>
    <w:rsid w:val="00AC62C7"/>
    <w:rsid w:val="00AC6B44"/>
    <w:rsid w:val="00AD0651"/>
    <w:rsid w:val="00AD2C83"/>
    <w:rsid w:val="00AD30E7"/>
    <w:rsid w:val="00AD39CE"/>
    <w:rsid w:val="00AD4AF1"/>
    <w:rsid w:val="00AD5759"/>
    <w:rsid w:val="00AD7CC1"/>
    <w:rsid w:val="00AD7DDE"/>
    <w:rsid w:val="00AE22C0"/>
    <w:rsid w:val="00AE2399"/>
    <w:rsid w:val="00AE240E"/>
    <w:rsid w:val="00AE3847"/>
    <w:rsid w:val="00AE4D73"/>
    <w:rsid w:val="00AE4D9A"/>
    <w:rsid w:val="00AE5B38"/>
    <w:rsid w:val="00AE6997"/>
    <w:rsid w:val="00AF049B"/>
    <w:rsid w:val="00AF05BF"/>
    <w:rsid w:val="00AF1F88"/>
    <w:rsid w:val="00AF2EEB"/>
    <w:rsid w:val="00AF313E"/>
    <w:rsid w:val="00AF3CFF"/>
    <w:rsid w:val="00AF5EBB"/>
    <w:rsid w:val="00AF7FC7"/>
    <w:rsid w:val="00B00968"/>
    <w:rsid w:val="00B05240"/>
    <w:rsid w:val="00B06AFC"/>
    <w:rsid w:val="00B07818"/>
    <w:rsid w:val="00B100ED"/>
    <w:rsid w:val="00B13113"/>
    <w:rsid w:val="00B13BA0"/>
    <w:rsid w:val="00B13EDD"/>
    <w:rsid w:val="00B159EE"/>
    <w:rsid w:val="00B164B6"/>
    <w:rsid w:val="00B168FE"/>
    <w:rsid w:val="00B20CCF"/>
    <w:rsid w:val="00B22F27"/>
    <w:rsid w:val="00B25D08"/>
    <w:rsid w:val="00B26D7D"/>
    <w:rsid w:val="00B27F27"/>
    <w:rsid w:val="00B33C59"/>
    <w:rsid w:val="00B341CF"/>
    <w:rsid w:val="00B37A27"/>
    <w:rsid w:val="00B42292"/>
    <w:rsid w:val="00B44787"/>
    <w:rsid w:val="00B45967"/>
    <w:rsid w:val="00B51F94"/>
    <w:rsid w:val="00B54AD3"/>
    <w:rsid w:val="00B553D1"/>
    <w:rsid w:val="00B55B0E"/>
    <w:rsid w:val="00B56BD0"/>
    <w:rsid w:val="00B576A6"/>
    <w:rsid w:val="00B60E27"/>
    <w:rsid w:val="00B61B7F"/>
    <w:rsid w:val="00B66475"/>
    <w:rsid w:val="00B674D6"/>
    <w:rsid w:val="00B678D5"/>
    <w:rsid w:val="00B721F3"/>
    <w:rsid w:val="00B733B1"/>
    <w:rsid w:val="00B76157"/>
    <w:rsid w:val="00B806A3"/>
    <w:rsid w:val="00B822E9"/>
    <w:rsid w:val="00B83CC9"/>
    <w:rsid w:val="00B83E40"/>
    <w:rsid w:val="00B84516"/>
    <w:rsid w:val="00B860BD"/>
    <w:rsid w:val="00B863FE"/>
    <w:rsid w:val="00B86EC6"/>
    <w:rsid w:val="00B873B7"/>
    <w:rsid w:val="00B8762A"/>
    <w:rsid w:val="00B92B40"/>
    <w:rsid w:val="00B93B11"/>
    <w:rsid w:val="00B947B4"/>
    <w:rsid w:val="00B95025"/>
    <w:rsid w:val="00B97381"/>
    <w:rsid w:val="00B97A46"/>
    <w:rsid w:val="00B97BF5"/>
    <w:rsid w:val="00BA0029"/>
    <w:rsid w:val="00BA0977"/>
    <w:rsid w:val="00BA2F85"/>
    <w:rsid w:val="00BA3762"/>
    <w:rsid w:val="00BA3C61"/>
    <w:rsid w:val="00BA4CAB"/>
    <w:rsid w:val="00BA6AB9"/>
    <w:rsid w:val="00BA6FC6"/>
    <w:rsid w:val="00BA7F1A"/>
    <w:rsid w:val="00BB01BA"/>
    <w:rsid w:val="00BB0F1B"/>
    <w:rsid w:val="00BB360C"/>
    <w:rsid w:val="00BB4B62"/>
    <w:rsid w:val="00BB5386"/>
    <w:rsid w:val="00BC1716"/>
    <w:rsid w:val="00BC443D"/>
    <w:rsid w:val="00BC68F7"/>
    <w:rsid w:val="00BC77DB"/>
    <w:rsid w:val="00BD1732"/>
    <w:rsid w:val="00BD3707"/>
    <w:rsid w:val="00BD4DC0"/>
    <w:rsid w:val="00BD5C16"/>
    <w:rsid w:val="00BD77F5"/>
    <w:rsid w:val="00BD7D74"/>
    <w:rsid w:val="00BE54E5"/>
    <w:rsid w:val="00BF009F"/>
    <w:rsid w:val="00BF224C"/>
    <w:rsid w:val="00BF3A78"/>
    <w:rsid w:val="00BF5298"/>
    <w:rsid w:val="00BF5746"/>
    <w:rsid w:val="00BF7821"/>
    <w:rsid w:val="00BF7B93"/>
    <w:rsid w:val="00C0015D"/>
    <w:rsid w:val="00C0078E"/>
    <w:rsid w:val="00C00C3F"/>
    <w:rsid w:val="00C01E7D"/>
    <w:rsid w:val="00C04FCA"/>
    <w:rsid w:val="00C0536F"/>
    <w:rsid w:val="00C06700"/>
    <w:rsid w:val="00C067E4"/>
    <w:rsid w:val="00C1027C"/>
    <w:rsid w:val="00C10738"/>
    <w:rsid w:val="00C113B4"/>
    <w:rsid w:val="00C12B6C"/>
    <w:rsid w:val="00C1392C"/>
    <w:rsid w:val="00C14CBD"/>
    <w:rsid w:val="00C17E52"/>
    <w:rsid w:val="00C210D5"/>
    <w:rsid w:val="00C2135F"/>
    <w:rsid w:val="00C2222B"/>
    <w:rsid w:val="00C22349"/>
    <w:rsid w:val="00C22995"/>
    <w:rsid w:val="00C231A9"/>
    <w:rsid w:val="00C24016"/>
    <w:rsid w:val="00C25343"/>
    <w:rsid w:val="00C30A91"/>
    <w:rsid w:val="00C3289E"/>
    <w:rsid w:val="00C32CEF"/>
    <w:rsid w:val="00C34B52"/>
    <w:rsid w:val="00C34CC5"/>
    <w:rsid w:val="00C431C7"/>
    <w:rsid w:val="00C45C6D"/>
    <w:rsid w:val="00C46213"/>
    <w:rsid w:val="00C46A2D"/>
    <w:rsid w:val="00C52880"/>
    <w:rsid w:val="00C54C32"/>
    <w:rsid w:val="00C54E3A"/>
    <w:rsid w:val="00C55E69"/>
    <w:rsid w:val="00C56B9D"/>
    <w:rsid w:val="00C6534E"/>
    <w:rsid w:val="00C714DA"/>
    <w:rsid w:val="00C72BC4"/>
    <w:rsid w:val="00C7399D"/>
    <w:rsid w:val="00C76E4B"/>
    <w:rsid w:val="00C77E78"/>
    <w:rsid w:val="00C818F9"/>
    <w:rsid w:val="00C826C8"/>
    <w:rsid w:val="00C845C6"/>
    <w:rsid w:val="00C875E6"/>
    <w:rsid w:val="00C90F00"/>
    <w:rsid w:val="00C91B5D"/>
    <w:rsid w:val="00C93F00"/>
    <w:rsid w:val="00C95A41"/>
    <w:rsid w:val="00C96074"/>
    <w:rsid w:val="00C960D9"/>
    <w:rsid w:val="00C96FF2"/>
    <w:rsid w:val="00C97593"/>
    <w:rsid w:val="00C97A0B"/>
    <w:rsid w:val="00C97B72"/>
    <w:rsid w:val="00CA0287"/>
    <w:rsid w:val="00CA1532"/>
    <w:rsid w:val="00CA19F7"/>
    <w:rsid w:val="00CA1B20"/>
    <w:rsid w:val="00CA439D"/>
    <w:rsid w:val="00CA510B"/>
    <w:rsid w:val="00CA5372"/>
    <w:rsid w:val="00CA5A5B"/>
    <w:rsid w:val="00CA6666"/>
    <w:rsid w:val="00CB0E85"/>
    <w:rsid w:val="00CB2C45"/>
    <w:rsid w:val="00CB34BA"/>
    <w:rsid w:val="00CB4088"/>
    <w:rsid w:val="00CB523D"/>
    <w:rsid w:val="00CB5586"/>
    <w:rsid w:val="00CB5DB6"/>
    <w:rsid w:val="00CB6ABA"/>
    <w:rsid w:val="00CC0642"/>
    <w:rsid w:val="00CC0F4D"/>
    <w:rsid w:val="00CC1212"/>
    <w:rsid w:val="00CC1B69"/>
    <w:rsid w:val="00CC491B"/>
    <w:rsid w:val="00CC6AA2"/>
    <w:rsid w:val="00CC7B23"/>
    <w:rsid w:val="00CD1F68"/>
    <w:rsid w:val="00CD3DDF"/>
    <w:rsid w:val="00CD4956"/>
    <w:rsid w:val="00CD52C0"/>
    <w:rsid w:val="00CD6F9E"/>
    <w:rsid w:val="00CE20E9"/>
    <w:rsid w:val="00CE21E4"/>
    <w:rsid w:val="00CF03BF"/>
    <w:rsid w:val="00CF1E67"/>
    <w:rsid w:val="00CF1FB8"/>
    <w:rsid w:val="00CF23E2"/>
    <w:rsid w:val="00CF3B66"/>
    <w:rsid w:val="00CF4496"/>
    <w:rsid w:val="00CF466A"/>
    <w:rsid w:val="00CF4D28"/>
    <w:rsid w:val="00CF530F"/>
    <w:rsid w:val="00D00472"/>
    <w:rsid w:val="00D00B7B"/>
    <w:rsid w:val="00D0127F"/>
    <w:rsid w:val="00D01CD4"/>
    <w:rsid w:val="00D040FD"/>
    <w:rsid w:val="00D06D28"/>
    <w:rsid w:val="00D077EB"/>
    <w:rsid w:val="00D166A0"/>
    <w:rsid w:val="00D16A7F"/>
    <w:rsid w:val="00D2014B"/>
    <w:rsid w:val="00D20E63"/>
    <w:rsid w:val="00D21206"/>
    <w:rsid w:val="00D214FF"/>
    <w:rsid w:val="00D23422"/>
    <w:rsid w:val="00D23800"/>
    <w:rsid w:val="00D24622"/>
    <w:rsid w:val="00D246E1"/>
    <w:rsid w:val="00D247ED"/>
    <w:rsid w:val="00D25BE7"/>
    <w:rsid w:val="00D31271"/>
    <w:rsid w:val="00D320A2"/>
    <w:rsid w:val="00D3247E"/>
    <w:rsid w:val="00D326F2"/>
    <w:rsid w:val="00D3420D"/>
    <w:rsid w:val="00D3659B"/>
    <w:rsid w:val="00D40B59"/>
    <w:rsid w:val="00D414D0"/>
    <w:rsid w:val="00D4275F"/>
    <w:rsid w:val="00D47A68"/>
    <w:rsid w:val="00D5198F"/>
    <w:rsid w:val="00D533DD"/>
    <w:rsid w:val="00D562BA"/>
    <w:rsid w:val="00D569F6"/>
    <w:rsid w:val="00D6012C"/>
    <w:rsid w:val="00D605E7"/>
    <w:rsid w:val="00D6166E"/>
    <w:rsid w:val="00D62131"/>
    <w:rsid w:val="00D72143"/>
    <w:rsid w:val="00D74A3B"/>
    <w:rsid w:val="00D778B1"/>
    <w:rsid w:val="00D80C0E"/>
    <w:rsid w:val="00D81073"/>
    <w:rsid w:val="00D8129E"/>
    <w:rsid w:val="00D845CA"/>
    <w:rsid w:val="00D86426"/>
    <w:rsid w:val="00D869AE"/>
    <w:rsid w:val="00D86C35"/>
    <w:rsid w:val="00D97CAD"/>
    <w:rsid w:val="00DA0CC5"/>
    <w:rsid w:val="00DA0CDC"/>
    <w:rsid w:val="00DA2699"/>
    <w:rsid w:val="00DA5326"/>
    <w:rsid w:val="00DB0A4F"/>
    <w:rsid w:val="00DB0DCD"/>
    <w:rsid w:val="00DB1DA8"/>
    <w:rsid w:val="00DB2430"/>
    <w:rsid w:val="00DB4524"/>
    <w:rsid w:val="00DC0233"/>
    <w:rsid w:val="00DC1630"/>
    <w:rsid w:val="00DC172A"/>
    <w:rsid w:val="00DC2CFF"/>
    <w:rsid w:val="00DC3110"/>
    <w:rsid w:val="00DC366E"/>
    <w:rsid w:val="00DC6003"/>
    <w:rsid w:val="00DC6228"/>
    <w:rsid w:val="00DC6CF5"/>
    <w:rsid w:val="00DC78D4"/>
    <w:rsid w:val="00DD01F2"/>
    <w:rsid w:val="00DD140A"/>
    <w:rsid w:val="00DD3E09"/>
    <w:rsid w:val="00DE15F8"/>
    <w:rsid w:val="00DE2B02"/>
    <w:rsid w:val="00DE36CA"/>
    <w:rsid w:val="00DE4941"/>
    <w:rsid w:val="00DE552E"/>
    <w:rsid w:val="00DE66E9"/>
    <w:rsid w:val="00DE6AD2"/>
    <w:rsid w:val="00DF39B9"/>
    <w:rsid w:val="00DF5158"/>
    <w:rsid w:val="00DF58FC"/>
    <w:rsid w:val="00DF75A3"/>
    <w:rsid w:val="00DF7984"/>
    <w:rsid w:val="00E0007E"/>
    <w:rsid w:val="00E019D7"/>
    <w:rsid w:val="00E023FD"/>
    <w:rsid w:val="00E02420"/>
    <w:rsid w:val="00E02C79"/>
    <w:rsid w:val="00E030C5"/>
    <w:rsid w:val="00E0378D"/>
    <w:rsid w:val="00E05335"/>
    <w:rsid w:val="00E05582"/>
    <w:rsid w:val="00E07655"/>
    <w:rsid w:val="00E146BF"/>
    <w:rsid w:val="00E15052"/>
    <w:rsid w:val="00E158C0"/>
    <w:rsid w:val="00E15B8B"/>
    <w:rsid w:val="00E15C0C"/>
    <w:rsid w:val="00E1716C"/>
    <w:rsid w:val="00E20251"/>
    <w:rsid w:val="00E2270E"/>
    <w:rsid w:val="00E23B40"/>
    <w:rsid w:val="00E24003"/>
    <w:rsid w:val="00E24F7F"/>
    <w:rsid w:val="00E27958"/>
    <w:rsid w:val="00E27C51"/>
    <w:rsid w:val="00E31948"/>
    <w:rsid w:val="00E3420D"/>
    <w:rsid w:val="00E36044"/>
    <w:rsid w:val="00E365FA"/>
    <w:rsid w:val="00E37A8D"/>
    <w:rsid w:val="00E41045"/>
    <w:rsid w:val="00E416CB"/>
    <w:rsid w:val="00E41713"/>
    <w:rsid w:val="00E42D89"/>
    <w:rsid w:val="00E4373B"/>
    <w:rsid w:val="00E437A4"/>
    <w:rsid w:val="00E43AD8"/>
    <w:rsid w:val="00E43C12"/>
    <w:rsid w:val="00E4744B"/>
    <w:rsid w:val="00E47750"/>
    <w:rsid w:val="00E515C7"/>
    <w:rsid w:val="00E5281F"/>
    <w:rsid w:val="00E5366A"/>
    <w:rsid w:val="00E53D05"/>
    <w:rsid w:val="00E548A8"/>
    <w:rsid w:val="00E5498C"/>
    <w:rsid w:val="00E573B7"/>
    <w:rsid w:val="00E622EC"/>
    <w:rsid w:val="00E62A0F"/>
    <w:rsid w:val="00E63322"/>
    <w:rsid w:val="00E641F9"/>
    <w:rsid w:val="00E659B9"/>
    <w:rsid w:val="00E70E93"/>
    <w:rsid w:val="00E7114B"/>
    <w:rsid w:val="00E716E2"/>
    <w:rsid w:val="00E741B5"/>
    <w:rsid w:val="00E74CD6"/>
    <w:rsid w:val="00E818E8"/>
    <w:rsid w:val="00E821D6"/>
    <w:rsid w:val="00E82E50"/>
    <w:rsid w:val="00E832AF"/>
    <w:rsid w:val="00E83441"/>
    <w:rsid w:val="00E847A5"/>
    <w:rsid w:val="00E862BD"/>
    <w:rsid w:val="00E878A3"/>
    <w:rsid w:val="00E9217B"/>
    <w:rsid w:val="00E957D4"/>
    <w:rsid w:val="00E963C4"/>
    <w:rsid w:val="00E96FD6"/>
    <w:rsid w:val="00E973F3"/>
    <w:rsid w:val="00EA436F"/>
    <w:rsid w:val="00EA5603"/>
    <w:rsid w:val="00EA5C7B"/>
    <w:rsid w:val="00EA6AF2"/>
    <w:rsid w:val="00EA6D6F"/>
    <w:rsid w:val="00EB06F4"/>
    <w:rsid w:val="00EB06F9"/>
    <w:rsid w:val="00EB096A"/>
    <w:rsid w:val="00EB0A7F"/>
    <w:rsid w:val="00EB3114"/>
    <w:rsid w:val="00EB3A37"/>
    <w:rsid w:val="00EB49E7"/>
    <w:rsid w:val="00EB5576"/>
    <w:rsid w:val="00EB5D25"/>
    <w:rsid w:val="00EB674A"/>
    <w:rsid w:val="00EB6FA1"/>
    <w:rsid w:val="00EC0AF0"/>
    <w:rsid w:val="00EC5CB0"/>
    <w:rsid w:val="00EC6722"/>
    <w:rsid w:val="00ED22A2"/>
    <w:rsid w:val="00ED29CB"/>
    <w:rsid w:val="00ED4B2F"/>
    <w:rsid w:val="00ED501B"/>
    <w:rsid w:val="00ED517C"/>
    <w:rsid w:val="00ED55DA"/>
    <w:rsid w:val="00ED665F"/>
    <w:rsid w:val="00ED6C75"/>
    <w:rsid w:val="00ED70C3"/>
    <w:rsid w:val="00EE48B6"/>
    <w:rsid w:val="00EE6C12"/>
    <w:rsid w:val="00EE7169"/>
    <w:rsid w:val="00EE7591"/>
    <w:rsid w:val="00EF01C5"/>
    <w:rsid w:val="00EF01E7"/>
    <w:rsid w:val="00EF04BF"/>
    <w:rsid w:val="00EF1058"/>
    <w:rsid w:val="00EF2A60"/>
    <w:rsid w:val="00EF3122"/>
    <w:rsid w:val="00EF4EC2"/>
    <w:rsid w:val="00EF61FD"/>
    <w:rsid w:val="00EF6708"/>
    <w:rsid w:val="00EF6E87"/>
    <w:rsid w:val="00F0023B"/>
    <w:rsid w:val="00F030B6"/>
    <w:rsid w:val="00F039CB"/>
    <w:rsid w:val="00F04263"/>
    <w:rsid w:val="00F04E15"/>
    <w:rsid w:val="00F06AC2"/>
    <w:rsid w:val="00F06DA7"/>
    <w:rsid w:val="00F07C4D"/>
    <w:rsid w:val="00F112BA"/>
    <w:rsid w:val="00F133E2"/>
    <w:rsid w:val="00F14336"/>
    <w:rsid w:val="00F14E78"/>
    <w:rsid w:val="00F20318"/>
    <w:rsid w:val="00F210E9"/>
    <w:rsid w:val="00F235B8"/>
    <w:rsid w:val="00F24703"/>
    <w:rsid w:val="00F2581A"/>
    <w:rsid w:val="00F30BD5"/>
    <w:rsid w:val="00F32101"/>
    <w:rsid w:val="00F32B4F"/>
    <w:rsid w:val="00F35A00"/>
    <w:rsid w:val="00F41786"/>
    <w:rsid w:val="00F421C7"/>
    <w:rsid w:val="00F44681"/>
    <w:rsid w:val="00F45E01"/>
    <w:rsid w:val="00F47196"/>
    <w:rsid w:val="00F47863"/>
    <w:rsid w:val="00F47B20"/>
    <w:rsid w:val="00F50113"/>
    <w:rsid w:val="00F52945"/>
    <w:rsid w:val="00F563DE"/>
    <w:rsid w:val="00F606BF"/>
    <w:rsid w:val="00F64120"/>
    <w:rsid w:val="00F64732"/>
    <w:rsid w:val="00F71DDE"/>
    <w:rsid w:val="00F73787"/>
    <w:rsid w:val="00F73852"/>
    <w:rsid w:val="00F74655"/>
    <w:rsid w:val="00F7519C"/>
    <w:rsid w:val="00F76ED2"/>
    <w:rsid w:val="00F8402B"/>
    <w:rsid w:val="00F8633D"/>
    <w:rsid w:val="00F90548"/>
    <w:rsid w:val="00F924EA"/>
    <w:rsid w:val="00F9416A"/>
    <w:rsid w:val="00F94987"/>
    <w:rsid w:val="00F96689"/>
    <w:rsid w:val="00FA124A"/>
    <w:rsid w:val="00FA1CDD"/>
    <w:rsid w:val="00FA1D31"/>
    <w:rsid w:val="00FA20A8"/>
    <w:rsid w:val="00FA30A5"/>
    <w:rsid w:val="00FA550E"/>
    <w:rsid w:val="00FA61C2"/>
    <w:rsid w:val="00FA64BC"/>
    <w:rsid w:val="00FA6BD9"/>
    <w:rsid w:val="00FA7FF5"/>
    <w:rsid w:val="00FB0275"/>
    <w:rsid w:val="00FB71AA"/>
    <w:rsid w:val="00FB7CC2"/>
    <w:rsid w:val="00FB7FC7"/>
    <w:rsid w:val="00FC0157"/>
    <w:rsid w:val="00FC091E"/>
    <w:rsid w:val="00FC1523"/>
    <w:rsid w:val="00FC1D98"/>
    <w:rsid w:val="00FC5154"/>
    <w:rsid w:val="00FC66F3"/>
    <w:rsid w:val="00FC7DCA"/>
    <w:rsid w:val="00FD01B6"/>
    <w:rsid w:val="00FD2C9A"/>
    <w:rsid w:val="00FD3DE3"/>
    <w:rsid w:val="00FD5909"/>
    <w:rsid w:val="00FD59BE"/>
    <w:rsid w:val="00FD6E85"/>
    <w:rsid w:val="00FE00E7"/>
    <w:rsid w:val="00FE07BA"/>
    <w:rsid w:val="00FE187B"/>
    <w:rsid w:val="00FE38B2"/>
    <w:rsid w:val="00FE3973"/>
    <w:rsid w:val="00FE48C5"/>
    <w:rsid w:val="00FE6E95"/>
    <w:rsid w:val="00FE7375"/>
    <w:rsid w:val="00FE752F"/>
    <w:rsid w:val="00FF0B3E"/>
    <w:rsid w:val="00FF18E6"/>
    <w:rsid w:val="00FF3087"/>
    <w:rsid w:val="00FF505D"/>
    <w:rsid w:val="00FF5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14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F41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F4144"/>
    <w:pPr>
      <w:keepNext/>
      <w:spacing w:before="240" w:after="60" w:line="100" w:lineRule="atLeast"/>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4144"/>
    <w:rPr>
      <w:rFonts w:asciiTheme="majorHAnsi" w:eastAsiaTheme="majorEastAsia" w:hAnsiTheme="majorHAnsi" w:cstheme="majorBidi"/>
      <w:b/>
      <w:bCs/>
      <w:color w:val="365F91" w:themeColor="accent1" w:themeShade="BF"/>
      <w:sz w:val="28"/>
      <w:szCs w:val="28"/>
      <w:lang w:eastAsia="ar-SA"/>
    </w:rPr>
  </w:style>
  <w:style w:type="character" w:customStyle="1" w:styleId="Nagwek2Znak">
    <w:name w:val="Nagłówek 2 Znak"/>
    <w:basedOn w:val="Domylnaczcionkaakapitu"/>
    <w:link w:val="Nagwek2"/>
    <w:uiPriority w:val="9"/>
    <w:semiHidden/>
    <w:rsid w:val="001F4144"/>
    <w:rPr>
      <w:rFonts w:ascii="Cambria" w:eastAsia="Times New Roman" w:hAnsi="Cambria" w:cs="Times New Roman"/>
      <w:b/>
      <w:bCs/>
      <w:i/>
      <w:iCs/>
      <w:sz w:val="28"/>
      <w:szCs w:val="28"/>
      <w:lang w:eastAsia="ar-SA"/>
    </w:rPr>
  </w:style>
  <w:style w:type="paragraph" w:styleId="Akapitzlist">
    <w:name w:val="List Paragraph"/>
    <w:basedOn w:val="Normalny"/>
    <w:uiPriority w:val="34"/>
    <w:qFormat/>
    <w:rsid w:val="001F4144"/>
    <w:pPr>
      <w:ind w:left="720"/>
      <w:contextualSpacing/>
    </w:pPr>
  </w:style>
  <w:style w:type="paragraph" w:customStyle="1" w:styleId="Standard">
    <w:name w:val="Standard"/>
    <w:rsid w:val="001F414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kstpodstawowy">
    <w:name w:val="Body Text"/>
    <w:basedOn w:val="Normalny"/>
    <w:link w:val="TekstpodstawowyZnak"/>
    <w:rsid w:val="001F4144"/>
    <w:pPr>
      <w:spacing w:after="120" w:line="100" w:lineRule="atLeast"/>
    </w:pPr>
  </w:style>
  <w:style w:type="character" w:customStyle="1" w:styleId="TekstpodstawowyZnak">
    <w:name w:val="Tekst podstawowy Znak"/>
    <w:basedOn w:val="Domylnaczcionkaakapitu"/>
    <w:link w:val="Tekstpodstawowy"/>
    <w:rsid w:val="001F4144"/>
    <w:rPr>
      <w:rFonts w:ascii="Times New Roman" w:eastAsia="Times New Roman" w:hAnsi="Times New Roman" w:cs="Times New Roman"/>
      <w:sz w:val="20"/>
      <w:szCs w:val="20"/>
      <w:lang w:eastAsia="ar-SA"/>
    </w:rPr>
  </w:style>
  <w:style w:type="paragraph" w:styleId="Tytu">
    <w:name w:val="Title"/>
    <w:basedOn w:val="Normalny"/>
    <w:link w:val="TytuZnak"/>
    <w:qFormat/>
    <w:rsid w:val="001F4144"/>
    <w:pPr>
      <w:suppressAutoHyphens w:val="0"/>
      <w:jc w:val="center"/>
    </w:pPr>
    <w:rPr>
      <w:sz w:val="32"/>
      <w:szCs w:val="24"/>
      <w:lang w:eastAsia="pl-PL"/>
    </w:rPr>
  </w:style>
  <w:style w:type="character" w:customStyle="1" w:styleId="TytuZnak">
    <w:name w:val="Tytuł Znak"/>
    <w:basedOn w:val="Domylnaczcionkaakapitu"/>
    <w:link w:val="Tytu"/>
    <w:rsid w:val="001F4144"/>
    <w:rPr>
      <w:rFonts w:ascii="Times New Roman" w:eastAsia="Times New Roman" w:hAnsi="Times New Roman" w:cs="Times New Roman"/>
      <w:sz w:val="32"/>
      <w:szCs w:val="24"/>
      <w:lang w:eastAsia="pl-PL"/>
    </w:rPr>
  </w:style>
  <w:style w:type="paragraph" w:styleId="Tekstdymka">
    <w:name w:val="Balloon Text"/>
    <w:basedOn w:val="Normalny"/>
    <w:link w:val="TekstdymkaZnak"/>
    <w:uiPriority w:val="99"/>
    <w:semiHidden/>
    <w:unhideWhenUsed/>
    <w:rsid w:val="001F4144"/>
    <w:rPr>
      <w:rFonts w:ascii="Tahoma" w:hAnsi="Tahoma" w:cs="Tahoma"/>
      <w:sz w:val="16"/>
      <w:szCs w:val="16"/>
    </w:rPr>
  </w:style>
  <w:style w:type="character" w:customStyle="1" w:styleId="TekstdymkaZnak">
    <w:name w:val="Tekst dymka Znak"/>
    <w:basedOn w:val="Domylnaczcionkaakapitu"/>
    <w:link w:val="Tekstdymka"/>
    <w:uiPriority w:val="99"/>
    <w:semiHidden/>
    <w:rsid w:val="001F4144"/>
    <w:rPr>
      <w:rFonts w:ascii="Tahoma" w:eastAsia="Times New Roman" w:hAnsi="Tahoma" w:cs="Tahoma"/>
      <w:sz w:val="16"/>
      <w:szCs w:val="16"/>
      <w:lang w:eastAsia="ar-SA"/>
    </w:rPr>
  </w:style>
  <w:style w:type="paragraph" w:styleId="Tekstpodstawowywcity2">
    <w:name w:val="Body Text Indent 2"/>
    <w:basedOn w:val="Normalny"/>
    <w:link w:val="Tekstpodstawowywcity2Znak"/>
    <w:uiPriority w:val="99"/>
    <w:semiHidden/>
    <w:unhideWhenUsed/>
    <w:rsid w:val="001F414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F4144"/>
    <w:rPr>
      <w:rFonts w:ascii="Times New Roman" w:eastAsia="Times New Roman" w:hAnsi="Times New Roman" w:cs="Times New Roman"/>
      <w:sz w:val="20"/>
      <w:szCs w:val="20"/>
      <w:lang w:eastAsia="ar-SA"/>
    </w:rPr>
  </w:style>
  <w:style w:type="paragraph" w:styleId="Nagwek">
    <w:name w:val="header"/>
    <w:basedOn w:val="Normalny"/>
    <w:link w:val="NagwekZnak"/>
    <w:rsid w:val="001F4144"/>
    <w:pPr>
      <w:tabs>
        <w:tab w:val="center" w:pos="4536"/>
        <w:tab w:val="right" w:pos="9072"/>
      </w:tabs>
      <w:suppressAutoHyphens w:val="0"/>
    </w:pPr>
    <w:rPr>
      <w:lang w:eastAsia="pl-PL"/>
    </w:rPr>
  </w:style>
  <w:style w:type="character" w:customStyle="1" w:styleId="NagwekZnak">
    <w:name w:val="Nagłówek Znak"/>
    <w:basedOn w:val="Domylnaczcionkaakapitu"/>
    <w:link w:val="Nagwek"/>
    <w:rsid w:val="001F414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F4144"/>
    <w:pPr>
      <w:tabs>
        <w:tab w:val="center" w:pos="4536"/>
        <w:tab w:val="right" w:pos="9072"/>
      </w:tabs>
      <w:suppressAutoHyphens w:val="0"/>
    </w:pPr>
    <w:rPr>
      <w:lang w:eastAsia="pl-PL"/>
    </w:rPr>
  </w:style>
  <w:style w:type="character" w:customStyle="1" w:styleId="StopkaZnak">
    <w:name w:val="Stopka Znak"/>
    <w:basedOn w:val="Domylnaczcionkaakapitu"/>
    <w:link w:val="Stopka"/>
    <w:uiPriority w:val="99"/>
    <w:rsid w:val="001F4144"/>
    <w:rPr>
      <w:rFonts w:ascii="Times New Roman" w:eastAsia="Times New Roman" w:hAnsi="Times New Roman" w:cs="Times New Roman"/>
      <w:sz w:val="20"/>
      <w:szCs w:val="20"/>
      <w:lang w:eastAsia="pl-PL"/>
    </w:rPr>
  </w:style>
  <w:style w:type="character" w:styleId="Numerstrony">
    <w:name w:val="page number"/>
    <w:basedOn w:val="Domylnaczcionkaakapitu"/>
    <w:rsid w:val="001F4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14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F41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F4144"/>
    <w:pPr>
      <w:keepNext/>
      <w:spacing w:before="240" w:after="60" w:line="100" w:lineRule="atLeast"/>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4144"/>
    <w:rPr>
      <w:rFonts w:asciiTheme="majorHAnsi" w:eastAsiaTheme="majorEastAsia" w:hAnsiTheme="majorHAnsi" w:cstheme="majorBidi"/>
      <w:b/>
      <w:bCs/>
      <w:color w:val="365F91" w:themeColor="accent1" w:themeShade="BF"/>
      <w:sz w:val="28"/>
      <w:szCs w:val="28"/>
      <w:lang w:eastAsia="ar-SA"/>
    </w:rPr>
  </w:style>
  <w:style w:type="character" w:customStyle="1" w:styleId="Nagwek2Znak">
    <w:name w:val="Nagłówek 2 Znak"/>
    <w:basedOn w:val="Domylnaczcionkaakapitu"/>
    <w:link w:val="Nagwek2"/>
    <w:uiPriority w:val="9"/>
    <w:semiHidden/>
    <w:rsid w:val="001F4144"/>
    <w:rPr>
      <w:rFonts w:ascii="Cambria" w:eastAsia="Times New Roman" w:hAnsi="Cambria" w:cs="Times New Roman"/>
      <w:b/>
      <w:bCs/>
      <w:i/>
      <w:iCs/>
      <w:sz w:val="28"/>
      <w:szCs w:val="28"/>
      <w:lang w:eastAsia="ar-SA"/>
    </w:rPr>
  </w:style>
  <w:style w:type="paragraph" w:styleId="Akapitzlist">
    <w:name w:val="List Paragraph"/>
    <w:basedOn w:val="Normalny"/>
    <w:uiPriority w:val="34"/>
    <w:qFormat/>
    <w:rsid w:val="001F4144"/>
    <w:pPr>
      <w:ind w:left="720"/>
      <w:contextualSpacing/>
    </w:pPr>
  </w:style>
  <w:style w:type="paragraph" w:customStyle="1" w:styleId="Standard">
    <w:name w:val="Standard"/>
    <w:rsid w:val="001F414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kstpodstawowy">
    <w:name w:val="Body Text"/>
    <w:basedOn w:val="Normalny"/>
    <w:link w:val="TekstpodstawowyZnak"/>
    <w:rsid w:val="001F4144"/>
    <w:pPr>
      <w:spacing w:after="120" w:line="100" w:lineRule="atLeast"/>
    </w:pPr>
  </w:style>
  <w:style w:type="character" w:customStyle="1" w:styleId="TekstpodstawowyZnak">
    <w:name w:val="Tekst podstawowy Znak"/>
    <w:basedOn w:val="Domylnaczcionkaakapitu"/>
    <w:link w:val="Tekstpodstawowy"/>
    <w:rsid w:val="001F4144"/>
    <w:rPr>
      <w:rFonts w:ascii="Times New Roman" w:eastAsia="Times New Roman" w:hAnsi="Times New Roman" w:cs="Times New Roman"/>
      <w:sz w:val="20"/>
      <w:szCs w:val="20"/>
      <w:lang w:eastAsia="ar-SA"/>
    </w:rPr>
  </w:style>
  <w:style w:type="paragraph" w:styleId="Tytu">
    <w:name w:val="Title"/>
    <w:basedOn w:val="Normalny"/>
    <w:link w:val="TytuZnak"/>
    <w:qFormat/>
    <w:rsid w:val="001F4144"/>
    <w:pPr>
      <w:suppressAutoHyphens w:val="0"/>
      <w:jc w:val="center"/>
    </w:pPr>
    <w:rPr>
      <w:sz w:val="32"/>
      <w:szCs w:val="24"/>
      <w:lang w:eastAsia="pl-PL"/>
    </w:rPr>
  </w:style>
  <w:style w:type="character" w:customStyle="1" w:styleId="TytuZnak">
    <w:name w:val="Tytuł Znak"/>
    <w:basedOn w:val="Domylnaczcionkaakapitu"/>
    <w:link w:val="Tytu"/>
    <w:rsid w:val="001F4144"/>
    <w:rPr>
      <w:rFonts w:ascii="Times New Roman" w:eastAsia="Times New Roman" w:hAnsi="Times New Roman" w:cs="Times New Roman"/>
      <w:sz w:val="32"/>
      <w:szCs w:val="24"/>
      <w:lang w:eastAsia="pl-PL"/>
    </w:rPr>
  </w:style>
  <w:style w:type="paragraph" w:styleId="Tekstdymka">
    <w:name w:val="Balloon Text"/>
    <w:basedOn w:val="Normalny"/>
    <w:link w:val="TekstdymkaZnak"/>
    <w:uiPriority w:val="99"/>
    <w:semiHidden/>
    <w:unhideWhenUsed/>
    <w:rsid w:val="001F4144"/>
    <w:rPr>
      <w:rFonts w:ascii="Tahoma" w:hAnsi="Tahoma" w:cs="Tahoma"/>
      <w:sz w:val="16"/>
      <w:szCs w:val="16"/>
    </w:rPr>
  </w:style>
  <w:style w:type="character" w:customStyle="1" w:styleId="TekstdymkaZnak">
    <w:name w:val="Tekst dymka Znak"/>
    <w:basedOn w:val="Domylnaczcionkaakapitu"/>
    <w:link w:val="Tekstdymka"/>
    <w:uiPriority w:val="99"/>
    <w:semiHidden/>
    <w:rsid w:val="001F4144"/>
    <w:rPr>
      <w:rFonts w:ascii="Tahoma" w:eastAsia="Times New Roman" w:hAnsi="Tahoma" w:cs="Tahoma"/>
      <w:sz w:val="16"/>
      <w:szCs w:val="16"/>
      <w:lang w:eastAsia="ar-SA"/>
    </w:rPr>
  </w:style>
  <w:style w:type="paragraph" w:styleId="Tekstpodstawowywcity2">
    <w:name w:val="Body Text Indent 2"/>
    <w:basedOn w:val="Normalny"/>
    <w:link w:val="Tekstpodstawowywcity2Znak"/>
    <w:uiPriority w:val="99"/>
    <w:semiHidden/>
    <w:unhideWhenUsed/>
    <w:rsid w:val="001F414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F4144"/>
    <w:rPr>
      <w:rFonts w:ascii="Times New Roman" w:eastAsia="Times New Roman" w:hAnsi="Times New Roman" w:cs="Times New Roman"/>
      <w:sz w:val="20"/>
      <w:szCs w:val="20"/>
      <w:lang w:eastAsia="ar-SA"/>
    </w:rPr>
  </w:style>
  <w:style w:type="paragraph" w:styleId="Nagwek">
    <w:name w:val="header"/>
    <w:basedOn w:val="Normalny"/>
    <w:link w:val="NagwekZnak"/>
    <w:rsid w:val="001F4144"/>
    <w:pPr>
      <w:tabs>
        <w:tab w:val="center" w:pos="4536"/>
        <w:tab w:val="right" w:pos="9072"/>
      </w:tabs>
      <w:suppressAutoHyphens w:val="0"/>
    </w:pPr>
    <w:rPr>
      <w:lang w:eastAsia="pl-PL"/>
    </w:rPr>
  </w:style>
  <w:style w:type="character" w:customStyle="1" w:styleId="NagwekZnak">
    <w:name w:val="Nagłówek Znak"/>
    <w:basedOn w:val="Domylnaczcionkaakapitu"/>
    <w:link w:val="Nagwek"/>
    <w:rsid w:val="001F414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F4144"/>
    <w:pPr>
      <w:tabs>
        <w:tab w:val="center" w:pos="4536"/>
        <w:tab w:val="right" w:pos="9072"/>
      </w:tabs>
      <w:suppressAutoHyphens w:val="0"/>
    </w:pPr>
    <w:rPr>
      <w:lang w:eastAsia="pl-PL"/>
    </w:rPr>
  </w:style>
  <w:style w:type="character" w:customStyle="1" w:styleId="StopkaZnak">
    <w:name w:val="Stopka Znak"/>
    <w:basedOn w:val="Domylnaczcionkaakapitu"/>
    <w:link w:val="Stopka"/>
    <w:uiPriority w:val="99"/>
    <w:rsid w:val="001F4144"/>
    <w:rPr>
      <w:rFonts w:ascii="Times New Roman" w:eastAsia="Times New Roman" w:hAnsi="Times New Roman" w:cs="Times New Roman"/>
      <w:sz w:val="20"/>
      <w:szCs w:val="20"/>
      <w:lang w:eastAsia="pl-PL"/>
    </w:rPr>
  </w:style>
  <w:style w:type="character" w:styleId="Numerstrony">
    <w:name w:val="page number"/>
    <w:basedOn w:val="Domylnaczcionkaakapitu"/>
    <w:rsid w:val="001F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5928</Words>
  <Characters>35574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Stanek</dc:creator>
  <cp:lastModifiedBy>Piotr Stanek</cp:lastModifiedBy>
  <cp:revision>2</cp:revision>
  <dcterms:created xsi:type="dcterms:W3CDTF">2018-08-16T11:07:00Z</dcterms:created>
  <dcterms:modified xsi:type="dcterms:W3CDTF">2018-08-16T11:07:00Z</dcterms:modified>
</cp:coreProperties>
</file>