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B7" w:rsidRPr="00E51E37" w:rsidRDefault="009828B7" w:rsidP="009828B7">
      <w:pPr>
        <w:spacing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E51E37">
        <w:rPr>
          <w:rFonts w:ascii="Times New Roman" w:hAnsi="Times New Roman"/>
          <w:b/>
          <w:sz w:val="24"/>
          <w:szCs w:val="24"/>
        </w:rPr>
        <w:t xml:space="preserve">REGULAMIN PŁYWALNI KRYTEJ </w:t>
      </w:r>
    </w:p>
    <w:p w:rsidR="009828B7" w:rsidRPr="00E51E37" w:rsidRDefault="009828B7" w:rsidP="009828B7">
      <w:pPr>
        <w:spacing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E51E37">
        <w:rPr>
          <w:rFonts w:ascii="Times New Roman" w:hAnsi="Times New Roman"/>
          <w:b/>
          <w:sz w:val="24"/>
          <w:szCs w:val="24"/>
        </w:rPr>
        <w:t>ZESPOŁU SZKÓŁ OGÓLNOKSZTAŁCACYCH NR 2 W SOSNOWCU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 xml:space="preserve">Pływalnia jest czynna codziennie w dni powszednie od 6:00 do 22:00, w dni wolne od pracy od 7:30 do 18:00. </w:t>
      </w:r>
      <w:r w:rsidRPr="00E51E37">
        <w:rPr>
          <w:rFonts w:ascii="Times New Roman" w:hAnsi="Times New Roman"/>
          <w:sz w:val="11"/>
          <w:szCs w:val="11"/>
        </w:rPr>
        <w:t xml:space="preserve"> </w:t>
      </w:r>
      <w:r w:rsidRPr="00E51E37">
        <w:rPr>
          <w:rFonts w:ascii="Times New Roman" w:hAnsi="Times New Roman"/>
          <w:sz w:val="20"/>
          <w:szCs w:val="20"/>
        </w:rPr>
        <w:t>Czas otwarcia może być zmienny z przyczyn organizacyjnych (zawody sportowe, awaria lub zagrożenie)</w:t>
      </w:r>
      <w:r>
        <w:rPr>
          <w:rFonts w:ascii="Times New Roman" w:hAnsi="Times New Roman"/>
          <w:sz w:val="20"/>
          <w:szCs w:val="20"/>
        </w:rPr>
        <w:t>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Na terenie pływalni obowiązuje całkowity zakaz palenia tytoniu oraz sprzedawania, podawania, wnoszenia i spożywania napojów alkoholowych środków odurzających oraz wszelkiego rodzaju żywności.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 xml:space="preserve">Na terenie pływalni obowiązuje zakaz wstępu dla osób których stan wskazuje na spożycie alkoholu lub innych środków odurzających. 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 xml:space="preserve">Osoby chore nie mogą korzystać z kąpieli. 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Dzieci do lat 7 mogą przebywać na terenie pływalni oraz kąpać się wyłącznie pod opieką osób pełnoletnich.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Na pływalni obowiązuje zachowanie czystości i porządku.</w:t>
      </w:r>
    </w:p>
    <w:p w:rsidR="009828B7" w:rsidRPr="00E51E37" w:rsidRDefault="009828B7" w:rsidP="009828B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 xml:space="preserve">Wstęp na pływalnie jest </w:t>
      </w:r>
      <w:r w:rsidRPr="00B94381">
        <w:rPr>
          <w:rFonts w:ascii="Times New Roman" w:hAnsi="Times New Roman"/>
          <w:sz w:val="20"/>
          <w:szCs w:val="20"/>
        </w:rPr>
        <w:t>odpłatny  a prawo wejścia mają posiadacze</w:t>
      </w:r>
      <w:r w:rsidRPr="00E51E37">
        <w:rPr>
          <w:rFonts w:ascii="Times New Roman" w:hAnsi="Times New Roman"/>
          <w:sz w:val="20"/>
          <w:szCs w:val="20"/>
        </w:rPr>
        <w:t xml:space="preserve"> ważnego biletu wstępu lub karnetu</w:t>
      </w:r>
      <w:r>
        <w:rPr>
          <w:rFonts w:ascii="Times New Roman" w:hAnsi="Times New Roman"/>
          <w:sz w:val="20"/>
          <w:szCs w:val="20"/>
        </w:rPr>
        <w:t>.</w:t>
      </w:r>
    </w:p>
    <w:p w:rsidR="009828B7" w:rsidRPr="00E51E37" w:rsidRDefault="009828B7" w:rsidP="009828B7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 xml:space="preserve">Bilety wstępu należy nabyć w portierni ZSO </w:t>
      </w:r>
      <w:r>
        <w:rPr>
          <w:rFonts w:ascii="Times New Roman" w:hAnsi="Times New Roman"/>
          <w:sz w:val="20"/>
          <w:szCs w:val="20"/>
        </w:rPr>
        <w:t xml:space="preserve">nr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 w:val="20"/>
            <w:szCs w:val="20"/>
          </w:rPr>
          <w:t>2 a</w:t>
        </w:r>
      </w:smartTag>
      <w:r w:rsidRPr="00E60A6C">
        <w:rPr>
          <w:rFonts w:ascii="Times New Roman" w:hAnsi="Times New Roman"/>
          <w:sz w:val="20"/>
          <w:szCs w:val="20"/>
        </w:rPr>
        <w:t xml:space="preserve"> następnie</w:t>
      </w:r>
      <w:r w:rsidRPr="00E51E37">
        <w:rPr>
          <w:rFonts w:ascii="Times New Roman" w:hAnsi="Times New Roman"/>
          <w:sz w:val="20"/>
          <w:szCs w:val="20"/>
        </w:rPr>
        <w:t xml:space="preserve"> pozostawić ratownikowi przed wejściem do szatni.</w:t>
      </w:r>
    </w:p>
    <w:p w:rsidR="009828B7" w:rsidRPr="00B94381" w:rsidRDefault="009828B7" w:rsidP="009828B7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94381">
        <w:rPr>
          <w:rFonts w:ascii="Times New Roman" w:hAnsi="Times New Roman"/>
          <w:sz w:val="20"/>
          <w:szCs w:val="20"/>
        </w:rPr>
        <w:t>Karnet można nabyć w sekretariacie ZSO nr 2, następnie należy go okazać przed wejściem do szatni ratownikowi pełniącemu dyżur.</w:t>
      </w:r>
    </w:p>
    <w:p w:rsidR="009828B7" w:rsidRPr="00E51E37" w:rsidRDefault="009828B7" w:rsidP="009828B7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Grupy zorganizowane wchodzą do szatni zgodnie z</w:t>
      </w:r>
      <w:r>
        <w:rPr>
          <w:rFonts w:ascii="Times New Roman" w:hAnsi="Times New Roman"/>
          <w:sz w:val="20"/>
          <w:szCs w:val="20"/>
        </w:rPr>
        <w:t xml:space="preserve"> odrębnym</w:t>
      </w:r>
      <w:r w:rsidRPr="00E51E37">
        <w:rPr>
          <w:rFonts w:ascii="Times New Roman" w:hAnsi="Times New Roman"/>
          <w:sz w:val="20"/>
          <w:szCs w:val="20"/>
        </w:rPr>
        <w:t xml:space="preserve"> harmonogramem.</w:t>
      </w:r>
    </w:p>
    <w:p w:rsidR="009828B7" w:rsidRPr="00E51E37" w:rsidRDefault="009828B7" w:rsidP="009828B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 xml:space="preserve">Zajęcia na pływalni odbywają się : </w:t>
      </w:r>
    </w:p>
    <w:p w:rsidR="009828B7" w:rsidRPr="00E51E37" w:rsidRDefault="009828B7" w:rsidP="009828B7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-  indywidualnie – w godzinach ogólnodostępnych</w:t>
      </w:r>
    </w:p>
    <w:p w:rsidR="009828B7" w:rsidRPr="00E51E37" w:rsidRDefault="009828B7" w:rsidP="009828B7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-  grupowo – według ustalonego harmonogramu zajęć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Grupa pływająca nie może liczyć więcej niż 15 osób na jedną osobę prowadzącą zajęcia.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 xml:space="preserve"> Jednorazowo z pływalni może korzystać  40 osób.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 xml:space="preserve">Zajęcia na pływalni mogą odbywać </w:t>
      </w:r>
      <w:proofErr w:type="spellStart"/>
      <w:r w:rsidRPr="00E51E37">
        <w:rPr>
          <w:rFonts w:ascii="Times New Roman" w:hAnsi="Times New Roman"/>
          <w:sz w:val="20"/>
          <w:szCs w:val="20"/>
        </w:rPr>
        <w:t>sie</w:t>
      </w:r>
      <w:proofErr w:type="spellEnd"/>
      <w:r w:rsidRPr="00E51E37">
        <w:rPr>
          <w:rFonts w:ascii="Times New Roman" w:hAnsi="Times New Roman"/>
          <w:sz w:val="20"/>
          <w:szCs w:val="20"/>
        </w:rPr>
        <w:t xml:space="preserve"> tylko w obecności ratownika WOPR.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W przypadku zagrożenia bezpieczeństwa osób korzystających z pływalni, sygnalizowanym przez SYGNAŁ ALARMOWY (długi ciągły gwizdek lub dzwonek) i komunikat ostrzegawczy, nakazuje się wszystkim uczestnikom natychmiastowe opuszczenie basenu oznakowaną drogą ewakuacyjną.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Uczestnicy zobowiązani są do korzystania z sza</w:t>
      </w:r>
      <w:r>
        <w:rPr>
          <w:rFonts w:ascii="Times New Roman" w:hAnsi="Times New Roman"/>
          <w:sz w:val="20"/>
          <w:szCs w:val="20"/>
        </w:rPr>
        <w:t>tni i pozostawienia tam okrycia wierzchniego.</w:t>
      </w:r>
      <w:r>
        <w:rPr>
          <w:rFonts w:ascii="Times New Roman" w:hAnsi="Times New Roman"/>
          <w:sz w:val="20"/>
          <w:szCs w:val="20"/>
        </w:rPr>
        <w:tab/>
        <w:t xml:space="preserve">     13.1  </w:t>
      </w:r>
      <w:r w:rsidRPr="00E51E37">
        <w:rPr>
          <w:rFonts w:ascii="Times New Roman" w:hAnsi="Times New Roman"/>
          <w:sz w:val="20"/>
          <w:szCs w:val="20"/>
        </w:rPr>
        <w:t>Korzystać z kąpieli można wyłącznie w stroju kąpielowym i czepku pływackim.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13.2  </w:t>
      </w:r>
      <w:r w:rsidRPr="00E51E37">
        <w:rPr>
          <w:rFonts w:ascii="Times New Roman" w:hAnsi="Times New Roman"/>
          <w:sz w:val="20"/>
          <w:szCs w:val="20"/>
        </w:rPr>
        <w:t>Pod natryskiem i na pływalni można przebywać wyłącznie w obuwiu specjalnym (klapki)</w:t>
      </w:r>
      <w:r>
        <w:rPr>
          <w:rFonts w:ascii="Times New Roman" w:hAnsi="Times New Roman"/>
          <w:sz w:val="20"/>
          <w:szCs w:val="20"/>
        </w:rPr>
        <w:t>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Przed wejściem do wody należy wykąpać się pod prysznicem z użyciem środków myjących.</w:t>
      </w:r>
    </w:p>
    <w:p w:rsidR="009828B7" w:rsidRPr="00E51E37" w:rsidRDefault="009828B7" w:rsidP="009828B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 xml:space="preserve">Korzystając z pływalni nie wolno : </w:t>
      </w:r>
    </w:p>
    <w:p w:rsidR="009828B7" w:rsidRPr="00E51E37" w:rsidRDefault="009828B7" w:rsidP="009828B7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E51E37">
        <w:rPr>
          <w:rFonts w:ascii="Times New Roman" w:hAnsi="Times New Roman"/>
          <w:sz w:val="20"/>
          <w:szCs w:val="20"/>
        </w:rPr>
        <w:t>wchodzić do wody bez zezwolenia</w:t>
      </w:r>
      <w:r>
        <w:rPr>
          <w:rFonts w:ascii="Times New Roman" w:hAnsi="Times New Roman"/>
          <w:sz w:val="20"/>
          <w:szCs w:val="20"/>
        </w:rPr>
        <w:t>,</w:t>
      </w:r>
    </w:p>
    <w:p w:rsidR="009828B7" w:rsidRPr="00E51E37" w:rsidRDefault="009828B7" w:rsidP="009828B7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E51E37">
        <w:rPr>
          <w:rFonts w:ascii="Times New Roman" w:hAnsi="Times New Roman"/>
          <w:sz w:val="20"/>
          <w:szCs w:val="20"/>
        </w:rPr>
        <w:t>biegać po chodnikach otaczających pływalnię</w:t>
      </w:r>
      <w:r>
        <w:rPr>
          <w:rFonts w:ascii="Times New Roman" w:hAnsi="Times New Roman"/>
          <w:sz w:val="20"/>
          <w:szCs w:val="20"/>
        </w:rPr>
        <w:t>,</w:t>
      </w:r>
    </w:p>
    <w:p w:rsidR="009828B7" w:rsidRPr="00E51E37" w:rsidRDefault="009828B7" w:rsidP="009828B7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E51E37">
        <w:rPr>
          <w:rFonts w:ascii="Times New Roman" w:hAnsi="Times New Roman"/>
          <w:sz w:val="20"/>
          <w:szCs w:val="20"/>
        </w:rPr>
        <w:t>skakać do wody z rozbiegu</w:t>
      </w:r>
      <w:r>
        <w:rPr>
          <w:rFonts w:ascii="Times New Roman" w:hAnsi="Times New Roman"/>
          <w:sz w:val="20"/>
          <w:szCs w:val="20"/>
        </w:rPr>
        <w:t>,</w:t>
      </w:r>
    </w:p>
    <w:p w:rsidR="009828B7" w:rsidRPr="00E51E37" w:rsidRDefault="009828B7" w:rsidP="009828B7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E51E37">
        <w:rPr>
          <w:rFonts w:ascii="Times New Roman" w:hAnsi="Times New Roman"/>
          <w:sz w:val="20"/>
          <w:szCs w:val="20"/>
        </w:rPr>
        <w:t>hałasować</w:t>
      </w:r>
      <w:r>
        <w:rPr>
          <w:rFonts w:ascii="Times New Roman" w:hAnsi="Times New Roman"/>
          <w:sz w:val="20"/>
          <w:szCs w:val="20"/>
        </w:rPr>
        <w:t>,</w:t>
      </w:r>
    </w:p>
    <w:p w:rsidR="009828B7" w:rsidRPr="00E51E37" w:rsidRDefault="009828B7" w:rsidP="009828B7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- wnosić przedmiotów szklanych</w:t>
      </w:r>
      <w:r>
        <w:rPr>
          <w:rFonts w:ascii="Times New Roman" w:hAnsi="Times New Roman"/>
          <w:sz w:val="20"/>
          <w:szCs w:val="20"/>
        </w:rPr>
        <w:t>,</w:t>
      </w:r>
    </w:p>
    <w:p w:rsidR="009828B7" w:rsidRPr="00E51E37" w:rsidRDefault="009828B7" w:rsidP="009828B7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 xml:space="preserve">- </w:t>
      </w:r>
      <w:r w:rsidRPr="00E51E37">
        <w:rPr>
          <w:rFonts w:ascii="Times New Roman" w:hAnsi="Times New Roman"/>
          <w:sz w:val="11"/>
          <w:szCs w:val="11"/>
        </w:rPr>
        <w:t xml:space="preserve"> </w:t>
      </w:r>
      <w:r w:rsidRPr="00E51E37">
        <w:rPr>
          <w:rFonts w:ascii="Times New Roman" w:hAnsi="Times New Roman"/>
          <w:sz w:val="20"/>
          <w:szCs w:val="20"/>
        </w:rPr>
        <w:t>pływać w okularach optycznych i szkłach kontaktowych</w:t>
      </w:r>
      <w:r>
        <w:rPr>
          <w:rFonts w:ascii="Times New Roman" w:hAnsi="Times New Roman"/>
          <w:sz w:val="20"/>
          <w:szCs w:val="20"/>
        </w:rPr>
        <w:t>,</w:t>
      </w:r>
    </w:p>
    <w:p w:rsidR="009828B7" w:rsidRPr="00E51E37" w:rsidRDefault="009828B7" w:rsidP="009828B7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- posiadać w wodzie ostrych przedmiotów (zegarków, bransoletek i innej biżuterii lub dewocjonaliów)</w:t>
      </w:r>
      <w:r>
        <w:rPr>
          <w:rFonts w:ascii="Times New Roman" w:hAnsi="Times New Roman"/>
          <w:sz w:val="20"/>
          <w:szCs w:val="20"/>
        </w:rPr>
        <w:t>,</w:t>
      </w:r>
    </w:p>
    <w:p w:rsidR="009828B7" w:rsidRPr="00E51E37" w:rsidRDefault="009828B7" w:rsidP="009828B7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E51E37">
        <w:rPr>
          <w:rFonts w:ascii="Times New Roman" w:hAnsi="Times New Roman"/>
          <w:sz w:val="20"/>
          <w:szCs w:val="20"/>
        </w:rPr>
        <w:t>wprowadzać zwierząt</w:t>
      </w:r>
      <w:r>
        <w:rPr>
          <w:rFonts w:ascii="Times New Roman" w:hAnsi="Times New Roman"/>
          <w:sz w:val="20"/>
          <w:szCs w:val="20"/>
        </w:rPr>
        <w:t>,</w:t>
      </w:r>
      <w:r w:rsidRPr="00E51E37">
        <w:rPr>
          <w:rFonts w:ascii="Times New Roman" w:hAnsi="Times New Roman"/>
          <w:sz w:val="20"/>
          <w:szCs w:val="20"/>
        </w:rPr>
        <w:t xml:space="preserve">  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ind w:left="567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Wejście do basenu w czasie trwania zajęć lekcyjnych odbywa się według ustalonego planu.</w:t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Pr="00E51E37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6.1  </w:t>
      </w:r>
      <w:r w:rsidRPr="00E51E37">
        <w:rPr>
          <w:rFonts w:ascii="Times New Roman" w:hAnsi="Times New Roman"/>
          <w:sz w:val="20"/>
          <w:szCs w:val="20"/>
        </w:rPr>
        <w:t>Uczniowie wchodzą na teren basenu za pozwoleniem i w obecności nauczyciela</w:t>
      </w:r>
      <w:r>
        <w:rPr>
          <w:rFonts w:ascii="Times New Roman" w:hAnsi="Times New Roman"/>
          <w:sz w:val="20"/>
          <w:szCs w:val="20"/>
        </w:rPr>
        <w:t>.</w:t>
      </w:r>
      <w:r w:rsidRPr="00E51E3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51E37">
        <w:rPr>
          <w:rFonts w:ascii="Times New Roman" w:hAnsi="Times New Roman"/>
          <w:sz w:val="20"/>
          <w:szCs w:val="20"/>
        </w:rPr>
        <w:t>16.2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51E37">
        <w:rPr>
          <w:rFonts w:ascii="Times New Roman" w:hAnsi="Times New Roman"/>
          <w:sz w:val="20"/>
          <w:szCs w:val="20"/>
        </w:rPr>
        <w:t>Zajęcia trwają 35 minut, pozostałe 10 minut stanowi czas na skorzystanie z natrysku</w:t>
      </w:r>
      <w:r>
        <w:rPr>
          <w:rFonts w:ascii="Times New Roman" w:hAnsi="Times New Roman"/>
          <w:sz w:val="20"/>
          <w:szCs w:val="20"/>
        </w:rPr>
        <w:t xml:space="preserve"> i szatni.      16.3  </w:t>
      </w:r>
      <w:r w:rsidRPr="00E51E37">
        <w:rPr>
          <w:rFonts w:ascii="Times New Roman" w:hAnsi="Times New Roman"/>
          <w:sz w:val="20"/>
          <w:szCs w:val="20"/>
        </w:rPr>
        <w:t>W czasie przerw natryski są niedostępne a wytypowani nauczyciele pełnią dyżur w szatni pilnując porządku i pomagając uczniom</w:t>
      </w:r>
      <w:r>
        <w:rPr>
          <w:rFonts w:ascii="Times New Roman" w:hAnsi="Times New Roman"/>
          <w:sz w:val="20"/>
          <w:szCs w:val="20"/>
        </w:rPr>
        <w:t>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Wejście na basen w godzinach pozalekcyjnych odbywa się o pełnych godzinach.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ind w:left="567" w:hanging="425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Godzina pływania obejmuje 45 minut kąpieli pozostałe 15 minut stanowi czas na skorzystanie z natrysku i szatni</w:t>
      </w:r>
      <w:r>
        <w:rPr>
          <w:rFonts w:ascii="Times New Roman" w:hAnsi="Times New Roman"/>
          <w:sz w:val="20"/>
          <w:szCs w:val="20"/>
        </w:rPr>
        <w:t>.</w:t>
      </w:r>
      <w:r w:rsidRPr="00E51E37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18.1  </w:t>
      </w:r>
      <w:r w:rsidRPr="00E51E37">
        <w:rPr>
          <w:rFonts w:ascii="Times New Roman" w:hAnsi="Times New Roman"/>
          <w:sz w:val="20"/>
          <w:szCs w:val="20"/>
        </w:rPr>
        <w:t>Przed rozpoczęciem pływania natryski są dostępne na 3 minuty przed wejściem do basenu.</w:t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>
        <w:rPr>
          <w:rFonts w:ascii="Times New Roman" w:hAnsi="Times New Roman"/>
          <w:sz w:val="20"/>
          <w:szCs w:val="20"/>
        </w:rPr>
        <w:lastRenderedPageBreak/>
        <w:t xml:space="preserve">18.2  </w:t>
      </w:r>
      <w:r w:rsidRPr="00E51E37">
        <w:rPr>
          <w:rFonts w:ascii="Times New Roman" w:hAnsi="Times New Roman"/>
          <w:sz w:val="20"/>
          <w:szCs w:val="20"/>
        </w:rPr>
        <w:t xml:space="preserve">Po zakończeniu pływania natryski są dostępne przez 10 minut.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18.3  </w:t>
      </w:r>
      <w:r w:rsidRPr="00E51E37">
        <w:rPr>
          <w:rFonts w:ascii="Times New Roman" w:hAnsi="Times New Roman"/>
          <w:sz w:val="20"/>
          <w:szCs w:val="20"/>
        </w:rPr>
        <w:t>W czasie trwania zajęć natryski są dostępne wyłącznie dla pływających.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18.4  </w:t>
      </w:r>
      <w:r w:rsidRPr="00E51E37">
        <w:rPr>
          <w:rFonts w:ascii="Times New Roman" w:hAnsi="Times New Roman"/>
          <w:sz w:val="20"/>
          <w:szCs w:val="20"/>
        </w:rPr>
        <w:t>Szatnie są zamykane i otwierane przez osobę do tego upoważnioną (np. ratownika).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 xml:space="preserve">Na sygnał oznaczający koniec zajęć należy niezwłocznie opuścić nieckę pływalni. 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 xml:space="preserve">Osoby korzystające ze sprzętu stanowiącego wyposażenie pływalni zobowiązuje </w:t>
      </w:r>
      <w:proofErr w:type="spellStart"/>
      <w:r w:rsidRPr="00E51E37">
        <w:rPr>
          <w:rFonts w:ascii="Times New Roman" w:hAnsi="Times New Roman"/>
          <w:sz w:val="20"/>
          <w:szCs w:val="20"/>
        </w:rPr>
        <w:t>sie</w:t>
      </w:r>
      <w:proofErr w:type="spellEnd"/>
      <w:r w:rsidRPr="00E51E37">
        <w:rPr>
          <w:rFonts w:ascii="Times New Roman" w:hAnsi="Times New Roman"/>
          <w:sz w:val="20"/>
          <w:szCs w:val="20"/>
        </w:rPr>
        <w:t xml:space="preserve"> do odłożenia go po zajęciach w wyznaczone miejsce.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Za przedmioty wartościowe pozostawione w szatni, a nie oddane do depozytu obsługa pływalni nie ponosi odpowiedzialności.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Osoby naruszające porządek publiczny lub przepisy regulaminu będą usuwane z terenu pływalni.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Za wyrządzone szkody osoby te ponoszą odpowiedzialność materialną.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Za wszystkie szkody spowodowane przez nieletnich odpowiadają ich rodzice lub prawni opiekunowie.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Osoby korzystające z pływalni zobowiązane są zapoznać z niniejsz</w:t>
      </w:r>
      <w:r>
        <w:rPr>
          <w:rFonts w:ascii="Times New Roman" w:hAnsi="Times New Roman"/>
          <w:sz w:val="20"/>
          <w:szCs w:val="20"/>
        </w:rPr>
        <w:t>ym regulaminem, a korzystanie z </w:t>
      </w:r>
      <w:r w:rsidRPr="00E51E37">
        <w:rPr>
          <w:rFonts w:ascii="Times New Roman" w:hAnsi="Times New Roman"/>
          <w:sz w:val="20"/>
          <w:szCs w:val="20"/>
        </w:rPr>
        <w:t>pływalni jest równoznaczne z jego akceptacją.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Wszystkie osoby znajdujące się na terenie pływalni są zobowiązane podporządkować się nakazom ratownika pełniącego dyżur.</w:t>
      </w:r>
    </w:p>
    <w:p w:rsidR="009828B7" w:rsidRPr="00E51E37" w:rsidRDefault="009828B7" w:rsidP="009828B7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0"/>
          <w:szCs w:val="20"/>
        </w:rPr>
      </w:pPr>
      <w:r w:rsidRPr="00E51E37">
        <w:rPr>
          <w:rFonts w:ascii="Times New Roman" w:hAnsi="Times New Roman"/>
          <w:sz w:val="20"/>
          <w:szCs w:val="20"/>
        </w:rPr>
        <w:t>Skargi i wnioski można zgłaszać kierownikowi administracyjnemu pokój nr 35a II piętro lub telefonicznie pod numerem 32/291 87 22.</w:t>
      </w:r>
    </w:p>
    <w:p w:rsidR="009828B7" w:rsidRPr="00E51E37" w:rsidRDefault="009828B7" w:rsidP="009828B7">
      <w:pPr>
        <w:spacing w:line="360" w:lineRule="auto"/>
        <w:ind w:left="-720" w:right="-648" w:firstLine="720"/>
        <w:jc w:val="center"/>
        <w:rPr>
          <w:rFonts w:ascii="Times New Roman" w:hAnsi="Times New Roman"/>
          <w:sz w:val="28"/>
          <w:szCs w:val="28"/>
        </w:rPr>
      </w:pPr>
      <w:r w:rsidRPr="00E51E37">
        <w:rPr>
          <w:rFonts w:ascii="Times New Roman" w:hAnsi="Times New Roman"/>
          <w:sz w:val="28"/>
          <w:szCs w:val="28"/>
        </w:rPr>
        <w:t>REGULAMIN OBOWIĄZUJE OD DNIA 1 STYCZNIA 2014 r.</w:t>
      </w:r>
    </w:p>
    <w:p w:rsidR="009828B7" w:rsidRPr="00E51E37" w:rsidRDefault="009828B7" w:rsidP="009828B7">
      <w:pPr>
        <w:spacing w:line="360" w:lineRule="auto"/>
        <w:ind w:left="-720" w:right="-648" w:firstLine="720"/>
        <w:rPr>
          <w:rFonts w:ascii="Times New Roman" w:hAnsi="Times New Roman"/>
          <w:sz w:val="28"/>
          <w:szCs w:val="28"/>
        </w:rPr>
      </w:pPr>
    </w:p>
    <w:p w:rsidR="009828B7" w:rsidRPr="00E51E37" w:rsidRDefault="009828B7" w:rsidP="009828B7">
      <w:pPr>
        <w:spacing w:line="360" w:lineRule="auto"/>
        <w:ind w:left="-720" w:right="-648" w:firstLine="72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828B7" w:rsidRPr="00E51E37" w:rsidRDefault="009828B7" w:rsidP="009828B7">
      <w:pPr>
        <w:spacing w:line="360" w:lineRule="auto"/>
        <w:ind w:left="-720" w:right="-648" w:firstLine="720"/>
        <w:rPr>
          <w:rFonts w:ascii="Times New Roman" w:hAnsi="Times New Roman"/>
          <w:b/>
        </w:rPr>
      </w:pPr>
      <w:r w:rsidRPr="00E51E37">
        <w:rPr>
          <w:rFonts w:ascii="Times New Roman" w:hAnsi="Times New Roman"/>
          <w:b/>
        </w:rPr>
        <w:t xml:space="preserve">                                                                                                             ZATWIERDZIŁ</w:t>
      </w:r>
    </w:p>
    <w:p w:rsidR="009828B7" w:rsidRPr="00E51E37" w:rsidRDefault="009828B7" w:rsidP="009828B7">
      <w:pPr>
        <w:spacing w:line="360" w:lineRule="auto"/>
        <w:ind w:left="-720" w:right="-648" w:firstLine="720"/>
        <w:rPr>
          <w:rFonts w:ascii="Times New Roman" w:hAnsi="Times New Roman"/>
          <w:b/>
        </w:rPr>
      </w:pPr>
    </w:p>
    <w:p w:rsidR="009828B7" w:rsidRPr="00E51E37" w:rsidRDefault="009828B7" w:rsidP="009828B7">
      <w:pPr>
        <w:spacing w:line="360" w:lineRule="auto"/>
        <w:ind w:left="-720" w:right="-648" w:firstLine="720"/>
        <w:rPr>
          <w:rFonts w:ascii="Times New Roman" w:hAnsi="Times New Roman"/>
          <w:b/>
        </w:rPr>
      </w:pPr>
      <w:r w:rsidRPr="00E51E37">
        <w:rPr>
          <w:rFonts w:ascii="Times New Roman" w:hAnsi="Times New Roman"/>
          <w:b/>
        </w:rPr>
        <w:t xml:space="preserve">                                                                                                            Dyrektor ZSO nr 2                                                                                     </w:t>
      </w:r>
    </w:p>
    <w:p w:rsidR="009828B7" w:rsidRPr="00E51E37" w:rsidRDefault="009828B7" w:rsidP="009828B7">
      <w:pPr>
        <w:spacing w:after="100" w:afterAutospacing="1"/>
        <w:ind w:left="502"/>
        <w:rPr>
          <w:rFonts w:ascii="Times New Roman" w:hAnsi="Times New Roman"/>
          <w:b/>
          <w:sz w:val="24"/>
          <w:szCs w:val="24"/>
        </w:rPr>
      </w:pPr>
      <w:r w:rsidRPr="00E51E37">
        <w:rPr>
          <w:rFonts w:ascii="Times New Roman" w:hAnsi="Times New Roman"/>
          <w:b/>
        </w:rPr>
        <w:t xml:space="preserve">                                                                                              mgr Marek </w:t>
      </w:r>
      <w:proofErr w:type="spellStart"/>
      <w:r w:rsidRPr="00E51E37">
        <w:rPr>
          <w:rFonts w:ascii="Times New Roman" w:hAnsi="Times New Roman"/>
          <w:b/>
        </w:rPr>
        <w:t>Wiewiórowski</w:t>
      </w:r>
      <w:proofErr w:type="spellEnd"/>
    </w:p>
    <w:p w:rsidR="00A6007E" w:rsidRDefault="00A6007E"/>
    <w:sectPr w:rsidR="00A6007E" w:rsidSect="0005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81EFC"/>
    <w:multiLevelType w:val="multilevel"/>
    <w:tmpl w:val="5AF6FE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B7"/>
    <w:rsid w:val="00004C7F"/>
    <w:rsid w:val="0002754D"/>
    <w:rsid w:val="000351B2"/>
    <w:rsid w:val="00040AE2"/>
    <w:rsid w:val="0005784F"/>
    <w:rsid w:val="000601FC"/>
    <w:rsid w:val="000748A9"/>
    <w:rsid w:val="00090130"/>
    <w:rsid w:val="000A2C41"/>
    <w:rsid w:val="000B14EA"/>
    <w:rsid w:val="000D59CB"/>
    <w:rsid w:val="000F391B"/>
    <w:rsid w:val="00101678"/>
    <w:rsid w:val="00101952"/>
    <w:rsid w:val="00105708"/>
    <w:rsid w:val="0012013E"/>
    <w:rsid w:val="001275ED"/>
    <w:rsid w:val="00131127"/>
    <w:rsid w:val="00136EDF"/>
    <w:rsid w:val="00151250"/>
    <w:rsid w:val="0019034F"/>
    <w:rsid w:val="001B1539"/>
    <w:rsid w:val="001C4B43"/>
    <w:rsid w:val="001D2EB0"/>
    <w:rsid w:val="001D6E26"/>
    <w:rsid w:val="001E5DF8"/>
    <w:rsid w:val="00203DAD"/>
    <w:rsid w:val="00210154"/>
    <w:rsid w:val="002112E0"/>
    <w:rsid w:val="002203D1"/>
    <w:rsid w:val="00221978"/>
    <w:rsid w:val="00225FE0"/>
    <w:rsid w:val="00230BB0"/>
    <w:rsid w:val="00266C31"/>
    <w:rsid w:val="002716F7"/>
    <w:rsid w:val="00274175"/>
    <w:rsid w:val="002802C1"/>
    <w:rsid w:val="00282E97"/>
    <w:rsid w:val="00284655"/>
    <w:rsid w:val="0028740C"/>
    <w:rsid w:val="00287530"/>
    <w:rsid w:val="002B3CD0"/>
    <w:rsid w:val="002B6E7E"/>
    <w:rsid w:val="002F2CF5"/>
    <w:rsid w:val="002F6287"/>
    <w:rsid w:val="002F78E2"/>
    <w:rsid w:val="00302D40"/>
    <w:rsid w:val="0030667C"/>
    <w:rsid w:val="0031752D"/>
    <w:rsid w:val="00325726"/>
    <w:rsid w:val="003267BC"/>
    <w:rsid w:val="0033066D"/>
    <w:rsid w:val="00332968"/>
    <w:rsid w:val="00333796"/>
    <w:rsid w:val="003425E0"/>
    <w:rsid w:val="00364351"/>
    <w:rsid w:val="00381990"/>
    <w:rsid w:val="00385F85"/>
    <w:rsid w:val="0038712D"/>
    <w:rsid w:val="00387BE5"/>
    <w:rsid w:val="00390362"/>
    <w:rsid w:val="0039260D"/>
    <w:rsid w:val="003944F5"/>
    <w:rsid w:val="003A4B94"/>
    <w:rsid w:val="003C4B7E"/>
    <w:rsid w:val="003E4A64"/>
    <w:rsid w:val="003E6EB8"/>
    <w:rsid w:val="00420669"/>
    <w:rsid w:val="00431498"/>
    <w:rsid w:val="00437261"/>
    <w:rsid w:val="0043732C"/>
    <w:rsid w:val="00452F27"/>
    <w:rsid w:val="00464B77"/>
    <w:rsid w:val="00472846"/>
    <w:rsid w:val="004817ED"/>
    <w:rsid w:val="004B5145"/>
    <w:rsid w:val="004B5D8A"/>
    <w:rsid w:val="004E5CA3"/>
    <w:rsid w:val="005078C0"/>
    <w:rsid w:val="005131BB"/>
    <w:rsid w:val="00542776"/>
    <w:rsid w:val="00543B97"/>
    <w:rsid w:val="005603F9"/>
    <w:rsid w:val="00561754"/>
    <w:rsid w:val="0056776A"/>
    <w:rsid w:val="00577D54"/>
    <w:rsid w:val="005867E0"/>
    <w:rsid w:val="00591398"/>
    <w:rsid w:val="005A048C"/>
    <w:rsid w:val="005A2D2E"/>
    <w:rsid w:val="005B4EBD"/>
    <w:rsid w:val="005C0AF9"/>
    <w:rsid w:val="005D0151"/>
    <w:rsid w:val="005D17C2"/>
    <w:rsid w:val="005D5BB9"/>
    <w:rsid w:val="005F1742"/>
    <w:rsid w:val="005F762B"/>
    <w:rsid w:val="00601B82"/>
    <w:rsid w:val="0060234B"/>
    <w:rsid w:val="006027DD"/>
    <w:rsid w:val="00603DD7"/>
    <w:rsid w:val="006505A2"/>
    <w:rsid w:val="0066464A"/>
    <w:rsid w:val="0067267E"/>
    <w:rsid w:val="006A28BC"/>
    <w:rsid w:val="006C7798"/>
    <w:rsid w:val="006E1DA7"/>
    <w:rsid w:val="0071314B"/>
    <w:rsid w:val="00725FB2"/>
    <w:rsid w:val="0073739F"/>
    <w:rsid w:val="0075221F"/>
    <w:rsid w:val="007634BB"/>
    <w:rsid w:val="00766466"/>
    <w:rsid w:val="00776E95"/>
    <w:rsid w:val="007955B8"/>
    <w:rsid w:val="007973BC"/>
    <w:rsid w:val="007A7080"/>
    <w:rsid w:val="007C175C"/>
    <w:rsid w:val="007C70B7"/>
    <w:rsid w:val="007E1741"/>
    <w:rsid w:val="007E31FF"/>
    <w:rsid w:val="008138FB"/>
    <w:rsid w:val="00832420"/>
    <w:rsid w:val="008404AD"/>
    <w:rsid w:val="00851B67"/>
    <w:rsid w:val="008523D9"/>
    <w:rsid w:val="008530AE"/>
    <w:rsid w:val="00856FE9"/>
    <w:rsid w:val="00864C50"/>
    <w:rsid w:val="008855BD"/>
    <w:rsid w:val="00886687"/>
    <w:rsid w:val="00886C26"/>
    <w:rsid w:val="008918CC"/>
    <w:rsid w:val="00896A2D"/>
    <w:rsid w:val="008B632E"/>
    <w:rsid w:val="008C2FB7"/>
    <w:rsid w:val="008C5B8D"/>
    <w:rsid w:val="008D3755"/>
    <w:rsid w:val="008D651F"/>
    <w:rsid w:val="008E065A"/>
    <w:rsid w:val="008E6958"/>
    <w:rsid w:val="008F0200"/>
    <w:rsid w:val="008F33AF"/>
    <w:rsid w:val="008F4068"/>
    <w:rsid w:val="00921F70"/>
    <w:rsid w:val="009328FA"/>
    <w:rsid w:val="00937440"/>
    <w:rsid w:val="0093784C"/>
    <w:rsid w:val="00957519"/>
    <w:rsid w:val="009802B5"/>
    <w:rsid w:val="009828B7"/>
    <w:rsid w:val="009A3B0C"/>
    <w:rsid w:val="009C2D38"/>
    <w:rsid w:val="009D338B"/>
    <w:rsid w:val="009D5495"/>
    <w:rsid w:val="009E0A49"/>
    <w:rsid w:val="009E0BF4"/>
    <w:rsid w:val="009F56BA"/>
    <w:rsid w:val="009F5C12"/>
    <w:rsid w:val="00A01877"/>
    <w:rsid w:val="00A05A39"/>
    <w:rsid w:val="00A3043B"/>
    <w:rsid w:val="00A6007E"/>
    <w:rsid w:val="00A66DE9"/>
    <w:rsid w:val="00A671AE"/>
    <w:rsid w:val="00A80255"/>
    <w:rsid w:val="00AC4937"/>
    <w:rsid w:val="00AC6280"/>
    <w:rsid w:val="00AD30E7"/>
    <w:rsid w:val="00AE2399"/>
    <w:rsid w:val="00AE6997"/>
    <w:rsid w:val="00AF5EBB"/>
    <w:rsid w:val="00B164B6"/>
    <w:rsid w:val="00B22F27"/>
    <w:rsid w:val="00B55B0E"/>
    <w:rsid w:val="00B733B1"/>
    <w:rsid w:val="00B76157"/>
    <w:rsid w:val="00B806A3"/>
    <w:rsid w:val="00B84516"/>
    <w:rsid w:val="00B92B40"/>
    <w:rsid w:val="00B947B4"/>
    <w:rsid w:val="00B95025"/>
    <w:rsid w:val="00BB360C"/>
    <w:rsid w:val="00BF224C"/>
    <w:rsid w:val="00C067E4"/>
    <w:rsid w:val="00C1027C"/>
    <w:rsid w:val="00C17E52"/>
    <w:rsid w:val="00C24016"/>
    <w:rsid w:val="00C3289E"/>
    <w:rsid w:val="00C46213"/>
    <w:rsid w:val="00C46A2D"/>
    <w:rsid w:val="00C96FF2"/>
    <w:rsid w:val="00CB5586"/>
    <w:rsid w:val="00CB6ABA"/>
    <w:rsid w:val="00CC0642"/>
    <w:rsid w:val="00CC1B69"/>
    <w:rsid w:val="00CC7B23"/>
    <w:rsid w:val="00CD3DDF"/>
    <w:rsid w:val="00CF3B66"/>
    <w:rsid w:val="00D01CD4"/>
    <w:rsid w:val="00D06D28"/>
    <w:rsid w:val="00D077EB"/>
    <w:rsid w:val="00D16A7F"/>
    <w:rsid w:val="00D247ED"/>
    <w:rsid w:val="00D25BE7"/>
    <w:rsid w:val="00D4275F"/>
    <w:rsid w:val="00DB0A4F"/>
    <w:rsid w:val="00DB2430"/>
    <w:rsid w:val="00DC1630"/>
    <w:rsid w:val="00DD3E09"/>
    <w:rsid w:val="00DE4941"/>
    <w:rsid w:val="00DF75A3"/>
    <w:rsid w:val="00E023FD"/>
    <w:rsid w:val="00E05335"/>
    <w:rsid w:val="00E07655"/>
    <w:rsid w:val="00E146BF"/>
    <w:rsid w:val="00E158C0"/>
    <w:rsid w:val="00E5366A"/>
    <w:rsid w:val="00E5498C"/>
    <w:rsid w:val="00E818E8"/>
    <w:rsid w:val="00E832AF"/>
    <w:rsid w:val="00E963C4"/>
    <w:rsid w:val="00EC0AF0"/>
    <w:rsid w:val="00ED517C"/>
    <w:rsid w:val="00EE48B6"/>
    <w:rsid w:val="00EE6C12"/>
    <w:rsid w:val="00EF01E7"/>
    <w:rsid w:val="00F06AC2"/>
    <w:rsid w:val="00F133E2"/>
    <w:rsid w:val="00F32B4F"/>
    <w:rsid w:val="00F64120"/>
    <w:rsid w:val="00F64732"/>
    <w:rsid w:val="00F71DDE"/>
    <w:rsid w:val="00FA124A"/>
    <w:rsid w:val="00FA1D31"/>
    <w:rsid w:val="00FC7DCA"/>
    <w:rsid w:val="00FD01B6"/>
    <w:rsid w:val="00FE7375"/>
    <w:rsid w:val="00FF3087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8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8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2016-05-12T07:37:00Z</dcterms:created>
  <dcterms:modified xsi:type="dcterms:W3CDTF">2016-05-12T07:37:00Z</dcterms:modified>
</cp:coreProperties>
</file>