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5670"/>
        <w:gridCol w:w="850"/>
        <w:gridCol w:w="851"/>
        <w:gridCol w:w="1701"/>
        <w:gridCol w:w="1666"/>
      </w:tblGrid>
      <w:tr w:rsidR="00AA438F" w:rsidRPr="00334336" w:rsidTr="00AA438F">
        <w:trPr>
          <w:trHeight w:val="566"/>
          <w:jc w:val="center"/>
        </w:trPr>
        <w:tc>
          <w:tcPr>
            <w:tcW w:w="13994" w:type="dxa"/>
            <w:gridSpan w:val="7"/>
          </w:tcPr>
          <w:p w:rsidR="00AA438F" w:rsidRPr="00334336" w:rsidRDefault="006657D7" w:rsidP="00AA438F">
            <w:pPr>
              <w:jc w:val="right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Załącznik nr 3</w:t>
            </w:r>
            <w:r w:rsidR="00AA438F">
              <w:rPr>
                <w:rFonts w:ascii="Arial Narrow" w:hAnsi="Arial Narrow"/>
                <w:b/>
              </w:rPr>
              <w:t xml:space="preserve"> do Zapytania ofertowego</w:t>
            </w:r>
          </w:p>
        </w:tc>
      </w:tr>
      <w:tr w:rsidR="00334336" w:rsidRPr="00334336" w:rsidTr="00334336">
        <w:trPr>
          <w:jc w:val="center"/>
        </w:trPr>
        <w:tc>
          <w:tcPr>
            <w:tcW w:w="704" w:type="dxa"/>
          </w:tcPr>
          <w:p w:rsidR="00334336" w:rsidRPr="00334336" w:rsidRDefault="00334336" w:rsidP="00334336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552" w:type="dxa"/>
          </w:tcPr>
          <w:p w:rsidR="00334336" w:rsidRPr="00334336" w:rsidRDefault="00334336" w:rsidP="00334336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Nazwa</w:t>
            </w:r>
          </w:p>
        </w:tc>
        <w:tc>
          <w:tcPr>
            <w:tcW w:w="5670" w:type="dxa"/>
          </w:tcPr>
          <w:p w:rsidR="00334336" w:rsidRPr="00334336" w:rsidRDefault="00334336" w:rsidP="00334336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Opis</w:t>
            </w:r>
          </w:p>
        </w:tc>
        <w:tc>
          <w:tcPr>
            <w:tcW w:w="850" w:type="dxa"/>
          </w:tcPr>
          <w:p w:rsidR="00334336" w:rsidRPr="00334336" w:rsidRDefault="00334336" w:rsidP="00334336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851" w:type="dxa"/>
          </w:tcPr>
          <w:p w:rsidR="00334336" w:rsidRPr="00334336" w:rsidRDefault="00334336" w:rsidP="00334336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VAT</w:t>
            </w:r>
          </w:p>
        </w:tc>
        <w:tc>
          <w:tcPr>
            <w:tcW w:w="1701" w:type="dxa"/>
          </w:tcPr>
          <w:p w:rsidR="00334336" w:rsidRPr="00334336" w:rsidRDefault="000102F3" w:rsidP="003343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brutto</w:t>
            </w:r>
          </w:p>
        </w:tc>
        <w:tc>
          <w:tcPr>
            <w:tcW w:w="1666" w:type="dxa"/>
          </w:tcPr>
          <w:p w:rsidR="00334336" w:rsidRPr="00334336" w:rsidRDefault="00334336" w:rsidP="000102F3">
            <w:pPr>
              <w:jc w:val="center"/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 xml:space="preserve">Cena brutto (ilość x cena jednostkowa </w:t>
            </w:r>
            <w:r w:rsidR="000102F3">
              <w:rPr>
                <w:rFonts w:ascii="Arial Narrow" w:hAnsi="Arial Narrow"/>
                <w:b/>
              </w:rPr>
              <w:t>brutto</w:t>
            </w:r>
          </w:p>
        </w:tc>
      </w:tr>
      <w:tr w:rsidR="00334336" w:rsidRPr="00334336" w:rsidTr="00334336">
        <w:trPr>
          <w:trHeight w:val="6011"/>
          <w:jc w:val="center"/>
        </w:trPr>
        <w:tc>
          <w:tcPr>
            <w:tcW w:w="704" w:type="dxa"/>
          </w:tcPr>
          <w:p w:rsidR="00334336" w:rsidRPr="00334336" w:rsidRDefault="00334336">
            <w:pPr>
              <w:rPr>
                <w:rFonts w:ascii="Arial Narrow" w:hAnsi="Arial Narrow"/>
              </w:rPr>
            </w:pPr>
            <w:r w:rsidRPr="00334336">
              <w:rPr>
                <w:rFonts w:ascii="Arial Narrow" w:hAnsi="Arial Narrow"/>
              </w:rPr>
              <w:t>1</w:t>
            </w:r>
          </w:p>
        </w:tc>
        <w:tc>
          <w:tcPr>
            <w:tcW w:w="2552" w:type="dxa"/>
          </w:tcPr>
          <w:p w:rsidR="00334336" w:rsidRPr="00334336" w:rsidRDefault="00334336" w:rsidP="00B937E3">
            <w:pPr>
              <w:rPr>
                <w:rFonts w:ascii="Arial Narrow" w:hAnsi="Arial Narrow"/>
              </w:rPr>
            </w:pPr>
            <w:r w:rsidRPr="00334336">
              <w:rPr>
                <w:rFonts w:ascii="Arial Narrow" w:eastAsia="Calibri" w:hAnsi="Arial Narrow" w:cs="Calibri"/>
                <w:b/>
              </w:rPr>
              <w:t>Monitor interaktywny 65”</w:t>
            </w:r>
            <w:r w:rsidR="002B16C4">
              <w:rPr>
                <w:rFonts w:ascii="Arial Narrow" w:eastAsia="Calibri" w:hAnsi="Arial Narrow" w:cs="Calibri"/>
                <w:b/>
              </w:rPr>
              <w:t xml:space="preserve"> + </w:t>
            </w:r>
            <w:r w:rsidR="00B937E3">
              <w:rPr>
                <w:rFonts w:ascii="Arial Narrow" w:eastAsia="Calibri" w:hAnsi="Arial Narrow" w:cs="Calibri"/>
                <w:b/>
              </w:rPr>
              <w:t>z montażem</w:t>
            </w:r>
          </w:p>
        </w:tc>
        <w:tc>
          <w:tcPr>
            <w:tcW w:w="5670" w:type="dxa"/>
          </w:tcPr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Monitor interaktywny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Typ matrycy – LED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Przekątna - min. 65”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Format obrazu – 16 : 9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Rozdzielczość – min. UHD 3840x2160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Jasność – min. 350 cd/m2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Kontrast – min. 4000:1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Kąt oglądalności – min. 178o (L/P)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Czas reakcji matrycy – max. 8mS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Czas reakcji dotyku – max. 6.9 mS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Minimalny zestaw złącz: Wejścia Video: min. 3 x HDMI (min. 1 ze złącz H</w:t>
            </w:r>
            <w:r w:rsidR="00B937E3">
              <w:rPr>
                <w:rFonts w:ascii="Arial Narrow" w:eastAsia="Calibri" w:hAnsi="Arial Narrow" w:cs="Calibri"/>
              </w:rPr>
              <w:t xml:space="preserve">DMI dostępne od frontu monitora) </w:t>
            </w:r>
            <w:r w:rsidRPr="00334336">
              <w:rPr>
                <w:rFonts w:ascii="Arial Narrow" w:eastAsia="Calibri" w:hAnsi="Arial Narrow" w:cs="Calibri"/>
              </w:rPr>
              <w:t xml:space="preserve">Wyjścia Video: Min. 1 x HDMI Wyjście Audio: Min. 1 x 3.5mm Mini Jack Złącze USB Typ A: Tak, min 2 szt. Do podłączenia źródła pamięci USB, Złącze USB Typ B: Tak, min 2 szt. Jako wyjście dotyku do komputera PC Koncentrator USB: Tak, Min 1 x Wejście USB A i 1 x Wyjście USB B. Złącza sterujące: RJ-45, Wbudowany moduł </w:t>
            </w:r>
            <w:proofErr w:type="spellStart"/>
            <w:r w:rsidRPr="00334336">
              <w:rPr>
                <w:rFonts w:ascii="Arial Narrow" w:eastAsia="Calibri" w:hAnsi="Arial Narrow" w:cs="Calibri"/>
              </w:rPr>
              <w:t>WiFi</w:t>
            </w:r>
            <w:proofErr w:type="spellEnd"/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Wymiary max.: 153 x 90 x 7 cm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Waga max.: 40 kg – bez elementów montażowych Zużycie energii: max. 182 W/h, nie więcej niż 0.5W w trybie Stand By.</w:t>
            </w:r>
          </w:p>
          <w:p w:rsid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Gwarancja 5 lat on- </w:t>
            </w:r>
            <w:proofErr w:type="spellStart"/>
            <w:r w:rsidRPr="00334336">
              <w:rPr>
                <w:rFonts w:ascii="Arial Narrow" w:eastAsia="Calibri" w:hAnsi="Arial Narrow" w:cs="Calibri"/>
              </w:rPr>
              <w:t>site</w:t>
            </w:r>
            <w:proofErr w:type="spellEnd"/>
            <w:r w:rsidRPr="00334336">
              <w:rPr>
                <w:rFonts w:ascii="Arial Narrow" w:eastAsia="Calibri" w:hAnsi="Arial Narrow" w:cs="Calibri"/>
              </w:rPr>
              <w:t>.</w:t>
            </w:r>
          </w:p>
          <w:p w:rsidR="00B937E3" w:rsidRPr="00B937E3" w:rsidRDefault="00B937E3" w:rsidP="00334336">
            <w:pPr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Calibri"/>
              </w:rPr>
              <w:t>W zestawie</w:t>
            </w:r>
            <w:r w:rsidRPr="00B937E3">
              <w:rPr>
                <w:rFonts w:ascii="Arial Narrow" w:eastAsia="Calibri" w:hAnsi="Arial Narrow" w:cs="Calibri"/>
                <w:b/>
              </w:rPr>
              <w:t>: uchwyt ścienny</w:t>
            </w:r>
            <w:r>
              <w:rPr>
                <w:rFonts w:ascii="Arial Narrow" w:eastAsia="Calibri" w:hAnsi="Arial Narrow" w:cs="Calibri"/>
                <w:b/>
              </w:rPr>
              <w:br/>
              <w:t xml:space="preserve">kabel zasilający -5m, kabel HDMI- 7,5m- </w:t>
            </w:r>
            <w:r>
              <w:rPr>
                <w:rFonts w:ascii="Arial Narrow" w:eastAsia="Calibri" w:hAnsi="Arial Narrow" w:cs="Calibri"/>
              </w:rPr>
              <w:t xml:space="preserve">wymagany montaż kabli w listwie montażowej </w:t>
            </w:r>
          </w:p>
        </w:tc>
        <w:tc>
          <w:tcPr>
            <w:tcW w:w="850" w:type="dxa"/>
          </w:tcPr>
          <w:p w:rsidR="00334336" w:rsidRPr="00334336" w:rsidRDefault="00334336">
            <w:pPr>
              <w:rPr>
                <w:rFonts w:ascii="Arial Narrow" w:hAnsi="Arial Narrow"/>
              </w:rPr>
            </w:pPr>
            <w:r w:rsidRPr="00334336"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334336" w:rsidRPr="00334336" w:rsidRDefault="00334336">
            <w:pPr>
              <w:rPr>
                <w:rFonts w:ascii="Arial Narrow" w:hAnsi="Arial Narrow"/>
              </w:rPr>
            </w:pPr>
            <w:r w:rsidRPr="00334336">
              <w:rPr>
                <w:rFonts w:ascii="Arial Narrow" w:hAnsi="Arial Narrow"/>
              </w:rPr>
              <w:t>0%</w:t>
            </w:r>
          </w:p>
        </w:tc>
        <w:tc>
          <w:tcPr>
            <w:tcW w:w="1701" w:type="dxa"/>
          </w:tcPr>
          <w:p w:rsidR="00334336" w:rsidRPr="00334336" w:rsidRDefault="00334336">
            <w:pPr>
              <w:rPr>
                <w:rFonts w:ascii="Arial Narrow" w:hAnsi="Arial Narrow"/>
              </w:rPr>
            </w:pPr>
          </w:p>
        </w:tc>
        <w:tc>
          <w:tcPr>
            <w:tcW w:w="1666" w:type="dxa"/>
          </w:tcPr>
          <w:p w:rsidR="00334336" w:rsidRPr="00334336" w:rsidRDefault="00334336">
            <w:pPr>
              <w:rPr>
                <w:rFonts w:ascii="Arial Narrow" w:hAnsi="Arial Narrow"/>
              </w:rPr>
            </w:pPr>
          </w:p>
        </w:tc>
      </w:tr>
      <w:tr w:rsidR="00334336" w:rsidRPr="00334336" w:rsidTr="00334336">
        <w:trPr>
          <w:trHeight w:val="749"/>
          <w:jc w:val="center"/>
        </w:trPr>
        <w:tc>
          <w:tcPr>
            <w:tcW w:w="704" w:type="dxa"/>
          </w:tcPr>
          <w:p w:rsidR="00334336" w:rsidRPr="00334336" w:rsidRDefault="002B16C4" w:rsidP="003343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552" w:type="dxa"/>
          </w:tcPr>
          <w:p w:rsidR="00334336" w:rsidRPr="00334336" w:rsidRDefault="00334336" w:rsidP="00334336">
            <w:pPr>
              <w:rPr>
                <w:rFonts w:ascii="Arial Narrow" w:hAnsi="Arial Narrow"/>
                <w:b/>
              </w:rPr>
            </w:pPr>
            <w:r w:rsidRPr="00334336">
              <w:rPr>
                <w:rFonts w:ascii="Arial Narrow" w:hAnsi="Arial Narrow"/>
                <w:b/>
              </w:rPr>
              <w:t>Laptop</w:t>
            </w:r>
          </w:p>
        </w:tc>
        <w:tc>
          <w:tcPr>
            <w:tcW w:w="5670" w:type="dxa"/>
          </w:tcPr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Minimalne wymagania:</w:t>
            </w:r>
          </w:p>
          <w:p w:rsidR="00334336" w:rsidRPr="00AF212D" w:rsidRDefault="00334336" w:rsidP="00334336">
            <w:pPr>
              <w:rPr>
                <w:rFonts w:ascii="Arial Narrow" w:eastAsia="Calibri" w:hAnsi="Arial Narrow" w:cs="Calibri"/>
              </w:rPr>
            </w:pPr>
            <w:r w:rsidRPr="00AF212D">
              <w:rPr>
                <w:rFonts w:ascii="Arial Narrow" w:eastAsia="Calibri" w:hAnsi="Arial Narrow" w:cs="Calibri"/>
              </w:rPr>
              <w:t xml:space="preserve">Procesor: </w:t>
            </w:r>
            <w:r w:rsidR="00B937E3" w:rsidRPr="00AF212D">
              <w:rPr>
                <w:rFonts w:ascii="Arial Narrow" w:eastAsia="Calibri" w:hAnsi="Arial Narrow" w:cs="Calibri"/>
              </w:rPr>
              <w:t xml:space="preserve">osiągający w testach </w:t>
            </w:r>
            <w:proofErr w:type="spellStart"/>
            <w:r w:rsidR="00B937E3" w:rsidRPr="00AF212D">
              <w:rPr>
                <w:rFonts w:ascii="Arial Narrow" w:eastAsia="Calibri" w:hAnsi="Arial Narrow" w:cs="Calibri"/>
              </w:rPr>
              <w:t>Passmark</w:t>
            </w:r>
            <w:proofErr w:type="spellEnd"/>
            <w:r w:rsidR="00B937E3" w:rsidRPr="00AF212D">
              <w:rPr>
                <w:rFonts w:ascii="Arial Narrow" w:eastAsia="Calibri" w:hAnsi="Arial Narrow" w:cs="Calibri"/>
              </w:rPr>
              <w:t xml:space="preserve"> minimum 12 000 punktów na dzień</w:t>
            </w:r>
            <w:r w:rsidR="00AF212D" w:rsidRPr="00AF212D">
              <w:rPr>
                <w:rFonts w:ascii="Arial Narrow" w:eastAsia="Calibri" w:hAnsi="Arial Narrow" w:cs="Calibri"/>
              </w:rPr>
              <w:t xml:space="preserve"> 08.09.2022 r.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System operacyjny: Windows 10 Home  lub Professional,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lastRenderedPageBreak/>
              <w:t xml:space="preserve">Zainstalowana pamięć RAM 8 GB RAM,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Pojemność dysku SSD 256 GB,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Przekątna ekranu 15.6",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Rozdzielczość 1920x1080 (Full HD),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Model karty graficznej: AMD </w:t>
            </w:r>
            <w:proofErr w:type="spellStart"/>
            <w:r w:rsidRPr="00334336">
              <w:rPr>
                <w:rFonts w:ascii="Arial Narrow" w:eastAsia="Calibri" w:hAnsi="Arial Narrow" w:cs="Calibri"/>
              </w:rPr>
              <w:t>Radeon</w:t>
            </w:r>
            <w:proofErr w:type="spellEnd"/>
            <w:r w:rsidRPr="00334336">
              <w:rPr>
                <w:rFonts w:ascii="Arial Narrow" w:eastAsia="Calibri" w:hAnsi="Arial Narrow" w:cs="Calibri"/>
              </w:rPr>
              <w:t xml:space="preserve"> Graphics 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Wi-Fi 5,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 xml:space="preserve">Bluetooth, </w:t>
            </w:r>
          </w:p>
          <w:p w:rsidR="00334336" w:rsidRPr="00334336" w:rsidRDefault="00334336" w:rsidP="00334336">
            <w:pPr>
              <w:rPr>
                <w:rFonts w:ascii="Arial Narrow" w:eastAsia="Calibri" w:hAnsi="Arial Narrow" w:cs="Calibri"/>
              </w:rPr>
            </w:pPr>
            <w:r w:rsidRPr="00334336">
              <w:rPr>
                <w:rFonts w:ascii="Arial Narrow" w:eastAsia="Calibri" w:hAnsi="Arial Narrow" w:cs="Calibri"/>
              </w:rPr>
              <w:t>klawiatura: międzynarodowy angielski .</w:t>
            </w:r>
          </w:p>
          <w:p w:rsidR="00334336" w:rsidRPr="00334336" w:rsidRDefault="00334336" w:rsidP="00334336">
            <w:pPr>
              <w:rPr>
                <w:rFonts w:ascii="Arial Narrow" w:hAnsi="Arial Narrow"/>
              </w:rPr>
            </w:pPr>
            <w:r w:rsidRPr="00334336">
              <w:rPr>
                <w:rFonts w:ascii="Arial Narrow" w:eastAsia="Calibri" w:hAnsi="Arial Narrow" w:cs="Calibri"/>
              </w:rPr>
              <w:t>Gwarancja: 2 lata</w:t>
            </w:r>
          </w:p>
        </w:tc>
        <w:tc>
          <w:tcPr>
            <w:tcW w:w="850" w:type="dxa"/>
          </w:tcPr>
          <w:p w:rsidR="00334336" w:rsidRPr="00334336" w:rsidRDefault="00285D04" w:rsidP="003343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851" w:type="dxa"/>
          </w:tcPr>
          <w:p w:rsidR="00334336" w:rsidRPr="00334336" w:rsidRDefault="00334336" w:rsidP="00334336">
            <w:pPr>
              <w:rPr>
                <w:rFonts w:ascii="Arial Narrow" w:hAnsi="Arial Narrow"/>
              </w:rPr>
            </w:pPr>
            <w:r w:rsidRPr="00334336">
              <w:rPr>
                <w:rFonts w:ascii="Arial Narrow" w:hAnsi="Arial Narrow"/>
              </w:rPr>
              <w:t>23%</w:t>
            </w:r>
          </w:p>
        </w:tc>
        <w:tc>
          <w:tcPr>
            <w:tcW w:w="1701" w:type="dxa"/>
          </w:tcPr>
          <w:p w:rsidR="00334336" w:rsidRPr="00334336" w:rsidRDefault="00334336" w:rsidP="00334336">
            <w:pPr>
              <w:rPr>
                <w:rFonts w:ascii="Arial Narrow" w:hAnsi="Arial Narrow"/>
              </w:rPr>
            </w:pPr>
          </w:p>
        </w:tc>
        <w:tc>
          <w:tcPr>
            <w:tcW w:w="1666" w:type="dxa"/>
          </w:tcPr>
          <w:p w:rsidR="00334336" w:rsidRPr="00334336" w:rsidRDefault="00334336" w:rsidP="00334336">
            <w:pPr>
              <w:rPr>
                <w:rFonts w:ascii="Arial Narrow" w:hAnsi="Arial Narrow"/>
              </w:rPr>
            </w:pPr>
          </w:p>
        </w:tc>
      </w:tr>
      <w:tr w:rsidR="00334336" w:rsidRPr="00334336" w:rsidTr="00935625">
        <w:trPr>
          <w:trHeight w:val="524"/>
          <w:jc w:val="center"/>
        </w:trPr>
        <w:tc>
          <w:tcPr>
            <w:tcW w:w="12328" w:type="dxa"/>
            <w:gridSpan w:val="6"/>
          </w:tcPr>
          <w:p w:rsidR="00334336" w:rsidRPr="00334336" w:rsidRDefault="00334336" w:rsidP="0033433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Razem brutto</w:t>
            </w:r>
          </w:p>
        </w:tc>
        <w:tc>
          <w:tcPr>
            <w:tcW w:w="1666" w:type="dxa"/>
          </w:tcPr>
          <w:p w:rsidR="00334336" w:rsidRPr="00334336" w:rsidRDefault="00334336" w:rsidP="00334336">
            <w:pPr>
              <w:rPr>
                <w:rFonts w:ascii="Arial Narrow" w:hAnsi="Arial Narrow"/>
              </w:rPr>
            </w:pPr>
          </w:p>
        </w:tc>
      </w:tr>
    </w:tbl>
    <w:p w:rsidR="004E60FC" w:rsidRDefault="004E60FC"/>
    <w:sectPr w:rsidR="004E60FC" w:rsidSect="003343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36"/>
    <w:rsid w:val="000102F3"/>
    <w:rsid w:val="00285D04"/>
    <w:rsid w:val="002B16C4"/>
    <w:rsid w:val="00334336"/>
    <w:rsid w:val="004E60FC"/>
    <w:rsid w:val="006657D7"/>
    <w:rsid w:val="008F7059"/>
    <w:rsid w:val="009F2751"/>
    <w:rsid w:val="00A07589"/>
    <w:rsid w:val="00A11D45"/>
    <w:rsid w:val="00A5205A"/>
    <w:rsid w:val="00AA438F"/>
    <w:rsid w:val="00AF212D"/>
    <w:rsid w:val="00B70855"/>
    <w:rsid w:val="00B937E3"/>
    <w:rsid w:val="00DC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1A9A4-79C9-4318-B3BB-D407C594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2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Kęcka</dc:creator>
  <cp:keywords/>
  <dc:description/>
  <cp:lastModifiedBy>Mirosław Jas</cp:lastModifiedBy>
  <cp:revision>2</cp:revision>
  <cp:lastPrinted>2022-08-20T13:58:00Z</cp:lastPrinted>
  <dcterms:created xsi:type="dcterms:W3CDTF">2022-09-12T11:03:00Z</dcterms:created>
  <dcterms:modified xsi:type="dcterms:W3CDTF">2022-09-12T11:03:00Z</dcterms:modified>
</cp:coreProperties>
</file>