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199" w:rsidRPr="00CF664A" w:rsidRDefault="00522199" w:rsidP="00CF664A">
      <w:pPr>
        <w:jc w:val="center"/>
        <w:rPr>
          <w:rFonts w:ascii="Times New Roman" w:hAnsi="Times New Roman" w:cs="Times New Roman"/>
          <w:sz w:val="32"/>
          <w:szCs w:val="32"/>
        </w:rPr>
      </w:pPr>
      <w:r w:rsidRPr="00CF664A">
        <w:rPr>
          <w:rFonts w:ascii="Times New Roman" w:hAnsi="Times New Roman" w:cs="Times New Roman"/>
          <w:sz w:val="32"/>
          <w:szCs w:val="32"/>
        </w:rPr>
        <w:t>Ogłoszenie o naborze na stanowisko sprzątaczka</w:t>
      </w:r>
    </w:p>
    <w:p w:rsidR="00CF664A" w:rsidRPr="00CF664A" w:rsidRDefault="00CF664A">
      <w:pPr>
        <w:rPr>
          <w:rFonts w:ascii="Times New Roman" w:hAnsi="Times New Roman" w:cs="Times New Roman"/>
          <w:sz w:val="24"/>
          <w:szCs w:val="24"/>
        </w:rPr>
      </w:pPr>
    </w:p>
    <w:p w:rsidR="00847551" w:rsidRPr="00CF664A" w:rsidRDefault="00847551" w:rsidP="00CF664A">
      <w:pPr>
        <w:jc w:val="center"/>
        <w:rPr>
          <w:rFonts w:ascii="Times New Roman" w:hAnsi="Times New Roman" w:cs="Times New Roman"/>
          <w:sz w:val="24"/>
          <w:szCs w:val="24"/>
        </w:rPr>
      </w:pPr>
      <w:r w:rsidRPr="00CF664A">
        <w:rPr>
          <w:rFonts w:ascii="Times New Roman" w:hAnsi="Times New Roman" w:cs="Times New Roman"/>
          <w:sz w:val="24"/>
          <w:szCs w:val="24"/>
        </w:rPr>
        <w:t>Ogłodzenie o naborze na stanowisko sprzątaczka</w:t>
      </w:r>
    </w:p>
    <w:p w:rsidR="00CF664A" w:rsidRPr="00CF664A" w:rsidRDefault="00CF664A">
      <w:pPr>
        <w:rPr>
          <w:rFonts w:ascii="Times New Roman" w:hAnsi="Times New Roman" w:cs="Times New Roman"/>
          <w:sz w:val="24"/>
          <w:szCs w:val="24"/>
        </w:rPr>
      </w:pPr>
    </w:p>
    <w:p w:rsidR="00522199" w:rsidRPr="00CF664A" w:rsidRDefault="00522199">
      <w:pPr>
        <w:rPr>
          <w:rFonts w:ascii="Times New Roman" w:hAnsi="Times New Roman" w:cs="Times New Roman"/>
          <w:sz w:val="24"/>
          <w:szCs w:val="24"/>
        </w:rPr>
      </w:pPr>
      <w:r w:rsidRPr="00CF664A">
        <w:rPr>
          <w:rFonts w:ascii="Times New Roman" w:hAnsi="Times New Roman" w:cs="Times New Roman"/>
          <w:sz w:val="24"/>
          <w:szCs w:val="24"/>
        </w:rPr>
        <w:t xml:space="preserve"> Dyrekto</w:t>
      </w:r>
      <w:r w:rsidR="00847551" w:rsidRPr="00CF664A">
        <w:rPr>
          <w:rFonts w:ascii="Times New Roman" w:hAnsi="Times New Roman" w:cs="Times New Roman"/>
          <w:sz w:val="24"/>
          <w:szCs w:val="24"/>
        </w:rPr>
        <w:t xml:space="preserve">r Szkoły Podstawowej </w:t>
      </w:r>
      <w:r w:rsidR="002C43E4">
        <w:rPr>
          <w:rFonts w:ascii="Times New Roman" w:hAnsi="Times New Roman" w:cs="Times New Roman"/>
          <w:sz w:val="24"/>
          <w:szCs w:val="24"/>
        </w:rPr>
        <w:t xml:space="preserve">im. Jana Pawła II </w:t>
      </w:r>
      <w:r w:rsidR="00847551" w:rsidRPr="00CF664A">
        <w:rPr>
          <w:rFonts w:ascii="Times New Roman" w:hAnsi="Times New Roman" w:cs="Times New Roman"/>
          <w:sz w:val="24"/>
          <w:szCs w:val="24"/>
        </w:rPr>
        <w:t>w Korczynie</w:t>
      </w:r>
      <w:r w:rsidRPr="00CF664A">
        <w:rPr>
          <w:rFonts w:ascii="Times New Roman" w:hAnsi="Times New Roman" w:cs="Times New Roman"/>
          <w:sz w:val="24"/>
          <w:szCs w:val="24"/>
        </w:rPr>
        <w:t xml:space="preserve">, na podstawie ustawy z dnia 21 listopada 2008 r. o pracownikach samorządowych (Dz. U. z </w:t>
      </w:r>
      <w:r w:rsidR="002C43E4">
        <w:rPr>
          <w:rFonts w:ascii="Times New Roman" w:hAnsi="Times New Roman" w:cs="Times New Roman"/>
          <w:sz w:val="24"/>
          <w:szCs w:val="24"/>
        </w:rPr>
        <w:t>2019</w:t>
      </w:r>
      <w:r w:rsidRPr="00CF664A">
        <w:rPr>
          <w:rFonts w:ascii="Times New Roman" w:hAnsi="Times New Roman" w:cs="Times New Roman"/>
          <w:sz w:val="24"/>
          <w:szCs w:val="24"/>
        </w:rPr>
        <w:t xml:space="preserve"> r.</w:t>
      </w:r>
      <w:r w:rsidR="002C43E4">
        <w:rPr>
          <w:rFonts w:ascii="Times New Roman" w:hAnsi="Times New Roman" w:cs="Times New Roman"/>
          <w:sz w:val="24"/>
          <w:szCs w:val="24"/>
        </w:rPr>
        <w:t xml:space="preserve"> poz. 1282</w:t>
      </w:r>
      <w:r w:rsidRPr="00CF664A">
        <w:rPr>
          <w:rFonts w:ascii="Times New Roman" w:hAnsi="Times New Roman" w:cs="Times New Roman"/>
          <w:sz w:val="24"/>
          <w:szCs w:val="24"/>
        </w:rPr>
        <w:t>)</w:t>
      </w:r>
    </w:p>
    <w:p w:rsidR="00522199" w:rsidRPr="00CF664A" w:rsidRDefault="00522199">
      <w:pPr>
        <w:rPr>
          <w:rFonts w:ascii="Times New Roman" w:hAnsi="Times New Roman" w:cs="Times New Roman"/>
          <w:sz w:val="24"/>
          <w:szCs w:val="24"/>
        </w:rPr>
      </w:pPr>
      <w:r w:rsidRPr="00CF664A">
        <w:rPr>
          <w:rFonts w:ascii="Times New Roman" w:hAnsi="Times New Roman" w:cs="Times New Roman"/>
          <w:sz w:val="24"/>
          <w:szCs w:val="24"/>
        </w:rPr>
        <w:t xml:space="preserve"> ogłasza nabór kandydatów na wolne stanowisko obsługi – sprzątaczka</w:t>
      </w:r>
    </w:p>
    <w:p w:rsidR="00522199" w:rsidRPr="00CF664A" w:rsidRDefault="00522199">
      <w:pPr>
        <w:rPr>
          <w:rFonts w:ascii="Times New Roman" w:hAnsi="Times New Roman" w:cs="Times New Roman"/>
          <w:sz w:val="24"/>
          <w:szCs w:val="24"/>
        </w:rPr>
      </w:pPr>
      <w:r w:rsidRPr="00CF664A">
        <w:rPr>
          <w:rFonts w:ascii="Times New Roman" w:hAnsi="Times New Roman" w:cs="Times New Roman"/>
          <w:sz w:val="24"/>
          <w:szCs w:val="24"/>
        </w:rPr>
        <w:t xml:space="preserve"> 1. Przedmiot naboru: </w:t>
      </w:r>
    </w:p>
    <w:p w:rsidR="00522199" w:rsidRPr="00CF664A" w:rsidRDefault="00522199">
      <w:pPr>
        <w:rPr>
          <w:rFonts w:ascii="Times New Roman" w:hAnsi="Times New Roman" w:cs="Times New Roman"/>
          <w:sz w:val="24"/>
          <w:szCs w:val="24"/>
        </w:rPr>
      </w:pPr>
      <w:r w:rsidRPr="00CF664A">
        <w:rPr>
          <w:rFonts w:ascii="Times New Roman" w:hAnsi="Times New Roman" w:cs="Times New Roman"/>
          <w:sz w:val="24"/>
          <w:szCs w:val="24"/>
        </w:rPr>
        <w:t>a) Stanowisko: sprzątaczka;</w:t>
      </w:r>
    </w:p>
    <w:p w:rsidR="00522199" w:rsidRPr="00CF664A" w:rsidRDefault="00522199">
      <w:pPr>
        <w:rPr>
          <w:rFonts w:ascii="Times New Roman" w:hAnsi="Times New Roman" w:cs="Times New Roman"/>
          <w:sz w:val="24"/>
          <w:szCs w:val="24"/>
        </w:rPr>
      </w:pPr>
      <w:r w:rsidRPr="00CF664A">
        <w:rPr>
          <w:rFonts w:ascii="Times New Roman" w:hAnsi="Times New Roman" w:cs="Times New Roman"/>
          <w:sz w:val="24"/>
          <w:szCs w:val="24"/>
        </w:rPr>
        <w:t xml:space="preserve"> b) Miejsce wykonywania p</w:t>
      </w:r>
      <w:r w:rsidR="00847551" w:rsidRPr="00CF664A">
        <w:rPr>
          <w:rFonts w:ascii="Times New Roman" w:hAnsi="Times New Roman" w:cs="Times New Roman"/>
          <w:sz w:val="24"/>
          <w:szCs w:val="24"/>
        </w:rPr>
        <w:t>racy: Szkoła Podstawowa im. Jana Pawła II w Korczynie</w:t>
      </w:r>
      <w:r w:rsidRPr="00CF664A">
        <w:rPr>
          <w:rFonts w:ascii="Times New Roman" w:hAnsi="Times New Roman" w:cs="Times New Roman"/>
          <w:sz w:val="24"/>
          <w:szCs w:val="24"/>
        </w:rPr>
        <w:t>;</w:t>
      </w:r>
    </w:p>
    <w:p w:rsidR="00522199" w:rsidRPr="00CF664A" w:rsidRDefault="00847551">
      <w:pPr>
        <w:rPr>
          <w:rFonts w:ascii="Times New Roman" w:hAnsi="Times New Roman" w:cs="Times New Roman"/>
          <w:sz w:val="24"/>
          <w:szCs w:val="24"/>
        </w:rPr>
      </w:pPr>
      <w:r w:rsidRPr="00CF664A">
        <w:rPr>
          <w:rFonts w:ascii="Times New Roman" w:hAnsi="Times New Roman" w:cs="Times New Roman"/>
          <w:sz w:val="24"/>
          <w:szCs w:val="24"/>
        </w:rPr>
        <w:t xml:space="preserve"> c) Okres zatrudnienia: od 2 sierpnia 2021 do 1 sierpnia 2022</w:t>
      </w:r>
      <w:r w:rsidR="00522199" w:rsidRPr="00CF664A">
        <w:rPr>
          <w:rFonts w:ascii="Times New Roman" w:hAnsi="Times New Roman" w:cs="Times New Roman"/>
          <w:sz w:val="24"/>
          <w:szCs w:val="24"/>
        </w:rPr>
        <w:t xml:space="preserve"> r. z możliwością przedłużenia zatrudnienia na czas nieokreślony; </w:t>
      </w:r>
    </w:p>
    <w:p w:rsidR="00522199" w:rsidRPr="00CF664A" w:rsidRDefault="00847551">
      <w:pPr>
        <w:rPr>
          <w:rFonts w:ascii="Times New Roman" w:hAnsi="Times New Roman" w:cs="Times New Roman"/>
          <w:sz w:val="24"/>
          <w:szCs w:val="24"/>
        </w:rPr>
      </w:pPr>
      <w:r w:rsidRPr="00CF664A">
        <w:rPr>
          <w:rFonts w:ascii="Times New Roman" w:hAnsi="Times New Roman" w:cs="Times New Roman"/>
          <w:sz w:val="24"/>
          <w:szCs w:val="24"/>
        </w:rPr>
        <w:t>d) Wymiar czasu pracy – 1 etat</w:t>
      </w:r>
      <w:r w:rsidR="00522199" w:rsidRPr="00CF664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22199" w:rsidRPr="00CF664A" w:rsidRDefault="00522199">
      <w:pPr>
        <w:rPr>
          <w:rFonts w:ascii="Times New Roman" w:hAnsi="Times New Roman" w:cs="Times New Roman"/>
          <w:sz w:val="24"/>
          <w:szCs w:val="24"/>
        </w:rPr>
      </w:pPr>
      <w:r w:rsidRPr="00CF664A">
        <w:rPr>
          <w:rFonts w:ascii="Times New Roman" w:hAnsi="Times New Roman" w:cs="Times New Roman"/>
          <w:sz w:val="24"/>
          <w:szCs w:val="24"/>
        </w:rPr>
        <w:t xml:space="preserve">e) Podstawa zatrudnienia: umowa o pracę. </w:t>
      </w:r>
    </w:p>
    <w:p w:rsidR="00522199" w:rsidRPr="00CF664A" w:rsidRDefault="00522199">
      <w:pPr>
        <w:rPr>
          <w:rFonts w:ascii="Times New Roman" w:hAnsi="Times New Roman" w:cs="Times New Roman"/>
          <w:sz w:val="24"/>
          <w:szCs w:val="24"/>
        </w:rPr>
      </w:pPr>
      <w:r w:rsidRPr="00CF664A">
        <w:rPr>
          <w:rFonts w:ascii="Times New Roman" w:hAnsi="Times New Roman" w:cs="Times New Roman"/>
          <w:sz w:val="24"/>
          <w:szCs w:val="24"/>
        </w:rPr>
        <w:t>2. Wymagania niezbędne:</w:t>
      </w:r>
    </w:p>
    <w:p w:rsidR="00522199" w:rsidRPr="00CF664A" w:rsidRDefault="00522199">
      <w:pPr>
        <w:rPr>
          <w:rFonts w:ascii="Times New Roman" w:hAnsi="Times New Roman" w:cs="Times New Roman"/>
          <w:sz w:val="24"/>
          <w:szCs w:val="24"/>
        </w:rPr>
      </w:pPr>
      <w:r w:rsidRPr="00CF664A">
        <w:rPr>
          <w:rFonts w:ascii="Times New Roman" w:hAnsi="Times New Roman" w:cs="Times New Roman"/>
          <w:sz w:val="24"/>
          <w:szCs w:val="24"/>
        </w:rPr>
        <w:t xml:space="preserve"> a) Posiadanie obywatelstwa polskiego;</w:t>
      </w:r>
    </w:p>
    <w:p w:rsidR="00522199" w:rsidRPr="00CF664A" w:rsidRDefault="00522199">
      <w:pPr>
        <w:rPr>
          <w:rFonts w:ascii="Times New Roman" w:hAnsi="Times New Roman" w:cs="Times New Roman"/>
          <w:sz w:val="24"/>
          <w:szCs w:val="24"/>
        </w:rPr>
      </w:pPr>
      <w:r w:rsidRPr="00CF664A">
        <w:rPr>
          <w:rFonts w:ascii="Times New Roman" w:hAnsi="Times New Roman" w:cs="Times New Roman"/>
          <w:sz w:val="24"/>
          <w:szCs w:val="24"/>
        </w:rPr>
        <w:t xml:space="preserve"> b) Wykształcenie co najmniej zawodowe; </w:t>
      </w:r>
    </w:p>
    <w:p w:rsidR="00522199" w:rsidRPr="00CF664A" w:rsidRDefault="00522199">
      <w:pPr>
        <w:rPr>
          <w:rFonts w:ascii="Times New Roman" w:hAnsi="Times New Roman" w:cs="Times New Roman"/>
          <w:sz w:val="24"/>
          <w:szCs w:val="24"/>
        </w:rPr>
      </w:pPr>
      <w:r w:rsidRPr="00CF664A">
        <w:rPr>
          <w:rFonts w:ascii="Times New Roman" w:hAnsi="Times New Roman" w:cs="Times New Roman"/>
          <w:sz w:val="24"/>
          <w:szCs w:val="24"/>
        </w:rPr>
        <w:t>c) Stan zdrowia pozwalający na zatrudnienie na stanowisku sprzątaczki w szkole;</w:t>
      </w:r>
    </w:p>
    <w:p w:rsidR="00522199" w:rsidRPr="00CF664A" w:rsidRDefault="00522199">
      <w:pPr>
        <w:rPr>
          <w:rFonts w:ascii="Times New Roman" w:hAnsi="Times New Roman" w:cs="Times New Roman"/>
          <w:sz w:val="24"/>
          <w:szCs w:val="24"/>
        </w:rPr>
      </w:pPr>
      <w:r w:rsidRPr="00CF664A">
        <w:rPr>
          <w:rFonts w:ascii="Times New Roman" w:hAnsi="Times New Roman" w:cs="Times New Roman"/>
          <w:sz w:val="24"/>
          <w:szCs w:val="24"/>
        </w:rPr>
        <w:t xml:space="preserve"> d) Posiadanie pełnej zdolności do wykonywania czynności prawnych oraz korzystania </w:t>
      </w:r>
      <w:r w:rsidR="002C43E4">
        <w:rPr>
          <w:rFonts w:ascii="Times New Roman" w:hAnsi="Times New Roman" w:cs="Times New Roman"/>
          <w:sz w:val="24"/>
          <w:szCs w:val="24"/>
        </w:rPr>
        <w:br/>
      </w:r>
      <w:r w:rsidRPr="00CF664A">
        <w:rPr>
          <w:rFonts w:ascii="Times New Roman" w:hAnsi="Times New Roman" w:cs="Times New Roman"/>
          <w:sz w:val="24"/>
          <w:szCs w:val="24"/>
        </w:rPr>
        <w:t xml:space="preserve">w pełni z praw publicznych; </w:t>
      </w:r>
    </w:p>
    <w:p w:rsidR="00847551" w:rsidRPr="00CF664A" w:rsidRDefault="00522199">
      <w:pPr>
        <w:rPr>
          <w:rFonts w:ascii="Times New Roman" w:hAnsi="Times New Roman" w:cs="Times New Roman"/>
          <w:sz w:val="24"/>
          <w:szCs w:val="24"/>
        </w:rPr>
      </w:pPr>
      <w:r w:rsidRPr="00CF664A">
        <w:rPr>
          <w:rFonts w:ascii="Times New Roman" w:hAnsi="Times New Roman" w:cs="Times New Roman"/>
          <w:sz w:val="24"/>
          <w:szCs w:val="24"/>
        </w:rPr>
        <w:t>e) Nieposzlakowana</w:t>
      </w:r>
      <w:r w:rsidR="00847551" w:rsidRPr="00CF664A">
        <w:rPr>
          <w:rFonts w:ascii="Times New Roman" w:hAnsi="Times New Roman" w:cs="Times New Roman"/>
          <w:sz w:val="24"/>
          <w:szCs w:val="24"/>
        </w:rPr>
        <w:t xml:space="preserve"> opinia.</w:t>
      </w:r>
    </w:p>
    <w:p w:rsidR="00751016" w:rsidRPr="00CF664A" w:rsidRDefault="00751016">
      <w:pPr>
        <w:rPr>
          <w:rFonts w:ascii="Times New Roman" w:hAnsi="Times New Roman" w:cs="Times New Roman"/>
          <w:sz w:val="24"/>
          <w:szCs w:val="24"/>
        </w:rPr>
      </w:pPr>
      <w:r w:rsidRPr="00CF664A">
        <w:rPr>
          <w:rFonts w:ascii="Times New Roman" w:hAnsi="Times New Roman" w:cs="Times New Roman"/>
          <w:sz w:val="24"/>
          <w:szCs w:val="24"/>
        </w:rPr>
        <w:t xml:space="preserve"> 3. Do obowiązków sprzątaczki należy</w:t>
      </w:r>
      <w:r w:rsidR="00522199" w:rsidRPr="00CF664A">
        <w:rPr>
          <w:rFonts w:ascii="Times New Roman" w:hAnsi="Times New Roman" w:cs="Times New Roman"/>
          <w:sz w:val="24"/>
          <w:szCs w:val="24"/>
        </w:rPr>
        <w:t>:</w:t>
      </w:r>
    </w:p>
    <w:p w:rsidR="00CF664A" w:rsidRPr="00CF664A" w:rsidRDefault="002C43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CF664A" w:rsidRPr="00CF664A">
        <w:rPr>
          <w:rFonts w:ascii="Times New Roman" w:hAnsi="Times New Roman" w:cs="Times New Roman"/>
          <w:sz w:val="24"/>
          <w:szCs w:val="24"/>
        </w:rPr>
        <w:t>) p</w:t>
      </w:r>
      <w:r>
        <w:rPr>
          <w:rFonts w:ascii="Times New Roman" w:hAnsi="Times New Roman" w:cs="Times New Roman"/>
          <w:sz w:val="24"/>
          <w:szCs w:val="24"/>
        </w:rPr>
        <w:t>omaganie</w:t>
      </w:r>
      <w:r w:rsidR="00751016" w:rsidRPr="00CF664A">
        <w:rPr>
          <w:rFonts w:ascii="Times New Roman" w:hAnsi="Times New Roman" w:cs="Times New Roman"/>
          <w:sz w:val="24"/>
          <w:szCs w:val="24"/>
        </w:rPr>
        <w:t xml:space="preserve"> w zachowaniu bezpieczeństwa w trakcie przerw, </w:t>
      </w:r>
    </w:p>
    <w:p w:rsidR="00751016" w:rsidRPr="00CF664A" w:rsidRDefault="002C43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codzienne sprzątanie wyznaczonych pomieszczeń, polegające</w:t>
      </w:r>
      <w:r w:rsidR="00751016" w:rsidRPr="00CF664A">
        <w:rPr>
          <w:rFonts w:ascii="Times New Roman" w:hAnsi="Times New Roman" w:cs="Times New Roman"/>
          <w:sz w:val="24"/>
          <w:szCs w:val="24"/>
        </w:rPr>
        <w:t xml:space="preserve"> na :</w:t>
      </w:r>
    </w:p>
    <w:p w:rsidR="00751016" w:rsidRPr="00CF664A" w:rsidRDefault="00751016">
      <w:pPr>
        <w:rPr>
          <w:rFonts w:ascii="Times New Roman" w:hAnsi="Times New Roman" w:cs="Times New Roman"/>
          <w:sz w:val="24"/>
          <w:szCs w:val="24"/>
        </w:rPr>
      </w:pPr>
      <w:r w:rsidRPr="00CF664A">
        <w:rPr>
          <w:rFonts w:ascii="Times New Roman" w:hAnsi="Times New Roman" w:cs="Times New Roman"/>
          <w:sz w:val="24"/>
          <w:szCs w:val="24"/>
        </w:rPr>
        <w:t xml:space="preserve"> • wietrzeniu sprzątanych pomieszczeń,</w:t>
      </w:r>
    </w:p>
    <w:p w:rsidR="00751016" w:rsidRPr="00CF664A" w:rsidRDefault="00751016">
      <w:pPr>
        <w:rPr>
          <w:rFonts w:ascii="Times New Roman" w:hAnsi="Times New Roman" w:cs="Times New Roman"/>
          <w:sz w:val="24"/>
          <w:szCs w:val="24"/>
        </w:rPr>
      </w:pPr>
      <w:r w:rsidRPr="00CF664A">
        <w:rPr>
          <w:rFonts w:ascii="Times New Roman" w:hAnsi="Times New Roman" w:cs="Times New Roman"/>
          <w:sz w:val="24"/>
          <w:szCs w:val="24"/>
        </w:rPr>
        <w:t>• zamiataniu i myciu podług z dodatkiem dostępnych środków czystości,</w:t>
      </w:r>
    </w:p>
    <w:p w:rsidR="00751016" w:rsidRPr="00CF664A" w:rsidRDefault="00751016">
      <w:pPr>
        <w:rPr>
          <w:rFonts w:ascii="Times New Roman" w:hAnsi="Times New Roman" w:cs="Times New Roman"/>
          <w:sz w:val="24"/>
          <w:szCs w:val="24"/>
        </w:rPr>
      </w:pPr>
      <w:r w:rsidRPr="00CF664A">
        <w:rPr>
          <w:rFonts w:ascii="Times New Roman" w:hAnsi="Times New Roman" w:cs="Times New Roman"/>
          <w:sz w:val="24"/>
          <w:szCs w:val="24"/>
        </w:rPr>
        <w:t xml:space="preserve"> • przecieraniu wilgotną ścierką parkietów, paneli, mebli , tablic, obrazów, parapetów, </w:t>
      </w:r>
    </w:p>
    <w:p w:rsidR="00751016" w:rsidRPr="00CF664A" w:rsidRDefault="00751016">
      <w:pPr>
        <w:rPr>
          <w:rFonts w:ascii="Times New Roman" w:hAnsi="Times New Roman" w:cs="Times New Roman"/>
          <w:sz w:val="24"/>
          <w:szCs w:val="24"/>
        </w:rPr>
      </w:pPr>
      <w:r w:rsidRPr="00CF664A">
        <w:rPr>
          <w:rFonts w:ascii="Times New Roman" w:hAnsi="Times New Roman" w:cs="Times New Roman"/>
          <w:sz w:val="24"/>
          <w:szCs w:val="24"/>
        </w:rPr>
        <w:t xml:space="preserve">• odkurzanie dywanów i wykładzin podłogowych, </w:t>
      </w:r>
    </w:p>
    <w:p w:rsidR="00751016" w:rsidRPr="00CF664A" w:rsidRDefault="00751016">
      <w:pPr>
        <w:rPr>
          <w:rFonts w:ascii="Times New Roman" w:hAnsi="Times New Roman" w:cs="Times New Roman"/>
          <w:sz w:val="24"/>
          <w:szCs w:val="24"/>
        </w:rPr>
      </w:pPr>
      <w:r w:rsidRPr="00CF664A">
        <w:rPr>
          <w:rFonts w:ascii="Times New Roman" w:hAnsi="Times New Roman" w:cs="Times New Roman"/>
          <w:sz w:val="24"/>
          <w:szCs w:val="24"/>
        </w:rPr>
        <w:t xml:space="preserve">• opróżnianiu koszy na śmieci, </w:t>
      </w:r>
    </w:p>
    <w:p w:rsidR="00751016" w:rsidRPr="00CF664A" w:rsidRDefault="00751016">
      <w:pPr>
        <w:rPr>
          <w:rFonts w:ascii="Times New Roman" w:hAnsi="Times New Roman" w:cs="Times New Roman"/>
          <w:sz w:val="24"/>
          <w:szCs w:val="24"/>
        </w:rPr>
      </w:pPr>
      <w:r w:rsidRPr="00CF664A">
        <w:rPr>
          <w:rFonts w:ascii="Times New Roman" w:hAnsi="Times New Roman" w:cs="Times New Roman"/>
          <w:sz w:val="24"/>
          <w:szCs w:val="24"/>
        </w:rPr>
        <w:t>• podlewaniu kwiatów doniczkowych w powierzonych pomieszczeniach,</w:t>
      </w:r>
    </w:p>
    <w:p w:rsidR="00751016" w:rsidRPr="00CF664A" w:rsidRDefault="00751016">
      <w:pPr>
        <w:rPr>
          <w:rFonts w:ascii="Times New Roman" w:hAnsi="Times New Roman" w:cs="Times New Roman"/>
          <w:sz w:val="24"/>
          <w:szCs w:val="24"/>
        </w:rPr>
      </w:pPr>
      <w:r w:rsidRPr="00CF664A">
        <w:rPr>
          <w:rFonts w:ascii="Times New Roman" w:hAnsi="Times New Roman" w:cs="Times New Roman"/>
          <w:sz w:val="24"/>
          <w:szCs w:val="24"/>
        </w:rPr>
        <w:t xml:space="preserve"> • przeprowadzaniu (w miarę potrzeb) dezynfekcji urządzeń sanitarnych, </w:t>
      </w:r>
    </w:p>
    <w:p w:rsidR="00751016" w:rsidRPr="00CF664A" w:rsidRDefault="00751016">
      <w:pPr>
        <w:rPr>
          <w:rFonts w:ascii="Times New Roman" w:hAnsi="Times New Roman" w:cs="Times New Roman"/>
          <w:sz w:val="24"/>
          <w:szCs w:val="24"/>
        </w:rPr>
      </w:pPr>
      <w:r w:rsidRPr="00CF664A">
        <w:rPr>
          <w:rFonts w:ascii="Times New Roman" w:hAnsi="Times New Roman" w:cs="Times New Roman"/>
          <w:sz w:val="24"/>
          <w:szCs w:val="24"/>
        </w:rPr>
        <w:t>• usuwanie na bieżąco wszelkich nieczystości i zabrud</w:t>
      </w:r>
      <w:r w:rsidR="002C43E4">
        <w:rPr>
          <w:rFonts w:ascii="Times New Roman" w:hAnsi="Times New Roman" w:cs="Times New Roman"/>
          <w:sz w:val="24"/>
          <w:szCs w:val="24"/>
        </w:rPr>
        <w:t>zeń</w:t>
      </w:r>
      <w:r w:rsidRPr="00CF664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51016" w:rsidRPr="00CF664A" w:rsidRDefault="002C43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• niezwłoczne zgłaszanie</w:t>
      </w:r>
      <w:r w:rsidR="00751016" w:rsidRPr="00CF664A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rzełożonym</w:t>
      </w:r>
      <w:r w:rsidR="00751016" w:rsidRPr="00CF664A">
        <w:rPr>
          <w:rFonts w:ascii="Times New Roman" w:hAnsi="Times New Roman" w:cs="Times New Roman"/>
          <w:sz w:val="24"/>
          <w:szCs w:val="24"/>
        </w:rPr>
        <w:t xml:space="preserve"> zauważonych usterek, mogących być przyczyną nieszczęśliwych wypadków, </w:t>
      </w:r>
    </w:p>
    <w:p w:rsidR="00751016" w:rsidRPr="00CF664A" w:rsidRDefault="00751016">
      <w:pPr>
        <w:rPr>
          <w:rFonts w:ascii="Times New Roman" w:hAnsi="Times New Roman" w:cs="Times New Roman"/>
          <w:sz w:val="24"/>
          <w:szCs w:val="24"/>
        </w:rPr>
      </w:pPr>
      <w:r w:rsidRPr="00CF664A">
        <w:rPr>
          <w:rFonts w:ascii="Times New Roman" w:hAnsi="Times New Roman" w:cs="Times New Roman"/>
          <w:sz w:val="24"/>
          <w:szCs w:val="24"/>
        </w:rPr>
        <w:t xml:space="preserve">• sprawdzaniu(po sprzątaniu) zabezpieczenia okien, kranów, drzwi, </w:t>
      </w:r>
    </w:p>
    <w:p w:rsidR="00751016" w:rsidRPr="00CF664A" w:rsidRDefault="002C43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wygaszanie światła i innych urządzeń,</w:t>
      </w:r>
    </w:p>
    <w:p w:rsidR="00751016" w:rsidRPr="00CF664A" w:rsidRDefault="002C43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CF664A" w:rsidRPr="00CF664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u</w:t>
      </w:r>
      <w:r w:rsidR="00751016" w:rsidRPr="00CF664A">
        <w:rPr>
          <w:rFonts w:ascii="Times New Roman" w:hAnsi="Times New Roman" w:cs="Times New Roman"/>
          <w:sz w:val="24"/>
          <w:szCs w:val="24"/>
        </w:rPr>
        <w:t>trzymywanie w</w:t>
      </w:r>
      <w:r w:rsidR="00CF664A">
        <w:rPr>
          <w:rFonts w:ascii="Times New Roman" w:hAnsi="Times New Roman" w:cs="Times New Roman"/>
          <w:sz w:val="24"/>
          <w:szCs w:val="24"/>
        </w:rPr>
        <w:t xml:space="preserve"> ładzie i porządku obejścia</w:t>
      </w:r>
      <w:r w:rsidR="00751016" w:rsidRPr="00CF664A">
        <w:rPr>
          <w:rFonts w:ascii="Times New Roman" w:hAnsi="Times New Roman" w:cs="Times New Roman"/>
          <w:sz w:val="24"/>
          <w:szCs w:val="24"/>
        </w:rPr>
        <w:t xml:space="preserve"> szkolnego oraz terenów zielonych</w:t>
      </w:r>
      <w:r>
        <w:rPr>
          <w:rFonts w:ascii="Times New Roman" w:hAnsi="Times New Roman" w:cs="Times New Roman"/>
          <w:sz w:val="24"/>
          <w:szCs w:val="24"/>
        </w:rPr>
        <w:t xml:space="preserve"> wokół budynku</w:t>
      </w:r>
      <w:r w:rsidR="00751016" w:rsidRPr="00CF664A">
        <w:rPr>
          <w:rFonts w:ascii="Times New Roman" w:hAnsi="Times New Roman" w:cs="Times New Roman"/>
          <w:sz w:val="24"/>
          <w:szCs w:val="24"/>
        </w:rPr>
        <w:t xml:space="preserve"> polegające na : </w:t>
      </w:r>
    </w:p>
    <w:p w:rsidR="00751016" w:rsidRPr="00CF664A" w:rsidRDefault="00751016">
      <w:pPr>
        <w:rPr>
          <w:rFonts w:ascii="Times New Roman" w:hAnsi="Times New Roman" w:cs="Times New Roman"/>
          <w:sz w:val="24"/>
          <w:szCs w:val="24"/>
        </w:rPr>
      </w:pPr>
      <w:r w:rsidRPr="00CF664A">
        <w:rPr>
          <w:rFonts w:ascii="Times New Roman" w:hAnsi="Times New Roman" w:cs="Times New Roman"/>
          <w:sz w:val="24"/>
          <w:szCs w:val="24"/>
        </w:rPr>
        <w:t xml:space="preserve">• usuwanie na bieżąco wszelkich odpadów i nieczystości, </w:t>
      </w:r>
    </w:p>
    <w:p w:rsidR="00751016" w:rsidRPr="00CF664A" w:rsidRDefault="002C43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751016" w:rsidRPr="00CF664A">
        <w:rPr>
          <w:rFonts w:ascii="Times New Roman" w:hAnsi="Times New Roman" w:cs="Times New Roman"/>
          <w:sz w:val="24"/>
          <w:szCs w:val="24"/>
        </w:rPr>
        <w:t xml:space="preserve">) sprzątanie okresowe </w:t>
      </w:r>
      <w:r>
        <w:rPr>
          <w:rFonts w:ascii="Times New Roman" w:hAnsi="Times New Roman" w:cs="Times New Roman"/>
          <w:sz w:val="24"/>
          <w:szCs w:val="24"/>
        </w:rPr>
        <w:t>(</w:t>
      </w:r>
      <w:r w:rsidR="00751016" w:rsidRPr="00CF664A">
        <w:rPr>
          <w:rFonts w:ascii="Times New Roman" w:hAnsi="Times New Roman" w:cs="Times New Roman"/>
          <w:sz w:val="24"/>
          <w:szCs w:val="24"/>
        </w:rPr>
        <w:t>ferie, wakacje</w:t>
      </w:r>
      <w:r>
        <w:rPr>
          <w:rFonts w:ascii="Times New Roman" w:hAnsi="Times New Roman" w:cs="Times New Roman"/>
          <w:sz w:val="24"/>
          <w:szCs w:val="24"/>
        </w:rPr>
        <w:t>)</w:t>
      </w:r>
      <w:r w:rsidR="00751016" w:rsidRPr="00CF664A">
        <w:rPr>
          <w:rFonts w:ascii="Times New Roman" w:hAnsi="Times New Roman" w:cs="Times New Roman"/>
          <w:sz w:val="24"/>
          <w:szCs w:val="24"/>
        </w:rPr>
        <w:t xml:space="preserve"> obejmujące: </w:t>
      </w:r>
    </w:p>
    <w:p w:rsidR="00751016" w:rsidRPr="00CF664A" w:rsidRDefault="00751016">
      <w:pPr>
        <w:rPr>
          <w:rFonts w:ascii="Times New Roman" w:hAnsi="Times New Roman" w:cs="Times New Roman"/>
          <w:sz w:val="24"/>
          <w:szCs w:val="24"/>
        </w:rPr>
      </w:pPr>
      <w:r w:rsidRPr="00CF664A">
        <w:rPr>
          <w:rFonts w:ascii="Times New Roman" w:hAnsi="Times New Roman" w:cs="Times New Roman"/>
          <w:sz w:val="24"/>
          <w:szCs w:val="24"/>
        </w:rPr>
        <w:t xml:space="preserve">- </w:t>
      </w:r>
      <w:r w:rsidR="002C43E4">
        <w:rPr>
          <w:rFonts w:ascii="Times New Roman" w:hAnsi="Times New Roman" w:cs="Times New Roman"/>
          <w:sz w:val="24"/>
          <w:szCs w:val="24"/>
        </w:rPr>
        <w:t>malowanie ścian, mycie okien, drzwi</w:t>
      </w:r>
      <w:r w:rsidRPr="00CF664A">
        <w:rPr>
          <w:rFonts w:ascii="Times New Roman" w:hAnsi="Times New Roman" w:cs="Times New Roman"/>
          <w:sz w:val="24"/>
          <w:szCs w:val="24"/>
        </w:rPr>
        <w:t xml:space="preserve">, odkurzanie ścian , </w:t>
      </w:r>
    </w:p>
    <w:p w:rsidR="00751016" w:rsidRPr="00CF664A" w:rsidRDefault="00751016">
      <w:pPr>
        <w:rPr>
          <w:rFonts w:ascii="Times New Roman" w:hAnsi="Times New Roman" w:cs="Times New Roman"/>
          <w:sz w:val="24"/>
          <w:szCs w:val="24"/>
        </w:rPr>
      </w:pPr>
      <w:r w:rsidRPr="00CF664A">
        <w:rPr>
          <w:rFonts w:ascii="Times New Roman" w:hAnsi="Times New Roman" w:cs="Times New Roman"/>
          <w:sz w:val="24"/>
          <w:szCs w:val="24"/>
        </w:rPr>
        <w:t xml:space="preserve">- dokładne czyszczenie mebli , krzeseł, </w:t>
      </w:r>
    </w:p>
    <w:p w:rsidR="00847551" w:rsidRPr="00CF664A" w:rsidRDefault="00751016">
      <w:pPr>
        <w:rPr>
          <w:rFonts w:ascii="Times New Roman" w:hAnsi="Times New Roman" w:cs="Times New Roman"/>
          <w:sz w:val="24"/>
          <w:szCs w:val="24"/>
        </w:rPr>
      </w:pPr>
      <w:r w:rsidRPr="00CF664A">
        <w:rPr>
          <w:rFonts w:ascii="Times New Roman" w:hAnsi="Times New Roman" w:cs="Times New Roman"/>
          <w:sz w:val="24"/>
          <w:szCs w:val="24"/>
        </w:rPr>
        <w:t>-  s</w:t>
      </w:r>
      <w:r w:rsidR="002C43E4">
        <w:rPr>
          <w:rFonts w:ascii="Times New Roman" w:hAnsi="Times New Roman" w:cs="Times New Roman"/>
          <w:sz w:val="24"/>
          <w:szCs w:val="24"/>
        </w:rPr>
        <w:t>przątanie po remontach w szkole.</w:t>
      </w:r>
    </w:p>
    <w:p w:rsidR="00751016" w:rsidRPr="00CF664A" w:rsidRDefault="00CF664A">
      <w:pPr>
        <w:rPr>
          <w:rFonts w:ascii="Times New Roman" w:hAnsi="Times New Roman" w:cs="Times New Roman"/>
          <w:sz w:val="24"/>
          <w:szCs w:val="24"/>
        </w:rPr>
      </w:pPr>
      <w:r w:rsidRPr="00CF664A">
        <w:rPr>
          <w:rFonts w:ascii="Times New Roman" w:hAnsi="Times New Roman" w:cs="Times New Roman"/>
          <w:sz w:val="24"/>
          <w:szCs w:val="24"/>
        </w:rPr>
        <w:t>4</w:t>
      </w:r>
      <w:r w:rsidR="00751016" w:rsidRPr="00CF664A">
        <w:rPr>
          <w:rFonts w:ascii="Times New Roman" w:hAnsi="Times New Roman" w:cs="Times New Roman"/>
          <w:sz w:val="24"/>
          <w:szCs w:val="24"/>
        </w:rPr>
        <w:t>. Wymagania dodatkowe:</w:t>
      </w:r>
    </w:p>
    <w:p w:rsidR="00522199" w:rsidRPr="00CF664A" w:rsidRDefault="00522199">
      <w:pPr>
        <w:rPr>
          <w:rFonts w:ascii="Times New Roman" w:hAnsi="Times New Roman" w:cs="Times New Roman"/>
          <w:sz w:val="24"/>
          <w:szCs w:val="24"/>
        </w:rPr>
      </w:pPr>
      <w:r w:rsidRPr="00CF664A">
        <w:rPr>
          <w:rFonts w:ascii="Times New Roman" w:hAnsi="Times New Roman" w:cs="Times New Roman"/>
          <w:sz w:val="24"/>
          <w:szCs w:val="24"/>
        </w:rPr>
        <w:t>a) Umiejętność pracy w zespole, takt, cierpliwość i wyrozumiałość;</w:t>
      </w:r>
    </w:p>
    <w:p w:rsidR="00522199" w:rsidRDefault="00522199">
      <w:pPr>
        <w:rPr>
          <w:rFonts w:ascii="Times New Roman" w:hAnsi="Times New Roman" w:cs="Times New Roman"/>
          <w:sz w:val="24"/>
          <w:szCs w:val="24"/>
        </w:rPr>
      </w:pPr>
      <w:r w:rsidRPr="00CF664A">
        <w:rPr>
          <w:rFonts w:ascii="Times New Roman" w:hAnsi="Times New Roman" w:cs="Times New Roman"/>
          <w:sz w:val="24"/>
          <w:szCs w:val="24"/>
        </w:rPr>
        <w:t xml:space="preserve"> b) Dyspozycyjność;</w:t>
      </w:r>
    </w:p>
    <w:p w:rsidR="002F76C8" w:rsidRPr="00CF664A" w:rsidRDefault="002F76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Pr="002F76C8">
        <w:rPr>
          <w:rFonts w:ascii="Times New Roman" w:eastAsia="Times New Roman" w:hAnsi="Times New Roman" w:cs="Times New Roman"/>
          <w:color w:val="111717"/>
          <w:sz w:val="24"/>
          <w:szCs w:val="24"/>
          <w:lang w:eastAsia="pl-PL"/>
        </w:rPr>
        <w:t>mile widziane doświadczenie na podobnym stanowisku pracy,</w:t>
      </w:r>
    </w:p>
    <w:p w:rsidR="00522199" w:rsidRPr="00CF664A" w:rsidRDefault="00522199">
      <w:pPr>
        <w:rPr>
          <w:rFonts w:ascii="Times New Roman" w:hAnsi="Times New Roman" w:cs="Times New Roman"/>
          <w:sz w:val="24"/>
          <w:szCs w:val="24"/>
        </w:rPr>
      </w:pPr>
      <w:r w:rsidRPr="00CF664A">
        <w:rPr>
          <w:rFonts w:ascii="Times New Roman" w:hAnsi="Times New Roman" w:cs="Times New Roman"/>
          <w:sz w:val="24"/>
          <w:szCs w:val="24"/>
        </w:rPr>
        <w:t xml:space="preserve"> </w:t>
      </w:r>
      <w:r w:rsidR="002F76C8">
        <w:rPr>
          <w:rFonts w:ascii="Times New Roman" w:hAnsi="Times New Roman" w:cs="Times New Roman"/>
          <w:sz w:val="24"/>
          <w:szCs w:val="24"/>
        </w:rPr>
        <w:t>d</w:t>
      </w:r>
      <w:r w:rsidRPr="00CF664A">
        <w:rPr>
          <w:rFonts w:ascii="Times New Roman" w:hAnsi="Times New Roman" w:cs="Times New Roman"/>
          <w:sz w:val="24"/>
          <w:szCs w:val="24"/>
        </w:rPr>
        <w:t xml:space="preserve">) Znajomość ogólnych przepisów oraz zasad bezpieczeństwa i higieny pracy, </w:t>
      </w:r>
    </w:p>
    <w:p w:rsidR="00847551" w:rsidRPr="00CF664A" w:rsidRDefault="002F76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bookmarkStart w:id="0" w:name="_GoBack"/>
      <w:bookmarkEnd w:id="0"/>
      <w:r w:rsidR="00522199" w:rsidRPr="00CF664A">
        <w:rPr>
          <w:rFonts w:ascii="Times New Roman" w:hAnsi="Times New Roman" w:cs="Times New Roman"/>
          <w:sz w:val="24"/>
          <w:szCs w:val="24"/>
        </w:rPr>
        <w:t>) Znajomość ogólnych przepisów przeciwpożarowych,</w:t>
      </w:r>
    </w:p>
    <w:p w:rsidR="00522199" w:rsidRPr="00CF664A" w:rsidRDefault="00522199">
      <w:pPr>
        <w:rPr>
          <w:rFonts w:ascii="Times New Roman" w:hAnsi="Times New Roman" w:cs="Times New Roman"/>
          <w:sz w:val="24"/>
          <w:szCs w:val="24"/>
        </w:rPr>
      </w:pPr>
      <w:r w:rsidRPr="00CF664A">
        <w:rPr>
          <w:rFonts w:ascii="Times New Roman" w:hAnsi="Times New Roman" w:cs="Times New Roman"/>
          <w:sz w:val="24"/>
          <w:szCs w:val="24"/>
        </w:rPr>
        <w:t xml:space="preserve"> Preferowane będą osoby bez stałego zatrudnienia oraz docho</w:t>
      </w:r>
      <w:r w:rsidR="00847551" w:rsidRPr="00CF664A">
        <w:rPr>
          <w:rFonts w:ascii="Times New Roman" w:hAnsi="Times New Roman" w:cs="Times New Roman"/>
          <w:sz w:val="24"/>
          <w:szCs w:val="24"/>
        </w:rPr>
        <w:t>dów, mieszkańcy sołectwa Korczyn</w:t>
      </w:r>
      <w:r w:rsidRPr="00CF664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22199" w:rsidRPr="00CF664A" w:rsidRDefault="00522199">
      <w:pPr>
        <w:rPr>
          <w:rFonts w:ascii="Times New Roman" w:hAnsi="Times New Roman" w:cs="Times New Roman"/>
          <w:sz w:val="24"/>
          <w:szCs w:val="24"/>
        </w:rPr>
      </w:pPr>
      <w:r w:rsidRPr="00CF664A">
        <w:rPr>
          <w:rFonts w:ascii="Times New Roman" w:hAnsi="Times New Roman" w:cs="Times New Roman"/>
          <w:sz w:val="24"/>
          <w:szCs w:val="24"/>
        </w:rPr>
        <w:t xml:space="preserve">5. Wymagane dokumenty i oświadczenia: </w:t>
      </w:r>
    </w:p>
    <w:p w:rsidR="00522199" w:rsidRPr="00CF664A" w:rsidRDefault="00522199">
      <w:pPr>
        <w:rPr>
          <w:rFonts w:ascii="Times New Roman" w:hAnsi="Times New Roman" w:cs="Times New Roman"/>
          <w:sz w:val="24"/>
          <w:szCs w:val="24"/>
        </w:rPr>
      </w:pPr>
      <w:r w:rsidRPr="00CF664A">
        <w:rPr>
          <w:rFonts w:ascii="Times New Roman" w:hAnsi="Times New Roman" w:cs="Times New Roman"/>
          <w:sz w:val="24"/>
          <w:szCs w:val="24"/>
        </w:rPr>
        <w:t xml:space="preserve">a) CV z uwzględnieniem dokładnego przebiegu pracy zawodowej; </w:t>
      </w:r>
    </w:p>
    <w:p w:rsidR="00F3295A" w:rsidRPr="00CF664A" w:rsidRDefault="00522199">
      <w:pPr>
        <w:rPr>
          <w:rFonts w:ascii="Times New Roman" w:hAnsi="Times New Roman" w:cs="Times New Roman"/>
          <w:sz w:val="24"/>
          <w:szCs w:val="24"/>
        </w:rPr>
      </w:pPr>
      <w:r w:rsidRPr="00CF664A">
        <w:rPr>
          <w:rFonts w:ascii="Times New Roman" w:hAnsi="Times New Roman" w:cs="Times New Roman"/>
          <w:sz w:val="24"/>
          <w:szCs w:val="24"/>
        </w:rPr>
        <w:t>b) List motywacyjny;</w:t>
      </w:r>
    </w:p>
    <w:p w:rsidR="00522199" w:rsidRPr="00CF664A" w:rsidRDefault="00522199">
      <w:pPr>
        <w:rPr>
          <w:rFonts w:ascii="Times New Roman" w:hAnsi="Times New Roman" w:cs="Times New Roman"/>
          <w:sz w:val="24"/>
          <w:szCs w:val="24"/>
        </w:rPr>
      </w:pPr>
      <w:r w:rsidRPr="00CF664A">
        <w:rPr>
          <w:rFonts w:ascii="Times New Roman" w:hAnsi="Times New Roman" w:cs="Times New Roman"/>
          <w:sz w:val="24"/>
          <w:szCs w:val="24"/>
        </w:rPr>
        <w:t xml:space="preserve"> List motywacyjny oraz CV powinny być opatrzone klauzulą:</w:t>
      </w:r>
    </w:p>
    <w:p w:rsidR="00522199" w:rsidRPr="00CF664A" w:rsidRDefault="00522199">
      <w:pPr>
        <w:rPr>
          <w:rFonts w:ascii="Times New Roman" w:hAnsi="Times New Roman" w:cs="Times New Roman"/>
          <w:i/>
          <w:sz w:val="24"/>
          <w:szCs w:val="24"/>
        </w:rPr>
      </w:pPr>
      <w:r w:rsidRPr="00CF664A">
        <w:rPr>
          <w:rFonts w:ascii="Times New Roman" w:hAnsi="Times New Roman" w:cs="Times New Roman"/>
          <w:i/>
          <w:sz w:val="24"/>
          <w:szCs w:val="24"/>
        </w:rPr>
        <w:t xml:space="preserve"> "Wyrażam zgodę na przetwarzanie moich danych osobowych zawartych w ofercie pracy dla potrzeb niezbędnych do realizacji procesu rekrutacji zgodnie z ustawą z dnia 29 sierpnia 1997 r. o ochronie danych osobowych (Dz. U. z 2001 r. Nr 101, poz. 926 ze zm.) oraz ustawą z dnia 22 marca 1990 r. o pracownikach samorządowych (Dz. U. z 2001 r. Nr 142, poz. 1593 ze zm.)" </w:t>
      </w:r>
    </w:p>
    <w:p w:rsidR="00522199" w:rsidRPr="00CF664A" w:rsidRDefault="00522199">
      <w:pPr>
        <w:rPr>
          <w:rFonts w:ascii="Times New Roman" w:hAnsi="Times New Roman" w:cs="Times New Roman"/>
          <w:sz w:val="24"/>
          <w:szCs w:val="24"/>
        </w:rPr>
      </w:pPr>
      <w:r w:rsidRPr="00CF664A">
        <w:rPr>
          <w:rFonts w:ascii="Times New Roman" w:hAnsi="Times New Roman" w:cs="Times New Roman"/>
          <w:sz w:val="24"/>
          <w:szCs w:val="24"/>
        </w:rPr>
        <w:t xml:space="preserve">c) Kwestionariusz osobowy osoby ubiegającej się o zatrudnienie (wzór stanowi załącznik nr 1do ogłoszenia); </w:t>
      </w:r>
    </w:p>
    <w:p w:rsidR="00522199" w:rsidRPr="00CF664A" w:rsidRDefault="00522199">
      <w:pPr>
        <w:rPr>
          <w:rFonts w:ascii="Times New Roman" w:hAnsi="Times New Roman" w:cs="Times New Roman"/>
          <w:sz w:val="24"/>
          <w:szCs w:val="24"/>
        </w:rPr>
      </w:pPr>
      <w:r w:rsidRPr="00CF664A">
        <w:rPr>
          <w:rFonts w:ascii="Times New Roman" w:hAnsi="Times New Roman" w:cs="Times New Roman"/>
          <w:sz w:val="24"/>
          <w:szCs w:val="24"/>
        </w:rPr>
        <w:t>d) Kserokopie dokumentów potwierdzających posiadane wykształcenie i kwalifikacje;</w:t>
      </w:r>
    </w:p>
    <w:p w:rsidR="00522199" w:rsidRPr="00CF664A" w:rsidRDefault="00522199">
      <w:pPr>
        <w:rPr>
          <w:rFonts w:ascii="Times New Roman" w:hAnsi="Times New Roman" w:cs="Times New Roman"/>
          <w:sz w:val="24"/>
          <w:szCs w:val="24"/>
        </w:rPr>
      </w:pPr>
      <w:r w:rsidRPr="00CF664A">
        <w:rPr>
          <w:rFonts w:ascii="Times New Roman" w:hAnsi="Times New Roman" w:cs="Times New Roman"/>
          <w:sz w:val="24"/>
          <w:szCs w:val="24"/>
        </w:rPr>
        <w:t xml:space="preserve"> e) Oświadczenie kandydata, że posiada pełną zdolność do czynności prawnych oraz korzysta z pełni praw publicznych (wzór stanowi załącznik nr 2 do ogłoszenia); </w:t>
      </w:r>
    </w:p>
    <w:p w:rsidR="00522199" w:rsidRPr="00CF664A" w:rsidRDefault="00522199">
      <w:pPr>
        <w:rPr>
          <w:rFonts w:ascii="Times New Roman" w:hAnsi="Times New Roman" w:cs="Times New Roman"/>
          <w:sz w:val="24"/>
          <w:szCs w:val="24"/>
        </w:rPr>
      </w:pPr>
      <w:r w:rsidRPr="00CF664A">
        <w:rPr>
          <w:rFonts w:ascii="Times New Roman" w:hAnsi="Times New Roman" w:cs="Times New Roman"/>
          <w:sz w:val="24"/>
          <w:szCs w:val="24"/>
        </w:rPr>
        <w:t xml:space="preserve">f) Oświadczenie kandydata o tym, że nie był skazany prawomocnym wyrokiem sądu za umyślne przestępstwo ścigane z oskarżenia publicznego lub umyślne przestępstwo skarbowe i </w:t>
      </w:r>
      <w:r w:rsidRPr="00CF664A">
        <w:rPr>
          <w:rFonts w:ascii="Times New Roman" w:hAnsi="Times New Roman" w:cs="Times New Roman"/>
          <w:sz w:val="24"/>
          <w:szCs w:val="24"/>
        </w:rPr>
        <w:lastRenderedPageBreak/>
        <w:t xml:space="preserve">nie toczy się przeciwko kandydatowi postępowanie karne lub dyscyplinarne lub postępowanie o ubezwłasnowolnienie (wzór stanowi załącznik nr 3 do ogłoszenia); </w:t>
      </w:r>
    </w:p>
    <w:p w:rsidR="00F3295A" w:rsidRPr="00CF664A" w:rsidRDefault="00522199">
      <w:pPr>
        <w:rPr>
          <w:rFonts w:ascii="Times New Roman" w:hAnsi="Times New Roman" w:cs="Times New Roman"/>
          <w:sz w:val="24"/>
          <w:szCs w:val="24"/>
        </w:rPr>
      </w:pPr>
      <w:r w:rsidRPr="00CF664A">
        <w:rPr>
          <w:rFonts w:ascii="Times New Roman" w:hAnsi="Times New Roman" w:cs="Times New Roman"/>
          <w:sz w:val="24"/>
          <w:szCs w:val="24"/>
        </w:rPr>
        <w:t>g) Oświadczenie kandydata o braku przeciwwskazań zdrowotnych do zajmowanego stanowiska (wzór stanowi załącznik nr 4 do ogłoszenia);</w:t>
      </w:r>
    </w:p>
    <w:p w:rsidR="00522199" w:rsidRPr="00CF664A" w:rsidRDefault="00522199">
      <w:pPr>
        <w:rPr>
          <w:rFonts w:ascii="Times New Roman" w:hAnsi="Times New Roman" w:cs="Times New Roman"/>
          <w:sz w:val="24"/>
          <w:szCs w:val="24"/>
        </w:rPr>
      </w:pPr>
      <w:r w:rsidRPr="00CF664A">
        <w:rPr>
          <w:rFonts w:ascii="Times New Roman" w:hAnsi="Times New Roman" w:cs="Times New Roman"/>
          <w:sz w:val="24"/>
          <w:szCs w:val="24"/>
        </w:rPr>
        <w:t xml:space="preserve"> Dokumenty przedkładane w formie kopii winny być potwierdzone przez kandydata klauzulą „ za zgodność z oryginałem”. </w:t>
      </w:r>
    </w:p>
    <w:p w:rsidR="00522199" w:rsidRPr="00CF664A" w:rsidRDefault="00023DC6">
      <w:pPr>
        <w:rPr>
          <w:rFonts w:ascii="Times New Roman" w:hAnsi="Times New Roman" w:cs="Times New Roman"/>
          <w:sz w:val="24"/>
          <w:szCs w:val="24"/>
        </w:rPr>
      </w:pPr>
      <w:r w:rsidRPr="00CF664A">
        <w:rPr>
          <w:rFonts w:ascii="Times New Roman" w:hAnsi="Times New Roman" w:cs="Times New Roman"/>
          <w:sz w:val="24"/>
          <w:szCs w:val="24"/>
        </w:rPr>
        <w:t xml:space="preserve">6. Termin </w:t>
      </w:r>
      <w:r w:rsidR="00522199" w:rsidRPr="00CF664A">
        <w:rPr>
          <w:rFonts w:ascii="Times New Roman" w:hAnsi="Times New Roman" w:cs="Times New Roman"/>
          <w:sz w:val="24"/>
          <w:szCs w:val="24"/>
        </w:rPr>
        <w:t xml:space="preserve"> składania dokumentów: </w:t>
      </w:r>
    </w:p>
    <w:p w:rsidR="00522199" w:rsidRPr="00CF664A" w:rsidRDefault="004F5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T</w:t>
      </w:r>
      <w:r w:rsidR="00522199" w:rsidRPr="00CF664A">
        <w:rPr>
          <w:rFonts w:ascii="Times New Roman" w:hAnsi="Times New Roman" w:cs="Times New Roman"/>
          <w:sz w:val="24"/>
          <w:szCs w:val="24"/>
        </w:rPr>
        <w:t xml:space="preserve">ermin </w:t>
      </w:r>
      <w:r w:rsidR="00023DC6" w:rsidRPr="00CF664A">
        <w:rPr>
          <w:rFonts w:ascii="Times New Roman" w:hAnsi="Times New Roman" w:cs="Times New Roman"/>
          <w:sz w:val="24"/>
          <w:szCs w:val="24"/>
        </w:rPr>
        <w:t>przesłania</w:t>
      </w:r>
      <w:r w:rsidR="005028EB" w:rsidRPr="00CF664A">
        <w:rPr>
          <w:rFonts w:ascii="Times New Roman" w:hAnsi="Times New Roman" w:cs="Times New Roman"/>
          <w:sz w:val="24"/>
          <w:szCs w:val="24"/>
        </w:rPr>
        <w:t xml:space="preserve"> ofert upływa z dniem 27 lipca 2021</w:t>
      </w:r>
      <w:r w:rsidR="00522199" w:rsidRPr="00CF664A">
        <w:rPr>
          <w:rFonts w:ascii="Times New Roman" w:hAnsi="Times New Roman" w:cs="Times New Roman"/>
          <w:sz w:val="24"/>
          <w:szCs w:val="24"/>
        </w:rPr>
        <w:t xml:space="preserve"> r. o godz. 15.00.</w:t>
      </w:r>
    </w:p>
    <w:p w:rsidR="00522199" w:rsidRPr="00CF664A" w:rsidRDefault="004F5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b) O</w:t>
      </w:r>
      <w:r w:rsidR="00023DC6" w:rsidRPr="00CF664A">
        <w:rPr>
          <w:rFonts w:ascii="Times New Roman" w:hAnsi="Times New Roman" w:cs="Times New Roman"/>
          <w:sz w:val="24"/>
          <w:szCs w:val="24"/>
        </w:rPr>
        <w:t>ferty przesłane</w:t>
      </w:r>
      <w:r w:rsidR="00522199" w:rsidRPr="00CF664A">
        <w:rPr>
          <w:rFonts w:ascii="Times New Roman" w:hAnsi="Times New Roman" w:cs="Times New Roman"/>
          <w:sz w:val="24"/>
          <w:szCs w:val="24"/>
        </w:rPr>
        <w:t xml:space="preserve"> po terminie nie będą rozpatrywane. </w:t>
      </w:r>
    </w:p>
    <w:p w:rsidR="00522199" w:rsidRPr="008B15EE" w:rsidRDefault="005028EB">
      <w:pPr>
        <w:rPr>
          <w:rFonts w:ascii="Times New Roman" w:hAnsi="Times New Roman" w:cs="Times New Roman"/>
          <w:sz w:val="24"/>
          <w:szCs w:val="24"/>
        </w:rPr>
      </w:pPr>
      <w:r w:rsidRPr="00CF664A">
        <w:rPr>
          <w:rFonts w:ascii="Times New Roman" w:hAnsi="Times New Roman" w:cs="Times New Roman"/>
          <w:sz w:val="24"/>
          <w:szCs w:val="24"/>
        </w:rPr>
        <w:t>c</w:t>
      </w:r>
      <w:r w:rsidR="004F5802">
        <w:rPr>
          <w:rFonts w:ascii="Times New Roman" w:hAnsi="Times New Roman" w:cs="Times New Roman"/>
          <w:sz w:val="24"/>
          <w:szCs w:val="24"/>
        </w:rPr>
        <w:t>) J</w:t>
      </w:r>
      <w:r w:rsidR="00522199" w:rsidRPr="00CF664A">
        <w:rPr>
          <w:rFonts w:ascii="Times New Roman" w:hAnsi="Times New Roman" w:cs="Times New Roman"/>
          <w:sz w:val="24"/>
          <w:szCs w:val="24"/>
        </w:rPr>
        <w:t xml:space="preserve">eden kandydat może </w:t>
      </w:r>
      <w:r w:rsidR="00522199" w:rsidRPr="008B15EE">
        <w:rPr>
          <w:rFonts w:ascii="Times New Roman" w:hAnsi="Times New Roman" w:cs="Times New Roman"/>
          <w:sz w:val="24"/>
          <w:szCs w:val="24"/>
        </w:rPr>
        <w:t>złożyć wyłącznie jedną ofertę.</w:t>
      </w:r>
    </w:p>
    <w:p w:rsidR="00522199" w:rsidRDefault="005028EB">
      <w:pPr>
        <w:rPr>
          <w:rFonts w:ascii="Times New Roman" w:hAnsi="Times New Roman" w:cs="Times New Roman"/>
          <w:sz w:val="24"/>
          <w:szCs w:val="24"/>
        </w:rPr>
      </w:pPr>
      <w:r w:rsidRPr="008B15EE">
        <w:rPr>
          <w:rFonts w:ascii="Times New Roman" w:hAnsi="Times New Roman" w:cs="Times New Roman"/>
          <w:sz w:val="24"/>
          <w:szCs w:val="24"/>
        </w:rPr>
        <w:t xml:space="preserve"> d</w:t>
      </w:r>
      <w:r w:rsidR="004F5802" w:rsidRPr="008B15EE">
        <w:rPr>
          <w:rFonts w:ascii="Times New Roman" w:hAnsi="Times New Roman" w:cs="Times New Roman"/>
          <w:sz w:val="24"/>
          <w:szCs w:val="24"/>
        </w:rPr>
        <w:t>) O</w:t>
      </w:r>
      <w:r w:rsidR="00522199" w:rsidRPr="008B15EE">
        <w:rPr>
          <w:rFonts w:ascii="Times New Roman" w:hAnsi="Times New Roman" w:cs="Times New Roman"/>
          <w:sz w:val="24"/>
          <w:szCs w:val="24"/>
        </w:rPr>
        <w:t>f</w:t>
      </w:r>
      <w:r w:rsidRPr="008B15EE">
        <w:rPr>
          <w:rFonts w:ascii="Times New Roman" w:hAnsi="Times New Roman" w:cs="Times New Roman"/>
          <w:sz w:val="24"/>
          <w:szCs w:val="24"/>
        </w:rPr>
        <w:t>ertę należy</w:t>
      </w:r>
      <w:r w:rsidR="00023DC6" w:rsidRPr="008B15EE">
        <w:rPr>
          <w:rFonts w:ascii="Times New Roman" w:hAnsi="Times New Roman" w:cs="Times New Roman"/>
          <w:sz w:val="24"/>
          <w:szCs w:val="24"/>
        </w:rPr>
        <w:t xml:space="preserve"> dostarczyć </w:t>
      </w:r>
      <w:r w:rsidRPr="008B15EE">
        <w:rPr>
          <w:rFonts w:ascii="Times New Roman" w:hAnsi="Times New Roman" w:cs="Times New Roman"/>
          <w:sz w:val="24"/>
          <w:szCs w:val="24"/>
        </w:rPr>
        <w:t xml:space="preserve"> </w:t>
      </w:r>
      <w:r w:rsidR="008B15EE" w:rsidRPr="008B15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w wersji elektronicznej</w:t>
      </w:r>
      <w:r w:rsidR="008B15EE" w:rsidRPr="008B15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przesyłając ją na e-mailem na pocztę szkoły:</w:t>
      </w:r>
      <w:r w:rsidR="008B15EE" w:rsidRPr="008B15EE">
        <w:rPr>
          <w:rFonts w:ascii="Arial Narrow" w:eastAsia="Times New Roman" w:hAnsi="Arial Narrow" w:cs="Times New Roman"/>
          <w:lang w:eastAsia="ar-SA"/>
        </w:rPr>
        <w:t xml:space="preserve"> </w:t>
      </w:r>
      <w:r w:rsidR="00522199" w:rsidRPr="00CF664A">
        <w:rPr>
          <w:rFonts w:ascii="Times New Roman" w:hAnsi="Times New Roman" w:cs="Times New Roman"/>
          <w:sz w:val="24"/>
          <w:szCs w:val="24"/>
        </w:rPr>
        <w:t xml:space="preserve"> </w:t>
      </w:r>
      <w:r w:rsidR="00CF664A">
        <w:rPr>
          <w:rFonts w:ascii="Times New Roman" w:hAnsi="Times New Roman" w:cs="Times New Roman"/>
          <w:sz w:val="24"/>
          <w:szCs w:val="24"/>
        </w:rPr>
        <w:t xml:space="preserve">  </w:t>
      </w:r>
      <w:hyperlink r:id="rId5" w:history="1">
        <w:r w:rsidR="00CF664A" w:rsidRPr="00BC2239">
          <w:rPr>
            <w:rStyle w:val="Hipercze"/>
            <w:rFonts w:ascii="Times New Roman" w:hAnsi="Times New Roman" w:cs="Times New Roman"/>
            <w:sz w:val="24"/>
            <w:szCs w:val="24"/>
          </w:rPr>
          <w:t>szkolakorczyn@gmail.com</w:t>
        </w:r>
      </w:hyperlink>
      <w:r w:rsidR="00CF664A">
        <w:rPr>
          <w:rFonts w:ascii="Times New Roman" w:hAnsi="Times New Roman" w:cs="Times New Roman"/>
          <w:sz w:val="24"/>
          <w:szCs w:val="24"/>
        </w:rPr>
        <w:t xml:space="preserve"> wpisując w temacie wiadomości oferta </w:t>
      </w:r>
      <w:r w:rsidR="008B15EE">
        <w:rPr>
          <w:rFonts w:ascii="Times New Roman" w:hAnsi="Times New Roman" w:cs="Times New Roman"/>
          <w:sz w:val="24"/>
          <w:szCs w:val="24"/>
        </w:rPr>
        <w:t xml:space="preserve">- </w:t>
      </w:r>
      <w:r w:rsidR="00CF664A">
        <w:rPr>
          <w:rFonts w:ascii="Times New Roman" w:hAnsi="Times New Roman" w:cs="Times New Roman"/>
          <w:sz w:val="24"/>
          <w:szCs w:val="24"/>
        </w:rPr>
        <w:t>odpowiedź na ogłoszenie</w:t>
      </w:r>
      <w:r w:rsidR="008B15EE">
        <w:rPr>
          <w:rFonts w:ascii="Times New Roman" w:hAnsi="Times New Roman" w:cs="Times New Roman"/>
          <w:sz w:val="24"/>
          <w:szCs w:val="24"/>
        </w:rPr>
        <w:t>.</w:t>
      </w:r>
    </w:p>
    <w:p w:rsidR="008B15EE" w:rsidRDefault="008B15EE" w:rsidP="008B15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Pr="008B15EE">
        <w:rPr>
          <w:rFonts w:ascii="Times New Roman" w:hAnsi="Times New Roman" w:cs="Times New Roman"/>
          <w:sz w:val="24"/>
          <w:szCs w:val="24"/>
        </w:rPr>
        <w:t>Przesłane w ten sposób dokumenty powinny zo</w:t>
      </w:r>
      <w:r>
        <w:rPr>
          <w:rFonts w:ascii="Times New Roman" w:hAnsi="Times New Roman" w:cs="Times New Roman"/>
          <w:sz w:val="24"/>
          <w:szCs w:val="24"/>
        </w:rPr>
        <w:t>stać podpisane przez kandydata</w:t>
      </w:r>
      <w:r w:rsidRPr="008B15EE">
        <w:rPr>
          <w:rFonts w:ascii="Times New Roman" w:hAnsi="Times New Roman" w:cs="Times New Roman"/>
          <w:sz w:val="24"/>
          <w:szCs w:val="24"/>
        </w:rPr>
        <w:t xml:space="preserve"> a następnie zeskanowane w sposób zapewniający ich pełną czytelność.</w:t>
      </w:r>
    </w:p>
    <w:p w:rsidR="008B15EE" w:rsidRPr="008B15EE" w:rsidRDefault="008B15EE" w:rsidP="008B15EE">
      <w:pPr>
        <w:autoSpaceDE w:val="0"/>
        <w:autoSpaceDN w:val="0"/>
        <w:adjustRightInd w:val="0"/>
        <w:spacing w:after="0" w:line="276" w:lineRule="auto"/>
        <w:textAlignment w:val="baseline"/>
        <w:rPr>
          <w:rFonts w:ascii="Arial Narrow" w:eastAsia="Times New Roman" w:hAnsi="Arial Narrow" w:cs="Times New Roman"/>
          <w:lang w:eastAsia="ar-SA"/>
        </w:rPr>
      </w:pPr>
      <w:r w:rsidRPr="008B15EE">
        <w:rPr>
          <w:rFonts w:ascii="Times New Roman" w:eastAsia="Times New Roman" w:hAnsi="Times New Roman" w:cs="Times New Roman"/>
          <w:sz w:val="24"/>
          <w:szCs w:val="24"/>
          <w:lang w:eastAsia="ar-SA"/>
        </w:rPr>
        <w:t>d) Oferty złożone w formie innej niż wymienione nie będą rozpatrywane.</w:t>
      </w:r>
    </w:p>
    <w:p w:rsidR="008B15EE" w:rsidRPr="00CF664A" w:rsidRDefault="008B15EE">
      <w:pPr>
        <w:rPr>
          <w:rFonts w:ascii="Times New Roman" w:hAnsi="Times New Roman" w:cs="Times New Roman"/>
          <w:sz w:val="24"/>
          <w:szCs w:val="24"/>
        </w:rPr>
      </w:pPr>
    </w:p>
    <w:p w:rsidR="00847551" w:rsidRPr="00CF664A" w:rsidRDefault="004F5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7551" w:rsidRPr="00CF664A">
        <w:rPr>
          <w:rFonts w:ascii="Times New Roman" w:hAnsi="Times New Roman" w:cs="Times New Roman"/>
          <w:sz w:val="24"/>
          <w:szCs w:val="24"/>
        </w:rPr>
        <w:t>7. Pozostałe informacje:</w:t>
      </w:r>
    </w:p>
    <w:p w:rsidR="00522199" w:rsidRPr="00CF664A" w:rsidRDefault="004F5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I</w:t>
      </w:r>
      <w:r w:rsidR="00522199" w:rsidRPr="00CF664A">
        <w:rPr>
          <w:rFonts w:ascii="Times New Roman" w:hAnsi="Times New Roman" w:cs="Times New Roman"/>
          <w:sz w:val="24"/>
          <w:szCs w:val="24"/>
        </w:rPr>
        <w:t>nformacja o rozmowie kwalifikacyjnej zost</w:t>
      </w:r>
      <w:r w:rsidR="00023DC6" w:rsidRPr="00CF664A">
        <w:rPr>
          <w:rFonts w:ascii="Times New Roman" w:hAnsi="Times New Roman" w:cs="Times New Roman"/>
          <w:sz w:val="24"/>
          <w:szCs w:val="24"/>
        </w:rPr>
        <w:t>anie przekazana telefonicznie 28 lipca 2021 r. do godz. 16</w:t>
      </w:r>
      <w:r w:rsidR="00522199" w:rsidRPr="00CF664A">
        <w:rPr>
          <w:rFonts w:ascii="Times New Roman" w:hAnsi="Times New Roman" w:cs="Times New Roman"/>
          <w:sz w:val="24"/>
          <w:szCs w:val="24"/>
        </w:rPr>
        <w:t>.00. Podczas rozmowy kwalifikacyjnej ocenie podlega przygotowanie merytoryczne kandydata oraz cechy osobowościowe. Ponadto rozmowa kwalifikacyjna umożliwi zebranie dodatkowych informacji dotyczących kandydata ponad te, które są zawarte w CV i kwestionariuszu: np. potwierdzenie i wyjaśnienie niejasnych kwestii</w:t>
      </w:r>
    </w:p>
    <w:p w:rsidR="00522199" w:rsidRPr="00CF664A" w:rsidRDefault="004F5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b) Z</w:t>
      </w:r>
      <w:r w:rsidR="00522199" w:rsidRPr="00CF664A">
        <w:rPr>
          <w:rFonts w:ascii="Times New Roman" w:hAnsi="Times New Roman" w:cs="Times New Roman"/>
          <w:sz w:val="24"/>
          <w:szCs w:val="24"/>
        </w:rPr>
        <w:t xml:space="preserve">łożonych dokumentów Szkoła nie zwraca. Dokumenty nieodebrane po upływie miesiąca od dnia rozstrzygnięcia naboru zostaną protokolarnie zniszczone. </w:t>
      </w:r>
    </w:p>
    <w:p w:rsidR="00522199" w:rsidRPr="00CF664A" w:rsidRDefault="004F5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R</w:t>
      </w:r>
      <w:r w:rsidR="00522199" w:rsidRPr="00CF664A">
        <w:rPr>
          <w:rFonts w:ascii="Times New Roman" w:hAnsi="Times New Roman" w:cs="Times New Roman"/>
          <w:sz w:val="24"/>
          <w:szCs w:val="24"/>
        </w:rPr>
        <w:t>ozstrzygnięcie nabo</w:t>
      </w:r>
      <w:r w:rsidR="00023DC6" w:rsidRPr="00CF664A">
        <w:rPr>
          <w:rFonts w:ascii="Times New Roman" w:hAnsi="Times New Roman" w:cs="Times New Roman"/>
          <w:sz w:val="24"/>
          <w:szCs w:val="24"/>
        </w:rPr>
        <w:t>ru nastąpi w terminie do dnia 30 lipca  2021</w:t>
      </w:r>
      <w:r w:rsidR="00522199" w:rsidRPr="00CF664A">
        <w:rPr>
          <w:rFonts w:ascii="Times New Roman" w:hAnsi="Times New Roman" w:cs="Times New Roman"/>
          <w:sz w:val="24"/>
          <w:szCs w:val="24"/>
        </w:rPr>
        <w:t xml:space="preserve"> r. </w:t>
      </w:r>
    </w:p>
    <w:p w:rsidR="00522199" w:rsidRPr="00CF664A" w:rsidRDefault="004F5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I</w:t>
      </w:r>
      <w:r w:rsidR="00522199" w:rsidRPr="00CF664A">
        <w:rPr>
          <w:rFonts w:ascii="Times New Roman" w:hAnsi="Times New Roman" w:cs="Times New Roman"/>
          <w:sz w:val="24"/>
          <w:szCs w:val="24"/>
        </w:rPr>
        <w:t>nformacja o wyniku naboru umieszczona będzie w Biuletynie Informacji Publicz</w:t>
      </w:r>
      <w:r w:rsidR="009C5257" w:rsidRPr="00CF664A">
        <w:rPr>
          <w:rFonts w:ascii="Times New Roman" w:hAnsi="Times New Roman" w:cs="Times New Roman"/>
          <w:sz w:val="24"/>
          <w:szCs w:val="24"/>
        </w:rPr>
        <w:t>nej szkoły, stronie www</w:t>
      </w:r>
      <w:r w:rsidR="00522199" w:rsidRPr="00CF664A">
        <w:rPr>
          <w:rFonts w:ascii="Times New Roman" w:hAnsi="Times New Roman" w:cs="Times New Roman"/>
          <w:sz w:val="24"/>
          <w:szCs w:val="24"/>
        </w:rPr>
        <w:t xml:space="preserve"> placówki oraz w jej siedzibie. Wszelkich informacji na temat naboru można uzysk</w:t>
      </w:r>
      <w:r w:rsidR="009C5257" w:rsidRPr="00CF664A">
        <w:rPr>
          <w:rFonts w:ascii="Times New Roman" w:hAnsi="Times New Roman" w:cs="Times New Roman"/>
          <w:sz w:val="24"/>
          <w:szCs w:val="24"/>
        </w:rPr>
        <w:t>ać pod numerem telefonu 41 303 81 71</w:t>
      </w:r>
      <w:r w:rsidR="00023DC6" w:rsidRPr="00CF664A">
        <w:rPr>
          <w:rFonts w:ascii="Times New Roman" w:hAnsi="Times New Roman" w:cs="Times New Roman"/>
          <w:sz w:val="24"/>
          <w:szCs w:val="24"/>
        </w:rPr>
        <w:t xml:space="preserve"> </w:t>
      </w:r>
      <w:r w:rsidR="009C5257" w:rsidRPr="00CF664A">
        <w:rPr>
          <w:rFonts w:ascii="Times New Roman" w:hAnsi="Times New Roman" w:cs="Times New Roman"/>
          <w:sz w:val="24"/>
          <w:szCs w:val="24"/>
        </w:rPr>
        <w:t>l</w:t>
      </w:r>
      <w:r w:rsidR="00023DC6" w:rsidRPr="00CF664A">
        <w:rPr>
          <w:rFonts w:ascii="Times New Roman" w:hAnsi="Times New Roman" w:cs="Times New Roman"/>
          <w:sz w:val="24"/>
          <w:szCs w:val="24"/>
        </w:rPr>
        <w:t>ub 793 710 729</w:t>
      </w:r>
    </w:p>
    <w:p w:rsidR="00522199" w:rsidRPr="00CF664A" w:rsidRDefault="00522199">
      <w:pPr>
        <w:rPr>
          <w:rFonts w:ascii="Times New Roman" w:hAnsi="Times New Roman" w:cs="Times New Roman"/>
          <w:sz w:val="24"/>
          <w:szCs w:val="24"/>
        </w:rPr>
      </w:pPr>
    </w:p>
    <w:p w:rsidR="00522199" w:rsidRPr="00CF664A" w:rsidRDefault="00522199">
      <w:pPr>
        <w:rPr>
          <w:rFonts w:ascii="Times New Roman" w:hAnsi="Times New Roman" w:cs="Times New Roman"/>
          <w:sz w:val="24"/>
          <w:szCs w:val="24"/>
        </w:rPr>
      </w:pPr>
    </w:p>
    <w:p w:rsidR="00CF664A" w:rsidRPr="00CF664A" w:rsidRDefault="00522199">
      <w:pPr>
        <w:rPr>
          <w:rFonts w:ascii="Times New Roman" w:hAnsi="Times New Roman" w:cs="Times New Roman"/>
          <w:sz w:val="24"/>
          <w:szCs w:val="24"/>
        </w:rPr>
      </w:pPr>
      <w:r w:rsidRPr="00CF66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CF664A" w:rsidRPr="00CF664A">
        <w:rPr>
          <w:rFonts w:ascii="Times New Roman" w:hAnsi="Times New Roman" w:cs="Times New Roman"/>
          <w:sz w:val="24"/>
          <w:szCs w:val="24"/>
        </w:rPr>
        <w:t xml:space="preserve">                       Dyrektor Szkoły</w:t>
      </w:r>
    </w:p>
    <w:p w:rsidR="009B4126" w:rsidRPr="00CF664A" w:rsidRDefault="00CF664A">
      <w:pPr>
        <w:rPr>
          <w:rFonts w:ascii="Times New Roman" w:hAnsi="Times New Roman" w:cs="Times New Roman"/>
          <w:sz w:val="24"/>
          <w:szCs w:val="24"/>
        </w:rPr>
      </w:pPr>
      <w:r w:rsidRPr="00CF66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4F580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F664A">
        <w:rPr>
          <w:rFonts w:ascii="Times New Roman" w:hAnsi="Times New Roman" w:cs="Times New Roman"/>
          <w:sz w:val="24"/>
          <w:szCs w:val="24"/>
        </w:rPr>
        <w:t xml:space="preserve"> Anna Kowalczyk - Jas </w:t>
      </w:r>
    </w:p>
    <w:sectPr w:rsidR="009B4126" w:rsidRPr="00CF664A" w:rsidSect="004F580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7C7C25"/>
    <w:multiLevelType w:val="hybridMultilevel"/>
    <w:tmpl w:val="03ECEE10"/>
    <w:lvl w:ilvl="0" w:tplc="1C0C3BC2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199"/>
    <w:rsid w:val="00023DC6"/>
    <w:rsid w:val="002C43E4"/>
    <w:rsid w:val="002F76C8"/>
    <w:rsid w:val="004E5ECB"/>
    <w:rsid w:val="004F5802"/>
    <w:rsid w:val="005028EB"/>
    <w:rsid w:val="00522199"/>
    <w:rsid w:val="00751016"/>
    <w:rsid w:val="00847551"/>
    <w:rsid w:val="008B15EE"/>
    <w:rsid w:val="009B4126"/>
    <w:rsid w:val="009C5257"/>
    <w:rsid w:val="00A95020"/>
    <w:rsid w:val="00CF664A"/>
    <w:rsid w:val="00F3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5999A4-1D41-4F8D-98A2-A1FB4E1DE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101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F66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kolakorczy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844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2021-07-15T16:23:00Z</dcterms:created>
  <dcterms:modified xsi:type="dcterms:W3CDTF">2021-07-15T16:46:00Z</dcterms:modified>
</cp:coreProperties>
</file>