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F7C24" w14:textId="5FF752E0" w:rsidR="00EC0564" w:rsidRDefault="00EC0564" w:rsidP="00EC0564">
      <w:pPr>
        <w:tabs>
          <w:tab w:val="center" w:pos="300"/>
          <w:tab w:val="center" w:pos="8788"/>
        </w:tabs>
        <w:spacing w:after="266"/>
        <w:jc w:val="right"/>
        <w:rPr>
          <w:rFonts w:eastAsia="Arial"/>
          <w:i/>
        </w:rPr>
      </w:pPr>
      <w:r>
        <w:rPr>
          <w:rFonts w:eastAsia="Arial"/>
          <w:i/>
        </w:rPr>
        <w:t>Załącznik nr 3 do Zapytania ofertowego</w:t>
      </w:r>
    </w:p>
    <w:p w14:paraId="5E1BDFA5" w14:textId="77777777" w:rsidR="00EC0564" w:rsidRDefault="00EC0564" w:rsidP="00233808">
      <w:pPr>
        <w:autoSpaceDE w:val="0"/>
        <w:spacing w:line="276" w:lineRule="auto"/>
        <w:ind w:left="284"/>
        <w:jc w:val="center"/>
        <w:rPr>
          <w:b/>
          <w:bCs/>
        </w:rPr>
      </w:pPr>
    </w:p>
    <w:p w14:paraId="6EC4B874" w14:textId="0613BA08" w:rsidR="00233808" w:rsidRPr="00233808" w:rsidRDefault="00EC0564" w:rsidP="00233808">
      <w:pPr>
        <w:autoSpaceDE w:val="0"/>
        <w:spacing w:line="276" w:lineRule="auto"/>
        <w:ind w:left="284"/>
        <w:jc w:val="center"/>
        <w:rPr>
          <w:b/>
          <w:bCs/>
        </w:rPr>
      </w:pPr>
      <w:r>
        <w:rPr>
          <w:b/>
          <w:bCs/>
        </w:rPr>
        <w:t>Wzór u</w:t>
      </w:r>
      <w:r w:rsidR="00233808" w:rsidRPr="00233808">
        <w:rPr>
          <w:b/>
          <w:bCs/>
        </w:rPr>
        <w:t>mow</w:t>
      </w:r>
      <w:r>
        <w:rPr>
          <w:b/>
          <w:bCs/>
        </w:rPr>
        <w:t>y</w:t>
      </w:r>
      <w:r w:rsidR="00233808" w:rsidRPr="00233808">
        <w:rPr>
          <w:b/>
          <w:bCs/>
        </w:rPr>
        <w:t xml:space="preserve"> nr</w:t>
      </w:r>
      <w:r w:rsidR="00471D27">
        <w:rPr>
          <w:b/>
          <w:bCs/>
        </w:rPr>
        <w:t xml:space="preserve"> </w:t>
      </w:r>
      <w:r>
        <w:rPr>
          <w:b/>
          <w:bCs/>
        </w:rPr>
        <w:t>…….</w:t>
      </w:r>
      <w:r w:rsidR="00471D27">
        <w:rPr>
          <w:b/>
          <w:bCs/>
        </w:rPr>
        <w:t xml:space="preserve"> / 202</w:t>
      </w:r>
      <w:r w:rsidR="009721AC">
        <w:rPr>
          <w:b/>
          <w:bCs/>
        </w:rPr>
        <w:t>5</w:t>
      </w:r>
    </w:p>
    <w:p w14:paraId="0BE51D33" w14:textId="7B8334FF" w:rsidR="00233808" w:rsidRDefault="00233808" w:rsidP="00233808">
      <w:pPr>
        <w:autoSpaceDE w:val="0"/>
        <w:spacing w:line="276" w:lineRule="auto"/>
        <w:ind w:left="284"/>
        <w:jc w:val="center"/>
      </w:pPr>
    </w:p>
    <w:p w14:paraId="6F9DE618" w14:textId="1C8548FB" w:rsidR="00233808" w:rsidRPr="0083688C" w:rsidRDefault="00233808" w:rsidP="00233808">
      <w:pPr>
        <w:ind w:left="284"/>
        <w:jc w:val="both"/>
      </w:pPr>
      <w:r w:rsidRPr="0083688C">
        <w:rPr>
          <w:bCs/>
        </w:rPr>
        <w:t xml:space="preserve">zawarta w dniu </w:t>
      </w:r>
      <w:r w:rsidR="00EC0564">
        <w:t>…….</w:t>
      </w:r>
      <w:r w:rsidR="00471D27">
        <w:t xml:space="preserve"> 202</w:t>
      </w:r>
      <w:r w:rsidR="009721AC">
        <w:t>5</w:t>
      </w:r>
      <w:r w:rsidR="00471D27">
        <w:t xml:space="preserve"> r.</w:t>
      </w:r>
      <w:r w:rsidRPr="0083688C">
        <w:t xml:space="preserve"> </w:t>
      </w:r>
      <w:r w:rsidR="00F853A3" w:rsidRPr="0083688C">
        <w:t>w wyniku postępowania prowadzonego z wyłączeniem stosowania ustawy z dnia 11 września 2019 r. Prawo zamówień publicznych (</w:t>
      </w:r>
      <w:r w:rsidR="00F853A3" w:rsidRPr="0083688C">
        <w:rPr>
          <w:shd w:val="clear" w:color="auto" w:fill="FFFFFF"/>
        </w:rPr>
        <w:t>t.j. Dz. U. z 202</w:t>
      </w:r>
      <w:r w:rsidR="00E97271">
        <w:rPr>
          <w:shd w:val="clear" w:color="auto" w:fill="FFFFFF"/>
        </w:rPr>
        <w:t>3</w:t>
      </w:r>
      <w:r w:rsidR="00F853A3" w:rsidRPr="0083688C">
        <w:rPr>
          <w:shd w:val="clear" w:color="auto" w:fill="FFFFFF"/>
        </w:rPr>
        <w:t xml:space="preserve"> r. poz. 1</w:t>
      </w:r>
      <w:r w:rsidR="00E97271">
        <w:rPr>
          <w:shd w:val="clear" w:color="auto" w:fill="FFFFFF"/>
        </w:rPr>
        <w:t>605</w:t>
      </w:r>
      <w:r w:rsidR="00F853A3" w:rsidRPr="0083688C">
        <w:rPr>
          <w:shd w:val="clear" w:color="auto" w:fill="FFFFFF"/>
        </w:rPr>
        <w:t xml:space="preserve"> z późn. zm.) </w:t>
      </w:r>
      <w:r w:rsidR="00F853A3" w:rsidRPr="0083688C">
        <w:t>na podstawie art. 2 ust. 1 pkt 1)</w:t>
      </w:r>
    </w:p>
    <w:p w14:paraId="17912C3E" w14:textId="40EC02CE" w:rsidR="00233808" w:rsidRPr="0083688C" w:rsidRDefault="00233808" w:rsidP="00233808">
      <w:pPr>
        <w:pStyle w:val="Standard"/>
        <w:spacing w:line="276" w:lineRule="auto"/>
        <w:ind w:left="284"/>
        <w:jc w:val="both"/>
        <w:rPr>
          <w:rFonts w:ascii="Times New Roman" w:hAnsi="Times New Roman" w:cs="Times New Roman"/>
          <w:sz w:val="24"/>
          <w:szCs w:val="24"/>
        </w:rPr>
      </w:pPr>
    </w:p>
    <w:p w14:paraId="375B1460" w14:textId="77777777" w:rsidR="00233808" w:rsidRPr="00233808" w:rsidRDefault="00233808" w:rsidP="00F853A3">
      <w:pPr>
        <w:pStyle w:val="Standard"/>
        <w:spacing w:line="276" w:lineRule="auto"/>
        <w:ind w:firstLine="284"/>
        <w:jc w:val="both"/>
        <w:rPr>
          <w:rFonts w:ascii="Times New Roman" w:hAnsi="Times New Roman" w:cs="Times New Roman"/>
          <w:sz w:val="24"/>
          <w:szCs w:val="24"/>
        </w:rPr>
      </w:pPr>
      <w:r w:rsidRPr="00233808">
        <w:rPr>
          <w:rFonts w:ascii="Times New Roman" w:hAnsi="Times New Roman" w:cs="Times New Roman"/>
          <w:sz w:val="24"/>
          <w:szCs w:val="24"/>
        </w:rPr>
        <w:t>pomiędzy:</w:t>
      </w:r>
    </w:p>
    <w:p w14:paraId="41A956C2" w14:textId="1E74406C" w:rsidR="00471D27" w:rsidRPr="00360B5D" w:rsidRDefault="00471D27" w:rsidP="00471D27">
      <w:pPr>
        <w:ind w:left="284"/>
      </w:pPr>
      <w:r>
        <w:t>Gminą Strawczyn</w:t>
      </w:r>
      <w:r w:rsidR="00E71828" w:rsidRPr="00E71828">
        <w:t xml:space="preserve"> </w:t>
      </w:r>
      <w:r w:rsidR="00E71828">
        <w:tab/>
      </w:r>
      <w:r w:rsidR="00E71828">
        <w:tab/>
      </w:r>
      <w:r w:rsidR="00E71828">
        <w:tab/>
      </w:r>
      <w:r w:rsidR="00E71828" w:rsidRPr="00233808">
        <w:t>NIP</w:t>
      </w:r>
      <w:r w:rsidR="00E71828">
        <w:t xml:space="preserve"> 959-14-86-127</w:t>
      </w:r>
    </w:p>
    <w:p w14:paraId="187220CD" w14:textId="203E6D0F" w:rsidR="00471D27" w:rsidRPr="00360B5D" w:rsidRDefault="00471D27" w:rsidP="00471D27">
      <w:pPr>
        <w:ind w:firstLine="284"/>
      </w:pPr>
      <w:r>
        <w:t>u</w:t>
      </w:r>
      <w:r w:rsidRPr="00360B5D">
        <w:t xml:space="preserve">l. Żeromskiego </w:t>
      </w:r>
      <w:r>
        <w:t>16</w:t>
      </w:r>
    </w:p>
    <w:p w14:paraId="3C297626" w14:textId="6D612785" w:rsidR="00233808" w:rsidRPr="00233808" w:rsidRDefault="00471D27" w:rsidP="00471D27">
      <w:pPr>
        <w:pStyle w:val="Standard"/>
        <w:spacing w:line="276" w:lineRule="auto"/>
        <w:ind w:left="284"/>
        <w:rPr>
          <w:rFonts w:ascii="Times New Roman" w:eastAsia="Times New Roman" w:hAnsi="Times New Roman" w:cs="Times New Roman"/>
          <w:sz w:val="24"/>
          <w:szCs w:val="24"/>
        </w:rPr>
      </w:pPr>
      <w:r w:rsidRPr="00360B5D">
        <w:rPr>
          <w:rFonts w:ascii="Times New Roman" w:hAnsi="Times New Roman" w:cs="Times New Roman"/>
        </w:rPr>
        <w:t>26-067 Strawczyn</w:t>
      </w:r>
    </w:p>
    <w:p w14:paraId="1DA67064" w14:textId="521CE634" w:rsidR="00233808" w:rsidRPr="00233808" w:rsidRDefault="00233808" w:rsidP="00233808">
      <w:pPr>
        <w:pStyle w:val="Standard"/>
        <w:autoSpaceDE w:val="0"/>
        <w:spacing w:line="276" w:lineRule="auto"/>
        <w:ind w:left="284"/>
        <w:jc w:val="both"/>
        <w:rPr>
          <w:rFonts w:ascii="Times New Roman" w:hAnsi="Times New Roman" w:cs="Times New Roman"/>
          <w:sz w:val="24"/>
          <w:szCs w:val="24"/>
        </w:rPr>
      </w:pPr>
      <w:r w:rsidRPr="00233808">
        <w:rPr>
          <w:rFonts w:ascii="Times New Roman" w:hAnsi="Times New Roman" w:cs="Times New Roman"/>
          <w:sz w:val="24"/>
          <w:szCs w:val="24"/>
        </w:rPr>
        <w:t xml:space="preserve">                     </w:t>
      </w:r>
    </w:p>
    <w:p w14:paraId="49588A96" w14:textId="77777777" w:rsidR="00233808" w:rsidRPr="00233808" w:rsidRDefault="00233808" w:rsidP="00233808">
      <w:pPr>
        <w:pStyle w:val="Standard"/>
        <w:autoSpaceDE w:val="0"/>
        <w:spacing w:line="276" w:lineRule="auto"/>
        <w:ind w:left="284"/>
        <w:jc w:val="both"/>
        <w:rPr>
          <w:rFonts w:ascii="Times New Roman" w:hAnsi="Times New Roman" w:cs="Times New Roman"/>
          <w:sz w:val="24"/>
          <w:szCs w:val="24"/>
        </w:rPr>
      </w:pPr>
      <w:r w:rsidRPr="00233808">
        <w:rPr>
          <w:rFonts w:ascii="Times New Roman" w:hAnsi="Times New Roman" w:cs="Times New Roman"/>
          <w:sz w:val="24"/>
          <w:szCs w:val="24"/>
        </w:rPr>
        <w:t>reprezentowaną przez:</w:t>
      </w:r>
    </w:p>
    <w:p w14:paraId="1D5DA89E" w14:textId="0AE28982" w:rsidR="00233808" w:rsidRPr="00233808" w:rsidRDefault="009721AC" w:rsidP="00233808">
      <w:pPr>
        <w:pStyle w:val="Standard"/>
        <w:autoSpaceDE w:val="0"/>
        <w:spacing w:line="276" w:lineRule="auto"/>
        <w:ind w:left="284"/>
        <w:jc w:val="both"/>
        <w:rPr>
          <w:rFonts w:ascii="Times New Roman" w:hAnsi="Times New Roman" w:cs="Times New Roman"/>
          <w:sz w:val="24"/>
          <w:szCs w:val="24"/>
        </w:rPr>
      </w:pPr>
      <w:r>
        <w:rPr>
          <w:rFonts w:ascii="Times New Roman" w:eastAsia="Times New Roman" w:hAnsi="Times New Roman" w:cs="Times New Roman"/>
          <w:sz w:val="24"/>
          <w:szCs w:val="24"/>
        </w:rPr>
        <w:t>Marta Jass</w:t>
      </w:r>
      <w:r w:rsidR="00471D27">
        <w:rPr>
          <w:rFonts w:ascii="Times New Roman" w:eastAsia="Times New Roman" w:hAnsi="Times New Roman" w:cs="Times New Roman"/>
          <w:sz w:val="24"/>
          <w:szCs w:val="24"/>
        </w:rPr>
        <w:t xml:space="preserve"> – Dyrektor Szkoły Podstawowej im. Orła Białego w Chełmcach</w:t>
      </w:r>
    </w:p>
    <w:p w14:paraId="2D1A7457" w14:textId="77777777" w:rsidR="00233808" w:rsidRPr="00233808" w:rsidRDefault="00233808" w:rsidP="00233808">
      <w:pPr>
        <w:pStyle w:val="Standard"/>
        <w:autoSpaceDE w:val="0"/>
        <w:spacing w:line="276" w:lineRule="auto"/>
        <w:ind w:left="284"/>
        <w:jc w:val="both"/>
        <w:rPr>
          <w:rFonts w:ascii="Times New Roman" w:hAnsi="Times New Roman" w:cs="Times New Roman"/>
          <w:sz w:val="24"/>
          <w:szCs w:val="24"/>
        </w:rPr>
      </w:pPr>
      <w:r w:rsidRPr="00233808">
        <w:rPr>
          <w:rFonts w:ascii="Times New Roman" w:hAnsi="Times New Roman" w:cs="Times New Roman"/>
          <w:sz w:val="24"/>
          <w:szCs w:val="24"/>
        </w:rPr>
        <w:t>zwanym w dalszej części umowy „</w:t>
      </w:r>
      <w:r w:rsidRPr="00233808">
        <w:rPr>
          <w:rFonts w:ascii="Times New Roman" w:hAnsi="Times New Roman" w:cs="Times New Roman"/>
          <w:bCs/>
          <w:sz w:val="24"/>
          <w:szCs w:val="24"/>
        </w:rPr>
        <w:t>Zamawiającym - Nabywca</w:t>
      </w:r>
      <w:r w:rsidRPr="00233808">
        <w:rPr>
          <w:rFonts w:ascii="Times New Roman" w:hAnsi="Times New Roman" w:cs="Times New Roman"/>
          <w:sz w:val="24"/>
          <w:szCs w:val="24"/>
        </w:rPr>
        <w:t>”,</w:t>
      </w:r>
    </w:p>
    <w:p w14:paraId="6AEDF742" w14:textId="49122DDA" w:rsidR="00233808" w:rsidRPr="00233808" w:rsidRDefault="00233808" w:rsidP="00233808">
      <w:pPr>
        <w:pStyle w:val="Standard"/>
        <w:spacing w:line="276" w:lineRule="auto"/>
        <w:ind w:left="284"/>
        <w:jc w:val="both"/>
        <w:rPr>
          <w:rFonts w:ascii="Times New Roman" w:eastAsia="Times New Roman" w:hAnsi="Times New Roman" w:cs="Times New Roman"/>
          <w:sz w:val="24"/>
          <w:szCs w:val="24"/>
        </w:rPr>
      </w:pPr>
      <w:r w:rsidRPr="00233808">
        <w:rPr>
          <w:rFonts w:ascii="Times New Roman" w:eastAsia="Times New Roman" w:hAnsi="Times New Roman" w:cs="Times New Roman"/>
          <w:sz w:val="24"/>
          <w:szCs w:val="24"/>
        </w:rPr>
        <w:t xml:space="preserve">Odbiorca: </w:t>
      </w:r>
      <w:r w:rsidR="00471D27">
        <w:rPr>
          <w:rFonts w:ascii="Times New Roman" w:eastAsia="Times New Roman" w:hAnsi="Times New Roman" w:cs="Times New Roman"/>
          <w:sz w:val="24"/>
          <w:szCs w:val="24"/>
        </w:rPr>
        <w:t>Szkoła Podstawowa im. Orła Białego w Chełmcach</w:t>
      </w:r>
    </w:p>
    <w:p w14:paraId="46338E05" w14:textId="485D0634" w:rsidR="00233808" w:rsidRPr="00233808" w:rsidRDefault="00233808" w:rsidP="00233808">
      <w:pPr>
        <w:pStyle w:val="Standard"/>
        <w:spacing w:line="276" w:lineRule="auto"/>
        <w:ind w:left="284"/>
        <w:jc w:val="both"/>
        <w:rPr>
          <w:rFonts w:ascii="Times New Roman" w:eastAsia="Times New Roman" w:hAnsi="Times New Roman" w:cs="Times New Roman"/>
          <w:sz w:val="24"/>
          <w:szCs w:val="24"/>
        </w:rPr>
      </w:pPr>
      <w:r w:rsidRPr="00233808">
        <w:rPr>
          <w:rFonts w:ascii="Times New Roman" w:eastAsia="Times New Roman" w:hAnsi="Times New Roman" w:cs="Times New Roman"/>
          <w:sz w:val="24"/>
          <w:szCs w:val="24"/>
        </w:rPr>
        <w:t xml:space="preserve">Adres </w:t>
      </w:r>
      <w:r w:rsidR="00471D27">
        <w:rPr>
          <w:rFonts w:ascii="Times New Roman" w:eastAsia="Times New Roman" w:hAnsi="Times New Roman" w:cs="Times New Roman"/>
          <w:sz w:val="24"/>
          <w:szCs w:val="24"/>
        </w:rPr>
        <w:t>Chełmce, ul. Kościelna 51, 26 – 067 Strawczyn</w:t>
      </w:r>
      <w:r w:rsidRPr="00233808">
        <w:rPr>
          <w:rFonts w:ascii="Times New Roman" w:eastAsia="Times New Roman" w:hAnsi="Times New Roman" w:cs="Times New Roman"/>
          <w:sz w:val="24"/>
          <w:szCs w:val="24"/>
        </w:rPr>
        <w:t xml:space="preserve"> </w:t>
      </w:r>
    </w:p>
    <w:p w14:paraId="42DC3726" w14:textId="77777777" w:rsidR="00233808" w:rsidRPr="00233808" w:rsidRDefault="00233808" w:rsidP="00233808">
      <w:pPr>
        <w:pStyle w:val="Standard"/>
        <w:autoSpaceDE w:val="0"/>
        <w:spacing w:line="276" w:lineRule="auto"/>
        <w:ind w:left="284"/>
        <w:jc w:val="both"/>
        <w:rPr>
          <w:rFonts w:ascii="Times New Roman" w:hAnsi="Times New Roman" w:cs="Times New Roman"/>
          <w:sz w:val="24"/>
          <w:szCs w:val="24"/>
        </w:rPr>
      </w:pPr>
      <w:r w:rsidRPr="00233808">
        <w:rPr>
          <w:rFonts w:ascii="Times New Roman" w:hAnsi="Times New Roman" w:cs="Times New Roman"/>
          <w:sz w:val="24"/>
          <w:szCs w:val="24"/>
        </w:rPr>
        <w:t>Reprezentowaną/y przez:</w:t>
      </w:r>
    </w:p>
    <w:p w14:paraId="1491ADBA" w14:textId="6B64B9A1" w:rsidR="00471D27" w:rsidRPr="00233808" w:rsidRDefault="009721AC" w:rsidP="00471D27">
      <w:pPr>
        <w:pStyle w:val="Standard"/>
        <w:autoSpaceDE w:val="0"/>
        <w:spacing w:line="276" w:lineRule="auto"/>
        <w:ind w:left="284"/>
        <w:jc w:val="both"/>
        <w:rPr>
          <w:rFonts w:ascii="Times New Roman" w:hAnsi="Times New Roman" w:cs="Times New Roman"/>
          <w:sz w:val="24"/>
          <w:szCs w:val="24"/>
        </w:rPr>
      </w:pPr>
      <w:r>
        <w:rPr>
          <w:rFonts w:ascii="Times New Roman" w:eastAsia="Times New Roman" w:hAnsi="Times New Roman" w:cs="Times New Roman"/>
          <w:sz w:val="24"/>
          <w:szCs w:val="24"/>
        </w:rPr>
        <w:t>Marta Jass</w:t>
      </w:r>
      <w:r w:rsidR="00471D27">
        <w:rPr>
          <w:rFonts w:ascii="Times New Roman" w:eastAsia="Times New Roman" w:hAnsi="Times New Roman" w:cs="Times New Roman"/>
          <w:sz w:val="24"/>
          <w:szCs w:val="24"/>
        </w:rPr>
        <w:t xml:space="preserve"> – Dyrektor Szkoły Podstawowej im. Orła Białego w Chełmcach</w:t>
      </w:r>
    </w:p>
    <w:p w14:paraId="4DBE5CD9" w14:textId="77777777" w:rsidR="00233808" w:rsidRPr="00233808" w:rsidRDefault="00233808" w:rsidP="00233808">
      <w:pPr>
        <w:pStyle w:val="Standard"/>
        <w:spacing w:line="276" w:lineRule="auto"/>
        <w:ind w:left="284"/>
        <w:jc w:val="both"/>
        <w:rPr>
          <w:rFonts w:ascii="Times New Roman" w:eastAsia="Times New Roman" w:hAnsi="Times New Roman" w:cs="Times New Roman"/>
          <w:sz w:val="24"/>
          <w:szCs w:val="24"/>
        </w:rPr>
      </w:pPr>
    </w:p>
    <w:p w14:paraId="29D0578F" w14:textId="23D29A36" w:rsidR="00471D27" w:rsidRPr="00233808" w:rsidRDefault="00233808" w:rsidP="00E71828">
      <w:pPr>
        <w:ind w:left="284"/>
      </w:pPr>
      <w:r w:rsidRPr="00233808">
        <w:t xml:space="preserve">a </w:t>
      </w:r>
      <w:r w:rsidR="00471D27">
        <w:br/>
      </w:r>
    </w:p>
    <w:p w14:paraId="6D17EFC0" w14:textId="77777777" w:rsidR="00233808" w:rsidRPr="00233808" w:rsidRDefault="00233808" w:rsidP="00E71828">
      <w:pPr>
        <w:ind w:firstLine="284"/>
      </w:pPr>
      <w:r w:rsidRPr="00233808">
        <w:t>..............................................................................................................................................................</w:t>
      </w:r>
    </w:p>
    <w:p w14:paraId="4A55962E" w14:textId="77777777" w:rsidR="00233808" w:rsidRPr="00233808" w:rsidRDefault="00233808" w:rsidP="00233808">
      <w:pPr>
        <w:autoSpaceDE w:val="0"/>
        <w:spacing w:line="276" w:lineRule="auto"/>
        <w:ind w:left="284"/>
        <w:jc w:val="center"/>
      </w:pPr>
      <w:r w:rsidRPr="00233808">
        <w:t>(imi</w:t>
      </w:r>
      <w:r w:rsidRPr="00233808">
        <w:rPr>
          <w:rFonts w:eastAsia="TimesNewRoman"/>
        </w:rPr>
        <w:t>ę</w:t>
      </w:r>
      <w:r w:rsidRPr="00233808">
        <w:t>, nazwisko lub nazwa i adres Wykonawcy)</w:t>
      </w:r>
    </w:p>
    <w:p w14:paraId="506F3F3F" w14:textId="77777777" w:rsidR="00233808" w:rsidRPr="00233808" w:rsidRDefault="00233808" w:rsidP="00233808">
      <w:pPr>
        <w:autoSpaceDE w:val="0"/>
        <w:spacing w:line="276" w:lineRule="auto"/>
        <w:ind w:left="284"/>
      </w:pPr>
      <w:r w:rsidRPr="00233808">
        <w:t>zwanym w dalszej cz</w:t>
      </w:r>
      <w:r w:rsidRPr="00233808">
        <w:rPr>
          <w:rFonts w:eastAsia="TimesNewRoman"/>
        </w:rPr>
        <w:t>ęś</w:t>
      </w:r>
      <w:r w:rsidRPr="00233808">
        <w:t>ci umowy Wykonawc</w:t>
      </w:r>
      <w:r w:rsidRPr="00233808">
        <w:rPr>
          <w:rFonts w:eastAsia="TimesNewRoman"/>
        </w:rPr>
        <w:t>ą</w:t>
      </w:r>
      <w:r w:rsidRPr="00233808">
        <w:t>, reprezentowanym przez</w:t>
      </w:r>
    </w:p>
    <w:p w14:paraId="0B768041" w14:textId="77777777" w:rsidR="00EC0564" w:rsidRDefault="00EC0564" w:rsidP="00E71828">
      <w:pPr>
        <w:pStyle w:val="Akapitzlist"/>
        <w:autoSpaceDE w:val="0"/>
        <w:ind w:left="646"/>
      </w:pPr>
    </w:p>
    <w:p w14:paraId="0CF914A6" w14:textId="6172C82E" w:rsidR="00233808" w:rsidRPr="00233808" w:rsidRDefault="00233808" w:rsidP="00E71828">
      <w:pPr>
        <w:pStyle w:val="Akapitzlist"/>
        <w:autoSpaceDE w:val="0"/>
        <w:ind w:left="646"/>
      </w:pPr>
      <w:r w:rsidRPr="00233808">
        <w:t>.........................................................................................................................................................</w:t>
      </w:r>
    </w:p>
    <w:p w14:paraId="4A99D9A7" w14:textId="77777777" w:rsidR="00233808" w:rsidRPr="00233808" w:rsidRDefault="00233808" w:rsidP="00233808">
      <w:pPr>
        <w:autoSpaceDE w:val="0"/>
        <w:spacing w:line="276" w:lineRule="auto"/>
        <w:ind w:left="284"/>
      </w:pPr>
      <w:r w:rsidRPr="00233808">
        <w:t xml:space="preserve">                                                    (imi</w:t>
      </w:r>
      <w:r w:rsidRPr="00233808">
        <w:rPr>
          <w:rFonts w:eastAsia="TimesNewRoman"/>
        </w:rPr>
        <w:t>ę</w:t>
      </w:r>
      <w:r w:rsidRPr="00233808">
        <w:t>, nazwisko, stanowisko słu</w:t>
      </w:r>
      <w:r w:rsidRPr="00233808">
        <w:rPr>
          <w:rFonts w:eastAsia="TimesNewRoman"/>
        </w:rPr>
        <w:t>ż</w:t>
      </w:r>
      <w:r w:rsidRPr="00233808">
        <w:t>bowe)</w:t>
      </w:r>
    </w:p>
    <w:p w14:paraId="0B3FC219" w14:textId="66A9F7D9" w:rsidR="00233808" w:rsidRPr="00233808" w:rsidRDefault="00233808" w:rsidP="00233808">
      <w:pPr>
        <w:autoSpaceDE w:val="0"/>
        <w:spacing w:line="276" w:lineRule="auto"/>
        <w:ind w:left="284"/>
      </w:pPr>
      <w:r w:rsidRPr="00233808">
        <w:t>W rezultacie dokonania przez Zamawiaj</w:t>
      </w:r>
      <w:r w:rsidRPr="00233808">
        <w:rPr>
          <w:rFonts w:eastAsia="TimesNewRoman"/>
        </w:rPr>
        <w:t>ą</w:t>
      </w:r>
      <w:r w:rsidRPr="00233808">
        <w:t xml:space="preserve">cego wyboru oferty Wykonawcy w postępowaniu prowadzonym w trybie </w:t>
      </w:r>
      <w:r w:rsidR="0083688C" w:rsidRPr="0083688C">
        <w:t xml:space="preserve">z wyłączeniem stosowania ustawy </w:t>
      </w:r>
      <w:r w:rsidRPr="00233808">
        <w:t xml:space="preserve">Znak: </w:t>
      </w:r>
      <w:r w:rsidR="0083688C" w:rsidRPr="0083688C">
        <w:rPr>
          <w:rFonts w:ascii="TimesNewRomanPS" w:hAnsi="TimesNewRomanPS"/>
        </w:rPr>
        <w:t>SP</w:t>
      </w:r>
      <w:r w:rsidR="00EC0564">
        <w:rPr>
          <w:rFonts w:ascii="TimesNewRomanPS" w:hAnsi="TimesNewRomanPS"/>
        </w:rPr>
        <w:t>.</w:t>
      </w:r>
      <w:r w:rsidR="0083688C" w:rsidRPr="0083688C">
        <w:rPr>
          <w:rFonts w:ascii="TimesNewRomanPS" w:hAnsi="TimesNewRomanPS"/>
        </w:rPr>
        <w:t>Ch.</w:t>
      </w:r>
      <w:r w:rsidR="009721AC">
        <w:rPr>
          <w:rFonts w:ascii="TimesNewRomanPS" w:hAnsi="TimesNewRomanPS"/>
        </w:rPr>
        <w:t>2.2025/2026</w:t>
      </w:r>
      <w:r w:rsidR="0083688C">
        <w:rPr>
          <w:rFonts w:ascii="TimesNewRomanPS" w:hAnsi="TimesNewRomanPS"/>
          <w:b/>
          <w:bCs/>
        </w:rPr>
        <w:t xml:space="preserve"> </w:t>
      </w:r>
      <w:r w:rsidRPr="00233808">
        <w:t>została zawarta umowa o nast</w:t>
      </w:r>
      <w:r w:rsidRPr="00233808">
        <w:rPr>
          <w:rFonts w:eastAsia="TimesNewRoman"/>
        </w:rPr>
        <w:t>ę</w:t>
      </w:r>
      <w:r w:rsidRPr="00233808">
        <w:t>puj</w:t>
      </w:r>
      <w:r w:rsidRPr="00233808">
        <w:rPr>
          <w:rFonts w:eastAsia="TimesNewRoman"/>
        </w:rPr>
        <w:t>ą</w:t>
      </w:r>
      <w:r w:rsidRPr="00233808">
        <w:t>cej tre</w:t>
      </w:r>
      <w:r w:rsidRPr="00233808">
        <w:rPr>
          <w:rFonts w:eastAsia="TimesNewRoman"/>
        </w:rPr>
        <w:t>ś</w:t>
      </w:r>
      <w:r w:rsidRPr="00233808">
        <w:t>ci :</w:t>
      </w:r>
    </w:p>
    <w:p w14:paraId="2805F82C" w14:textId="77777777" w:rsidR="00233808" w:rsidRPr="00233808" w:rsidRDefault="00233808" w:rsidP="00233808">
      <w:pPr>
        <w:autoSpaceDE w:val="0"/>
        <w:spacing w:line="276" w:lineRule="auto"/>
        <w:ind w:left="284"/>
        <w:jc w:val="center"/>
      </w:pPr>
      <w:r w:rsidRPr="00233808">
        <w:rPr>
          <w:b/>
          <w:bCs/>
        </w:rPr>
        <w:t>§ 1</w:t>
      </w:r>
    </w:p>
    <w:p w14:paraId="6C2C21D2" w14:textId="1B267653" w:rsidR="00233808" w:rsidRPr="00233808" w:rsidRDefault="00233808" w:rsidP="00EC0564">
      <w:pPr>
        <w:pStyle w:val="NormalnyWeb"/>
        <w:spacing w:before="0" w:beforeAutospacing="0" w:after="0" w:afterAutospacing="0"/>
        <w:ind w:left="284"/>
      </w:pPr>
      <w:r w:rsidRPr="00233808">
        <w:t xml:space="preserve">1. </w:t>
      </w:r>
      <w:r w:rsidRPr="00233808">
        <w:rPr>
          <w:b/>
        </w:rPr>
        <w:t>W wyniku dokonania przez Zamawiaj</w:t>
      </w:r>
      <w:r w:rsidRPr="00233808">
        <w:rPr>
          <w:rFonts w:eastAsia="TimesNewRoman"/>
          <w:b/>
        </w:rPr>
        <w:t>ą</w:t>
      </w:r>
      <w:r w:rsidRPr="00233808">
        <w:rPr>
          <w:b/>
        </w:rPr>
        <w:t xml:space="preserve">cego wyboru oferty Wykonawcy w  dniu </w:t>
      </w:r>
      <w:r w:rsidR="00EC0564">
        <w:rPr>
          <w:b/>
        </w:rPr>
        <w:t>……</w:t>
      </w:r>
      <w:r w:rsidR="00E71828">
        <w:rPr>
          <w:b/>
        </w:rPr>
        <w:t xml:space="preserve"> 202</w:t>
      </w:r>
      <w:r w:rsidR="009721AC">
        <w:rPr>
          <w:b/>
        </w:rPr>
        <w:t>5</w:t>
      </w:r>
      <w:r w:rsidRPr="00233808">
        <w:rPr>
          <w:b/>
        </w:rPr>
        <w:t xml:space="preserve"> r. Wykonawca przyjmuje do wykonania zamówienie pod nazw</w:t>
      </w:r>
      <w:r w:rsidRPr="00233808">
        <w:rPr>
          <w:rFonts w:eastAsia="TimesNewRoman"/>
          <w:b/>
        </w:rPr>
        <w:t>ą</w:t>
      </w:r>
      <w:r w:rsidRPr="00233808">
        <w:rPr>
          <w:b/>
        </w:rPr>
        <w:t xml:space="preserve">: </w:t>
      </w:r>
      <w:r w:rsidR="00B8569B" w:rsidRPr="00B8569B">
        <w:rPr>
          <w:b/>
          <w:bCs/>
        </w:rPr>
        <w:t xml:space="preserve">Dostawa paliwa drzewnego PELLET w ilości </w:t>
      </w:r>
      <w:r w:rsidR="00D54C80">
        <w:rPr>
          <w:b/>
          <w:bCs/>
        </w:rPr>
        <w:t>25</w:t>
      </w:r>
      <w:r w:rsidR="00B8569B" w:rsidRPr="00B8569B">
        <w:rPr>
          <w:b/>
          <w:bCs/>
        </w:rPr>
        <w:t xml:space="preserve"> ton do Szkoły Podstawowej im. Orła Białego w Chełmcach.</w:t>
      </w:r>
      <w:r w:rsidR="00B8569B" w:rsidRPr="00C50EBB">
        <w:t xml:space="preserve"> </w:t>
      </w:r>
      <w:r w:rsidR="00B8569B">
        <w:br/>
      </w:r>
      <w:r w:rsidR="00B8569B">
        <w:br/>
      </w:r>
      <w:r w:rsidRPr="00233808">
        <w:t>2. Wykonawca zobowi</w:t>
      </w:r>
      <w:r w:rsidRPr="00233808">
        <w:rPr>
          <w:rFonts w:eastAsia="TimesNewRoman"/>
        </w:rPr>
        <w:t>ą</w:t>
      </w:r>
      <w:r w:rsidRPr="00233808">
        <w:t>zuje si</w:t>
      </w:r>
      <w:r w:rsidRPr="00233808">
        <w:rPr>
          <w:rFonts w:eastAsia="TimesNewRoman"/>
        </w:rPr>
        <w:t xml:space="preserve">ę </w:t>
      </w:r>
      <w:r w:rsidRPr="00233808">
        <w:t>zrealizowa</w:t>
      </w:r>
      <w:r w:rsidRPr="00233808">
        <w:rPr>
          <w:rFonts w:eastAsia="TimesNewRoman"/>
        </w:rPr>
        <w:t xml:space="preserve">ć </w:t>
      </w:r>
      <w:r w:rsidRPr="00233808">
        <w:t>przedmiot umowy zgodnie z ofert</w:t>
      </w:r>
      <w:r w:rsidRPr="00233808">
        <w:rPr>
          <w:rFonts w:eastAsia="TimesNewRoman"/>
        </w:rPr>
        <w:t>ą, opisem przedmiotu zamówienia</w:t>
      </w:r>
      <w:r w:rsidRPr="00233808">
        <w:t>, etapowo, sukcesywnie w miar</w:t>
      </w:r>
      <w:r w:rsidRPr="00233808">
        <w:rPr>
          <w:rFonts w:eastAsia="TimesNewRoman"/>
        </w:rPr>
        <w:t xml:space="preserve">ę </w:t>
      </w:r>
      <w:r w:rsidRPr="00233808">
        <w:t>potrzeb dostarcza</w:t>
      </w:r>
      <w:r w:rsidRPr="00233808">
        <w:rPr>
          <w:rFonts w:eastAsia="TimesNewRoman"/>
        </w:rPr>
        <w:t xml:space="preserve">ć </w:t>
      </w:r>
      <w:r w:rsidRPr="00233808">
        <w:rPr>
          <w:rFonts w:eastAsia="Arial"/>
          <w:color w:val="000000"/>
        </w:rPr>
        <w:t>pellet</w:t>
      </w:r>
      <w:r w:rsidRPr="00233808">
        <w:t xml:space="preserve"> pod wskazany przez odbiorc</w:t>
      </w:r>
      <w:r w:rsidRPr="00233808">
        <w:rPr>
          <w:rFonts w:eastAsia="TimesNewRoman"/>
        </w:rPr>
        <w:t>ę</w:t>
      </w:r>
      <w:r w:rsidRPr="00233808">
        <w:t xml:space="preserve"> adres.</w:t>
      </w:r>
    </w:p>
    <w:p w14:paraId="720D7DFC" w14:textId="77777777" w:rsidR="00EC0564" w:rsidRDefault="00EC0564" w:rsidP="00EC0564">
      <w:pPr>
        <w:autoSpaceDE w:val="0"/>
        <w:ind w:left="284"/>
        <w:jc w:val="both"/>
      </w:pPr>
    </w:p>
    <w:p w14:paraId="741A5EA3" w14:textId="2DDF7EBA" w:rsidR="00233808" w:rsidRPr="00233808" w:rsidRDefault="00233808" w:rsidP="00EC0564">
      <w:pPr>
        <w:autoSpaceDE w:val="0"/>
        <w:ind w:left="284"/>
        <w:jc w:val="both"/>
      </w:pPr>
      <w:r w:rsidRPr="00233808">
        <w:t>3. Zgłoszone zapotrzebowanie winno by</w:t>
      </w:r>
      <w:r w:rsidRPr="00233808">
        <w:rPr>
          <w:rFonts w:eastAsia="TimesNewRoman"/>
        </w:rPr>
        <w:t xml:space="preserve">ć </w:t>
      </w:r>
      <w:r w:rsidRPr="00233808">
        <w:t>zrealizowane przez Wykonawc</w:t>
      </w:r>
      <w:r w:rsidRPr="00233808">
        <w:rPr>
          <w:rFonts w:eastAsia="TimesNewRoman"/>
        </w:rPr>
        <w:t xml:space="preserve">ę </w:t>
      </w:r>
      <w:r w:rsidRPr="00233808">
        <w:t>nie pó</w:t>
      </w:r>
      <w:r w:rsidRPr="00233808">
        <w:rPr>
          <w:rFonts w:eastAsia="TimesNewRoman"/>
        </w:rPr>
        <w:t>ź</w:t>
      </w:r>
      <w:r w:rsidRPr="00233808">
        <w:t>niej ni</w:t>
      </w:r>
      <w:r w:rsidRPr="00233808">
        <w:rPr>
          <w:rFonts w:eastAsia="TimesNewRoman"/>
        </w:rPr>
        <w:t xml:space="preserve">ż </w:t>
      </w:r>
      <w:r w:rsidRPr="00233808">
        <w:t>3 dni robocze od daty zgłoszenia.</w:t>
      </w:r>
    </w:p>
    <w:p w14:paraId="469B3F78" w14:textId="77777777" w:rsidR="00EC0564" w:rsidRDefault="00EC0564" w:rsidP="00233808">
      <w:pPr>
        <w:autoSpaceDE w:val="0"/>
        <w:spacing w:line="276" w:lineRule="auto"/>
        <w:ind w:left="284"/>
        <w:jc w:val="both"/>
      </w:pPr>
    </w:p>
    <w:p w14:paraId="32AD7C0A" w14:textId="0AA71347" w:rsidR="00233808" w:rsidRPr="00233808" w:rsidRDefault="00233808" w:rsidP="00233808">
      <w:pPr>
        <w:autoSpaceDE w:val="0"/>
        <w:spacing w:line="276" w:lineRule="auto"/>
        <w:ind w:left="284"/>
        <w:jc w:val="both"/>
        <w:rPr>
          <w:bCs/>
        </w:rPr>
      </w:pPr>
      <w:r w:rsidRPr="00233808">
        <w:t xml:space="preserve">4. </w:t>
      </w:r>
      <w:r w:rsidRPr="00233808">
        <w:rPr>
          <w:bCs/>
        </w:rPr>
        <w:t>Wykonawca bierze na siebie pe</w:t>
      </w:r>
      <w:r w:rsidRPr="00233808">
        <w:rPr>
          <w:bCs/>
          <w:color w:val="007F00"/>
        </w:rPr>
        <w:t>ł</w:t>
      </w:r>
      <w:r w:rsidRPr="00233808">
        <w:rPr>
          <w:bCs/>
        </w:rPr>
        <w:t xml:space="preserve">ną odpowiedzialność za właściwe wykonanie zamówienia, zgodnie z warunkami bhp i p. </w:t>
      </w:r>
      <w:proofErr w:type="spellStart"/>
      <w:r w:rsidRPr="00233808">
        <w:rPr>
          <w:bCs/>
        </w:rPr>
        <w:t>poż</w:t>
      </w:r>
      <w:proofErr w:type="spellEnd"/>
      <w:r w:rsidRPr="00233808">
        <w:rPr>
          <w:bCs/>
        </w:rPr>
        <w:t>.</w:t>
      </w:r>
    </w:p>
    <w:p w14:paraId="1593004E" w14:textId="77777777" w:rsidR="00EC0564" w:rsidRDefault="00EC0564" w:rsidP="00233808">
      <w:pPr>
        <w:autoSpaceDE w:val="0"/>
        <w:spacing w:line="276" w:lineRule="auto"/>
        <w:ind w:left="284"/>
        <w:jc w:val="both"/>
        <w:rPr>
          <w:bCs/>
        </w:rPr>
      </w:pPr>
    </w:p>
    <w:p w14:paraId="447C69F8" w14:textId="4CDEACAB" w:rsidR="00233808" w:rsidRPr="00233808" w:rsidRDefault="00233808" w:rsidP="00233808">
      <w:pPr>
        <w:autoSpaceDE w:val="0"/>
        <w:spacing w:line="276" w:lineRule="auto"/>
        <w:ind w:left="284"/>
        <w:jc w:val="both"/>
        <w:rPr>
          <w:bCs/>
        </w:rPr>
      </w:pPr>
      <w:r w:rsidRPr="00233808">
        <w:rPr>
          <w:bCs/>
        </w:rPr>
        <w:t>5. Odbiór poszczególnej dostawy potwierdzony zostanie spisanym na tę okoliczność protokołem odbioru.</w:t>
      </w:r>
    </w:p>
    <w:p w14:paraId="7F92B95F" w14:textId="77777777" w:rsidR="00EC0564" w:rsidRDefault="00EC0564" w:rsidP="00233808">
      <w:pPr>
        <w:autoSpaceDE w:val="0"/>
        <w:spacing w:line="276" w:lineRule="auto"/>
        <w:ind w:left="284"/>
        <w:jc w:val="both"/>
        <w:rPr>
          <w:bCs/>
        </w:rPr>
      </w:pPr>
    </w:p>
    <w:p w14:paraId="73FA1CDE" w14:textId="2E3342B4" w:rsidR="00233808" w:rsidRPr="00233808" w:rsidRDefault="00233808" w:rsidP="00233808">
      <w:pPr>
        <w:autoSpaceDE w:val="0"/>
        <w:spacing w:line="276" w:lineRule="auto"/>
        <w:ind w:left="284"/>
        <w:jc w:val="both"/>
        <w:rPr>
          <w:bCs/>
        </w:rPr>
      </w:pPr>
      <w:r w:rsidRPr="00233808">
        <w:rPr>
          <w:bCs/>
        </w:rPr>
        <w:t xml:space="preserve">6. Osoba upoważniona przez Zamawiającego tj. </w:t>
      </w:r>
      <w:r w:rsidR="00E71828">
        <w:rPr>
          <w:bCs/>
        </w:rPr>
        <w:t>Bogusław Kozieł – konserwator/palacz C.O.</w:t>
      </w:r>
      <w:r w:rsidRPr="00233808">
        <w:rPr>
          <w:bCs/>
        </w:rPr>
        <w:t xml:space="preserve"> ma prawo odmówić przyjęcia danej partii dostawy, jeżeli stwierdzi, że dostarczony pellet jest złej jakości i odbiega </w:t>
      </w:r>
      <w:r w:rsidRPr="00233808">
        <w:rPr>
          <w:bCs/>
        </w:rPr>
        <w:lastRenderedPageBreak/>
        <w:t>od parametrów określonych w ofercie. Oświadczenie o odmowie złożone ustnie winno być niezwłocznie potwierdzone na piśmie ze wskazaniem przyczyn odmowy.</w:t>
      </w:r>
    </w:p>
    <w:p w14:paraId="084D5DF0" w14:textId="77777777" w:rsidR="00EC0564" w:rsidRDefault="00EC0564" w:rsidP="00233808">
      <w:pPr>
        <w:autoSpaceDE w:val="0"/>
        <w:spacing w:line="276" w:lineRule="auto"/>
        <w:ind w:left="284"/>
        <w:jc w:val="both"/>
        <w:rPr>
          <w:bCs/>
        </w:rPr>
      </w:pPr>
    </w:p>
    <w:p w14:paraId="5D325F51" w14:textId="437F5E31" w:rsidR="00233808" w:rsidRPr="00233808" w:rsidRDefault="00233808" w:rsidP="00233808">
      <w:pPr>
        <w:autoSpaceDE w:val="0"/>
        <w:spacing w:line="276" w:lineRule="auto"/>
        <w:ind w:left="284"/>
        <w:jc w:val="both"/>
        <w:rPr>
          <w:bCs/>
        </w:rPr>
      </w:pPr>
      <w:r w:rsidRPr="00233808">
        <w:rPr>
          <w:bCs/>
        </w:rPr>
        <w:t xml:space="preserve">7. W przypadku odmowy przyjęcia danej partii dostawy, Wykonawca zobowiązuje się do: </w:t>
      </w:r>
    </w:p>
    <w:p w14:paraId="707F8B34" w14:textId="77777777" w:rsidR="00233808" w:rsidRPr="00233808" w:rsidRDefault="00233808" w:rsidP="00EC0564">
      <w:pPr>
        <w:autoSpaceDE w:val="0"/>
        <w:spacing w:line="276" w:lineRule="auto"/>
        <w:ind w:left="284" w:firstLine="424"/>
        <w:jc w:val="both"/>
        <w:rPr>
          <w:bCs/>
        </w:rPr>
      </w:pPr>
      <w:r w:rsidRPr="00233808">
        <w:rPr>
          <w:bCs/>
        </w:rPr>
        <w:t>- załadunku i odbioru wadliwego pelletu na swój koszt,</w:t>
      </w:r>
    </w:p>
    <w:p w14:paraId="680C2F7E" w14:textId="77777777" w:rsidR="00233808" w:rsidRPr="00233808" w:rsidRDefault="00233808" w:rsidP="00EC0564">
      <w:pPr>
        <w:autoSpaceDE w:val="0"/>
        <w:spacing w:line="276" w:lineRule="auto"/>
        <w:ind w:left="708"/>
        <w:jc w:val="both"/>
        <w:rPr>
          <w:bCs/>
        </w:rPr>
      </w:pPr>
      <w:r w:rsidRPr="00233808">
        <w:rPr>
          <w:bCs/>
        </w:rPr>
        <w:t>- dostawy pelletu o prawidłowych parametrach, nie później niż w ciągu 2 dni od oświadczenia o odmowie przyjęcia partii dostawy.</w:t>
      </w:r>
    </w:p>
    <w:p w14:paraId="3AB92F75" w14:textId="77777777" w:rsidR="00EC0564" w:rsidRDefault="00EC0564" w:rsidP="00233808">
      <w:pPr>
        <w:autoSpaceDE w:val="0"/>
        <w:spacing w:line="276" w:lineRule="auto"/>
        <w:ind w:left="284"/>
        <w:jc w:val="both"/>
        <w:rPr>
          <w:bCs/>
        </w:rPr>
      </w:pPr>
    </w:p>
    <w:p w14:paraId="3686DA4D" w14:textId="1B197564" w:rsidR="00233808" w:rsidRPr="00233808" w:rsidRDefault="00233808" w:rsidP="00233808">
      <w:pPr>
        <w:autoSpaceDE w:val="0"/>
        <w:spacing w:line="276" w:lineRule="auto"/>
        <w:ind w:left="284"/>
        <w:jc w:val="both"/>
        <w:rPr>
          <w:bCs/>
        </w:rPr>
      </w:pPr>
      <w:r w:rsidRPr="00233808">
        <w:rPr>
          <w:bCs/>
        </w:rPr>
        <w:t>8. W przypadku o którym mowa Zamawiającemu przysługiwać będzie kara umowna opisana w § 7 ust. 1 lit. a.</w:t>
      </w:r>
    </w:p>
    <w:p w14:paraId="59028295" w14:textId="77777777" w:rsidR="00EC0564" w:rsidRDefault="00EC0564" w:rsidP="00233808">
      <w:pPr>
        <w:autoSpaceDE w:val="0"/>
        <w:spacing w:line="276" w:lineRule="auto"/>
        <w:ind w:left="284"/>
        <w:jc w:val="both"/>
        <w:rPr>
          <w:bCs/>
        </w:rPr>
      </w:pPr>
    </w:p>
    <w:p w14:paraId="6E719A88" w14:textId="6D5E62D5" w:rsidR="00233808" w:rsidRPr="00233808" w:rsidRDefault="00233808" w:rsidP="00233808">
      <w:pPr>
        <w:autoSpaceDE w:val="0"/>
        <w:spacing w:line="276" w:lineRule="auto"/>
        <w:ind w:left="284"/>
        <w:jc w:val="both"/>
        <w:rPr>
          <w:bCs/>
        </w:rPr>
      </w:pPr>
      <w:r w:rsidRPr="00233808">
        <w:rPr>
          <w:bCs/>
        </w:rPr>
        <w:t xml:space="preserve">9. W przypadku awarii, zanieczyszczenia bądź uszkodzenia instalacji i urządzeń kotłowni spowodowanej dostarczonym </w:t>
      </w:r>
      <w:proofErr w:type="spellStart"/>
      <w:r w:rsidRPr="00233808">
        <w:rPr>
          <w:bCs/>
        </w:rPr>
        <w:t>pelletem</w:t>
      </w:r>
      <w:proofErr w:type="spellEnd"/>
      <w:r w:rsidRPr="00233808">
        <w:rPr>
          <w:bCs/>
        </w:rPr>
        <w:t xml:space="preserve"> o niewłaściwych parametrach, Wykonawca pokryje koszty związane z doprowadzeniem instalacji i urządzeń Zamawiającego do należytego stanu. Za podstawę stwierdzenia przyczyn awarii przyjmuje się protokół sporządzony przez firmę serwisującą urządzenia kotłowni.</w:t>
      </w:r>
    </w:p>
    <w:p w14:paraId="17423617" w14:textId="77777777" w:rsidR="00233808" w:rsidRPr="00233808" w:rsidRDefault="00233808" w:rsidP="00233808">
      <w:pPr>
        <w:autoSpaceDE w:val="0"/>
        <w:spacing w:line="276" w:lineRule="auto"/>
        <w:ind w:left="284"/>
        <w:jc w:val="both"/>
        <w:rPr>
          <w:b/>
          <w:bCs/>
        </w:rPr>
      </w:pPr>
    </w:p>
    <w:p w14:paraId="6221CC5F" w14:textId="39900D91" w:rsidR="00233808" w:rsidRDefault="00233808" w:rsidP="00233808">
      <w:pPr>
        <w:autoSpaceDE w:val="0"/>
        <w:spacing w:line="276" w:lineRule="auto"/>
        <w:ind w:left="284"/>
        <w:jc w:val="center"/>
        <w:rPr>
          <w:b/>
          <w:bCs/>
        </w:rPr>
      </w:pPr>
      <w:r w:rsidRPr="00233808">
        <w:rPr>
          <w:b/>
          <w:bCs/>
        </w:rPr>
        <w:t>§ 2</w:t>
      </w:r>
    </w:p>
    <w:p w14:paraId="6665578E" w14:textId="77777777" w:rsidR="0083688C" w:rsidRPr="00233808" w:rsidRDefault="0083688C" w:rsidP="00233808">
      <w:pPr>
        <w:autoSpaceDE w:val="0"/>
        <w:spacing w:line="276" w:lineRule="auto"/>
        <w:ind w:left="284"/>
        <w:jc w:val="center"/>
      </w:pPr>
    </w:p>
    <w:p w14:paraId="45AA454F" w14:textId="545590B5" w:rsidR="00233808" w:rsidRPr="00233808" w:rsidRDefault="00233808" w:rsidP="00233808">
      <w:pPr>
        <w:autoSpaceDE w:val="0"/>
        <w:spacing w:line="276" w:lineRule="auto"/>
        <w:ind w:left="284"/>
      </w:pPr>
      <w:r w:rsidRPr="00233808">
        <w:t>1. Wynagrodzenie za zrealizowanie cało</w:t>
      </w:r>
      <w:r w:rsidRPr="00233808">
        <w:rPr>
          <w:rFonts w:eastAsia="TimesNewRoman"/>
        </w:rPr>
        <w:t>ś</w:t>
      </w:r>
      <w:r w:rsidRPr="00233808">
        <w:t>ci przedmiotu umowy ustala si</w:t>
      </w:r>
      <w:r w:rsidRPr="00233808">
        <w:rPr>
          <w:rFonts w:eastAsia="TimesNewRoman"/>
        </w:rPr>
        <w:t xml:space="preserve">ę </w:t>
      </w:r>
      <w:r w:rsidRPr="00233808">
        <w:t>na kwot</w:t>
      </w:r>
      <w:r w:rsidRPr="00233808">
        <w:rPr>
          <w:rFonts w:eastAsia="TimesNewRoman"/>
        </w:rPr>
        <w:t>ę</w:t>
      </w:r>
      <w:r w:rsidRPr="00233808">
        <w:t xml:space="preserve"> brutto </w:t>
      </w:r>
      <w:r w:rsidR="00EC0564">
        <w:rPr>
          <w:b/>
        </w:rPr>
        <w:t>……….</w:t>
      </w:r>
      <w:r w:rsidRPr="00233808">
        <w:t xml:space="preserve"> (słownie </w:t>
      </w:r>
      <w:r w:rsidR="00EC0564">
        <w:t>……………………..</w:t>
      </w:r>
      <w:r w:rsidRPr="00233808">
        <w:t>)</w:t>
      </w:r>
    </w:p>
    <w:p w14:paraId="3031B7A6" w14:textId="3D317843" w:rsidR="00233808" w:rsidRPr="00233808" w:rsidRDefault="00233808" w:rsidP="00233808">
      <w:pPr>
        <w:spacing w:line="276" w:lineRule="auto"/>
        <w:ind w:left="284"/>
      </w:pPr>
      <w:r w:rsidRPr="00233808">
        <w:rPr>
          <w:rFonts w:eastAsia="Arial"/>
        </w:rPr>
        <w:t xml:space="preserve">cena jednostkowa 1 </w:t>
      </w:r>
      <w:r w:rsidRPr="00233808">
        <w:rPr>
          <w:rFonts w:eastAsia="Arial"/>
          <w:color w:val="000000"/>
        </w:rPr>
        <w:t>tony pelletu</w:t>
      </w:r>
      <w:r w:rsidRPr="00233808">
        <w:t xml:space="preserve"> </w:t>
      </w:r>
      <w:r w:rsidRPr="00233808">
        <w:rPr>
          <w:rStyle w:val="Domylnaczcionkaakapitu1"/>
          <w:b/>
          <w:bCs/>
        </w:rPr>
        <w:t>stanowi cenę ryczałtow</w:t>
      </w:r>
      <w:r w:rsidRPr="00233808">
        <w:rPr>
          <w:rStyle w:val="Domylnaczcionkaakapitu1"/>
          <w:rFonts w:eastAsia="TimesNewRoman"/>
          <w:b/>
          <w:bCs/>
        </w:rPr>
        <w:t xml:space="preserve">ą </w:t>
      </w:r>
      <w:r w:rsidRPr="00233808">
        <w:rPr>
          <w:rStyle w:val="Domylnaczcionkaakapitu1"/>
          <w:rFonts w:eastAsia="TimesNewRoman"/>
          <w:bCs/>
        </w:rPr>
        <w:t>i</w:t>
      </w:r>
      <w:r w:rsidRPr="00233808">
        <w:rPr>
          <w:rStyle w:val="Domylnaczcionkaakapitu1"/>
          <w:rFonts w:eastAsia="TimesNewRoman"/>
          <w:b/>
          <w:bCs/>
        </w:rPr>
        <w:t xml:space="preserve"> </w:t>
      </w:r>
      <w:r w:rsidRPr="00233808">
        <w:t xml:space="preserve">wynosi </w:t>
      </w:r>
      <w:r w:rsidR="00EC0564">
        <w:rPr>
          <w:b/>
        </w:rPr>
        <w:t>……………</w:t>
      </w:r>
      <w:r w:rsidRPr="00233808">
        <w:t xml:space="preserve"> zł brutto</w:t>
      </w:r>
    </w:p>
    <w:p w14:paraId="7E5F2DDF" w14:textId="77777777" w:rsidR="00233808" w:rsidRPr="00233808" w:rsidRDefault="00233808" w:rsidP="00233808">
      <w:pPr>
        <w:spacing w:line="276" w:lineRule="auto"/>
        <w:ind w:left="284"/>
      </w:pPr>
    </w:p>
    <w:p w14:paraId="246FCAA9" w14:textId="07E482E3" w:rsidR="00233808" w:rsidRPr="00233808" w:rsidRDefault="00233808" w:rsidP="00233808">
      <w:pPr>
        <w:autoSpaceDE w:val="0"/>
        <w:spacing w:line="276" w:lineRule="auto"/>
        <w:ind w:left="284"/>
        <w:jc w:val="both"/>
      </w:pPr>
      <w:r w:rsidRPr="00233808">
        <w:t>2. Zamawiaj</w:t>
      </w:r>
      <w:r w:rsidRPr="00233808">
        <w:rPr>
          <w:rFonts w:eastAsia="TimesNewRoman"/>
        </w:rPr>
        <w:t>ą</w:t>
      </w:r>
      <w:r w:rsidRPr="00233808">
        <w:t>cy zastrzega sobie prawo do zmniejszenia ilo</w:t>
      </w:r>
      <w:r w:rsidRPr="00233808">
        <w:rPr>
          <w:rFonts w:eastAsia="TimesNewRoman"/>
        </w:rPr>
        <w:t>ś</w:t>
      </w:r>
      <w:r w:rsidRPr="00233808">
        <w:t xml:space="preserve">ci dostawy pelletu o maksymalnie </w:t>
      </w:r>
      <w:r w:rsidR="00D54C80">
        <w:t>2</w:t>
      </w:r>
      <w:r w:rsidRPr="00233808">
        <w:t>0%. Ostateczne wynagrodzenie zostanie ustalone na podstawie faktycznej ilo</w:t>
      </w:r>
      <w:r w:rsidRPr="00233808">
        <w:rPr>
          <w:rFonts w:eastAsia="TimesNewRoman"/>
        </w:rPr>
        <w:t>ś</w:t>
      </w:r>
      <w:r w:rsidRPr="00233808">
        <w:t>ci zrealizowanych dostaw.</w:t>
      </w:r>
    </w:p>
    <w:p w14:paraId="6FBE789A" w14:textId="77777777" w:rsidR="00233808" w:rsidRPr="00233808" w:rsidRDefault="00233808" w:rsidP="00233808">
      <w:pPr>
        <w:autoSpaceDE w:val="0"/>
        <w:spacing w:line="276" w:lineRule="auto"/>
        <w:ind w:left="284"/>
      </w:pPr>
    </w:p>
    <w:p w14:paraId="7925A986" w14:textId="77777777" w:rsidR="00233808" w:rsidRPr="00233808" w:rsidRDefault="00233808" w:rsidP="00233808">
      <w:pPr>
        <w:autoSpaceDE w:val="0"/>
        <w:spacing w:line="276" w:lineRule="auto"/>
        <w:ind w:left="284"/>
        <w:jc w:val="both"/>
      </w:pPr>
      <w:r w:rsidRPr="00233808">
        <w:t xml:space="preserve">3. W ramach uzgodnionego wynagrodzenia Wykonawca dostarczy pellet własnym </w:t>
      </w:r>
      <w:r w:rsidRPr="00233808">
        <w:rPr>
          <w:rFonts w:eastAsia="TimesNewRoman"/>
        </w:rPr>
        <w:t>ś</w:t>
      </w:r>
      <w:r w:rsidRPr="00233808">
        <w:t xml:space="preserve">rodkiem transportu </w:t>
      </w:r>
      <w:r w:rsidRPr="00233808">
        <w:br/>
        <w:t>w miejsce wskazane przez odbiorc</w:t>
      </w:r>
      <w:r w:rsidRPr="00233808">
        <w:rPr>
          <w:rFonts w:eastAsia="TimesNewRoman"/>
        </w:rPr>
        <w:t xml:space="preserve">ę </w:t>
      </w:r>
      <w:r w:rsidRPr="00233808">
        <w:t>wraz z wyładunkiem w miejscu wskazanym przez pracownika jednostki.</w:t>
      </w:r>
    </w:p>
    <w:p w14:paraId="34E56401" w14:textId="77777777" w:rsidR="00233808" w:rsidRPr="00233808" w:rsidRDefault="00233808" w:rsidP="00233808">
      <w:pPr>
        <w:autoSpaceDE w:val="0"/>
        <w:spacing w:line="276" w:lineRule="auto"/>
        <w:ind w:left="284"/>
        <w:jc w:val="both"/>
      </w:pPr>
    </w:p>
    <w:p w14:paraId="5F3A4A9C" w14:textId="0F692DCE" w:rsidR="00233808" w:rsidRPr="00233808" w:rsidRDefault="00233808" w:rsidP="00233808">
      <w:pPr>
        <w:autoSpaceDE w:val="0"/>
        <w:spacing w:line="276" w:lineRule="auto"/>
        <w:ind w:left="284"/>
        <w:jc w:val="both"/>
      </w:pPr>
      <w:r w:rsidRPr="00233808">
        <w:t xml:space="preserve">4. Termin realizacji zamówienia: </w:t>
      </w:r>
      <w:r w:rsidR="00EC0564">
        <w:t>od 0</w:t>
      </w:r>
      <w:r w:rsidR="009721AC">
        <w:t>6</w:t>
      </w:r>
      <w:r w:rsidR="00EC0564">
        <w:t>.10.202</w:t>
      </w:r>
      <w:r w:rsidR="009721AC">
        <w:t>5</w:t>
      </w:r>
      <w:r w:rsidR="00EC0564">
        <w:t xml:space="preserve"> r. </w:t>
      </w:r>
      <w:r w:rsidRPr="00233808">
        <w:t>do dnia 3</w:t>
      </w:r>
      <w:r w:rsidR="00B8569B">
        <w:t>0</w:t>
      </w:r>
      <w:r w:rsidRPr="00233808">
        <w:t>.</w:t>
      </w:r>
      <w:r w:rsidR="00EC0564">
        <w:t>11</w:t>
      </w:r>
      <w:r w:rsidRPr="00233808">
        <w:t>.202</w:t>
      </w:r>
      <w:r w:rsidR="009721AC">
        <w:t>5</w:t>
      </w:r>
      <w:r w:rsidRPr="00233808">
        <w:t xml:space="preserve"> r.</w:t>
      </w:r>
    </w:p>
    <w:p w14:paraId="5A4D311D" w14:textId="77777777" w:rsidR="00233808" w:rsidRPr="00233808" w:rsidRDefault="00233808" w:rsidP="00233808">
      <w:pPr>
        <w:autoSpaceDE w:val="0"/>
        <w:spacing w:line="276" w:lineRule="auto"/>
        <w:ind w:left="284"/>
        <w:rPr>
          <w:b/>
          <w:bCs/>
        </w:rPr>
      </w:pPr>
    </w:p>
    <w:p w14:paraId="5E621BB2" w14:textId="58DCC14B" w:rsidR="00233808" w:rsidRDefault="00233808" w:rsidP="00233808">
      <w:pPr>
        <w:autoSpaceDE w:val="0"/>
        <w:spacing w:line="276" w:lineRule="auto"/>
        <w:ind w:left="284"/>
        <w:jc w:val="center"/>
        <w:rPr>
          <w:b/>
          <w:bCs/>
        </w:rPr>
      </w:pPr>
      <w:r w:rsidRPr="00233808">
        <w:rPr>
          <w:b/>
          <w:bCs/>
        </w:rPr>
        <w:t>§ 3</w:t>
      </w:r>
    </w:p>
    <w:p w14:paraId="27F04ADD" w14:textId="77777777" w:rsidR="0083688C" w:rsidRPr="00233808" w:rsidRDefault="0083688C" w:rsidP="00233808">
      <w:pPr>
        <w:autoSpaceDE w:val="0"/>
        <w:spacing w:line="276" w:lineRule="auto"/>
        <w:ind w:left="284"/>
        <w:jc w:val="center"/>
      </w:pPr>
    </w:p>
    <w:p w14:paraId="74CD66A9" w14:textId="77777777" w:rsidR="00233808" w:rsidRPr="00233808" w:rsidRDefault="00233808" w:rsidP="00233808">
      <w:pPr>
        <w:autoSpaceDE w:val="0"/>
        <w:spacing w:line="276" w:lineRule="auto"/>
        <w:ind w:left="284"/>
        <w:jc w:val="both"/>
      </w:pPr>
      <w:r w:rsidRPr="00233808">
        <w:rPr>
          <w:rStyle w:val="Domylnaczcionkaakapitu1"/>
        </w:rPr>
        <w:t>1.Wynagrodzenie dla Wykonawcy b</w:t>
      </w:r>
      <w:r w:rsidRPr="00233808">
        <w:rPr>
          <w:rStyle w:val="Domylnaczcionkaakapitu1"/>
          <w:rFonts w:eastAsia="TimesNewRoman"/>
        </w:rPr>
        <w:t>ę</w:t>
      </w:r>
      <w:r w:rsidRPr="00233808">
        <w:rPr>
          <w:rStyle w:val="Domylnaczcionkaakapitu1"/>
        </w:rPr>
        <w:t>dzie płatne po dostarczeniu ka</w:t>
      </w:r>
      <w:r w:rsidRPr="00233808">
        <w:rPr>
          <w:rStyle w:val="Domylnaczcionkaakapitu1"/>
          <w:rFonts w:eastAsia="TimesNewRoman"/>
        </w:rPr>
        <w:t>ż</w:t>
      </w:r>
      <w:r w:rsidRPr="00233808">
        <w:rPr>
          <w:rStyle w:val="Domylnaczcionkaakapitu1"/>
        </w:rPr>
        <w:t>dorazowej partii pelletu na podstawie wystawionej faktury dla danej jednostki w terminie 30 dni od daty dor</w:t>
      </w:r>
      <w:r w:rsidRPr="00233808">
        <w:rPr>
          <w:rStyle w:val="Domylnaczcionkaakapitu1"/>
          <w:rFonts w:eastAsia="TimesNewRoman"/>
        </w:rPr>
        <w:t>ę</w:t>
      </w:r>
      <w:r w:rsidRPr="00233808">
        <w:rPr>
          <w:rStyle w:val="Domylnaczcionkaakapitu1"/>
        </w:rPr>
        <w:t>czenia faktury przelewem na rachunek Wykonawcy związany z prowadzoną działalnością gospodarczą wskazany w fakturze.</w:t>
      </w:r>
    </w:p>
    <w:p w14:paraId="06E849EC" w14:textId="77777777" w:rsidR="00233808" w:rsidRPr="00233808" w:rsidRDefault="00233808" w:rsidP="00233808">
      <w:pPr>
        <w:autoSpaceDE w:val="0"/>
        <w:spacing w:line="276" w:lineRule="auto"/>
        <w:ind w:left="284"/>
      </w:pPr>
    </w:p>
    <w:p w14:paraId="1868A533" w14:textId="29163DB5" w:rsidR="00233808" w:rsidRPr="00233808" w:rsidRDefault="00233808" w:rsidP="00233808">
      <w:pPr>
        <w:autoSpaceDE w:val="0"/>
        <w:spacing w:line="276" w:lineRule="auto"/>
        <w:ind w:left="284"/>
        <w:rPr>
          <w:b/>
          <w:bCs/>
        </w:rPr>
      </w:pPr>
      <w:r w:rsidRPr="00233808">
        <w:t xml:space="preserve">2. Wynagrodzenie za pellet regulowane będzie za faktyczne dostawy z właściwego rachunku bankowego </w:t>
      </w:r>
      <w:r w:rsidR="005A0B7B">
        <w:t>78 8499 0008 0300 0547 2000 0002</w:t>
      </w:r>
    </w:p>
    <w:p w14:paraId="01964D6E" w14:textId="77777777" w:rsidR="00233808" w:rsidRPr="00233808" w:rsidRDefault="00233808" w:rsidP="00233808">
      <w:pPr>
        <w:autoSpaceDE w:val="0"/>
        <w:spacing w:line="276" w:lineRule="auto"/>
        <w:ind w:left="284"/>
        <w:jc w:val="center"/>
        <w:rPr>
          <w:b/>
          <w:bCs/>
        </w:rPr>
      </w:pPr>
    </w:p>
    <w:p w14:paraId="7E251567" w14:textId="4874DA59" w:rsidR="00233808" w:rsidRDefault="00233808" w:rsidP="00233808">
      <w:pPr>
        <w:autoSpaceDE w:val="0"/>
        <w:spacing w:line="276" w:lineRule="auto"/>
        <w:ind w:left="284"/>
        <w:jc w:val="center"/>
        <w:rPr>
          <w:b/>
          <w:bCs/>
        </w:rPr>
      </w:pPr>
      <w:r w:rsidRPr="00233808">
        <w:rPr>
          <w:b/>
          <w:bCs/>
        </w:rPr>
        <w:t>§ 4</w:t>
      </w:r>
    </w:p>
    <w:p w14:paraId="45E96EE9" w14:textId="77777777" w:rsidR="0083688C" w:rsidRPr="00233808" w:rsidRDefault="0083688C" w:rsidP="00233808">
      <w:pPr>
        <w:autoSpaceDE w:val="0"/>
        <w:spacing w:line="276" w:lineRule="auto"/>
        <w:ind w:left="284"/>
        <w:jc w:val="center"/>
      </w:pPr>
    </w:p>
    <w:p w14:paraId="6FB30335" w14:textId="77777777" w:rsidR="00233808" w:rsidRPr="00233808" w:rsidRDefault="00233808" w:rsidP="00233808">
      <w:pPr>
        <w:shd w:val="clear" w:color="auto" w:fill="FFFFFF"/>
        <w:spacing w:line="276" w:lineRule="auto"/>
        <w:ind w:left="284"/>
      </w:pPr>
      <w:r w:rsidRPr="00233808">
        <w:t>1. Zamawiający może odstąpić od umowy:</w:t>
      </w:r>
    </w:p>
    <w:p w14:paraId="418EF81F" w14:textId="77777777" w:rsidR="00233808" w:rsidRPr="00233808" w:rsidRDefault="00233808" w:rsidP="00EC0564">
      <w:pPr>
        <w:shd w:val="clear" w:color="auto" w:fill="FFFFFF"/>
        <w:spacing w:line="276" w:lineRule="auto"/>
        <w:ind w:left="708"/>
      </w:pPr>
      <w:r w:rsidRPr="00233808">
        <w:t>1) 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24D19E72" w14:textId="77777777" w:rsidR="00233808" w:rsidRPr="00233808" w:rsidRDefault="00233808" w:rsidP="00EC0564">
      <w:pPr>
        <w:shd w:val="clear" w:color="auto" w:fill="FFFFFF"/>
        <w:spacing w:line="276" w:lineRule="auto"/>
        <w:ind w:left="284" w:firstLine="424"/>
      </w:pPr>
      <w:r w:rsidRPr="00233808">
        <w:t>2) jeżeli zachodzi co najmniej jedna z następujących okoliczności:</w:t>
      </w:r>
    </w:p>
    <w:p w14:paraId="18B84572" w14:textId="77777777" w:rsidR="00233808" w:rsidRPr="00233808" w:rsidRDefault="00233808" w:rsidP="00EC0564">
      <w:pPr>
        <w:shd w:val="clear" w:color="auto" w:fill="FFFFFF"/>
        <w:spacing w:line="276" w:lineRule="auto"/>
        <w:ind w:left="992" w:firstLine="424"/>
      </w:pPr>
      <w:r w:rsidRPr="00233808">
        <w:t>a) dokonano zmiany umowy z naruszeniem art. 454 i art. 455,</w:t>
      </w:r>
    </w:p>
    <w:p w14:paraId="704CEB92" w14:textId="77777777" w:rsidR="00233808" w:rsidRPr="00233808" w:rsidRDefault="00233808" w:rsidP="00EC0564">
      <w:pPr>
        <w:shd w:val="clear" w:color="auto" w:fill="FFFFFF"/>
        <w:spacing w:line="276" w:lineRule="auto"/>
        <w:ind w:left="992" w:firstLine="424"/>
      </w:pPr>
      <w:r w:rsidRPr="00233808">
        <w:lastRenderedPageBreak/>
        <w:t>b) wykonawca w chwili zawarcia umowy podlegał wykluczeniu na podstawie art. 108,</w:t>
      </w:r>
    </w:p>
    <w:p w14:paraId="51F632FA" w14:textId="77777777" w:rsidR="00233808" w:rsidRPr="00233808" w:rsidRDefault="00233808" w:rsidP="00EC0564">
      <w:pPr>
        <w:shd w:val="clear" w:color="auto" w:fill="FFFFFF"/>
        <w:spacing w:line="276" w:lineRule="auto"/>
        <w:ind w:left="1416"/>
      </w:pPr>
      <w:r w:rsidRPr="00233808">
        <w:t xml:space="preserve">c) Trybunał Sprawiedliwości Unii Europejskiej stwierdził, w ramach procedury przewidzianej w </w:t>
      </w:r>
      <w:hyperlink r:id="rId5" w:anchor="/document/17099384?unitId=art(258)&amp;cm=DOCUMENT" w:history="1">
        <w:r w:rsidRPr="00233808">
          <w:rPr>
            <w:u w:val="single"/>
          </w:rPr>
          <w:t>art. 258</w:t>
        </w:r>
      </w:hyperlink>
      <w:r w:rsidRPr="00233808">
        <w:t xml:space="preserve"> Traktatu o funkcjonowaniu Unii Europejskiej, że Rzeczpospolita Polska uchybiła zobowiązaniom, które ciążą na niej na mocy Traktatów, </w:t>
      </w:r>
      <w:hyperlink r:id="rId6" w:anchor="/document/68413979?cm=DOCUMENT" w:history="1">
        <w:r w:rsidRPr="00233808">
          <w:rPr>
            <w:u w:val="single"/>
          </w:rPr>
          <w:t>dyrektywy</w:t>
        </w:r>
      </w:hyperlink>
      <w:r w:rsidRPr="00233808">
        <w:t xml:space="preserve"> 2014/24/UE, </w:t>
      </w:r>
      <w:hyperlink r:id="rId7" w:anchor="/document/68413980?cm=DOCUMENT" w:history="1">
        <w:r w:rsidRPr="00233808">
          <w:rPr>
            <w:u w:val="single"/>
          </w:rPr>
          <w:t>dyrektywy</w:t>
        </w:r>
      </w:hyperlink>
      <w:r w:rsidRPr="00233808">
        <w:t xml:space="preserve"> 2014/25/UE i </w:t>
      </w:r>
      <w:hyperlink r:id="rId8" w:anchor="/document/67894791?cm=DOCUMENT" w:history="1">
        <w:r w:rsidRPr="00233808">
          <w:rPr>
            <w:u w:val="single"/>
          </w:rPr>
          <w:t>dyrektywy</w:t>
        </w:r>
      </w:hyperlink>
      <w:r w:rsidRPr="00233808">
        <w:t xml:space="preserve"> 2009/81/WE, z uwagi na to, że zamawiający udzielił zamówienia z naruszeniem prawa Unii Europejskiej.</w:t>
      </w:r>
    </w:p>
    <w:p w14:paraId="6D0E933C" w14:textId="77777777" w:rsidR="00233808" w:rsidRPr="00233808" w:rsidRDefault="00233808" w:rsidP="00EC0564">
      <w:pPr>
        <w:shd w:val="clear" w:color="auto" w:fill="FFFFFF"/>
        <w:spacing w:line="276" w:lineRule="auto"/>
        <w:ind w:left="1416"/>
      </w:pPr>
      <w:r w:rsidRPr="00233808">
        <w:rPr>
          <w:bCs/>
        </w:rPr>
        <w:t>d) gdy Wykonawca dwukrotnie dostarczył pellet o parametrach odbiegających od parametrów określonych w ofercie, skutkiem czego Zamawiający odmówił przyjęcia dostawy,</w:t>
      </w:r>
    </w:p>
    <w:p w14:paraId="63334CA5" w14:textId="77777777" w:rsidR="00233808" w:rsidRPr="00233808" w:rsidRDefault="00233808" w:rsidP="00EC0564">
      <w:pPr>
        <w:shd w:val="clear" w:color="auto" w:fill="FFFFFF"/>
        <w:spacing w:line="276" w:lineRule="auto"/>
        <w:ind w:left="1416"/>
      </w:pPr>
      <w:r w:rsidRPr="00233808">
        <w:rPr>
          <w:bCs/>
        </w:rPr>
        <w:t>e) w przypadku powtarzającej się dwukrotnie zwłoki w dostawie pelletu powyżej 3 dni w stosunku do terminu określonego w § 1 ust. 3 niniejszej umowy, z zastrzeżeniem  § 9 ust. 6</w:t>
      </w:r>
    </w:p>
    <w:p w14:paraId="42104CDA" w14:textId="77777777" w:rsidR="00233808" w:rsidRPr="00233808" w:rsidRDefault="00233808" w:rsidP="00EC0564">
      <w:pPr>
        <w:shd w:val="clear" w:color="auto" w:fill="FFFFFF"/>
        <w:spacing w:line="276" w:lineRule="auto"/>
        <w:ind w:left="1416"/>
      </w:pPr>
      <w:r w:rsidRPr="00233808">
        <w:rPr>
          <w:bCs/>
        </w:rPr>
        <w:t>f) gdy Wykonawca dostarczy pellet złej jakości w wyniku czego nastąpi awaria urządzeń kotłowni,</w:t>
      </w:r>
    </w:p>
    <w:p w14:paraId="739C77F2" w14:textId="77777777" w:rsidR="00EC0564" w:rsidRDefault="00EC0564" w:rsidP="00233808">
      <w:pPr>
        <w:shd w:val="clear" w:color="auto" w:fill="FFFFFF"/>
        <w:spacing w:line="276" w:lineRule="auto"/>
        <w:ind w:left="284"/>
      </w:pPr>
    </w:p>
    <w:p w14:paraId="58C1367B" w14:textId="41C31229" w:rsidR="00233808" w:rsidRPr="00233808" w:rsidRDefault="00233808" w:rsidP="00233808">
      <w:pPr>
        <w:shd w:val="clear" w:color="auto" w:fill="FFFFFF"/>
        <w:spacing w:line="276" w:lineRule="auto"/>
        <w:ind w:left="284"/>
      </w:pPr>
      <w:r w:rsidRPr="00233808">
        <w:t>2.  W przypadku, o którym mowa w ust. 1 pkt 2 lit. a, zamawiający odstępuje od umowy w części, której zmiana dotyczy.</w:t>
      </w:r>
    </w:p>
    <w:p w14:paraId="5F560CF9" w14:textId="77777777" w:rsidR="00EC0564" w:rsidRDefault="00EC0564" w:rsidP="00233808">
      <w:pPr>
        <w:shd w:val="clear" w:color="auto" w:fill="FFFFFF"/>
        <w:spacing w:line="276" w:lineRule="auto"/>
        <w:ind w:left="284"/>
      </w:pPr>
    </w:p>
    <w:p w14:paraId="0753F92F" w14:textId="54B282F0" w:rsidR="00233808" w:rsidRPr="00233808" w:rsidRDefault="00233808" w:rsidP="00233808">
      <w:pPr>
        <w:shd w:val="clear" w:color="auto" w:fill="FFFFFF"/>
        <w:spacing w:line="276" w:lineRule="auto"/>
        <w:ind w:left="284"/>
      </w:pPr>
      <w:r w:rsidRPr="00233808">
        <w:t>3. W przypadkach, o których mowa w ust. 1, wykonawca może żądać wyłącznie wynagrodzenia należnego z tytułu wykonania części umowy.</w:t>
      </w:r>
    </w:p>
    <w:p w14:paraId="46E72187" w14:textId="77777777" w:rsidR="00EC0564" w:rsidRDefault="00EC0564" w:rsidP="00233808">
      <w:pPr>
        <w:spacing w:line="276" w:lineRule="auto"/>
        <w:ind w:left="284"/>
        <w:jc w:val="both"/>
      </w:pPr>
    </w:p>
    <w:p w14:paraId="3B8B3426" w14:textId="033C99DB" w:rsidR="00233808" w:rsidRPr="00233808" w:rsidRDefault="00233808" w:rsidP="00233808">
      <w:pPr>
        <w:spacing w:line="276" w:lineRule="auto"/>
        <w:ind w:left="284"/>
        <w:jc w:val="both"/>
        <w:rPr>
          <w:rStyle w:val="Domylnaczcionkaakapitu1"/>
        </w:rPr>
      </w:pPr>
      <w:r w:rsidRPr="00233808">
        <w:t xml:space="preserve">4. Odstąpienie od umowy wymaga formy pisemnej pod rygorem nieważności. Strona odstępująca od umowy powinna podać także pisemne uzasadnienie swojej decyzji. </w:t>
      </w:r>
    </w:p>
    <w:p w14:paraId="4CB91702" w14:textId="77777777" w:rsidR="00EC0564" w:rsidRDefault="00EC0564" w:rsidP="00233808">
      <w:pPr>
        <w:autoSpaceDE w:val="0"/>
        <w:spacing w:line="276" w:lineRule="auto"/>
        <w:ind w:left="284"/>
        <w:jc w:val="both"/>
        <w:rPr>
          <w:bCs/>
        </w:rPr>
      </w:pPr>
    </w:p>
    <w:p w14:paraId="04956EB6" w14:textId="2BFE1003" w:rsidR="00233808" w:rsidRPr="00233808" w:rsidRDefault="00233808" w:rsidP="00233808">
      <w:pPr>
        <w:autoSpaceDE w:val="0"/>
        <w:spacing w:line="276" w:lineRule="auto"/>
        <w:ind w:left="284"/>
        <w:jc w:val="both"/>
        <w:rPr>
          <w:bCs/>
        </w:rPr>
      </w:pPr>
      <w:r w:rsidRPr="00233808">
        <w:rPr>
          <w:bCs/>
        </w:rPr>
        <w:t>5. Wykonawcy przysługuje prawo odstąpienia od umowy jeżeli Zamawiający odmawia przez 2 dni kalendarzowe odbioru dostaw lub odmawia podpisania protokołu odbioru, bez wskazania uzasadnionej przyczyny.</w:t>
      </w:r>
    </w:p>
    <w:p w14:paraId="715F4C60" w14:textId="77777777" w:rsidR="00EC0564" w:rsidRDefault="00EC0564" w:rsidP="00233808">
      <w:pPr>
        <w:autoSpaceDE w:val="0"/>
        <w:spacing w:line="276" w:lineRule="auto"/>
        <w:ind w:left="284"/>
        <w:jc w:val="both"/>
        <w:rPr>
          <w:bCs/>
        </w:rPr>
      </w:pPr>
    </w:p>
    <w:p w14:paraId="73C4E6F9" w14:textId="73B49259" w:rsidR="00233808" w:rsidRPr="00233808" w:rsidRDefault="00233808" w:rsidP="00233808">
      <w:pPr>
        <w:autoSpaceDE w:val="0"/>
        <w:spacing w:line="276" w:lineRule="auto"/>
        <w:ind w:left="284"/>
        <w:jc w:val="both"/>
        <w:rPr>
          <w:bCs/>
        </w:rPr>
      </w:pPr>
      <w:r w:rsidRPr="00233808">
        <w:rPr>
          <w:bCs/>
        </w:rPr>
        <w:t>6. Odstąpienie od umowy, powinno nastąpić w formie pisemnej i powinno zawierać uzasadnienie pod rygorem nieważności takiego oświadczenia.</w:t>
      </w:r>
    </w:p>
    <w:p w14:paraId="173638EE" w14:textId="77777777" w:rsidR="00EC0564" w:rsidRDefault="00EC0564" w:rsidP="00233808">
      <w:pPr>
        <w:autoSpaceDE w:val="0"/>
        <w:spacing w:line="276" w:lineRule="auto"/>
        <w:ind w:left="284"/>
        <w:jc w:val="both"/>
        <w:rPr>
          <w:bCs/>
        </w:rPr>
      </w:pPr>
    </w:p>
    <w:p w14:paraId="63DDDAC3" w14:textId="7001FC3A" w:rsidR="00233808" w:rsidRPr="00233808" w:rsidRDefault="00233808" w:rsidP="00233808">
      <w:pPr>
        <w:autoSpaceDE w:val="0"/>
        <w:spacing w:line="276" w:lineRule="auto"/>
        <w:ind w:left="284"/>
        <w:jc w:val="both"/>
        <w:rPr>
          <w:bCs/>
        </w:rPr>
      </w:pPr>
      <w:r w:rsidRPr="00233808">
        <w:rPr>
          <w:bCs/>
        </w:rPr>
        <w:t>7. W przypadku odstąpienia od umowy:</w:t>
      </w:r>
    </w:p>
    <w:p w14:paraId="511E51DE" w14:textId="77777777" w:rsidR="00233808" w:rsidRPr="00233808" w:rsidRDefault="00233808" w:rsidP="00EC0564">
      <w:pPr>
        <w:numPr>
          <w:ilvl w:val="0"/>
          <w:numId w:val="31"/>
        </w:numPr>
        <w:suppressAutoHyphens/>
        <w:autoSpaceDE w:val="0"/>
        <w:spacing w:line="276" w:lineRule="auto"/>
        <w:ind w:left="993" w:hanging="284"/>
        <w:jc w:val="both"/>
        <w:rPr>
          <w:bCs/>
        </w:rPr>
      </w:pPr>
      <w:r w:rsidRPr="00233808">
        <w:rPr>
          <w:bCs/>
        </w:rPr>
        <w:t>w terminie 7 dni Wykonawca przy udziale Zamawiającego sporządzi szczegółowy protokół inwentaryzacji dostaw w toku wg stanu na dzień odstąpienia,</w:t>
      </w:r>
    </w:p>
    <w:p w14:paraId="13378220" w14:textId="77777777" w:rsidR="00233808" w:rsidRPr="00233808" w:rsidRDefault="00233808" w:rsidP="00EC0564">
      <w:pPr>
        <w:numPr>
          <w:ilvl w:val="0"/>
          <w:numId w:val="31"/>
        </w:numPr>
        <w:suppressAutoHyphens/>
        <w:autoSpaceDE w:val="0"/>
        <w:spacing w:line="276" w:lineRule="auto"/>
        <w:ind w:left="993" w:hanging="284"/>
        <w:jc w:val="both"/>
        <w:rPr>
          <w:bCs/>
        </w:rPr>
      </w:pPr>
      <w:r w:rsidRPr="00233808">
        <w:rPr>
          <w:bCs/>
        </w:rPr>
        <w:t>Zamawiający w razie odstąpienia od umowy z przyczyn, za które Wykonawca nie odpowiada, obowiązany jest do:</w:t>
      </w:r>
    </w:p>
    <w:p w14:paraId="5387BC3F" w14:textId="77777777" w:rsidR="00233808" w:rsidRPr="00233808" w:rsidRDefault="00233808" w:rsidP="00EC0564">
      <w:pPr>
        <w:autoSpaceDE w:val="0"/>
        <w:spacing w:line="276" w:lineRule="auto"/>
        <w:ind w:left="284" w:firstLine="1134"/>
        <w:jc w:val="both"/>
        <w:rPr>
          <w:bCs/>
        </w:rPr>
      </w:pPr>
      <w:r w:rsidRPr="00233808">
        <w:rPr>
          <w:bCs/>
        </w:rPr>
        <w:t>a) dokonania odbioru dostaw przerwanych, które zostały wykonane do dnia odstąpienia,</w:t>
      </w:r>
    </w:p>
    <w:p w14:paraId="194DA6B0" w14:textId="77777777" w:rsidR="00233808" w:rsidRPr="00233808" w:rsidRDefault="00233808" w:rsidP="00EC0564">
      <w:pPr>
        <w:autoSpaceDE w:val="0"/>
        <w:spacing w:line="276" w:lineRule="auto"/>
        <w:ind w:left="284" w:firstLine="1134"/>
        <w:jc w:val="both"/>
        <w:rPr>
          <w:bCs/>
        </w:rPr>
      </w:pPr>
      <w:r w:rsidRPr="00233808">
        <w:rPr>
          <w:bCs/>
        </w:rPr>
        <w:t>b) dokonania zapłaty wynagrodzenia za dostawy, które zostały wykonane do dnia odstąpienia,</w:t>
      </w:r>
    </w:p>
    <w:p w14:paraId="33F0390C" w14:textId="77777777" w:rsidR="00EC0564" w:rsidRDefault="00EC0564" w:rsidP="00233808">
      <w:pPr>
        <w:autoSpaceDE w:val="0"/>
        <w:spacing w:line="276" w:lineRule="auto"/>
        <w:ind w:left="284"/>
        <w:jc w:val="both"/>
        <w:rPr>
          <w:bCs/>
        </w:rPr>
      </w:pPr>
    </w:p>
    <w:p w14:paraId="530073B2" w14:textId="1632BFAE" w:rsidR="00233808" w:rsidRPr="00233808" w:rsidRDefault="00233808" w:rsidP="00233808">
      <w:pPr>
        <w:autoSpaceDE w:val="0"/>
        <w:spacing w:line="276" w:lineRule="auto"/>
        <w:ind w:left="284"/>
        <w:jc w:val="both"/>
        <w:rPr>
          <w:bCs/>
        </w:rPr>
      </w:pPr>
      <w:r w:rsidRPr="00233808">
        <w:rPr>
          <w:bCs/>
        </w:rPr>
        <w:t>8. Strona z której winy zostało dokonane odstąpienie od umowy poniesie koszty wynikłe z odstąpienia od umowy.</w:t>
      </w:r>
    </w:p>
    <w:p w14:paraId="536351A0" w14:textId="77777777" w:rsidR="00233808" w:rsidRPr="00233808" w:rsidRDefault="00233808" w:rsidP="00233808">
      <w:pPr>
        <w:autoSpaceDE w:val="0"/>
        <w:spacing w:line="276" w:lineRule="auto"/>
        <w:ind w:left="284"/>
        <w:jc w:val="center"/>
        <w:rPr>
          <w:b/>
          <w:bCs/>
        </w:rPr>
      </w:pPr>
    </w:p>
    <w:p w14:paraId="243F386D" w14:textId="2750ADAC" w:rsidR="00233808" w:rsidRDefault="00233808" w:rsidP="00233808">
      <w:pPr>
        <w:autoSpaceDE w:val="0"/>
        <w:spacing w:line="276" w:lineRule="auto"/>
        <w:ind w:left="284"/>
        <w:jc w:val="center"/>
        <w:rPr>
          <w:b/>
          <w:bCs/>
        </w:rPr>
      </w:pPr>
      <w:r w:rsidRPr="00233808">
        <w:rPr>
          <w:b/>
          <w:bCs/>
        </w:rPr>
        <w:t>§ 5</w:t>
      </w:r>
    </w:p>
    <w:p w14:paraId="5D236ED5" w14:textId="77777777" w:rsidR="0083688C" w:rsidRPr="00233808" w:rsidRDefault="0083688C" w:rsidP="00233808">
      <w:pPr>
        <w:autoSpaceDE w:val="0"/>
        <w:spacing w:line="276" w:lineRule="auto"/>
        <w:ind w:left="284"/>
        <w:jc w:val="center"/>
        <w:rPr>
          <w:rStyle w:val="Domylnaczcionkaakapitu1"/>
        </w:rPr>
      </w:pPr>
    </w:p>
    <w:p w14:paraId="28646426" w14:textId="77777777" w:rsidR="00233808" w:rsidRPr="00233808" w:rsidRDefault="00233808" w:rsidP="00233808">
      <w:pPr>
        <w:autoSpaceDE w:val="0"/>
        <w:spacing w:line="276" w:lineRule="auto"/>
        <w:ind w:left="284"/>
        <w:jc w:val="both"/>
        <w:rPr>
          <w:bCs/>
        </w:rPr>
      </w:pPr>
      <w:r w:rsidRPr="00233808">
        <w:rPr>
          <w:bCs/>
        </w:rPr>
        <w:t>1. Wykonawca gwarantuje, że dostawa będzie wykonywana z należytą starannością.</w:t>
      </w:r>
    </w:p>
    <w:p w14:paraId="44DF03A6" w14:textId="77777777" w:rsidR="00EC0564" w:rsidRDefault="00EC0564" w:rsidP="00233808">
      <w:pPr>
        <w:autoSpaceDE w:val="0"/>
        <w:spacing w:line="276" w:lineRule="auto"/>
        <w:ind w:left="284"/>
        <w:jc w:val="both"/>
        <w:rPr>
          <w:bCs/>
        </w:rPr>
      </w:pPr>
    </w:p>
    <w:p w14:paraId="2E62C246" w14:textId="21C95C1A" w:rsidR="00233808" w:rsidRPr="00233808" w:rsidRDefault="00233808" w:rsidP="00233808">
      <w:pPr>
        <w:autoSpaceDE w:val="0"/>
        <w:spacing w:line="276" w:lineRule="auto"/>
        <w:ind w:left="284"/>
        <w:jc w:val="both"/>
        <w:rPr>
          <w:bCs/>
        </w:rPr>
      </w:pPr>
      <w:r w:rsidRPr="00233808">
        <w:rPr>
          <w:bCs/>
        </w:rPr>
        <w:t>2. Wykonawca ponosi pełną odpowiedzialność za szkody powstałe na terenie i w związku z wykonywaniem dostawy, wynikające z jego własnych działań i zaniechań, jak również z działań i zaniechań jego pracowników i podwykonawców.</w:t>
      </w:r>
    </w:p>
    <w:p w14:paraId="04F89E09" w14:textId="77777777" w:rsidR="00EC0564" w:rsidRDefault="00EC0564" w:rsidP="00233808">
      <w:pPr>
        <w:autoSpaceDE w:val="0"/>
        <w:spacing w:line="276" w:lineRule="auto"/>
        <w:ind w:left="284"/>
        <w:rPr>
          <w:rStyle w:val="Domylnaczcionkaakapitu1"/>
        </w:rPr>
      </w:pPr>
    </w:p>
    <w:p w14:paraId="1DC3C150" w14:textId="3A9BC59B" w:rsidR="00233808" w:rsidRPr="00233808" w:rsidRDefault="00233808" w:rsidP="00233808">
      <w:pPr>
        <w:autoSpaceDE w:val="0"/>
        <w:spacing w:line="276" w:lineRule="auto"/>
        <w:ind w:left="284"/>
        <w:rPr>
          <w:b/>
          <w:bCs/>
        </w:rPr>
      </w:pPr>
      <w:r w:rsidRPr="00233808">
        <w:rPr>
          <w:rStyle w:val="Domylnaczcionkaakapitu1"/>
        </w:rPr>
        <w:lastRenderedPageBreak/>
        <w:t>3. Wykonawca gwarantuje dostaw</w:t>
      </w:r>
      <w:r w:rsidRPr="00233808">
        <w:rPr>
          <w:rStyle w:val="Domylnaczcionkaakapitu1"/>
          <w:rFonts w:eastAsia="TimesNewRoman"/>
        </w:rPr>
        <w:t xml:space="preserve">ę </w:t>
      </w:r>
      <w:r w:rsidRPr="00233808">
        <w:rPr>
          <w:rStyle w:val="Domylnaczcionkaakapitu1"/>
        </w:rPr>
        <w:t>pełnowarto</w:t>
      </w:r>
      <w:r w:rsidRPr="00233808">
        <w:rPr>
          <w:rStyle w:val="Domylnaczcionkaakapitu1"/>
          <w:rFonts w:eastAsia="TimesNewRoman"/>
        </w:rPr>
        <w:t>ś</w:t>
      </w:r>
      <w:r w:rsidRPr="00233808">
        <w:rPr>
          <w:rStyle w:val="Domylnaczcionkaakapitu1"/>
        </w:rPr>
        <w:t>ciowego pelletu.</w:t>
      </w:r>
    </w:p>
    <w:p w14:paraId="79DBD148" w14:textId="77777777" w:rsidR="00233808" w:rsidRPr="00233808" w:rsidRDefault="00233808" w:rsidP="00233808">
      <w:pPr>
        <w:autoSpaceDE w:val="0"/>
        <w:spacing w:line="276" w:lineRule="auto"/>
        <w:ind w:left="284"/>
        <w:jc w:val="center"/>
        <w:rPr>
          <w:b/>
          <w:bCs/>
        </w:rPr>
      </w:pPr>
    </w:p>
    <w:p w14:paraId="00F8B258" w14:textId="335FC8EE" w:rsidR="00233808" w:rsidRDefault="00233808" w:rsidP="00233808">
      <w:pPr>
        <w:autoSpaceDE w:val="0"/>
        <w:spacing w:line="276" w:lineRule="auto"/>
        <w:ind w:left="284"/>
        <w:jc w:val="center"/>
        <w:rPr>
          <w:b/>
          <w:bCs/>
        </w:rPr>
      </w:pPr>
      <w:r w:rsidRPr="00233808">
        <w:rPr>
          <w:b/>
          <w:bCs/>
        </w:rPr>
        <w:t>§ 6</w:t>
      </w:r>
    </w:p>
    <w:p w14:paraId="5833FA18" w14:textId="77777777" w:rsidR="00EC0564" w:rsidRDefault="00EC0564" w:rsidP="00233808">
      <w:pPr>
        <w:autoSpaceDE w:val="0"/>
        <w:spacing w:line="276" w:lineRule="auto"/>
        <w:ind w:left="284"/>
        <w:rPr>
          <w:rStyle w:val="Domylnaczcionkaakapitu1"/>
        </w:rPr>
      </w:pPr>
    </w:p>
    <w:p w14:paraId="5FDE7EC2" w14:textId="50D360C3" w:rsidR="00233808" w:rsidRDefault="00233808" w:rsidP="00233808">
      <w:pPr>
        <w:autoSpaceDE w:val="0"/>
        <w:spacing w:line="276" w:lineRule="auto"/>
        <w:ind w:left="284"/>
        <w:rPr>
          <w:rStyle w:val="Domylnaczcionkaakapitu1"/>
        </w:rPr>
      </w:pPr>
      <w:r w:rsidRPr="00233808">
        <w:rPr>
          <w:rStyle w:val="Domylnaczcionkaakapitu1"/>
        </w:rPr>
        <w:t>Zamawiaj</w:t>
      </w:r>
      <w:r w:rsidRPr="00233808">
        <w:rPr>
          <w:rStyle w:val="Domylnaczcionkaakapitu1"/>
          <w:rFonts w:eastAsia="TimesNewRoman"/>
        </w:rPr>
        <w:t>ą</w:t>
      </w:r>
      <w:r w:rsidRPr="00233808">
        <w:rPr>
          <w:rStyle w:val="Domylnaczcionkaakapitu1"/>
        </w:rPr>
        <w:t>cy zastrzega sobie prawo kontroli jako</w:t>
      </w:r>
      <w:r w:rsidRPr="00233808">
        <w:rPr>
          <w:rStyle w:val="Domylnaczcionkaakapitu1"/>
          <w:rFonts w:eastAsia="TimesNewRoman"/>
        </w:rPr>
        <w:t>ś</w:t>
      </w:r>
      <w:r w:rsidRPr="00233808">
        <w:rPr>
          <w:rStyle w:val="Domylnaczcionkaakapitu1"/>
        </w:rPr>
        <w:t>ci dostarczonego pelletu.</w:t>
      </w:r>
    </w:p>
    <w:p w14:paraId="6C04F8CC" w14:textId="77777777" w:rsidR="0083688C" w:rsidRPr="00233808" w:rsidRDefault="0083688C" w:rsidP="00233808">
      <w:pPr>
        <w:autoSpaceDE w:val="0"/>
        <w:spacing w:line="276" w:lineRule="auto"/>
        <w:ind w:left="284"/>
        <w:rPr>
          <w:b/>
          <w:bCs/>
        </w:rPr>
      </w:pPr>
    </w:p>
    <w:p w14:paraId="3E23BE47" w14:textId="15C9A405" w:rsidR="00233808" w:rsidRDefault="00233808" w:rsidP="00233808">
      <w:pPr>
        <w:autoSpaceDE w:val="0"/>
        <w:spacing w:line="276" w:lineRule="auto"/>
        <w:ind w:left="284"/>
        <w:jc w:val="center"/>
        <w:rPr>
          <w:b/>
          <w:bCs/>
        </w:rPr>
      </w:pPr>
      <w:r w:rsidRPr="00233808">
        <w:rPr>
          <w:b/>
          <w:bCs/>
        </w:rPr>
        <w:t>§ 7</w:t>
      </w:r>
    </w:p>
    <w:p w14:paraId="73A61BAB" w14:textId="77777777" w:rsidR="0083688C" w:rsidRPr="00233808" w:rsidRDefault="0083688C" w:rsidP="00233808">
      <w:pPr>
        <w:autoSpaceDE w:val="0"/>
        <w:spacing w:line="276" w:lineRule="auto"/>
        <w:ind w:left="284"/>
        <w:jc w:val="center"/>
        <w:rPr>
          <w:rStyle w:val="Domylnaczcionkaakapitu1"/>
        </w:rPr>
      </w:pPr>
    </w:p>
    <w:p w14:paraId="7C477372" w14:textId="77777777" w:rsidR="00233808" w:rsidRPr="00233808" w:rsidRDefault="00233808" w:rsidP="00233808">
      <w:pPr>
        <w:autoSpaceDE w:val="0"/>
        <w:spacing w:line="276" w:lineRule="auto"/>
        <w:ind w:left="284"/>
        <w:jc w:val="both"/>
        <w:rPr>
          <w:bCs/>
        </w:rPr>
      </w:pPr>
      <w:r w:rsidRPr="00233808">
        <w:rPr>
          <w:bCs/>
        </w:rPr>
        <w:t>Obowiązującą formą odszkodowania uzgodnioną między Stronami będą kary umowne.</w:t>
      </w:r>
    </w:p>
    <w:p w14:paraId="0BD580AC" w14:textId="77777777" w:rsidR="00EC0564" w:rsidRDefault="00EC0564" w:rsidP="00233808">
      <w:pPr>
        <w:autoSpaceDE w:val="0"/>
        <w:spacing w:line="276" w:lineRule="auto"/>
        <w:ind w:left="284"/>
        <w:jc w:val="both"/>
        <w:rPr>
          <w:bCs/>
        </w:rPr>
      </w:pPr>
    </w:p>
    <w:p w14:paraId="5C24CB75" w14:textId="5D0E6214" w:rsidR="00233808" w:rsidRPr="00233808" w:rsidRDefault="00233808" w:rsidP="00233808">
      <w:pPr>
        <w:autoSpaceDE w:val="0"/>
        <w:spacing w:line="276" w:lineRule="auto"/>
        <w:ind w:left="284"/>
        <w:jc w:val="both"/>
        <w:rPr>
          <w:bCs/>
        </w:rPr>
      </w:pPr>
      <w:r w:rsidRPr="00233808">
        <w:rPr>
          <w:bCs/>
        </w:rPr>
        <w:t>1. Wykonawca zapłaci Zamawiającemu kary umowne w następujących przypadkach:</w:t>
      </w:r>
    </w:p>
    <w:p w14:paraId="0A9E28D7" w14:textId="4CDB42FF" w:rsidR="00233808" w:rsidRPr="00EC0564" w:rsidRDefault="00233808" w:rsidP="00EC0564">
      <w:pPr>
        <w:pStyle w:val="Akapitzlist"/>
        <w:numPr>
          <w:ilvl w:val="0"/>
          <w:numId w:val="32"/>
        </w:numPr>
        <w:suppressAutoHyphens/>
        <w:autoSpaceDE w:val="0"/>
        <w:spacing w:line="276" w:lineRule="auto"/>
        <w:jc w:val="both"/>
        <w:rPr>
          <w:bCs/>
        </w:rPr>
      </w:pPr>
      <w:r w:rsidRPr="00EC0564">
        <w:rPr>
          <w:bCs/>
        </w:rPr>
        <w:t>w wysokości 500,00 zł za każdy rozpoczęty dzień zwłoki w stosunku do terminu określonego w § 1 ust. 3,</w:t>
      </w:r>
    </w:p>
    <w:p w14:paraId="709171B5" w14:textId="64D3C86F" w:rsidR="00233808" w:rsidRPr="00233808" w:rsidRDefault="00EC0564" w:rsidP="00EC0564">
      <w:pPr>
        <w:numPr>
          <w:ilvl w:val="0"/>
          <w:numId w:val="32"/>
        </w:numPr>
        <w:suppressAutoHyphens/>
        <w:autoSpaceDE w:val="0"/>
        <w:spacing w:line="276" w:lineRule="auto"/>
        <w:ind w:left="993" w:hanging="284"/>
        <w:jc w:val="both"/>
        <w:rPr>
          <w:rStyle w:val="Domylnaczcionkaakapitu1"/>
          <w:bCs/>
        </w:rPr>
      </w:pPr>
      <w:r>
        <w:rPr>
          <w:rStyle w:val="Domylnaczcionkaakapitu1"/>
          <w:color w:val="000000"/>
        </w:rPr>
        <w:t>w</w:t>
      </w:r>
      <w:r w:rsidR="00233808" w:rsidRPr="00233808">
        <w:rPr>
          <w:rStyle w:val="Domylnaczcionkaakapitu1"/>
          <w:color w:val="000000"/>
        </w:rPr>
        <w:t xml:space="preserve"> przypadku odstąpienia od umowy przez Zamawiającego z przyczyn leżących po stronie Wykonawcy zapłaci on Zamawiającemu karę umowną w wysokości 10 % od niezrealizowanej części wartości umowy, której dotyczy odstąpienie.</w:t>
      </w:r>
    </w:p>
    <w:p w14:paraId="1654BA49" w14:textId="77777777" w:rsidR="00EC0564" w:rsidRDefault="00EC0564" w:rsidP="00233808">
      <w:pPr>
        <w:pStyle w:val="Akapitzlist"/>
        <w:widowControl w:val="0"/>
        <w:autoSpaceDE w:val="0"/>
        <w:ind w:left="284"/>
        <w:jc w:val="both"/>
        <w:rPr>
          <w:rStyle w:val="Domylnaczcionkaakapitu1"/>
          <w:color w:val="000000"/>
        </w:rPr>
      </w:pPr>
    </w:p>
    <w:p w14:paraId="16C41009" w14:textId="18B5ED13" w:rsidR="00233808" w:rsidRPr="00233808" w:rsidRDefault="00233808" w:rsidP="00233808">
      <w:pPr>
        <w:pStyle w:val="Akapitzlist"/>
        <w:widowControl w:val="0"/>
        <w:autoSpaceDE w:val="0"/>
        <w:ind w:left="284"/>
        <w:jc w:val="both"/>
        <w:rPr>
          <w:rStyle w:val="Domylnaczcionkaakapitu1"/>
          <w:bCs/>
          <w:color w:val="000000"/>
        </w:rPr>
      </w:pPr>
      <w:r w:rsidRPr="00233808">
        <w:rPr>
          <w:rStyle w:val="Domylnaczcionkaakapitu1"/>
          <w:color w:val="000000"/>
        </w:rPr>
        <w:t>2. W przypadku odstąpienia od umowy przez Wykonawcę z przyczyn leżących po stronie Zamawiającego zapłaci on Wykonawcy karę umowną  w wysokości 10 % od niezrealizowanej części wartości umowy, której dotyczy odstąpienie.</w:t>
      </w:r>
    </w:p>
    <w:p w14:paraId="537F6A87" w14:textId="77777777" w:rsidR="00EC0564" w:rsidRDefault="00EC0564" w:rsidP="00233808">
      <w:pPr>
        <w:autoSpaceDE w:val="0"/>
        <w:spacing w:line="276" w:lineRule="auto"/>
        <w:ind w:left="284"/>
        <w:jc w:val="both"/>
        <w:rPr>
          <w:bCs/>
        </w:rPr>
      </w:pPr>
    </w:p>
    <w:p w14:paraId="7AA7F6AB" w14:textId="4B7B47D4" w:rsidR="00233808" w:rsidRPr="00233808" w:rsidRDefault="00233808" w:rsidP="00233808">
      <w:pPr>
        <w:autoSpaceDE w:val="0"/>
        <w:spacing w:line="276" w:lineRule="auto"/>
        <w:ind w:left="284"/>
        <w:jc w:val="both"/>
      </w:pPr>
      <w:r w:rsidRPr="00233808">
        <w:rPr>
          <w:bCs/>
        </w:rPr>
        <w:t xml:space="preserve">3. </w:t>
      </w:r>
      <w:r w:rsidRPr="00233808">
        <w:t>Zamawiający może dochodzić odszkodowania uzupełniającego przewyższającego wysokość kar umownych.</w:t>
      </w:r>
    </w:p>
    <w:p w14:paraId="17E411D7" w14:textId="77777777" w:rsidR="00EC0564" w:rsidRDefault="00EC0564" w:rsidP="00233808">
      <w:pPr>
        <w:autoSpaceDE w:val="0"/>
        <w:spacing w:line="276" w:lineRule="auto"/>
        <w:ind w:left="284"/>
        <w:jc w:val="both"/>
      </w:pPr>
    </w:p>
    <w:p w14:paraId="18AEF051" w14:textId="5A26A711" w:rsidR="00233808" w:rsidRPr="00233808" w:rsidRDefault="00233808" w:rsidP="00233808">
      <w:pPr>
        <w:autoSpaceDE w:val="0"/>
        <w:spacing w:line="276" w:lineRule="auto"/>
        <w:ind w:left="284"/>
        <w:jc w:val="both"/>
      </w:pPr>
      <w:r w:rsidRPr="00233808">
        <w:t xml:space="preserve">4. </w:t>
      </w:r>
      <w:r w:rsidRPr="00233808">
        <w:rPr>
          <w:rStyle w:val="Domylnaczcionkaakapitu1"/>
          <w:bCs/>
          <w:color w:val="000000"/>
        </w:rPr>
        <w:t>Maksymalny wymiar kar wynosi 20% wartości umowy brutto</w:t>
      </w:r>
      <w:r w:rsidRPr="00233808">
        <w:rPr>
          <w:rStyle w:val="Domylnaczcionkaakapitu1"/>
          <w:color w:val="000000"/>
        </w:rPr>
        <w:t xml:space="preserve"> określonej w </w:t>
      </w:r>
      <w:r w:rsidRPr="00233808">
        <w:rPr>
          <w:rStyle w:val="Domylnaczcionkaakapitu1"/>
          <w:bCs/>
          <w:color w:val="000000"/>
        </w:rPr>
        <w:t>§ 2 ust. 1</w:t>
      </w:r>
    </w:p>
    <w:p w14:paraId="0A460003" w14:textId="77777777" w:rsidR="00233808" w:rsidRPr="00233808" w:rsidRDefault="00233808" w:rsidP="00233808">
      <w:pPr>
        <w:autoSpaceDE w:val="0"/>
        <w:spacing w:line="276" w:lineRule="auto"/>
        <w:ind w:left="284"/>
        <w:jc w:val="center"/>
        <w:rPr>
          <w:b/>
          <w:bCs/>
        </w:rPr>
      </w:pPr>
    </w:p>
    <w:p w14:paraId="3A7B297D" w14:textId="468076BE" w:rsidR="00233808" w:rsidRDefault="00233808" w:rsidP="00233808">
      <w:pPr>
        <w:autoSpaceDE w:val="0"/>
        <w:spacing w:line="276" w:lineRule="auto"/>
        <w:ind w:left="284"/>
        <w:jc w:val="center"/>
        <w:rPr>
          <w:b/>
          <w:bCs/>
        </w:rPr>
      </w:pPr>
      <w:r w:rsidRPr="00233808">
        <w:rPr>
          <w:b/>
          <w:bCs/>
        </w:rPr>
        <w:t>§ 8</w:t>
      </w:r>
    </w:p>
    <w:p w14:paraId="4958282C" w14:textId="77777777" w:rsidR="0083688C" w:rsidRPr="00233808" w:rsidRDefault="0083688C" w:rsidP="00233808">
      <w:pPr>
        <w:autoSpaceDE w:val="0"/>
        <w:spacing w:line="276" w:lineRule="auto"/>
        <w:ind w:left="284"/>
        <w:jc w:val="center"/>
        <w:rPr>
          <w:b/>
          <w:bCs/>
        </w:rPr>
      </w:pPr>
    </w:p>
    <w:p w14:paraId="21F3754E" w14:textId="77777777" w:rsidR="00233808" w:rsidRPr="00233808" w:rsidRDefault="00233808" w:rsidP="00233808">
      <w:pPr>
        <w:autoSpaceDE w:val="0"/>
        <w:spacing w:line="276" w:lineRule="auto"/>
        <w:ind w:left="284"/>
        <w:jc w:val="both"/>
        <w:rPr>
          <w:b/>
          <w:bCs/>
        </w:rPr>
      </w:pPr>
      <w:r w:rsidRPr="00233808">
        <w:t>Wykonawca oświadcza, że posiada polisę ubezpieczenia od odpowiedzialności cywilnej w zakresie prowadzonej działalności gospodarczej na okres co najmniej od daty zawarcia umowy do zakończenia realizacji zamówienia. Jeżeli polisa lub inny dokument potwierdzający, że Wykonawca jest ubezpieczony obejmuje okres krótszy niż termin realizacji zamówienia, Wykonawca zobowiązuje się do przedłużenia polisy na cały okres objęty zamówieniem oraz zobowiązuje się do przedkładania kolejnej polisy Zamawiającemu w wypadku zakończenia okresu ubezpieczenia.</w:t>
      </w:r>
    </w:p>
    <w:p w14:paraId="13E80376" w14:textId="77777777" w:rsidR="00233808" w:rsidRPr="00233808" w:rsidRDefault="00233808" w:rsidP="00233808">
      <w:pPr>
        <w:autoSpaceDE w:val="0"/>
        <w:spacing w:line="276" w:lineRule="auto"/>
        <w:ind w:left="284"/>
        <w:jc w:val="center"/>
        <w:rPr>
          <w:rStyle w:val="Domylnaczcionkaakapitu1"/>
        </w:rPr>
      </w:pPr>
    </w:p>
    <w:p w14:paraId="46D97C57" w14:textId="5609EEF5" w:rsidR="00233808" w:rsidRDefault="00233808" w:rsidP="00233808">
      <w:pPr>
        <w:autoSpaceDE w:val="0"/>
        <w:spacing w:line="276" w:lineRule="auto"/>
        <w:ind w:left="284"/>
        <w:jc w:val="center"/>
        <w:rPr>
          <w:b/>
          <w:bCs/>
        </w:rPr>
      </w:pPr>
      <w:r w:rsidRPr="00233808">
        <w:rPr>
          <w:b/>
          <w:bCs/>
        </w:rPr>
        <w:t>§ 9</w:t>
      </w:r>
    </w:p>
    <w:p w14:paraId="56211813" w14:textId="77777777" w:rsidR="0083688C" w:rsidRPr="00233808" w:rsidRDefault="0083688C" w:rsidP="00233808">
      <w:pPr>
        <w:autoSpaceDE w:val="0"/>
        <w:spacing w:line="276" w:lineRule="auto"/>
        <w:ind w:left="284"/>
        <w:jc w:val="center"/>
        <w:rPr>
          <w:rStyle w:val="Domylnaczcionkaakapitu1"/>
        </w:rPr>
      </w:pPr>
    </w:p>
    <w:p w14:paraId="2083F178" w14:textId="77777777" w:rsidR="00233808" w:rsidRPr="00233808" w:rsidRDefault="00233808" w:rsidP="00233808">
      <w:pPr>
        <w:pStyle w:val="Akapitzlist"/>
        <w:numPr>
          <w:ilvl w:val="0"/>
          <w:numId w:val="29"/>
        </w:numPr>
        <w:suppressAutoHyphens/>
        <w:autoSpaceDN w:val="0"/>
        <w:spacing w:line="276" w:lineRule="auto"/>
        <w:ind w:left="284" w:firstLine="0"/>
        <w:contextualSpacing w:val="0"/>
        <w:textAlignment w:val="baseline"/>
      </w:pPr>
      <w:r w:rsidRPr="00233808">
        <w:t>Zmiana niniejszej umowy jest możliwa w przypadku:</w:t>
      </w:r>
    </w:p>
    <w:p w14:paraId="00D35699" w14:textId="79A3BFF1" w:rsidR="00233808" w:rsidRDefault="00EC0564" w:rsidP="00EC0564">
      <w:pPr>
        <w:pStyle w:val="Akapitzlist"/>
        <w:numPr>
          <w:ilvl w:val="0"/>
          <w:numId w:val="34"/>
        </w:numPr>
        <w:suppressAutoHyphens/>
        <w:autoSpaceDN w:val="0"/>
        <w:spacing w:line="276" w:lineRule="auto"/>
        <w:jc w:val="both"/>
        <w:textAlignment w:val="baseline"/>
      </w:pPr>
      <w:r>
        <w:t>U</w:t>
      </w:r>
      <w:r w:rsidR="00233808" w:rsidRPr="00233808">
        <w:t>stawowej zmiany stawki podatku VAT.</w:t>
      </w:r>
    </w:p>
    <w:p w14:paraId="46ADE26E" w14:textId="77777777" w:rsidR="00233808" w:rsidRDefault="00233808" w:rsidP="00EC0564">
      <w:pPr>
        <w:pStyle w:val="Akapitzlist"/>
        <w:widowControl w:val="0"/>
        <w:numPr>
          <w:ilvl w:val="0"/>
          <w:numId w:val="34"/>
        </w:numPr>
        <w:shd w:val="clear" w:color="auto" w:fill="FFFFFF"/>
        <w:tabs>
          <w:tab w:val="left" w:pos="360"/>
        </w:tabs>
        <w:autoSpaceDE w:val="0"/>
        <w:autoSpaceDN w:val="0"/>
        <w:adjustRightInd w:val="0"/>
        <w:spacing w:line="276" w:lineRule="auto"/>
        <w:ind w:left="1134" w:hanging="425"/>
        <w:contextualSpacing w:val="0"/>
        <w:jc w:val="both"/>
        <w:rPr>
          <w:bCs/>
        </w:rPr>
      </w:pPr>
      <w:r w:rsidRPr="00233808">
        <w:rPr>
          <w:bCs/>
        </w:rPr>
        <w:t xml:space="preserve">Zmiany umowy są dopuszczalne w przypadkach określonych w art. 455 ustawy </w:t>
      </w:r>
      <w:proofErr w:type="spellStart"/>
      <w:r w:rsidRPr="00233808">
        <w:rPr>
          <w:bCs/>
        </w:rPr>
        <w:t>p.z.p</w:t>
      </w:r>
      <w:proofErr w:type="spellEnd"/>
      <w:r w:rsidRPr="00233808">
        <w:rPr>
          <w:bCs/>
        </w:rPr>
        <w:t xml:space="preserve">. </w:t>
      </w:r>
    </w:p>
    <w:p w14:paraId="17D46E4E" w14:textId="77777777" w:rsidR="00233808" w:rsidRDefault="00233808" w:rsidP="00EC0564">
      <w:pPr>
        <w:widowControl w:val="0"/>
        <w:numPr>
          <w:ilvl w:val="0"/>
          <w:numId w:val="34"/>
        </w:numPr>
        <w:shd w:val="clear" w:color="auto" w:fill="FFFFFF"/>
        <w:tabs>
          <w:tab w:val="left" w:pos="360"/>
        </w:tabs>
        <w:autoSpaceDE w:val="0"/>
        <w:autoSpaceDN w:val="0"/>
        <w:adjustRightInd w:val="0"/>
        <w:spacing w:line="276" w:lineRule="auto"/>
        <w:ind w:left="1134" w:hanging="425"/>
        <w:jc w:val="both"/>
        <w:rPr>
          <w:bCs/>
        </w:rPr>
      </w:pPr>
      <w:r w:rsidRPr="00233808">
        <w:rPr>
          <w:bCs/>
        </w:rPr>
        <w:t>Okoliczności uzasadniające zmianę postanowień umowy jest zobowiązana wykazać i udokumentować Strona, która występuję z inicjatywą zmiany umowy.</w:t>
      </w:r>
    </w:p>
    <w:p w14:paraId="4B986B32" w14:textId="77777777" w:rsidR="00233808" w:rsidRDefault="00233808" w:rsidP="00EC0564">
      <w:pPr>
        <w:widowControl w:val="0"/>
        <w:numPr>
          <w:ilvl w:val="0"/>
          <w:numId w:val="34"/>
        </w:numPr>
        <w:shd w:val="clear" w:color="auto" w:fill="FFFFFF"/>
        <w:tabs>
          <w:tab w:val="left" w:pos="360"/>
        </w:tabs>
        <w:autoSpaceDE w:val="0"/>
        <w:autoSpaceDN w:val="0"/>
        <w:adjustRightInd w:val="0"/>
        <w:spacing w:line="276" w:lineRule="auto"/>
        <w:ind w:left="1134" w:hanging="425"/>
        <w:jc w:val="both"/>
        <w:rPr>
          <w:bCs/>
        </w:rPr>
      </w:pPr>
      <w:r w:rsidRPr="00233808">
        <w:rPr>
          <w:bCs/>
        </w:rPr>
        <w:t xml:space="preserve">Strony przed dokonaniem zmiany umowy sporządzają na piśmie protokół, w którym opisują okoliczności uzasadniające zmianę umowy i ustalają zakres wprowadzonych zmian. Protokół stanowi podstawę do sporządzenia aneksu do umowy na piśmie.   </w:t>
      </w:r>
    </w:p>
    <w:p w14:paraId="3155343B" w14:textId="77777777" w:rsidR="00233808" w:rsidRPr="00EC0564" w:rsidRDefault="00233808" w:rsidP="00EC0564">
      <w:pPr>
        <w:widowControl w:val="0"/>
        <w:numPr>
          <w:ilvl w:val="0"/>
          <w:numId w:val="34"/>
        </w:numPr>
        <w:shd w:val="clear" w:color="auto" w:fill="FFFFFF"/>
        <w:tabs>
          <w:tab w:val="left" w:pos="360"/>
        </w:tabs>
        <w:autoSpaceDE w:val="0"/>
        <w:autoSpaceDN w:val="0"/>
        <w:adjustRightInd w:val="0"/>
        <w:spacing w:line="276" w:lineRule="auto"/>
        <w:ind w:left="1134" w:hanging="425"/>
        <w:jc w:val="both"/>
        <w:rPr>
          <w:bCs/>
        </w:rPr>
      </w:pPr>
      <w:r w:rsidRPr="00233808">
        <w:t>Zmiana niniejszej umowy wymaga formy pisemnej pod rygorem nieważności.</w:t>
      </w:r>
    </w:p>
    <w:p w14:paraId="2CC197D2" w14:textId="77777777" w:rsidR="00233808" w:rsidRPr="00233808" w:rsidRDefault="00233808" w:rsidP="00EC0564">
      <w:pPr>
        <w:widowControl w:val="0"/>
        <w:numPr>
          <w:ilvl w:val="0"/>
          <w:numId w:val="34"/>
        </w:numPr>
        <w:shd w:val="clear" w:color="auto" w:fill="FFFFFF"/>
        <w:tabs>
          <w:tab w:val="left" w:pos="360"/>
        </w:tabs>
        <w:autoSpaceDE w:val="0"/>
        <w:autoSpaceDN w:val="0"/>
        <w:adjustRightInd w:val="0"/>
        <w:spacing w:line="276" w:lineRule="auto"/>
        <w:ind w:left="1134" w:hanging="425"/>
        <w:jc w:val="both"/>
        <w:rPr>
          <w:bCs/>
        </w:rPr>
      </w:pPr>
      <w:r w:rsidRPr="00233808">
        <w:t xml:space="preserve">Żadna ze Stron nie będzie odpowiedzialna za opóźnienie w wykonaniu lub niewykonanie ciążących na niej zobowiązań, wynikających z niniejszej umowy, jeśli i w stopniu, w jakim to opóźnienie lub niewykonanie jest wynikiem siły wyższej. Przez siłę wyższą Strony rozumieją </w:t>
      </w:r>
      <w:r w:rsidRPr="00233808">
        <w:lastRenderedPageBreak/>
        <w:t>zdarzenie pozostające poza kontrolą Strony, występujące po podpisaniu niniejszej umowy przez Strony, nieprzewidywalne i nie wynikające z winy własnej lub nienależytej staranności tej Strony, obejmujące w szczególności wojny, rewolucje, pożary niezawinione działalnością jednej ze Stron lub niedbalstwem Strony, powodzie, epidemie, embarga przewozowe, ogłoszone strajki generalne w odnośnych gałęziach przemysłu oraz oficjalne decyzje organów władzy i administracji państwowej wprowadzające powszechne ograniczenie możliwości prowadzenia działalności gospodarczej w zakresie obejmującym przedmiot działania Stron umowy.</w:t>
      </w:r>
    </w:p>
    <w:p w14:paraId="2B92ECEB" w14:textId="77777777" w:rsidR="00EC0564" w:rsidRDefault="00EC0564" w:rsidP="00233808">
      <w:pPr>
        <w:autoSpaceDE w:val="0"/>
        <w:spacing w:line="276" w:lineRule="auto"/>
        <w:ind w:left="284"/>
        <w:jc w:val="center"/>
        <w:rPr>
          <w:b/>
          <w:bCs/>
        </w:rPr>
      </w:pPr>
    </w:p>
    <w:p w14:paraId="19EA2BB5" w14:textId="1A0777FD" w:rsidR="00233808" w:rsidRDefault="00233808" w:rsidP="00233808">
      <w:pPr>
        <w:autoSpaceDE w:val="0"/>
        <w:spacing w:line="276" w:lineRule="auto"/>
        <w:ind w:left="284"/>
        <w:jc w:val="center"/>
        <w:rPr>
          <w:b/>
          <w:bCs/>
        </w:rPr>
      </w:pPr>
      <w:r w:rsidRPr="00233808">
        <w:rPr>
          <w:b/>
          <w:bCs/>
        </w:rPr>
        <w:t>§ 10</w:t>
      </w:r>
    </w:p>
    <w:p w14:paraId="3E3B8752" w14:textId="77777777" w:rsidR="0083688C" w:rsidRPr="00233808" w:rsidRDefault="0083688C" w:rsidP="00233808">
      <w:pPr>
        <w:autoSpaceDE w:val="0"/>
        <w:spacing w:line="276" w:lineRule="auto"/>
        <w:ind w:left="284"/>
        <w:jc w:val="center"/>
        <w:rPr>
          <w:rStyle w:val="Domylnaczcionkaakapitu1"/>
        </w:rPr>
      </w:pPr>
    </w:p>
    <w:p w14:paraId="479B7F1E" w14:textId="77777777" w:rsidR="00233808" w:rsidRPr="00233808" w:rsidRDefault="00233808" w:rsidP="00233808">
      <w:pPr>
        <w:autoSpaceDE w:val="0"/>
        <w:spacing w:line="276" w:lineRule="auto"/>
        <w:ind w:left="284"/>
        <w:jc w:val="both"/>
        <w:rPr>
          <w:b/>
          <w:bCs/>
        </w:rPr>
      </w:pPr>
      <w:r w:rsidRPr="00233808">
        <w:rPr>
          <w:rStyle w:val="Domylnaczcionkaakapitu1"/>
        </w:rPr>
        <w:t>Spory wynikaj</w:t>
      </w:r>
      <w:r w:rsidRPr="00233808">
        <w:rPr>
          <w:rStyle w:val="Domylnaczcionkaakapitu1"/>
          <w:rFonts w:eastAsia="TimesNewRoman"/>
        </w:rPr>
        <w:t>ą</w:t>
      </w:r>
      <w:r w:rsidRPr="00233808">
        <w:rPr>
          <w:rStyle w:val="Domylnaczcionkaakapitu1"/>
        </w:rPr>
        <w:t>ce na tle realizacji niniejszej umowy rozpatruje s</w:t>
      </w:r>
      <w:r w:rsidRPr="00233808">
        <w:rPr>
          <w:rStyle w:val="Domylnaczcionkaakapitu1"/>
          <w:rFonts w:eastAsia="TimesNewRoman"/>
        </w:rPr>
        <w:t>ą</w:t>
      </w:r>
      <w:r w:rsidRPr="00233808">
        <w:rPr>
          <w:rStyle w:val="Domylnaczcionkaakapitu1"/>
        </w:rPr>
        <w:t>d rejonowy wła</w:t>
      </w:r>
      <w:r w:rsidRPr="00233808">
        <w:rPr>
          <w:rStyle w:val="Domylnaczcionkaakapitu1"/>
          <w:rFonts w:eastAsia="TimesNewRoman"/>
        </w:rPr>
        <w:t>ś</w:t>
      </w:r>
      <w:r w:rsidRPr="00233808">
        <w:rPr>
          <w:rStyle w:val="Domylnaczcionkaakapitu1"/>
        </w:rPr>
        <w:t>ciwy ze wzgl</w:t>
      </w:r>
      <w:r w:rsidRPr="00233808">
        <w:rPr>
          <w:rStyle w:val="Domylnaczcionkaakapitu1"/>
          <w:rFonts w:eastAsia="TimesNewRoman"/>
        </w:rPr>
        <w:t>ę</w:t>
      </w:r>
      <w:r w:rsidRPr="00233808">
        <w:rPr>
          <w:rStyle w:val="Domylnaczcionkaakapitu1"/>
        </w:rPr>
        <w:t>du na siedzib</w:t>
      </w:r>
      <w:r w:rsidRPr="00233808">
        <w:rPr>
          <w:rStyle w:val="Domylnaczcionkaakapitu1"/>
          <w:rFonts w:eastAsia="TimesNewRoman"/>
        </w:rPr>
        <w:t xml:space="preserve">ę </w:t>
      </w:r>
      <w:r w:rsidRPr="00233808">
        <w:rPr>
          <w:rStyle w:val="Domylnaczcionkaakapitu1"/>
        </w:rPr>
        <w:t>Zamawiaj</w:t>
      </w:r>
      <w:r w:rsidRPr="00233808">
        <w:rPr>
          <w:rStyle w:val="Domylnaczcionkaakapitu1"/>
          <w:rFonts w:eastAsia="TimesNewRoman"/>
        </w:rPr>
        <w:t>ą</w:t>
      </w:r>
      <w:r w:rsidRPr="00233808">
        <w:rPr>
          <w:rStyle w:val="Domylnaczcionkaakapitu1"/>
        </w:rPr>
        <w:t>cego.</w:t>
      </w:r>
    </w:p>
    <w:p w14:paraId="33687CDD" w14:textId="0CC32C75" w:rsidR="00233808" w:rsidRDefault="00233808" w:rsidP="00233808">
      <w:pPr>
        <w:autoSpaceDE w:val="0"/>
        <w:spacing w:line="276" w:lineRule="auto"/>
        <w:ind w:left="284"/>
        <w:jc w:val="center"/>
        <w:rPr>
          <w:b/>
          <w:bCs/>
        </w:rPr>
      </w:pPr>
      <w:r w:rsidRPr="00233808">
        <w:rPr>
          <w:b/>
          <w:bCs/>
        </w:rPr>
        <w:t>§ 11</w:t>
      </w:r>
    </w:p>
    <w:p w14:paraId="368D4BE9" w14:textId="77777777" w:rsidR="0083688C" w:rsidRPr="00233808" w:rsidRDefault="0083688C" w:rsidP="00233808">
      <w:pPr>
        <w:autoSpaceDE w:val="0"/>
        <w:spacing w:line="276" w:lineRule="auto"/>
        <w:ind w:left="284"/>
        <w:jc w:val="center"/>
        <w:rPr>
          <w:rStyle w:val="Domylnaczcionkaakapitu1"/>
        </w:rPr>
      </w:pPr>
    </w:p>
    <w:p w14:paraId="4A8AF164" w14:textId="295E34C5" w:rsidR="00233808" w:rsidRPr="00233808" w:rsidRDefault="00233808" w:rsidP="00233808">
      <w:pPr>
        <w:autoSpaceDE w:val="0"/>
        <w:spacing w:line="276" w:lineRule="auto"/>
        <w:ind w:left="284"/>
        <w:jc w:val="both"/>
        <w:rPr>
          <w:b/>
          <w:bCs/>
        </w:rPr>
      </w:pPr>
      <w:r w:rsidRPr="00233808">
        <w:rPr>
          <w:rStyle w:val="Domylnaczcionkaakapitu1"/>
        </w:rPr>
        <w:t>W sprawach nieuregulowanych niniejsz</w:t>
      </w:r>
      <w:r w:rsidRPr="00233808">
        <w:rPr>
          <w:rStyle w:val="Domylnaczcionkaakapitu1"/>
          <w:rFonts w:eastAsia="TimesNewRoman"/>
        </w:rPr>
        <w:t xml:space="preserve">ą </w:t>
      </w:r>
      <w:r w:rsidRPr="00233808">
        <w:rPr>
          <w:rStyle w:val="Domylnaczcionkaakapitu1"/>
        </w:rPr>
        <w:t>umow</w:t>
      </w:r>
      <w:r w:rsidRPr="00233808">
        <w:rPr>
          <w:rStyle w:val="Domylnaczcionkaakapitu1"/>
          <w:rFonts w:eastAsia="TimesNewRoman"/>
        </w:rPr>
        <w:t xml:space="preserve">ą </w:t>
      </w:r>
      <w:r w:rsidRPr="00233808">
        <w:rPr>
          <w:rStyle w:val="Domylnaczcionkaakapitu1"/>
        </w:rPr>
        <w:t>zastosowanie maj</w:t>
      </w:r>
      <w:r w:rsidRPr="00233808">
        <w:rPr>
          <w:rStyle w:val="Domylnaczcionkaakapitu1"/>
          <w:rFonts w:eastAsia="TimesNewRoman"/>
        </w:rPr>
        <w:t xml:space="preserve">ą </w:t>
      </w:r>
      <w:r w:rsidRPr="00233808">
        <w:rPr>
          <w:rStyle w:val="Domylnaczcionkaakapitu1"/>
        </w:rPr>
        <w:t xml:space="preserve">przepisy Kodeksu Cywilnego  </w:t>
      </w:r>
      <w:r w:rsidR="00D54C80">
        <w:rPr>
          <w:rStyle w:val="Domylnaczcionkaakapitu1"/>
        </w:rPr>
        <w:br/>
      </w:r>
      <w:r w:rsidRPr="00233808">
        <w:rPr>
          <w:rStyle w:val="Domylnaczcionkaakapitu1"/>
        </w:rPr>
        <w:t>i Ustawy Prawo Zamówie</w:t>
      </w:r>
      <w:r w:rsidRPr="00233808">
        <w:rPr>
          <w:rStyle w:val="Domylnaczcionkaakapitu1"/>
          <w:rFonts w:eastAsia="TimesNewRoman"/>
        </w:rPr>
        <w:t xml:space="preserve">ń </w:t>
      </w:r>
      <w:r w:rsidRPr="00233808">
        <w:rPr>
          <w:rStyle w:val="Domylnaczcionkaakapitu1"/>
        </w:rPr>
        <w:t>Publicznych i inne powszechnie obowi</w:t>
      </w:r>
      <w:r w:rsidRPr="00233808">
        <w:rPr>
          <w:rStyle w:val="Domylnaczcionkaakapitu1"/>
          <w:rFonts w:eastAsia="TimesNewRoman"/>
        </w:rPr>
        <w:t>ą</w:t>
      </w:r>
      <w:r w:rsidRPr="00233808">
        <w:rPr>
          <w:rStyle w:val="Domylnaczcionkaakapitu1"/>
        </w:rPr>
        <w:t>zuj</w:t>
      </w:r>
      <w:r w:rsidRPr="00233808">
        <w:rPr>
          <w:rStyle w:val="Domylnaczcionkaakapitu1"/>
          <w:rFonts w:eastAsia="TimesNewRoman"/>
        </w:rPr>
        <w:t>ą</w:t>
      </w:r>
      <w:r w:rsidRPr="00233808">
        <w:rPr>
          <w:rStyle w:val="Domylnaczcionkaakapitu1"/>
        </w:rPr>
        <w:t>ce.</w:t>
      </w:r>
    </w:p>
    <w:p w14:paraId="4F5B71A1" w14:textId="77777777" w:rsidR="00233808" w:rsidRPr="00233808" w:rsidRDefault="00233808" w:rsidP="00233808">
      <w:pPr>
        <w:autoSpaceDE w:val="0"/>
        <w:spacing w:line="276" w:lineRule="auto"/>
        <w:ind w:left="284"/>
        <w:rPr>
          <w:b/>
          <w:bCs/>
        </w:rPr>
      </w:pPr>
    </w:p>
    <w:p w14:paraId="02230156" w14:textId="65A60774" w:rsidR="00233808" w:rsidRDefault="00233808" w:rsidP="00233808">
      <w:pPr>
        <w:autoSpaceDE w:val="0"/>
        <w:spacing w:line="276" w:lineRule="auto"/>
        <w:ind w:left="284"/>
        <w:jc w:val="center"/>
        <w:rPr>
          <w:b/>
          <w:bCs/>
        </w:rPr>
      </w:pPr>
      <w:r w:rsidRPr="00233808">
        <w:rPr>
          <w:b/>
          <w:bCs/>
        </w:rPr>
        <w:t>§ 12</w:t>
      </w:r>
    </w:p>
    <w:p w14:paraId="2D78D6DE" w14:textId="77777777" w:rsidR="0083688C" w:rsidRPr="00233808" w:rsidRDefault="0083688C" w:rsidP="00233808">
      <w:pPr>
        <w:autoSpaceDE w:val="0"/>
        <w:spacing w:line="276" w:lineRule="auto"/>
        <w:ind w:left="284"/>
        <w:jc w:val="center"/>
        <w:rPr>
          <w:rStyle w:val="Domylnaczcionkaakapitu1"/>
        </w:rPr>
      </w:pPr>
    </w:p>
    <w:p w14:paraId="13F6FD89" w14:textId="77777777" w:rsidR="00233808" w:rsidRPr="00233808" w:rsidRDefault="00233808" w:rsidP="00233808">
      <w:pPr>
        <w:autoSpaceDE w:val="0"/>
        <w:spacing w:line="276" w:lineRule="auto"/>
        <w:ind w:left="284"/>
        <w:jc w:val="both"/>
        <w:rPr>
          <w:b/>
          <w:bCs/>
        </w:rPr>
      </w:pPr>
      <w:r w:rsidRPr="00233808">
        <w:rPr>
          <w:rStyle w:val="Domylnaczcionkaakapitu1"/>
        </w:rPr>
        <w:t>Integraln</w:t>
      </w:r>
      <w:r w:rsidRPr="00233808">
        <w:rPr>
          <w:rStyle w:val="Domylnaczcionkaakapitu1"/>
          <w:rFonts w:eastAsia="TimesNewRoman"/>
        </w:rPr>
        <w:t xml:space="preserve">ą </w:t>
      </w:r>
      <w:r w:rsidRPr="00233808">
        <w:rPr>
          <w:rStyle w:val="Domylnaczcionkaakapitu1"/>
        </w:rPr>
        <w:t>cz</w:t>
      </w:r>
      <w:r w:rsidRPr="00233808">
        <w:rPr>
          <w:rStyle w:val="Domylnaczcionkaakapitu1"/>
          <w:rFonts w:eastAsia="TimesNewRoman"/>
        </w:rPr>
        <w:t xml:space="preserve">ęść </w:t>
      </w:r>
      <w:r w:rsidRPr="00233808">
        <w:rPr>
          <w:rStyle w:val="Domylnaczcionkaakapitu1"/>
        </w:rPr>
        <w:t>umowy stanowi Specyfikacja Warunków Zamówienia, oferta Wykonawcy.</w:t>
      </w:r>
    </w:p>
    <w:p w14:paraId="05693A95" w14:textId="77777777" w:rsidR="00233808" w:rsidRPr="00233808" w:rsidRDefault="00233808" w:rsidP="00233808">
      <w:pPr>
        <w:autoSpaceDE w:val="0"/>
        <w:spacing w:line="276" w:lineRule="auto"/>
        <w:ind w:left="284"/>
        <w:jc w:val="center"/>
        <w:rPr>
          <w:b/>
          <w:bCs/>
        </w:rPr>
      </w:pPr>
    </w:p>
    <w:p w14:paraId="30F90706" w14:textId="0FD7C171" w:rsidR="00233808" w:rsidRDefault="00233808" w:rsidP="00233808">
      <w:pPr>
        <w:autoSpaceDE w:val="0"/>
        <w:spacing w:line="276" w:lineRule="auto"/>
        <w:ind w:left="284"/>
        <w:jc w:val="center"/>
        <w:rPr>
          <w:b/>
          <w:bCs/>
        </w:rPr>
      </w:pPr>
      <w:r w:rsidRPr="00233808">
        <w:rPr>
          <w:b/>
          <w:bCs/>
        </w:rPr>
        <w:t>§ 13</w:t>
      </w:r>
    </w:p>
    <w:p w14:paraId="6324C7C4" w14:textId="77777777" w:rsidR="0083688C" w:rsidRPr="00233808" w:rsidRDefault="0083688C" w:rsidP="00233808">
      <w:pPr>
        <w:autoSpaceDE w:val="0"/>
        <w:spacing w:line="276" w:lineRule="auto"/>
        <w:ind w:left="284"/>
        <w:jc w:val="center"/>
        <w:rPr>
          <w:rStyle w:val="Domylnaczcionkaakapitu1"/>
        </w:rPr>
      </w:pPr>
    </w:p>
    <w:p w14:paraId="5C8F410D" w14:textId="77777777" w:rsidR="00233808" w:rsidRPr="00233808" w:rsidRDefault="00233808" w:rsidP="00233808">
      <w:pPr>
        <w:autoSpaceDE w:val="0"/>
        <w:spacing w:line="276" w:lineRule="auto"/>
        <w:ind w:left="284"/>
        <w:jc w:val="both"/>
      </w:pPr>
      <w:r w:rsidRPr="00233808">
        <w:rPr>
          <w:rStyle w:val="Domylnaczcionkaakapitu1"/>
        </w:rPr>
        <w:t>Umow</w:t>
      </w:r>
      <w:r w:rsidRPr="00233808">
        <w:rPr>
          <w:rStyle w:val="Domylnaczcionkaakapitu1"/>
          <w:rFonts w:eastAsia="TimesNewRoman"/>
        </w:rPr>
        <w:t xml:space="preserve">ę </w:t>
      </w:r>
      <w:r w:rsidRPr="00233808">
        <w:rPr>
          <w:rStyle w:val="Domylnaczcionkaakapitu1"/>
        </w:rPr>
        <w:t>sporz</w:t>
      </w:r>
      <w:r w:rsidRPr="00233808">
        <w:rPr>
          <w:rStyle w:val="Domylnaczcionkaakapitu1"/>
          <w:rFonts w:eastAsia="TimesNewRoman"/>
        </w:rPr>
        <w:t>ą</w:t>
      </w:r>
      <w:r w:rsidRPr="00233808">
        <w:rPr>
          <w:rStyle w:val="Domylnaczcionkaakapitu1"/>
        </w:rPr>
        <w:t>dzono w dwóch jednobrzmi</w:t>
      </w:r>
      <w:r w:rsidRPr="00233808">
        <w:rPr>
          <w:rStyle w:val="Domylnaczcionkaakapitu1"/>
          <w:rFonts w:eastAsia="TimesNewRoman"/>
        </w:rPr>
        <w:t>ą</w:t>
      </w:r>
      <w:r w:rsidRPr="00233808">
        <w:rPr>
          <w:rStyle w:val="Domylnaczcionkaakapitu1"/>
        </w:rPr>
        <w:t>cych egzemplarzach po jednym dla ka</w:t>
      </w:r>
      <w:r w:rsidRPr="00233808">
        <w:rPr>
          <w:rStyle w:val="Domylnaczcionkaakapitu1"/>
          <w:rFonts w:eastAsia="TimesNewRoman"/>
        </w:rPr>
        <w:t>ż</w:t>
      </w:r>
      <w:r w:rsidRPr="00233808">
        <w:rPr>
          <w:rStyle w:val="Domylnaczcionkaakapitu1"/>
        </w:rPr>
        <w:t>dej strony.</w:t>
      </w:r>
    </w:p>
    <w:p w14:paraId="7EBF81AF" w14:textId="77777777" w:rsidR="00233808" w:rsidRPr="00233808" w:rsidRDefault="00233808" w:rsidP="00233808">
      <w:pPr>
        <w:autoSpaceDE w:val="0"/>
        <w:spacing w:line="276" w:lineRule="auto"/>
        <w:ind w:left="284"/>
      </w:pPr>
    </w:p>
    <w:p w14:paraId="0FE08781" w14:textId="77777777" w:rsidR="0083688C" w:rsidRDefault="0083688C" w:rsidP="00EC0564">
      <w:pPr>
        <w:autoSpaceDE w:val="0"/>
        <w:spacing w:line="276" w:lineRule="auto"/>
      </w:pPr>
    </w:p>
    <w:p w14:paraId="622AA9C8" w14:textId="77777777" w:rsidR="00EC0564" w:rsidRDefault="00EC0564" w:rsidP="00EC0564">
      <w:pPr>
        <w:autoSpaceDE w:val="0"/>
        <w:spacing w:line="276" w:lineRule="auto"/>
      </w:pPr>
    </w:p>
    <w:p w14:paraId="00039EF5" w14:textId="77777777" w:rsidR="00EC0564" w:rsidRDefault="00EC0564" w:rsidP="00EC0564">
      <w:pPr>
        <w:autoSpaceDE w:val="0"/>
        <w:spacing w:line="276" w:lineRule="auto"/>
      </w:pPr>
    </w:p>
    <w:p w14:paraId="61577B59" w14:textId="77777777" w:rsidR="00EC0564" w:rsidRPr="00233808" w:rsidRDefault="00EC0564" w:rsidP="00EC0564">
      <w:pPr>
        <w:autoSpaceDE w:val="0"/>
        <w:spacing w:line="276" w:lineRule="auto"/>
      </w:pPr>
    </w:p>
    <w:p w14:paraId="720EEFBA" w14:textId="77777777" w:rsidR="00233808" w:rsidRPr="00233808" w:rsidRDefault="00233808" w:rsidP="00233808">
      <w:pPr>
        <w:autoSpaceDE w:val="0"/>
        <w:spacing w:line="276" w:lineRule="auto"/>
        <w:ind w:left="284"/>
      </w:pPr>
    </w:p>
    <w:p w14:paraId="420FACB4" w14:textId="77777777" w:rsidR="00233808" w:rsidRPr="00233808" w:rsidRDefault="00233808" w:rsidP="00233808">
      <w:pPr>
        <w:autoSpaceDE w:val="0"/>
        <w:spacing w:line="276" w:lineRule="auto"/>
        <w:ind w:left="284"/>
        <w:rPr>
          <w:rStyle w:val="Domylnaczcionkaakapitu1"/>
        </w:rPr>
      </w:pPr>
      <w:r w:rsidRPr="00233808">
        <w:rPr>
          <w:rStyle w:val="Domylnaczcionkaakapitu1"/>
          <w:rFonts w:eastAsia="Arial"/>
        </w:rPr>
        <w:t xml:space="preserve"> </w:t>
      </w:r>
      <w:r w:rsidRPr="00233808">
        <w:t>................................                                                                                      ......................................</w:t>
      </w:r>
    </w:p>
    <w:p w14:paraId="4A870657" w14:textId="790AE91F" w:rsidR="00481547" w:rsidRPr="00EC0564" w:rsidRDefault="00233808" w:rsidP="00EC0564">
      <w:pPr>
        <w:autoSpaceDE w:val="0"/>
        <w:spacing w:line="276" w:lineRule="auto"/>
        <w:ind w:left="284"/>
        <w:rPr>
          <w:b/>
        </w:rPr>
      </w:pPr>
      <w:r w:rsidRPr="00233808">
        <w:rPr>
          <w:rStyle w:val="Domylnaczcionkaakapitu1"/>
          <w:b/>
        </w:rPr>
        <w:t>Wykonawca                                                                                                               Zamawiaj</w:t>
      </w:r>
      <w:r w:rsidRPr="00233808">
        <w:rPr>
          <w:rStyle w:val="Domylnaczcionkaakapitu1"/>
          <w:rFonts w:eastAsia="TimesNewRoman"/>
          <w:b/>
        </w:rPr>
        <w:t>ą</w:t>
      </w:r>
      <w:r w:rsidRPr="00233808">
        <w:rPr>
          <w:rStyle w:val="Domylnaczcionkaakapitu1"/>
          <w:b/>
        </w:rPr>
        <w:t>cy</w:t>
      </w:r>
    </w:p>
    <w:p w14:paraId="390B1B30" w14:textId="77777777" w:rsidR="00481547" w:rsidRPr="00F65163" w:rsidRDefault="00B45F7B">
      <w:pPr>
        <w:spacing w:line="259" w:lineRule="auto"/>
        <w:ind w:left="360"/>
      </w:pPr>
      <w:r w:rsidRPr="00F65163">
        <w:rPr>
          <w:rFonts w:eastAsia="Arial"/>
          <w:b/>
        </w:rPr>
        <w:t xml:space="preserve"> </w:t>
      </w:r>
    </w:p>
    <w:sectPr w:rsidR="00481547" w:rsidRPr="00F65163" w:rsidSect="00EC0564">
      <w:pgSz w:w="11906" w:h="16838"/>
      <w:pgMar w:top="317" w:right="785" w:bottom="895" w:left="77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宋体">
    <w:charset w:val="00"/>
    <w:family w:val="auto"/>
    <w:pitch w:val="variable"/>
  </w:font>
  <w:font w:name="TimesNewRoman">
    <w:altName w:val="Times New Roman"/>
    <w:panose1 w:val="00000000000000000000"/>
    <w:charset w:val="EE"/>
    <w:family w:val="auto"/>
    <w:notTrueType/>
    <w:pitch w:val="default"/>
    <w:sig w:usb0="00000007" w:usb1="08070000" w:usb2="00000010" w:usb3="00000000" w:csb0="00020003" w:csb1="00000000"/>
  </w:font>
  <w:font w:name="TimesNewRomanP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3500"/>
    <w:multiLevelType w:val="hybridMultilevel"/>
    <w:tmpl w:val="F34A26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2758FE"/>
    <w:multiLevelType w:val="hybridMultilevel"/>
    <w:tmpl w:val="97C29306"/>
    <w:lvl w:ilvl="0" w:tplc="BC382A3E">
      <w:start w:val="1"/>
      <w:numFmt w:val="decimal"/>
      <w:lvlText w:val="%1."/>
      <w:lvlJc w:val="left"/>
      <w:pPr>
        <w:ind w:left="7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11F06EB8">
      <w:start w:val="1"/>
      <w:numFmt w:val="lowerLetter"/>
      <w:lvlText w:val="%2"/>
      <w:lvlJc w:val="left"/>
      <w:pPr>
        <w:ind w:left="109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ECE0F4C4">
      <w:start w:val="1"/>
      <w:numFmt w:val="lowerRoman"/>
      <w:lvlText w:val="%3"/>
      <w:lvlJc w:val="left"/>
      <w:pPr>
        <w:ind w:left="181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A79A6FB8">
      <w:start w:val="1"/>
      <w:numFmt w:val="decimal"/>
      <w:lvlText w:val="%4"/>
      <w:lvlJc w:val="left"/>
      <w:pPr>
        <w:ind w:left="253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7BF62BE8">
      <w:start w:val="1"/>
      <w:numFmt w:val="lowerLetter"/>
      <w:lvlText w:val="%5"/>
      <w:lvlJc w:val="left"/>
      <w:pPr>
        <w:ind w:left="32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DD28E1C6">
      <w:start w:val="1"/>
      <w:numFmt w:val="lowerRoman"/>
      <w:lvlText w:val="%6"/>
      <w:lvlJc w:val="left"/>
      <w:pPr>
        <w:ind w:left="397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FD0EB9D6">
      <w:start w:val="1"/>
      <w:numFmt w:val="decimal"/>
      <w:lvlText w:val="%7"/>
      <w:lvlJc w:val="left"/>
      <w:pPr>
        <w:ind w:left="469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BD82BB76">
      <w:start w:val="1"/>
      <w:numFmt w:val="lowerLetter"/>
      <w:lvlText w:val="%8"/>
      <w:lvlJc w:val="left"/>
      <w:pPr>
        <w:ind w:left="541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164A9390">
      <w:start w:val="1"/>
      <w:numFmt w:val="lowerRoman"/>
      <w:lvlText w:val="%9"/>
      <w:lvlJc w:val="left"/>
      <w:pPr>
        <w:ind w:left="613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5F36319"/>
    <w:multiLevelType w:val="hybridMultilevel"/>
    <w:tmpl w:val="FDC03392"/>
    <w:lvl w:ilvl="0" w:tplc="04150017">
      <w:start w:val="1"/>
      <w:numFmt w:val="lowerLetter"/>
      <w:lvlText w:val="%1)"/>
      <w:lvlJc w:val="left"/>
      <w:pPr>
        <w:ind w:left="1266" w:hanging="360"/>
      </w:pPr>
    </w:lvl>
    <w:lvl w:ilvl="1" w:tplc="04150019" w:tentative="1">
      <w:start w:val="1"/>
      <w:numFmt w:val="lowerLetter"/>
      <w:lvlText w:val="%2."/>
      <w:lvlJc w:val="left"/>
      <w:pPr>
        <w:ind w:left="1986" w:hanging="360"/>
      </w:pPr>
    </w:lvl>
    <w:lvl w:ilvl="2" w:tplc="0415001B" w:tentative="1">
      <w:start w:val="1"/>
      <w:numFmt w:val="lowerRoman"/>
      <w:lvlText w:val="%3."/>
      <w:lvlJc w:val="right"/>
      <w:pPr>
        <w:ind w:left="2706" w:hanging="180"/>
      </w:pPr>
    </w:lvl>
    <w:lvl w:ilvl="3" w:tplc="0415000F" w:tentative="1">
      <w:start w:val="1"/>
      <w:numFmt w:val="decimal"/>
      <w:lvlText w:val="%4."/>
      <w:lvlJc w:val="left"/>
      <w:pPr>
        <w:ind w:left="3426" w:hanging="360"/>
      </w:pPr>
    </w:lvl>
    <w:lvl w:ilvl="4" w:tplc="04150019" w:tentative="1">
      <w:start w:val="1"/>
      <w:numFmt w:val="lowerLetter"/>
      <w:lvlText w:val="%5."/>
      <w:lvlJc w:val="left"/>
      <w:pPr>
        <w:ind w:left="4146" w:hanging="360"/>
      </w:pPr>
    </w:lvl>
    <w:lvl w:ilvl="5" w:tplc="0415001B" w:tentative="1">
      <w:start w:val="1"/>
      <w:numFmt w:val="lowerRoman"/>
      <w:lvlText w:val="%6."/>
      <w:lvlJc w:val="right"/>
      <w:pPr>
        <w:ind w:left="4866" w:hanging="180"/>
      </w:pPr>
    </w:lvl>
    <w:lvl w:ilvl="6" w:tplc="0415000F" w:tentative="1">
      <w:start w:val="1"/>
      <w:numFmt w:val="decimal"/>
      <w:lvlText w:val="%7."/>
      <w:lvlJc w:val="left"/>
      <w:pPr>
        <w:ind w:left="5586" w:hanging="360"/>
      </w:pPr>
    </w:lvl>
    <w:lvl w:ilvl="7" w:tplc="04150019" w:tentative="1">
      <w:start w:val="1"/>
      <w:numFmt w:val="lowerLetter"/>
      <w:lvlText w:val="%8."/>
      <w:lvlJc w:val="left"/>
      <w:pPr>
        <w:ind w:left="6306" w:hanging="360"/>
      </w:pPr>
    </w:lvl>
    <w:lvl w:ilvl="8" w:tplc="0415001B" w:tentative="1">
      <w:start w:val="1"/>
      <w:numFmt w:val="lowerRoman"/>
      <w:lvlText w:val="%9."/>
      <w:lvlJc w:val="right"/>
      <w:pPr>
        <w:ind w:left="7026" w:hanging="180"/>
      </w:pPr>
    </w:lvl>
  </w:abstractNum>
  <w:abstractNum w:abstractNumId="3" w15:restartNumberingAfterBreak="0">
    <w:nsid w:val="061A540E"/>
    <w:multiLevelType w:val="multilevel"/>
    <w:tmpl w:val="DC7E58E8"/>
    <w:lvl w:ilvl="0">
      <w:start w:val="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6A645B2"/>
    <w:multiLevelType w:val="hybridMultilevel"/>
    <w:tmpl w:val="F2240688"/>
    <w:lvl w:ilvl="0" w:tplc="C818F37E">
      <w:start w:val="1"/>
      <w:numFmt w:val="decimal"/>
      <w:lvlText w:val="%1."/>
      <w:lvlJc w:val="left"/>
      <w:pPr>
        <w:ind w:left="10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E065F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428F84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F0C553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F6DB3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F5037A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4E2BE0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C2A5D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03277F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BFF43D3"/>
    <w:multiLevelType w:val="hybridMultilevel"/>
    <w:tmpl w:val="7122A782"/>
    <w:lvl w:ilvl="0" w:tplc="BBD0A8EA">
      <w:start w:val="14"/>
      <w:numFmt w:val="decimal"/>
      <w:lvlText w:val="%1."/>
      <w:lvlJc w:val="left"/>
      <w:pPr>
        <w:ind w:left="3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92B59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F8C7DD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AB0588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8C62F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5341EC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4808F3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1EEB0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E90CD8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227583F"/>
    <w:multiLevelType w:val="hybridMultilevel"/>
    <w:tmpl w:val="0E2AD210"/>
    <w:lvl w:ilvl="0" w:tplc="04150011">
      <w:start w:val="1"/>
      <w:numFmt w:val="decimal"/>
      <w:lvlText w:val="%1)"/>
      <w:lvlJc w:val="left"/>
      <w:pPr>
        <w:ind w:left="1068" w:hanging="360"/>
      </w:pPr>
      <w:rPr>
        <w:rFonts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24FB64CB"/>
    <w:multiLevelType w:val="hybridMultilevel"/>
    <w:tmpl w:val="30A24436"/>
    <w:lvl w:ilvl="0" w:tplc="376484CA">
      <w:start w:val="7"/>
      <w:numFmt w:val="decimal"/>
      <w:lvlText w:val="%1."/>
      <w:lvlJc w:val="left"/>
      <w:pPr>
        <w:ind w:left="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6ED92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8AD60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4509D7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CCF49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412B4D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5FC2AD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52806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EE22AC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57F3651"/>
    <w:multiLevelType w:val="hybridMultilevel"/>
    <w:tmpl w:val="FE022BAA"/>
    <w:lvl w:ilvl="0" w:tplc="5D9463BC">
      <w:start w:val="10"/>
      <w:numFmt w:val="decimal"/>
      <w:lvlText w:val="%1."/>
      <w:lvlJc w:val="left"/>
      <w:pPr>
        <w:ind w:left="3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0A456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16D93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95410E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72761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A8EEB1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4BE0CB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1625E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ECC965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9833EC6"/>
    <w:multiLevelType w:val="hybridMultilevel"/>
    <w:tmpl w:val="CC767452"/>
    <w:lvl w:ilvl="0" w:tplc="0854CA4A">
      <w:start w:val="1"/>
      <w:numFmt w:val="decimal"/>
      <w:lvlText w:val="%1."/>
      <w:lvlJc w:val="left"/>
      <w:pPr>
        <w:ind w:left="54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2A127236">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E390B70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CE76061C">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D3E0CCC2">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C44A648">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8376C054">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C9C0595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17CE872A">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A0258E4"/>
    <w:multiLevelType w:val="multilevel"/>
    <w:tmpl w:val="C7DA8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BB6B2A"/>
    <w:multiLevelType w:val="hybridMultilevel"/>
    <w:tmpl w:val="FE628A2A"/>
    <w:lvl w:ilvl="0" w:tplc="FE9C53C2">
      <w:start w:val="1"/>
      <w:numFmt w:val="decimal"/>
      <w:lvlText w:val="%1)"/>
      <w:lvlJc w:val="left"/>
      <w:pPr>
        <w:ind w:left="3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C8757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3E81A9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A5ED39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3C24E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86622E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4A0A70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F8365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1A6D99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C1D00B4"/>
    <w:multiLevelType w:val="hybridMultilevel"/>
    <w:tmpl w:val="3A96F41E"/>
    <w:lvl w:ilvl="0" w:tplc="AB5EA8AA">
      <w:start w:val="1"/>
      <w:numFmt w:val="decimal"/>
      <w:lvlText w:val="%1)"/>
      <w:lvlJc w:val="left"/>
      <w:pPr>
        <w:ind w:left="1069" w:hanging="360"/>
      </w:pPr>
      <w:rPr>
        <w:rFonts w:ascii="Times New Roman" w:eastAsia="Times New Roman" w:hAnsi="Times New Roman" w:cs="Times New Roman"/>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3" w15:restartNumberingAfterBreak="0">
    <w:nsid w:val="2C4C19C3"/>
    <w:multiLevelType w:val="hybridMultilevel"/>
    <w:tmpl w:val="2D42B0DA"/>
    <w:lvl w:ilvl="0" w:tplc="349212E6">
      <w:start w:val="1"/>
      <w:numFmt w:val="decimal"/>
      <w:lvlText w:val="%1."/>
      <w:lvlJc w:val="left"/>
      <w:pPr>
        <w:ind w:left="3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F6F9FC">
      <w:start w:val="4"/>
      <w:numFmt w:val="chicago"/>
      <w:lvlText w:val="%2"/>
      <w:lvlJc w:val="left"/>
      <w:pPr>
        <w:ind w:left="124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FDECE6D8">
      <w:start w:val="1"/>
      <w:numFmt w:val="lowerRoman"/>
      <w:lvlText w:val="%3"/>
      <w:lvlJc w:val="left"/>
      <w:pPr>
        <w:ind w:left="605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7EA629FE">
      <w:start w:val="1"/>
      <w:numFmt w:val="decimal"/>
      <w:lvlText w:val="%4"/>
      <w:lvlJc w:val="left"/>
      <w:pPr>
        <w:ind w:left="677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41640996">
      <w:start w:val="1"/>
      <w:numFmt w:val="lowerLetter"/>
      <w:lvlText w:val="%5"/>
      <w:lvlJc w:val="left"/>
      <w:pPr>
        <w:ind w:left="749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21B0BE22">
      <w:start w:val="1"/>
      <w:numFmt w:val="lowerRoman"/>
      <w:lvlText w:val="%6"/>
      <w:lvlJc w:val="left"/>
      <w:pPr>
        <w:ind w:left="821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A13AC78E">
      <w:start w:val="1"/>
      <w:numFmt w:val="decimal"/>
      <w:lvlText w:val="%7"/>
      <w:lvlJc w:val="left"/>
      <w:pPr>
        <w:ind w:left="89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46F82550">
      <w:start w:val="1"/>
      <w:numFmt w:val="lowerLetter"/>
      <w:lvlText w:val="%8"/>
      <w:lvlJc w:val="left"/>
      <w:pPr>
        <w:ind w:left="965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F3EC60B0">
      <w:start w:val="1"/>
      <w:numFmt w:val="lowerRoman"/>
      <w:lvlText w:val="%9"/>
      <w:lvlJc w:val="left"/>
      <w:pPr>
        <w:ind w:left="1037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D763A6B"/>
    <w:multiLevelType w:val="hybridMultilevel"/>
    <w:tmpl w:val="A0069A58"/>
    <w:lvl w:ilvl="0" w:tplc="AA7838CA">
      <w:start w:val="1"/>
      <w:numFmt w:val="lowerLetter"/>
      <w:lvlText w:val="%1)"/>
      <w:lvlJc w:val="left"/>
      <w:pPr>
        <w:ind w:left="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94FE96">
      <w:start w:val="1"/>
      <w:numFmt w:val="bullet"/>
      <w:lvlText w:val="o"/>
      <w:lvlJc w:val="left"/>
      <w:pPr>
        <w:ind w:left="163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82F0AD4E">
      <w:start w:val="1"/>
      <w:numFmt w:val="bullet"/>
      <w:lvlText w:val="▪"/>
      <w:lvlJc w:val="left"/>
      <w:pPr>
        <w:ind w:left="205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F99806BA">
      <w:start w:val="1"/>
      <w:numFmt w:val="bullet"/>
      <w:lvlText w:val="•"/>
      <w:lvlJc w:val="left"/>
      <w:pPr>
        <w:ind w:left="277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70F290A0">
      <w:start w:val="1"/>
      <w:numFmt w:val="bullet"/>
      <w:lvlText w:val="o"/>
      <w:lvlJc w:val="left"/>
      <w:pPr>
        <w:ind w:left="349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EC844664">
      <w:start w:val="1"/>
      <w:numFmt w:val="bullet"/>
      <w:lvlText w:val="▪"/>
      <w:lvlJc w:val="left"/>
      <w:pPr>
        <w:ind w:left="421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C1C8B9C8">
      <w:start w:val="1"/>
      <w:numFmt w:val="bullet"/>
      <w:lvlText w:val="•"/>
      <w:lvlJc w:val="left"/>
      <w:pPr>
        <w:ind w:left="493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CC601072">
      <w:start w:val="1"/>
      <w:numFmt w:val="bullet"/>
      <w:lvlText w:val="o"/>
      <w:lvlJc w:val="left"/>
      <w:pPr>
        <w:ind w:left="565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68609EC8">
      <w:start w:val="1"/>
      <w:numFmt w:val="bullet"/>
      <w:lvlText w:val="▪"/>
      <w:lvlJc w:val="left"/>
      <w:pPr>
        <w:ind w:left="637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D9F781B"/>
    <w:multiLevelType w:val="hybridMultilevel"/>
    <w:tmpl w:val="EA7A0B5E"/>
    <w:lvl w:ilvl="0" w:tplc="574462EE">
      <w:start w:val="1"/>
      <w:numFmt w:val="decimal"/>
      <w:lvlText w:val="%1."/>
      <w:lvlJc w:val="left"/>
      <w:pPr>
        <w:ind w:left="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BA39FA">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7E83EAA">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20040B0">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F872E2">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9E4976E">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190D72E">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625E60">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A74DC34">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3212567"/>
    <w:multiLevelType w:val="hybridMultilevel"/>
    <w:tmpl w:val="41C818DA"/>
    <w:lvl w:ilvl="0" w:tplc="ED2C5890">
      <w:start w:val="3"/>
      <w:numFmt w:val="decimal"/>
      <w:lvlText w:val="%1."/>
      <w:lvlJc w:val="left"/>
      <w:pPr>
        <w:ind w:left="7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FDD0D64C">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B60432CE">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6A582E2E">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F9840224">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951C01C6">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6BB6A9E8">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AC2213D0">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71AC53F2">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46078F3"/>
    <w:multiLevelType w:val="hybridMultilevel"/>
    <w:tmpl w:val="883E3382"/>
    <w:lvl w:ilvl="0" w:tplc="50CE7CEE">
      <w:start w:val="1"/>
      <w:numFmt w:val="decimal"/>
      <w:lvlText w:val="%1)"/>
      <w:lvlJc w:val="left"/>
      <w:pPr>
        <w:ind w:left="5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F46862">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63A24AA">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E22A024">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F84E48">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60E628">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BAE2E72">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FA0DEA">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4321388">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8C47E47"/>
    <w:multiLevelType w:val="hybridMultilevel"/>
    <w:tmpl w:val="7EA85096"/>
    <w:lvl w:ilvl="0" w:tplc="206AC67C">
      <w:start w:val="1"/>
      <w:numFmt w:val="decimal"/>
      <w:lvlText w:val="%1."/>
      <w:lvlJc w:val="left"/>
      <w:pPr>
        <w:ind w:left="7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335EE61A">
      <w:start w:val="1"/>
      <w:numFmt w:val="lowerLetter"/>
      <w:lvlText w:val="%2"/>
      <w:lvlJc w:val="left"/>
      <w:pPr>
        <w:ind w:left="11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FD6486D4">
      <w:start w:val="1"/>
      <w:numFmt w:val="lowerRoman"/>
      <w:lvlText w:val="%3"/>
      <w:lvlJc w:val="left"/>
      <w:pPr>
        <w:ind w:left="18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F146C56C">
      <w:start w:val="1"/>
      <w:numFmt w:val="decimal"/>
      <w:lvlText w:val="%4"/>
      <w:lvlJc w:val="left"/>
      <w:pPr>
        <w:ind w:left="25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60E4378">
      <w:start w:val="1"/>
      <w:numFmt w:val="lowerLetter"/>
      <w:lvlText w:val="%5"/>
      <w:lvlJc w:val="left"/>
      <w:pPr>
        <w:ind w:left="33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AB86E19C">
      <w:start w:val="1"/>
      <w:numFmt w:val="lowerRoman"/>
      <w:lvlText w:val="%6"/>
      <w:lvlJc w:val="left"/>
      <w:pPr>
        <w:ind w:left="40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AE4C4D28">
      <w:start w:val="1"/>
      <w:numFmt w:val="decimal"/>
      <w:lvlText w:val="%7"/>
      <w:lvlJc w:val="left"/>
      <w:pPr>
        <w:ind w:left="47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886AE190">
      <w:start w:val="1"/>
      <w:numFmt w:val="lowerLetter"/>
      <w:lvlText w:val="%8"/>
      <w:lvlJc w:val="left"/>
      <w:pPr>
        <w:ind w:left="54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D3748FD2">
      <w:start w:val="1"/>
      <w:numFmt w:val="lowerRoman"/>
      <w:lvlText w:val="%9"/>
      <w:lvlJc w:val="left"/>
      <w:pPr>
        <w:ind w:left="61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0886B43"/>
    <w:multiLevelType w:val="hybridMultilevel"/>
    <w:tmpl w:val="58869E4E"/>
    <w:lvl w:ilvl="0" w:tplc="04150011">
      <w:start w:val="1"/>
      <w:numFmt w:val="decimal"/>
      <w:lvlText w:val="%1)"/>
      <w:lvlJc w:val="left"/>
      <w:pPr>
        <w:ind w:left="1992" w:hanging="360"/>
      </w:pPr>
    </w:lvl>
    <w:lvl w:ilvl="1" w:tplc="04150019" w:tentative="1">
      <w:start w:val="1"/>
      <w:numFmt w:val="lowerLetter"/>
      <w:lvlText w:val="%2."/>
      <w:lvlJc w:val="left"/>
      <w:pPr>
        <w:ind w:left="2712" w:hanging="360"/>
      </w:pPr>
    </w:lvl>
    <w:lvl w:ilvl="2" w:tplc="0415001B" w:tentative="1">
      <w:start w:val="1"/>
      <w:numFmt w:val="lowerRoman"/>
      <w:lvlText w:val="%3."/>
      <w:lvlJc w:val="right"/>
      <w:pPr>
        <w:ind w:left="3432" w:hanging="180"/>
      </w:pPr>
    </w:lvl>
    <w:lvl w:ilvl="3" w:tplc="0415000F" w:tentative="1">
      <w:start w:val="1"/>
      <w:numFmt w:val="decimal"/>
      <w:lvlText w:val="%4."/>
      <w:lvlJc w:val="left"/>
      <w:pPr>
        <w:ind w:left="4152" w:hanging="360"/>
      </w:pPr>
    </w:lvl>
    <w:lvl w:ilvl="4" w:tplc="04150019" w:tentative="1">
      <w:start w:val="1"/>
      <w:numFmt w:val="lowerLetter"/>
      <w:lvlText w:val="%5."/>
      <w:lvlJc w:val="left"/>
      <w:pPr>
        <w:ind w:left="4872" w:hanging="360"/>
      </w:pPr>
    </w:lvl>
    <w:lvl w:ilvl="5" w:tplc="0415001B" w:tentative="1">
      <w:start w:val="1"/>
      <w:numFmt w:val="lowerRoman"/>
      <w:lvlText w:val="%6."/>
      <w:lvlJc w:val="right"/>
      <w:pPr>
        <w:ind w:left="5592" w:hanging="180"/>
      </w:pPr>
    </w:lvl>
    <w:lvl w:ilvl="6" w:tplc="0415000F" w:tentative="1">
      <w:start w:val="1"/>
      <w:numFmt w:val="decimal"/>
      <w:lvlText w:val="%7."/>
      <w:lvlJc w:val="left"/>
      <w:pPr>
        <w:ind w:left="6312" w:hanging="360"/>
      </w:pPr>
    </w:lvl>
    <w:lvl w:ilvl="7" w:tplc="04150019" w:tentative="1">
      <w:start w:val="1"/>
      <w:numFmt w:val="lowerLetter"/>
      <w:lvlText w:val="%8."/>
      <w:lvlJc w:val="left"/>
      <w:pPr>
        <w:ind w:left="7032" w:hanging="360"/>
      </w:pPr>
    </w:lvl>
    <w:lvl w:ilvl="8" w:tplc="0415001B" w:tentative="1">
      <w:start w:val="1"/>
      <w:numFmt w:val="lowerRoman"/>
      <w:lvlText w:val="%9."/>
      <w:lvlJc w:val="right"/>
      <w:pPr>
        <w:ind w:left="7752" w:hanging="180"/>
      </w:pPr>
    </w:lvl>
  </w:abstractNum>
  <w:abstractNum w:abstractNumId="20" w15:restartNumberingAfterBreak="0">
    <w:nsid w:val="429B7159"/>
    <w:multiLevelType w:val="hybridMultilevel"/>
    <w:tmpl w:val="7794D5B4"/>
    <w:lvl w:ilvl="0" w:tplc="E57A1DE2">
      <w:start w:val="1"/>
      <w:numFmt w:val="decimal"/>
      <w:lvlText w:val="%1)"/>
      <w:lvlJc w:val="left"/>
      <w:pPr>
        <w:ind w:left="3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70BEE6">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310ED0A">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9C927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9E8D8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5BC9522">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C0438AA">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A46994">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A6C1C28">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7497B5A"/>
    <w:multiLevelType w:val="multilevel"/>
    <w:tmpl w:val="DD3E44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8D72927"/>
    <w:multiLevelType w:val="hybridMultilevel"/>
    <w:tmpl w:val="1B3C50D6"/>
    <w:lvl w:ilvl="0" w:tplc="ADA637EE">
      <w:start w:val="1"/>
      <w:numFmt w:val="decimal"/>
      <w:lvlText w:val="%1."/>
      <w:lvlJc w:val="left"/>
      <w:pPr>
        <w:ind w:left="906" w:hanging="360"/>
      </w:pPr>
      <w:rPr>
        <w:rFonts w:hint="default"/>
      </w:rPr>
    </w:lvl>
    <w:lvl w:ilvl="1" w:tplc="04150019" w:tentative="1">
      <w:start w:val="1"/>
      <w:numFmt w:val="lowerLetter"/>
      <w:lvlText w:val="%2."/>
      <w:lvlJc w:val="left"/>
      <w:pPr>
        <w:ind w:left="1626" w:hanging="360"/>
      </w:pPr>
    </w:lvl>
    <w:lvl w:ilvl="2" w:tplc="0415001B" w:tentative="1">
      <w:start w:val="1"/>
      <w:numFmt w:val="lowerRoman"/>
      <w:lvlText w:val="%3."/>
      <w:lvlJc w:val="right"/>
      <w:pPr>
        <w:ind w:left="2346" w:hanging="180"/>
      </w:pPr>
    </w:lvl>
    <w:lvl w:ilvl="3" w:tplc="0415000F" w:tentative="1">
      <w:start w:val="1"/>
      <w:numFmt w:val="decimal"/>
      <w:lvlText w:val="%4."/>
      <w:lvlJc w:val="left"/>
      <w:pPr>
        <w:ind w:left="3066" w:hanging="360"/>
      </w:pPr>
    </w:lvl>
    <w:lvl w:ilvl="4" w:tplc="04150019" w:tentative="1">
      <w:start w:val="1"/>
      <w:numFmt w:val="lowerLetter"/>
      <w:lvlText w:val="%5."/>
      <w:lvlJc w:val="left"/>
      <w:pPr>
        <w:ind w:left="3786" w:hanging="360"/>
      </w:pPr>
    </w:lvl>
    <w:lvl w:ilvl="5" w:tplc="0415001B" w:tentative="1">
      <w:start w:val="1"/>
      <w:numFmt w:val="lowerRoman"/>
      <w:lvlText w:val="%6."/>
      <w:lvlJc w:val="right"/>
      <w:pPr>
        <w:ind w:left="4506" w:hanging="180"/>
      </w:pPr>
    </w:lvl>
    <w:lvl w:ilvl="6" w:tplc="0415000F" w:tentative="1">
      <w:start w:val="1"/>
      <w:numFmt w:val="decimal"/>
      <w:lvlText w:val="%7."/>
      <w:lvlJc w:val="left"/>
      <w:pPr>
        <w:ind w:left="5226" w:hanging="360"/>
      </w:pPr>
    </w:lvl>
    <w:lvl w:ilvl="7" w:tplc="04150019" w:tentative="1">
      <w:start w:val="1"/>
      <w:numFmt w:val="lowerLetter"/>
      <w:lvlText w:val="%8."/>
      <w:lvlJc w:val="left"/>
      <w:pPr>
        <w:ind w:left="5946" w:hanging="360"/>
      </w:pPr>
    </w:lvl>
    <w:lvl w:ilvl="8" w:tplc="0415001B" w:tentative="1">
      <w:start w:val="1"/>
      <w:numFmt w:val="lowerRoman"/>
      <w:lvlText w:val="%9."/>
      <w:lvlJc w:val="right"/>
      <w:pPr>
        <w:ind w:left="6666" w:hanging="180"/>
      </w:pPr>
    </w:lvl>
  </w:abstractNum>
  <w:abstractNum w:abstractNumId="23" w15:restartNumberingAfterBreak="0">
    <w:nsid w:val="4A5614C3"/>
    <w:multiLevelType w:val="hybridMultilevel"/>
    <w:tmpl w:val="ABB60898"/>
    <w:lvl w:ilvl="0" w:tplc="0C902E9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15:restartNumberingAfterBreak="0">
    <w:nsid w:val="4E0D1032"/>
    <w:multiLevelType w:val="hybridMultilevel"/>
    <w:tmpl w:val="1E305844"/>
    <w:lvl w:ilvl="0" w:tplc="C038D77A">
      <w:start w:val="1"/>
      <w:numFmt w:val="decimal"/>
      <w:lvlText w:val="%1."/>
      <w:lvlJc w:val="left"/>
      <w:pPr>
        <w:ind w:left="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5489B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2FC3B5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2C621B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89E084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24368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C36BFD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8A863A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1FA108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3C612A4"/>
    <w:multiLevelType w:val="hybridMultilevel"/>
    <w:tmpl w:val="A624628C"/>
    <w:lvl w:ilvl="0" w:tplc="34167C0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A2A356">
      <w:start w:val="1"/>
      <w:numFmt w:val="decimal"/>
      <w:lvlText w:val="%2)"/>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C864708">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A6653A2">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7C203A">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6F4E05A">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446DB9E">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B4225A">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C505696">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6804620"/>
    <w:multiLevelType w:val="hybridMultilevel"/>
    <w:tmpl w:val="F6B2C93C"/>
    <w:lvl w:ilvl="0" w:tplc="80F47AF6">
      <w:start w:val="5"/>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B8925412">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C72C7E2E">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078C07B0">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2E6E972A">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91D8B552">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94E484F2">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984E5C1E">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7A301950">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D931BC3"/>
    <w:multiLevelType w:val="hybridMultilevel"/>
    <w:tmpl w:val="89D2CF4E"/>
    <w:lvl w:ilvl="0" w:tplc="64627A4C">
      <w:start w:val="4"/>
      <w:numFmt w:val="lowerLetter"/>
      <w:lvlText w:val="%1)"/>
      <w:lvlJc w:val="left"/>
      <w:pPr>
        <w:ind w:left="6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CE1BB2">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4545672">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3921740">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72DF0C">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35861F2">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4588C3E">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3AB3F0">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E0C132A">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E68016B"/>
    <w:multiLevelType w:val="multilevel"/>
    <w:tmpl w:val="38103E1C"/>
    <w:lvl w:ilvl="0">
      <w:start w:val="4"/>
      <w:numFmt w:val="decimal"/>
      <w:lvlText w:val="%1."/>
      <w:lvlJc w:val="left"/>
      <w:pPr>
        <w:ind w:left="105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37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77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7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4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2715AF7"/>
    <w:multiLevelType w:val="hybridMultilevel"/>
    <w:tmpl w:val="E968F876"/>
    <w:lvl w:ilvl="0" w:tplc="87D2EE7C">
      <w:start w:val="1"/>
      <w:numFmt w:val="decimal"/>
      <w:lvlText w:val="%1."/>
      <w:lvlJc w:val="left"/>
      <w:pPr>
        <w:ind w:left="3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2E586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05E110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B84EF1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C09F6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8A411C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3EC197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687EC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59A512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78D673A"/>
    <w:multiLevelType w:val="hybridMultilevel"/>
    <w:tmpl w:val="E4D2FB36"/>
    <w:lvl w:ilvl="0" w:tplc="EEDC35FA">
      <w:start w:val="1"/>
      <w:numFmt w:val="bullet"/>
      <w:lvlText w:val="-"/>
      <w:lvlJc w:val="left"/>
      <w:pPr>
        <w:ind w:left="4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927BBC">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14A8ECC">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C36626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D0ACC0">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94CCB36">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4D2DC0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D8483E">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76DCEE">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8943948"/>
    <w:multiLevelType w:val="hybridMultilevel"/>
    <w:tmpl w:val="7ED63750"/>
    <w:lvl w:ilvl="0" w:tplc="527E2BB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A2EF5C">
      <w:start w:val="1"/>
      <w:numFmt w:val="lowerLetter"/>
      <w:lvlText w:val="%2"/>
      <w:lvlJc w:val="left"/>
      <w:pPr>
        <w:ind w:left="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528CFF8">
      <w:start w:val="1"/>
      <w:numFmt w:val="lowerRoman"/>
      <w:lvlText w:val="%3"/>
      <w:lvlJc w:val="left"/>
      <w:pPr>
        <w:ind w:left="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44E53DA">
      <w:start w:val="1"/>
      <w:numFmt w:val="decimal"/>
      <w:lvlRestart w:val="0"/>
      <w:lvlText w:val="%4)"/>
      <w:lvlJc w:val="left"/>
      <w:pPr>
        <w:ind w:left="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3C9284">
      <w:start w:val="1"/>
      <w:numFmt w:val="lowerLetter"/>
      <w:lvlText w:val="%5"/>
      <w:lvlJc w:val="left"/>
      <w:pPr>
        <w:ind w:left="1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F1AFD06">
      <w:start w:val="1"/>
      <w:numFmt w:val="lowerRoman"/>
      <w:lvlText w:val="%6"/>
      <w:lvlJc w:val="left"/>
      <w:pPr>
        <w:ind w:left="2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7A6B880">
      <w:start w:val="1"/>
      <w:numFmt w:val="decimal"/>
      <w:lvlText w:val="%7"/>
      <w:lvlJc w:val="left"/>
      <w:pPr>
        <w:ind w:left="2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1C9648">
      <w:start w:val="1"/>
      <w:numFmt w:val="lowerLetter"/>
      <w:lvlText w:val="%8"/>
      <w:lvlJc w:val="left"/>
      <w:pPr>
        <w:ind w:left="3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0A0B966">
      <w:start w:val="1"/>
      <w:numFmt w:val="lowerRoman"/>
      <w:lvlText w:val="%9"/>
      <w:lvlJc w:val="left"/>
      <w:pPr>
        <w:ind w:left="4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08D1773"/>
    <w:multiLevelType w:val="hybridMultilevel"/>
    <w:tmpl w:val="803C172A"/>
    <w:lvl w:ilvl="0" w:tplc="246462E2">
      <w:start w:val="1"/>
      <w:numFmt w:val="decimal"/>
      <w:lvlText w:val="%1."/>
      <w:lvlJc w:val="left"/>
      <w:pPr>
        <w:ind w:left="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9E579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3307044">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CE2A988">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CB695F0">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F00A142">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FF8B54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649194">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CBCD90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75730E9F"/>
    <w:multiLevelType w:val="hybridMultilevel"/>
    <w:tmpl w:val="ED46446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876045073">
    <w:abstractNumId w:val="9"/>
  </w:num>
  <w:num w:numId="2" w16cid:durableId="488710994">
    <w:abstractNumId w:val="11"/>
  </w:num>
  <w:num w:numId="3" w16cid:durableId="764611528">
    <w:abstractNumId w:val="1"/>
  </w:num>
  <w:num w:numId="4" w16cid:durableId="1578974553">
    <w:abstractNumId w:val="28"/>
  </w:num>
  <w:num w:numId="5" w16cid:durableId="1169061200">
    <w:abstractNumId w:val="31"/>
  </w:num>
  <w:num w:numId="6" w16cid:durableId="1664383686">
    <w:abstractNumId w:val="3"/>
  </w:num>
  <w:num w:numId="7" w16cid:durableId="1195192632">
    <w:abstractNumId w:val="29"/>
  </w:num>
  <w:num w:numId="8" w16cid:durableId="1659726726">
    <w:abstractNumId w:val="7"/>
  </w:num>
  <w:num w:numId="9" w16cid:durableId="1692684227">
    <w:abstractNumId w:val="30"/>
  </w:num>
  <w:num w:numId="10" w16cid:durableId="1785613245">
    <w:abstractNumId w:val="8"/>
  </w:num>
  <w:num w:numId="11" w16cid:durableId="877159961">
    <w:abstractNumId w:val="5"/>
  </w:num>
  <w:num w:numId="12" w16cid:durableId="2095201531">
    <w:abstractNumId w:val="18"/>
  </w:num>
  <w:num w:numId="13" w16cid:durableId="202056384">
    <w:abstractNumId w:val="14"/>
  </w:num>
  <w:num w:numId="14" w16cid:durableId="511529361">
    <w:abstractNumId w:val="16"/>
  </w:num>
  <w:num w:numId="15" w16cid:durableId="1009714874">
    <w:abstractNumId w:val="25"/>
  </w:num>
  <w:num w:numId="16" w16cid:durableId="984168332">
    <w:abstractNumId w:val="32"/>
  </w:num>
  <w:num w:numId="17" w16cid:durableId="2001082035">
    <w:abstractNumId w:val="20"/>
  </w:num>
  <w:num w:numId="18" w16cid:durableId="1831094328">
    <w:abstractNumId w:val="26"/>
  </w:num>
  <w:num w:numId="19" w16cid:durableId="2003045491">
    <w:abstractNumId w:val="13"/>
  </w:num>
  <w:num w:numId="20" w16cid:durableId="125196511">
    <w:abstractNumId w:val="15"/>
  </w:num>
  <w:num w:numId="21" w16cid:durableId="1518885440">
    <w:abstractNumId w:val="27"/>
  </w:num>
  <w:num w:numId="22" w16cid:durableId="1372532145">
    <w:abstractNumId w:val="17"/>
  </w:num>
  <w:num w:numId="23" w16cid:durableId="693112095">
    <w:abstractNumId w:val="24"/>
  </w:num>
  <w:num w:numId="24" w16cid:durableId="1657026049">
    <w:abstractNumId w:val="4"/>
  </w:num>
  <w:num w:numId="25" w16cid:durableId="1379550113">
    <w:abstractNumId w:val="2"/>
  </w:num>
  <w:num w:numId="26" w16cid:durableId="773130417">
    <w:abstractNumId w:val="22"/>
  </w:num>
  <w:num w:numId="27" w16cid:durableId="784033981">
    <w:abstractNumId w:val="10"/>
  </w:num>
  <w:num w:numId="28" w16cid:durableId="1155027851">
    <w:abstractNumId w:val="21"/>
  </w:num>
  <w:num w:numId="29" w16cid:durableId="1039009092">
    <w:abstractNumId w:val="33"/>
  </w:num>
  <w:num w:numId="30" w16cid:durableId="1788813782">
    <w:abstractNumId w:val="0"/>
  </w:num>
  <w:num w:numId="31" w16cid:durableId="1427070562">
    <w:abstractNumId w:val="19"/>
  </w:num>
  <w:num w:numId="32" w16cid:durableId="1041518294">
    <w:abstractNumId w:val="12"/>
  </w:num>
  <w:num w:numId="33" w16cid:durableId="133568676">
    <w:abstractNumId w:val="23"/>
  </w:num>
  <w:num w:numId="34" w16cid:durableId="9361360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547"/>
    <w:rsid w:val="000B090D"/>
    <w:rsid w:val="000F24BA"/>
    <w:rsid w:val="00167C9A"/>
    <w:rsid w:val="00233808"/>
    <w:rsid w:val="002F539F"/>
    <w:rsid w:val="00363F7E"/>
    <w:rsid w:val="003709B8"/>
    <w:rsid w:val="00471D27"/>
    <w:rsid w:val="00481547"/>
    <w:rsid w:val="005A0B7B"/>
    <w:rsid w:val="005A621A"/>
    <w:rsid w:val="005F51F0"/>
    <w:rsid w:val="006F3BE2"/>
    <w:rsid w:val="00775D3B"/>
    <w:rsid w:val="007F3870"/>
    <w:rsid w:val="0083688C"/>
    <w:rsid w:val="009721AC"/>
    <w:rsid w:val="00AA686D"/>
    <w:rsid w:val="00AB3BAD"/>
    <w:rsid w:val="00AE1FB1"/>
    <w:rsid w:val="00B45F7B"/>
    <w:rsid w:val="00B8569B"/>
    <w:rsid w:val="00BE0120"/>
    <w:rsid w:val="00C50EBB"/>
    <w:rsid w:val="00CB43AF"/>
    <w:rsid w:val="00CD0E26"/>
    <w:rsid w:val="00D344CF"/>
    <w:rsid w:val="00D54C80"/>
    <w:rsid w:val="00D67CE0"/>
    <w:rsid w:val="00DA4141"/>
    <w:rsid w:val="00DC7601"/>
    <w:rsid w:val="00E71828"/>
    <w:rsid w:val="00E97271"/>
    <w:rsid w:val="00EC046B"/>
    <w:rsid w:val="00EC0564"/>
    <w:rsid w:val="00F65163"/>
    <w:rsid w:val="00F65D73"/>
    <w:rsid w:val="00F853A3"/>
    <w:rsid w:val="00FE0471"/>
    <w:rsid w:val="05651251"/>
    <w:rsid w:val="056B00FF"/>
    <w:rsid w:val="0BD19763"/>
    <w:rsid w:val="0DAA125E"/>
    <w:rsid w:val="39FB94B5"/>
    <w:rsid w:val="47F95774"/>
    <w:rsid w:val="51D20B81"/>
    <w:rsid w:val="576F14B1"/>
    <w:rsid w:val="63A45B5B"/>
    <w:rsid w:val="643164E9"/>
    <w:rsid w:val="767A09D5"/>
    <w:rsid w:val="7CCDE8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B441E"/>
  <w15:docId w15:val="{1614F80D-E4C7-5A4D-8494-121100C15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65163"/>
    <w:rPr>
      <w:rFonts w:ascii="Times New Roman" w:eastAsia="Times New Roman" w:hAnsi="Times New Roman" w:cs="Times New Roman"/>
    </w:rPr>
  </w:style>
  <w:style w:type="paragraph" w:styleId="Nagwek1">
    <w:name w:val="heading 1"/>
    <w:basedOn w:val="Normalny"/>
    <w:next w:val="Normalny"/>
    <w:link w:val="Nagwek1Znak"/>
    <w:uiPriority w:val="9"/>
    <w:qFormat/>
    <w:rsid w:val="00E7182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E7182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E71828"/>
    <w:pPr>
      <w:keepNext/>
      <w:keepLines/>
      <w:spacing w:before="40"/>
      <w:outlineLvl w:val="2"/>
    </w:pPr>
    <w:rPr>
      <w:rFonts w:asciiTheme="majorHAnsi" w:eastAsiaTheme="majorEastAsia" w:hAnsiTheme="majorHAnsi" w:cstheme="majorBidi"/>
      <w:color w:val="1F3763" w:themeColor="accent1" w:themeShade="7F"/>
    </w:rPr>
  </w:style>
  <w:style w:type="paragraph" w:styleId="Nagwek4">
    <w:name w:val="heading 4"/>
    <w:basedOn w:val="Normalny"/>
    <w:next w:val="Normalny"/>
    <w:link w:val="Nagwek4Znak"/>
    <w:uiPriority w:val="9"/>
    <w:unhideWhenUsed/>
    <w:qFormat/>
    <w:rsid w:val="00E71828"/>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unhideWhenUsed/>
    <w:qFormat/>
    <w:rsid w:val="00E71828"/>
    <w:pPr>
      <w:keepNext/>
      <w:keepLines/>
      <w:spacing w:before="40"/>
      <w:outlineLvl w:val="4"/>
    </w:pPr>
    <w:rPr>
      <w:rFonts w:asciiTheme="majorHAnsi" w:eastAsiaTheme="majorEastAsia" w:hAnsiTheme="majorHAnsi" w:cstheme="majorBidi"/>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BE0120"/>
    <w:pPr>
      <w:spacing w:before="100" w:beforeAutospacing="1" w:after="100" w:afterAutospacing="1"/>
    </w:p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uiPriority w:val="34"/>
    <w:qFormat/>
    <w:rsid w:val="00F65163"/>
    <w:pPr>
      <w:ind w:left="720"/>
      <w:contextualSpacing/>
    </w:pPr>
  </w:style>
  <w:style w:type="character" w:customStyle="1" w:styleId="Domylnaczcionkaakapitu2">
    <w:name w:val="Domyślna czcionka akapitu2"/>
    <w:rsid w:val="00233808"/>
  </w:style>
  <w:style w:type="character" w:customStyle="1" w:styleId="Domylnaczcionkaakapitu1">
    <w:name w:val="Domyślna czcionka akapitu1"/>
    <w:rsid w:val="00233808"/>
  </w:style>
  <w:style w:type="paragraph" w:customStyle="1" w:styleId="Standard">
    <w:name w:val="Standard"/>
    <w:rsid w:val="00233808"/>
    <w:pPr>
      <w:suppressAutoHyphens/>
      <w:autoSpaceDN w:val="0"/>
      <w:textAlignment w:val="baseline"/>
    </w:pPr>
    <w:rPr>
      <w:rFonts w:ascii="Calibri" w:eastAsia="SimSun, 宋体" w:hAnsi="Calibri" w:cs="Calibri"/>
      <w:kern w:val="3"/>
      <w:sz w:val="22"/>
      <w:szCs w:val="22"/>
      <w:lang w:eastAsia="zh-CN"/>
    </w:rPr>
  </w:style>
  <w:style w:type="character" w:styleId="Uwydatnienie">
    <w:name w:val="Emphasis"/>
    <w:basedOn w:val="Domylnaczcionkaakapitu"/>
    <w:uiPriority w:val="20"/>
    <w:qFormat/>
    <w:rsid w:val="00B45F7B"/>
    <w:rPr>
      <w:i/>
      <w:iCs/>
    </w:rPr>
  </w:style>
  <w:style w:type="character" w:customStyle="1" w:styleId="Bodytext3">
    <w:name w:val="Body text (3)_"/>
    <w:basedOn w:val="Domylnaczcionkaakapitu"/>
    <w:link w:val="Bodytext30"/>
    <w:rsid w:val="00471D27"/>
    <w:rPr>
      <w:rFonts w:ascii="Times New Roman" w:eastAsia="Times New Roman" w:hAnsi="Times New Roman" w:cs="Times New Roman"/>
      <w:sz w:val="26"/>
      <w:szCs w:val="26"/>
      <w:shd w:val="clear" w:color="auto" w:fill="FFFFFF"/>
    </w:rPr>
  </w:style>
  <w:style w:type="paragraph" w:customStyle="1" w:styleId="Bodytext30">
    <w:name w:val="Body text (3)"/>
    <w:basedOn w:val="Normalny"/>
    <w:link w:val="Bodytext3"/>
    <w:rsid w:val="00471D27"/>
    <w:pPr>
      <w:widowControl w:val="0"/>
      <w:shd w:val="clear" w:color="auto" w:fill="FFFFFF"/>
      <w:spacing w:line="259" w:lineRule="exact"/>
      <w:ind w:hanging="240"/>
    </w:pPr>
    <w:rPr>
      <w:sz w:val="26"/>
      <w:szCs w:val="26"/>
    </w:rPr>
  </w:style>
  <w:style w:type="character" w:customStyle="1" w:styleId="Nagwek2Znak">
    <w:name w:val="Nagłówek 2 Znak"/>
    <w:basedOn w:val="Domylnaczcionkaakapitu"/>
    <w:link w:val="Nagwek2"/>
    <w:uiPriority w:val="9"/>
    <w:rsid w:val="00E71828"/>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E71828"/>
    <w:rPr>
      <w:rFonts w:asciiTheme="majorHAnsi" w:eastAsiaTheme="majorEastAsia" w:hAnsiTheme="majorHAnsi" w:cstheme="majorBidi"/>
      <w:color w:val="1F3763" w:themeColor="accent1" w:themeShade="7F"/>
    </w:rPr>
  </w:style>
  <w:style w:type="character" w:customStyle="1" w:styleId="Nagwek4Znak">
    <w:name w:val="Nagłówek 4 Znak"/>
    <w:basedOn w:val="Domylnaczcionkaakapitu"/>
    <w:link w:val="Nagwek4"/>
    <w:uiPriority w:val="9"/>
    <w:rsid w:val="00E71828"/>
    <w:rPr>
      <w:rFonts w:asciiTheme="majorHAnsi" w:eastAsiaTheme="majorEastAsia" w:hAnsiTheme="majorHAnsi" w:cstheme="majorBidi"/>
      <w:i/>
      <w:iCs/>
      <w:color w:val="2F5496" w:themeColor="accent1" w:themeShade="BF"/>
    </w:rPr>
  </w:style>
  <w:style w:type="character" w:customStyle="1" w:styleId="Nagwek5Znak">
    <w:name w:val="Nagłówek 5 Znak"/>
    <w:basedOn w:val="Domylnaczcionkaakapitu"/>
    <w:link w:val="Nagwek5"/>
    <w:uiPriority w:val="9"/>
    <w:rsid w:val="00E71828"/>
    <w:rPr>
      <w:rFonts w:asciiTheme="majorHAnsi" w:eastAsiaTheme="majorEastAsia" w:hAnsiTheme="majorHAnsi" w:cstheme="majorBidi"/>
      <w:color w:val="2F5496" w:themeColor="accent1" w:themeShade="BF"/>
    </w:rPr>
  </w:style>
  <w:style w:type="paragraph" w:styleId="Bezodstpw">
    <w:name w:val="No Spacing"/>
    <w:uiPriority w:val="1"/>
    <w:qFormat/>
    <w:rsid w:val="00E71828"/>
    <w:rPr>
      <w:rFonts w:ascii="Times New Roman" w:eastAsia="Times New Roman" w:hAnsi="Times New Roman" w:cs="Times New Roman"/>
    </w:rPr>
  </w:style>
  <w:style w:type="character" w:customStyle="1" w:styleId="Nagwek1Znak">
    <w:name w:val="Nagłówek 1 Znak"/>
    <w:basedOn w:val="Domylnaczcionkaakapitu"/>
    <w:link w:val="Nagwek1"/>
    <w:uiPriority w:val="9"/>
    <w:rsid w:val="00E7182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617733">
      <w:bodyDiv w:val="1"/>
      <w:marLeft w:val="0"/>
      <w:marRight w:val="0"/>
      <w:marTop w:val="0"/>
      <w:marBottom w:val="0"/>
      <w:divBdr>
        <w:top w:val="none" w:sz="0" w:space="0" w:color="auto"/>
        <w:left w:val="none" w:sz="0" w:space="0" w:color="auto"/>
        <w:bottom w:val="none" w:sz="0" w:space="0" w:color="auto"/>
        <w:right w:val="none" w:sz="0" w:space="0" w:color="auto"/>
      </w:divBdr>
      <w:divsChild>
        <w:div w:id="187912626">
          <w:marLeft w:val="0"/>
          <w:marRight w:val="0"/>
          <w:marTop w:val="0"/>
          <w:marBottom w:val="0"/>
          <w:divBdr>
            <w:top w:val="none" w:sz="0" w:space="0" w:color="auto"/>
            <w:left w:val="none" w:sz="0" w:space="0" w:color="auto"/>
            <w:bottom w:val="none" w:sz="0" w:space="0" w:color="auto"/>
            <w:right w:val="none" w:sz="0" w:space="0" w:color="auto"/>
          </w:divBdr>
          <w:divsChild>
            <w:div w:id="773523616">
              <w:marLeft w:val="0"/>
              <w:marRight w:val="0"/>
              <w:marTop w:val="0"/>
              <w:marBottom w:val="0"/>
              <w:divBdr>
                <w:top w:val="none" w:sz="0" w:space="0" w:color="auto"/>
                <w:left w:val="none" w:sz="0" w:space="0" w:color="auto"/>
                <w:bottom w:val="none" w:sz="0" w:space="0" w:color="auto"/>
                <w:right w:val="none" w:sz="0" w:space="0" w:color="auto"/>
              </w:divBdr>
              <w:divsChild>
                <w:div w:id="1853110948">
                  <w:marLeft w:val="0"/>
                  <w:marRight w:val="0"/>
                  <w:marTop w:val="0"/>
                  <w:marBottom w:val="0"/>
                  <w:divBdr>
                    <w:top w:val="none" w:sz="0" w:space="0" w:color="auto"/>
                    <w:left w:val="none" w:sz="0" w:space="0" w:color="auto"/>
                    <w:bottom w:val="none" w:sz="0" w:space="0" w:color="auto"/>
                    <w:right w:val="none" w:sz="0" w:space="0" w:color="auto"/>
                  </w:divBdr>
                </w:div>
              </w:divsChild>
            </w:div>
            <w:div w:id="1922367682">
              <w:marLeft w:val="0"/>
              <w:marRight w:val="0"/>
              <w:marTop w:val="0"/>
              <w:marBottom w:val="0"/>
              <w:divBdr>
                <w:top w:val="none" w:sz="0" w:space="0" w:color="auto"/>
                <w:left w:val="none" w:sz="0" w:space="0" w:color="auto"/>
                <w:bottom w:val="none" w:sz="0" w:space="0" w:color="auto"/>
                <w:right w:val="none" w:sz="0" w:space="0" w:color="auto"/>
              </w:divBdr>
              <w:divsChild>
                <w:div w:id="165834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5253">
          <w:marLeft w:val="0"/>
          <w:marRight w:val="0"/>
          <w:marTop w:val="0"/>
          <w:marBottom w:val="0"/>
          <w:divBdr>
            <w:top w:val="none" w:sz="0" w:space="0" w:color="auto"/>
            <w:left w:val="none" w:sz="0" w:space="0" w:color="auto"/>
            <w:bottom w:val="none" w:sz="0" w:space="0" w:color="auto"/>
            <w:right w:val="none" w:sz="0" w:space="0" w:color="auto"/>
          </w:divBdr>
          <w:divsChild>
            <w:div w:id="2087070453">
              <w:marLeft w:val="0"/>
              <w:marRight w:val="0"/>
              <w:marTop w:val="0"/>
              <w:marBottom w:val="0"/>
              <w:divBdr>
                <w:top w:val="none" w:sz="0" w:space="0" w:color="auto"/>
                <w:left w:val="none" w:sz="0" w:space="0" w:color="auto"/>
                <w:bottom w:val="none" w:sz="0" w:space="0" w:color="auto"/>
                <w:right w:val="none" w:sz="0" w:space="0" w:color="auto"/>
              </w:divBdr>
              <w:divsChild>
                <w:div w:id="75543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050653">
      <w:bodyDiv w:val="1"/>
      <w:marLeft w:val="0"/>
      <w:marRight w:val="0"/>
      <w:marTop w:val="0"/>
      <w:marBottom w:val="0"/>
      <w:divBdr>
        <w:top w:val="none" w:sz="0" w:space="0" w:color="auto"/>
        <w:left w:val="none" w:sz="0" w:space="0" w:color="auto"/>
        <w:bottom w:val="none" w:sz="0" w:space="0" w:color="auto"/>
        <w:right w:val="none" w:sz="0" w:space="0" w:color="auto"/>
      </w:divBdr>
      <w:divsChild>
        <w:div w:id="187528501">
          <w:marLeft w:val="0"/>
          <w:marRight w:val="0"/>
          <w:marTop w:val="0"/>
          <w:marBottom w:val="0"/>
          <w:divBdr>
            <w:top w:val="none" w:sz="0" w:space="0" w:color="auto"/>
            <w:left w:val="none" w:sz="0" w:space="0" w:color="auto"/>
            <w:bottom w:val="none" w:sz="0" w:space="0" w:color="auto"/>
            <w:right w:val="none" w:sz="0" w:space="0" w:color="auto"/>
          </w:divBdr>
          <w:divsChild>
            <w:div w:id="636489999">
              <w:marLeft w:val="0"/>
              <w:marRight w:val="0"/>
              <w:marTop w:val="0"/>
              <w:marBottom w:val="0"/>
              <w:divBdr>
                <w:top w:val="none" w:sz="0" w:space="0" w:color="auto"/>
                <w:left w:val="none" w:sz="0" w:space="0" w:color="auto"/>
                <w:bottom w:val="none" w:sz="0" w:space="0" w:color="auto"/>
                <w:right w:val="none" w:sz="0" w:space="0" w:color="auto"/>
              </w:divBdr>
              <w:divsChild>
                <w:div w:id="183121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127526">
      <w:bodyDiv w:val="1"/>
      <w:marLeft w:val="0"/>
      <w:marRight w:val="0"/>
      <w:marTop w:val="0"/>
      <w:marBottom w:val="0"/>
      <w:divBdr>
        <w:top w:val="none" w:sz="0" w:space="0" w:color="auto"/>
        <w:left w:val="none" w:sz="0" w:space="0" w:color="auto"/>
        <w:bottom w:val="none" w:sz="0" w:space="0" w:color="auto"/>
        <w:right w:val="none" w:sz="0" w:space="0" w:color="auto"/>
      </w:divBdr>
      <w:divsChild>
        <w:div w:id="619991741">
          <w:marLeft w:val="0"/>
          <w:marRight w:val="0"/>
          <w:marTop w:val="0"/>
          <w:marBottom w:val="0"/>
          <w:divBdr>
            <w:top w:val="none" w:sz="0" w:space="0" w:color="auto"/>
            <w:left w:val="none" w:sz="0" w:space="0" w:color="auto"/>
            <w:bottom w:val="none" w:sz="0" w:space="0" w:color="auto"/>
            <w:right w:val="none" w:sz="0" w:space="0" w:color="auto"/>
          </w:divBdr>
          <w:divsChild>
            <w:div w:id="1573083613">
              <w:marLeft w:val="0"/>
              <w:marRight w:val="0"/>
              <w:marTop w:val="0"/>
              <w:marBottom w:val="0"/>
              <w:divBdr>
                <w:top w:val="none" w:sz="0" w:space="0" w:color="auto"/>
                <w:left w:val="none" w:sz="0" w:space="0" w:color="auto"/>
                <w:bottom w:val="none" w:sz="0" w:space="0" w:color="auto"/>
                <w:right w:val="none" w:sz="0" w:space="0" w:color="auto"/>
              </w:divBdr>
              <w:divsChild>
                <w:div w:id="534654601">
                  <w:marLeft w:val="0"/>
                  <w:marRight w:val="0"/>
                  <w:marTop w:val="0"/>
                  <w:marBottom w:val="0"/>
                  <w:divBdr>
                    <w:top w:val="none" w:sz="0" w:space="0" w:color="auto"/>
                    <w:left w:val="none" w:sz="0" w:space="0" w:color="auto"/>
                    <w:bottom w:val="none" w:sz="0" w:space="0" w:color="auto"/>
                    <w:right w:val="none" w:sz="0" w:space="0" w:color="auto"/>
                  </w:divBdr>
                </w:div>
              </w:divsChild>
            </w:div>
            <w:div w:id="1129476705">
              <w:marLeft w:val="0"/>
              <w:marRight w:val="0"/>
              <w:marTop w:val="0"/>
              <w:marBottom w:val="0"/>
              <w:divBdr>
                <w:top w:val="none" w:sz="0" w:space="0" w:color="auto"/>
                <w:left w:val="none" w:sz="0" w:space="0" w:color="auto"/>
                <w:bottom w:val="none" w:sz="0" w:space="0" w:color="auto"/>
                <w:right w:val="none" w:sz="0" w:space="0" w:color="auto"/>
              </w:divBdr>
              <w:divsChild>
                <w:div w:id="31164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183822">
          <w:marLeft w:val="0"/>
          <w:marRight w:val="0"/>
          <w:marTop w:val="0"/>
          <w:marBottom w:val="0"/>
          <w:divBdr>
            <w:top w:val="none" w:sz="0" w:space="0" w:color="auto"/>
            <w:left w:val="none" w:sz="0" w:space="0" w:color="auto"/>
            <w:bottom w:val="none" w:sz="0" w:space="0" w:color="auto"/>
            <w:right w:val="none" w:sz="0" w:space="0" w:color="auto"/>
          </w:divBdr>
          <w:divsChild>
            <w:div w:id="1441798010">
              <w:marLeft w:val="0"/>
              <w:marRight w:val="0"/>
              <w:marTop w:val="0"/>
              <w:marBottom w:val="0"/>
              <w:divBdr>
                <w:top w:val="none" w:sz="0" w:space="0" w:color="auto"/>
                <w:left w:val="none" w:sz="0" w:space="0" w:color="auto"/>
                <w:bottom w:val="none" w:sz="0" w:space="0" w:color="auto"/>
                <w:right w:val="none" w:sz="0" w:space="0" w:color="auto"/>
              </w:divBdr>
              <w:divsChild>
                <w:div w:id="117900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685300">
      <w:bodyDiv w:val="1"/>
      <w:marLeft w:val="0"/>
      <w:marRight w:val="0"/>
      <w:marTop w:val="0"/>
      <w:marBottom w:val="0"/>
      <w:divBdr>
        <w:top w:val="none" w:sz="0" w:space="0" w:color="auto"/>
        <w:left w:val="none" w:sz="0" w:space="0" w:color="auto"/>
        <w:bottom w:val="none" w:sz="0" w:space="0" w:color="auto"/>
        <w:right w:val="none" w:sz="0" w:space="0" w:color="auto"/>
      </w:divBdr>
      <w:divsChild>
        <w:div w:id="270018431">
          <w:marLeft w:val="0"/>
          <w:marRight w:val="0"/>
          <w:marTop w:val="0"/>
          <w:marBottom w:val="0"/>
          <w:divBdr>
            <w:top w:val="none" w:sz="0" w:space="0" w:color="auto"/>
            <w:left w:val="none" w:sz="0" w:space="0" w:color="auto"/>
            <w:bottom w:val="none" w:sz="0" w:space="0" w:color="auto"/>
            <w:right w:val="none" w:sz="0" w:space="0" w:color="auto"/>
          </w:divBdr>
          <w:divsChild>
            <w:div w:id="1554384637">
              <w:marLeft w:val="0"/>
              <w:marRight w:val="0"/>
              <w:marTop w:val="0"/>
              <w:marBottom w:val="0"/>
              <w:divBdr>
                <w:top w:val="none" w:sz="0" w:space="0" w:color="auto"/>
                <w:left w:val="none" w:sz="0" w:space="0" w:color="auto"/>
                <w:bottom w:val="none" w:sz="0" w:space="0" w:color="auto"/>
                <w:right w:val="none" w:sz="0" w:space="0" w:color="auto"/>
              </w:divBdr>
              <w:divsChild>
                <w:div w:id="2125269866">
                  <w:marLeft w:val="0"/>
                  <w:marRight w:val="0"/>
                  <w:marTop w:val="0"/>
                  <w:marBottom w:val="0"/>
                  <w:divBdr>
                    <w:top w:val="none" w:sz="0" w:space="0" w:color="auto"/>
                    <w:left w:val="none" w:sz="0" w:space="0" w:color="auto"/>
                    <w:bottom w:val="none" w:sz="0" w:space="0" w:color="auto"/>
                    <w:right w:val="none" w:sz="0" w:space="0" w:color="auto"/>
                  </w:divBdr>
                </w:div>
              </w:divsChild>
            </w:div>
            <w:div w:id="1177236984">
              <w:marLeft w:val="0"/>
              <w:marRight w:val="0"/>
              <w:marTop w:val="0"/>
              <w:marBottom w:val="0"/>
              <w:divBdr>
                <w:top w:val="none" w:sz="0" w:space="0" w:color="auto"/>
                <w:left w:val="none" w:sz="0" w:space="0" w:color="auto"/>
                <w:bottom w:val="none" w:sz="0" w:space="0" w:color="auto"/>
                <w:right w:val="none" w:sz="0" w:space="0" w:color="auto"/>
              </w:divBdr>
              <w:divsChild>
                <w:div w:id="27283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2589">
      <w:bodyDiv w:val="1"/>
      <w:marLeft w:val="0"/>
      <w:marRight w:val="0"/>
      <w:marTop w:val="0"/>
      <w:marBottom w:val="0"/>
      <w:divBdr>
        <w:top w:val="none" w:sz="0" w:space="0" w:color="auto"/>
        <w:left w:val="none" w:sz="0" w:space="0" w:color="auto"/>
        <w:bottom w:val="none" w:sz="0" w:space="0" w:color="auto"/>
        <w:right w:val="none" w:sz="0" w:space="0" w:color="auto"/>
      </w:divBdr>
      <w:divsChild>
        <w:div w:id="2076321177">
          <w:marLeft w:val="0"/>
          <w:marRight w:val="0"/>
          <w:marTop w:val="0"/>
          <w:marBottom w:val="0"/>
          <w:divBdr>
            <w:top w:val="none" w:sz="0" w:space="0" w:color="auto"/>
            <w:left w:val="none" w:sz="0" w:space="0" w:color="auto"/>
            <w:bottom w:val="none" w:sz="0" w:space="0" w:color="auto"/>
            <w:right w:val="none" w:sz="0" w:space="0" w:color="auto"/>
          </w:divBdr>
          <w:divsChild>
            <w:div w:id="48581645">
              <w:marLeft w:val="0"/>
              <w:marRight w:val="0"/>
              <w:marTop w:val="0"/>
              <w:marBottom w:val="0"/>
              <w:divBdr>
                <w:top w:val="none" w:sz="0" w:space="0" w:color="auto"/>
                <w:left w:val="none" w:sz="0" w:space="0" w:color="auto"/>
                <w:bottom w:val="none" w:sz="0" w:space="0" w:color="auto"/>
                <w:right w:val="none" w:sz="0" w:space="0" w:color="auto"/>
              </w:divBdr>
              <w:divsChild>
                <w:div w:id="281812944">
                  <w:marLeft w:val="0"/>
                  <w:marRight w:val="0"/>
                  <w:marTop w:val="0"/>
                  <w:marBottom w:val="0"/>
                  <w:divBdr>
                    <w:top w:val="none" w:sz="0" w:space="0" w:color="auto"/>
                    <w:left w:val="none" w:sz="0" w:space="0" w:color="auto"/>
                    <w:bottom w:val="none" w:sz="0" w:space="0" w:color="auto"/>
                    <w:right w:val="none" w:sz="0" w:space="0" w:color="auto"/>
                  </w:divBdr>
                </w:div>
              </w:divsChild>
            </w:div>
            <w:div w:id="1083645614">
              <w:marLeft w:val="0"/>
              <w:marRight w:val="0"/>
              <w:marTop w:val="0"/>
              <w:marBottom w:val="0"/>
              <w:divBdr>
                <w:top w:val="none" w:sz="0" w:space="0" w:color="auto"/>
                <w:left w:val="none" w:sz="0" w:space="0" w:color="auto"/>
                <w:bottom w:val="none" w:sz="0" w:space="0" w:color="auto"/>
                <w:right w:val="none" w:sz="0" w:space="0" w:color="auto"/>
              </w:divBdr>
              <w:divsChild>
                <w:div w:id="354817868">
                  <w:marLeft w:val="0"/>
                  <w:marRight w:val="0"/>
                  <w:marTop w:val="0"/>
                  <w:marBottom w:val="0"/>
                  <w:divBdr>
                    <w:top w:val="none" w:sz="0" w:space="0" w:color="auto"/>
                    <w:left w:val="none" w:sz="0" w:space="0" w:color="auto"/>
                    <w:bottom w:val="none" w:sz="0" w:space="0" w:color="auto"/>
                    <w:right w:val="none" w:sz="0" w:space="0" w:color="auto"/>
                  </w:divBdr>
                  <w:divsChild>
                    <w:div w:id="78049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483426">
          <w:marLeft w:val="0"/>
          <w:marRight w:val="0"/>
          <w:marTop w:val="0"/>
          <w:marBottom w:val="0"/>
          <w:divBdr>
            <w:top w:val="none" w:sz="0" w:space="0" w:color="auto"/>
            <w:left w:val="none" w:sz="0" w:space="0" w:color="auto"/>
            <w:bottom w:val="none" w:sz="0" w:space="0" w:color="auto"/>
            <w:right w:val="none" w:sz="0" w:space="0" w:color="auto"/>
          </w:divBdr>
          <w:divsChild>
            <w:div w:id="2125610641">
              <w:marLeft w:val="0"/>
              <w:marRight w:val="0"/>
              <w:marTop w:val="0"/>
              <w:marBottom w:val="0"/>
              <w:divBdr>
                <w:top w:val="none" w:sz="0" w:space="0" w:color="auto"/>
                <w:left w:val="none" w:sz="0" w:space="0" w:color="auto"/>
                <w:bottom w:val="none" w:sz="0" w:space="0" w:color="auto"/>
                <w:right w:val="none" w:sz="0" w:space="0" w:color="auto"/>
              </w:divBdr>
              <w:divsChild>
                <w:div w:id="211717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115264">
          <w:marLeft w:val="0"/>
          <w:marRight w:val="0"/>
          <w:marTop w:val="0"/>
          <w:marBottom w:val="0"/>
          <w:divBdr>
            <w:top w:val="none" w:sz="0" w:space="0" w:color="auto"/>
            <w:left w:val="none" w:sz="0" w:space="0" w:color="auto"/>
            <w:bottom w:val="none" w:sz="0" w:space="0" w:color="auto"/>
            <w:right w:val="none" w:sz="0" w:space="0" w:color="auto"/>
          </w:divBdr>
          <w:divsChild>
            <w:div w:id="515576915">
              <w:marLeft w:val="0"/>
              <w:marRight w:val="0"/>
              <w:marTop w:val="0"/>
              <w:marBottom w:val="0"/>
              <w:divBdr>
                <w:top w:val="none" w:sz="0" w:space="0" w:color="auto"/>
                <w:left w:val="none" w:sz="0" w:space="0" w:color="auto"/>
                <w:bottom w:val="none" w:sz="0" w:space="0" w:color="auto"/>
                <w:right w:val="none" w:sz="0" w:space="0" w:color="auto"/>
              </w:divBdr>
              <w:divsChild>
                <w:div w:id="12662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560058">
      <w:bodyDiv w:val="1"/>
      <w:marLeft w:val="0"/>
      <w:marRight w:val="0"/>
      <w:marTop w:val="0"/>
      <w:marBottom w:val="0"/>
      <w:divBdr>
        <w:top w:val="none" w:sz="0" w:space="0" w:color="auto"/>
        <w:left w:val="none" w:sz="0" w:space="0" w:color="auto"/>
        <w:bottom w:val="none" w:sz="0" w:space="0" w:color="auto"/>
        <w:right w:val="none" w:sz="0" w:space="0" w:color="auto"/>
      </w:divBdr>
      <w:divsChild>
        <w:div w:id="745540812">
          <w:marLeft w:val="0"/>
          <w:marRight w:val="0"/>
          <w:marTop w:val="0"/>
          <w:marBottom w:val="0"/>
          <w:divBdr>
            <w:top w:val="none" w:sz="0" w:space="0" w:color="auto"/>
            <w:left w:val="none" w:sz="0" w:space="0" w:color="auto"/>
            <w:bottom w:val="none" w:sz="0" w:space="0" w:color="auto"/>
            <w:right w:val="none" w:sz="0" w:space="0" w:color="auto"/>
          </w:divBdr>
          <w:divsChild>
            <w:div w:id="1205481586">
              <w:marLeft w:val="0"/>
              <w:marRight w:val="0"/>
              <w:marTop w:val="0"/>
              <w:marBottom w:val="0"/>
              <w:divBdr>
                <w:top w:val="none" w:sz="0" w:space="0" w:color="auto"/>
                <w:left w:val="none" w:sz="0" w:space="0" w:color="auto"/>
                <w:bottom w:val="none" w:sz="0" w:space="0" w:color="auto"/>
                <w:right w:val="none" w:sz="0" w:space="0" w:color="auto"/>
              </w:divBdr>
              <w:divsChild>
                <w:div w:id="65425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264632">
      <w:bodyDiv w:val="1"/>
      <w:marLeft w:val="0"/>
      <w:marRight w:val="0"/>
      <w:marTop w:val="0"/>
      <w:marBottom w:val="0"/>
      <w:divBdr>
        <w:top w:val="none" w:sz="0" w:space="0" w:color="auto"/>
        <w:left w:val="none" w:sz="0" w:space="0" w:color="auto"/>
        <w:bottom w:val="none" w:sz="0" w:space="0" w:color="auto"/>
        <w:right w:val="none" w:sz="0" w:space="0" w:color="auto"/>
      </w:divBdr>
      <w:divsChild>
        <w:div w:id="170609752">
          <w:marLeft w:val="0"/>
          <w:marRight w:val="0"/>
          <w:marTop w:val="0"/>
          <w:marBottom w:val="0"/>
          <w:divBdr>
            <w:top w:val="none" w:sz="0" w:space="0" w:color="auto"/>
            <w:left w:val="none" w:sz="0" w:space="0" w:color="auto"/>
            <w:bottom w:val="none" w:sz="0" w:space="0" w:color="auto"/>
            <w:right w:val="none" w:sz="0" w:space="0" w:color="auto"/>
          </w:divBdr>
          <w:divsChild>
            <w:div w:id="467093486">
              <w:marLeft w:val="0"/>
              <w:marRight w:val="0"/>
              <w:marTop w:val="0"/>
              <w:marBottom w:val="0"/>
              <w:divBdr>
                <w:top w:val="none" w:sz="0" w:space="0" w:color="auto"/>
                <w:left w:val="none" w:sz="0" w:space="0" w:color="auto"/>
                <w:bottom w:val="none" w:sz="0" w:space="0" w:color="auto"/>
                <w:right w:val="none" w:sz="0" w:space="0" w:color="auto"/>
              </w:divBdr>
              <w:divsChild>
                <w:div w:id="129174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603090">
      <w:bodyDiv w:val="1"/>
      <w:marLeft w:val="0"/>
      <w:marRight w:val="0"/>
      <w:marTop w:val="0"/>
      <w:marBottom w:val="0"/>
      <w:divBdr>
        <w:top w:val="none" w:sz="0" w:space="0" w:color="auto"/>
        <w:left w:val="none" w:sz="0" w:space="0" w:color="auto"/>
        <w:bottom w:val="none" w:sz="0" w:space="0" w:color="auto"/>
        <w:right w:val="none" w:sz="0" w:space="0" w:color="auto"/>
      </w:divBdr>
      <w:divsChild>
        <w:div w:id="1714650577">
          <w:marLeft w:val="0"/>
          <w:marRight w:val="0"/>
          <w:marTop w:val="0"/>
          <w:marBottom w:val="0"/>
          <w:divBdr>
            <w:top w:val="none" w:sz="0" w:space="0" w:color="auto"/>
            <w:left w:val="none" w:sz="0" w:space="0" w:color="auto"/>
            <w:bottom w:val="none" w:sz="0" w:space="0" w:color="auto"/>
            <w:right w:val="none" w:sz="0" w:space="0" w:color="auto"/>
          </w:divBdr>
          <w:divsChild>
            <w:div w:id="648245826">
              <w:marLeft w:val="0"/>
              <w:marRight w:val="0"/>
              <w:marTop w:val="0"/>
              <w:marBottom w:val="0"/>
              <w:divBdr>
                <w:top w:val="none" w:sz="0" w:space="0" w:color="auto"/>
                <w:left w:val="none" w:sz="0" w:space="0" w:color="auto"/>
                <w:bottom w:val="none" w:sz="0" w:space="0" w:color="auto"/>
                <w:right w:val="none" w:sz="0" w:space="0" w:color="auto"/>
              </w:divBdr>
              <w:divsChild>
                <w:div w:id="17808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settings" Target="settings.xml"/><Relationship Id="rId7" Type="http://schemas.openxmlformats.org/officeDocument/2006/relationships/hyperlink" Target="https://sip.lex.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p.lex.pl/" TargetMode="External"/><Relationship Id="rId5" Type="http://schemas.openxmlformats.org/officeDocument/2006/relationships/hyperlink" Target="https://sip.lex.p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2013 — 2022">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1669</Words>
  <Characters>10020</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Zamawiający:           Świętokrzyski Zarząd Dróg Wojewódzkich w Kielcach</vt:lpstr>
    </vt:vector>
  </TitlesOfParts>
  <Company/>
  <LinksUpToDate>false</LinksUpToDate>
  <CharactersWithSpaces>11666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           Świętokrzyski Zarząd Dróg Wojewódzkich w Kielcach</dc:title>
  <dc:subject/>
  <dc:creator>bogusia</dc:creator>
  <cp:keywords/>
  <cp:lastModifiedBy>Ilona Zychalska-Plech</cp:lastModifiedBy>
  <cp:revision>2</cp:revision>
  <cp:lastPrinted>2024-02-09T12:12:00Z</cp:lastPrinted>
  <dcterms:created xsi:type="dcterms:W3CDTF">2025-09-19T06:44:00Z</dcterms:created>
  <dcterms:modified xsi:type="dcterms:W3CDTF">2025-09-19T06:44:00Z</dcterms:modified>
</cp:coreProperties>
</file>