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"/>
        <w:gridCol w:w="5488"/>
        <w:gridCol w:w="5155"/>
        <w:gridCol w:w="3049"/>
        <w:gridCol w:w="2066"/>
      </w:tblGrid>
      <w:tr w:rsidR="00F140C5" w:rsidTr="007003D0">
        <w:trPr>
          <w:tblHeader/>
        </w:trPr>
        <w:tc>
          <w:tcPr>
            <w:tcW w:w="162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Klasa III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TYTUŁ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AUTOR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WYDAWNICTWO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NR. DOPUSZCZENIA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Wesoła szkoła i przyjaciele. Edukacja wczesnoszkolna w klasie 3. Podręczniki. Część 1,2.  Matematyka. Część 1,2. Karty pracy. Część 1,2.  Wyprawka 1.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Autorzy: Hanna Dobrowolska, Anna Konieczna, Wojciech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Dziabaszewski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, Marta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Zdrajkowska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, Jadwiga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Hanisz</w:t>
            </w:r>
            <w:proofErr w:type="spellEnd"/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</w:rPr>
              <w:t>18/5/2010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spacing w:after="86" w:line="100" w:lineRule="atLeas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Wesoła szkoła i przyjaciele. Edukacja wczesnoszkolna w klasie 3. Podręcznik części 3,4,5.    Matematyka części 3,4,5. Karty  pracy części 3,4,5. Wyprawka 2.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spacing w:after="86" w:line="10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Hanna Dobrowolska, Wojciech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Dziabaszewski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, Anna Konieczna, Marta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Zdrajkowska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, Jadwiga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Hanisz</w:t>
            </w:r>
            <w:proofErr w:type="spellEnd"/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jc w:val="center"/>
            </w:pPr>
            <w:r>
              <w:rPr>
                <w:b/>
                <w:bCs/>
                <w:color w:val="000000"/>
              </w:rPr>
              <w:t>18/06/2011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spacing w:after="86" w:line="100" w:lineRule="atLeas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Wesoła szkoła i przyjaciele. Zajęcia komputerowe. Podręcznik z ćwiczeniami. Klasa 3.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spacing w:after="86" w:line="100" w:lineRule="atLeas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Beata Lewandowska, Danuta Kręcisz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136/3/2011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Pr="00AF0899" w:rsidRDefault="00F140C5" w:rsidP="007003D0">
            <w:pPr>
              <w:pStyle w:val="Zawartotabeli"/>
              <w:rPr>
                <w:b/>
                <w:bCs/>
                <w:color w:val="000000"/>
                <w:lang w:val="en-US"/>
              </w:rPr>
            </w:pPr>
            <w:r w:rsidRPr="00AF0899">
              <w:rPr>
                <w:b/>
                <w:bCs/>
                <w:color w:val="000000"/>
                <w:lang w:val="en-US"/>
              </w:rPr>
              <w:t xml:space="preserve">Our Discovery Island  3.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Książka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ucznia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>.</w:t>
            </w:r>
            <w:r w:rsidRPr="00AF0899">
              <w:rPr>
                <w:b/>
                <w:bCs/>
                <w:color w:val="000000"/>
                <w:lang w:val="en-US"/>
              </w:rPr>
              <w:br/>
              <w:t xml:space="preserve">Our Discovery Island 3.Zeszyt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ćwiczeń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. 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Sagrario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Salaberri</w:t>
            </w:r>
            <w:proofErr w:type="spellEnd"/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Pearson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 393/3/2011</w:t>
            </w:r>
          </w:p>
        </w:tc>
      </w:tr>
      <w:tr w:rsidR="00F140C5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Religia „Przyjmujemy Pana Jezusa</w:t>
            </w:r>
            <w:r>
              <w:rPr>
                <w:rStyle w:val="Pogrubienie"/>
                <w:color w:val="000000"/>
              </w:rPr>
              <w:t>” - podręcznik  i karty pracy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ks. Jan Szpet Danuta Jackowiak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Święty Wojciech Wydawnictwo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C5" w:rsidRDefault="00F140C5" w:rsidP="007003D0">
            <w:pPr>
              <w:pStyle w:val="Tekstpodstawowy"/>
              <w:spacing w:after="0"/>
            </w:pPr>
            <w:r>
              <w:rPr>
                <w:b/>
                <w:bCs/>
                <w:color w:val="000000"/>
              </w:rPr>
              <w:t>AZ-13-01/10-PO-1/13</w:t>
            </w:r>
          </w:p>
        </w:tc>
      </w:tr>
    </w:tbl>
    <w:p w:rsidR="000656D7" w:rsidRDefault="000656D7">
      <w:bookmarkStart w:id="0" w:name="_GoBack"/>
      <w:bookmarkEnd w:id="0"/>
    </w:p>
    <w:sectPr w:rsidR="000656D7" w:rsidSect="00F140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C5"/>
    <w:rsid w:val="000024D3"/>
    <w:rsid w:val="00006E37"/>
    <w:rsid w:val="000239D7"/>
    <w:rsid w:val="00025A56"/>
    <w:rsid w:val="000463A5"/>
    <w:rsid w:val="00060F30"/>
    <w:rsid w:val="00061954"/>
    <w:rsid w:val="000656D7"/>
    <w:rsid w:val="000F68EF"/>
    <w:rsid w:val="00141AC5"/>
    <w:rsid w:val="001C247B"/>
    <w:rsid w:val="002146FE"/>
    <w:rsid w:val="00222352"/>
    <w:rsid w:val="002425B3"/>
    <w:rsid w:val="00247184"/>
    <w:rsid w:val="00282858"/>
    <w:rsid w:val="002E7F34"/>
    <w:rsid w:val="002F27BD"/>
    <w:rsid w:val="003039D8"/>
    <w:rsid w:val="00322D40"/>
    <w:rsid w:val="0034114A"/>
    <w:rsid w:val="00363F6A"/>
    <w:rsid w:val="00396EE7"/>
    <w:rsid w:val="003C2459"/>
    <w:rsid w:val="003C333C"/>
    <w:rsid w:val="003D413A"/>
    <w:rsid w:val="004048C3"/>
    <w:rsid w:val="004347EC"/>
    <w:rsid w:val="004977E6"/>
    <w:rsid w:val="004E2816"/>
    <w:rsid w:val="004E7D28"/>
    <w:rsid w:val="00500E8C"/>
    <w:rsid w:val="0053273D"/>
    <w:rsid w:val="0055361C"/>
    <w:rsid w:val="00592709"/>
    <w:rsid w:val="005A5700"/>
    <w:rsid w:val="005C39D2"/>
    <w:rsid w:val="0061201E"/>
    <w:rsid w:val="00613AD2"/>
    <w:rsid w:val="006230F8"/>
    <w:rsid w:val="006366B0"/>
    <w:rsid w:val="00636999"/>
    <w:rsid w:val="00645DA0"/>
    <w:rsid w:val="006A22E0"/>
    <w:rsid w:val="00701BF9"/>
    <w:rsid w:val="0071128E"/>
    <w:rsid w:val="00712D35"/>
    <w:rsid w:val="00713EB0"/>
    <w:rsid w:val="00740A7F"/>
    <w:rsid w:val="00765F14"/>
    <w:rsid w:val="007F451C"/>
    <w:rsid w:val="00802A15"/>
    <w:rsid w:val="00833346"/>
    <w:rsid w:val="00833B5D"/>
    <w:rsid w:val="008415C6"/>
    <w:rsid w:val="00846CB4"/>
    <w:rsid w:val="00884D45"/>
    <w:rsid w:val="008D70AC"/>
    <w:rsid w:val="00904BA5"/>
    <w:rsid w:val="00912487"/>
    <w:rsid w:val="0097183C"/>
    <w:rsid w:val="00997587"/>
    <w:rsid w:val="009A4A86"/>
    <w:rsid w:val="009C4EDB"/>
    <w:rsid w:val="00A35405"/>
    <w:rsid w:val="00A374F8"/>
    <w:rsid w:val="00AA071A"/>
    <w:rsid w:val="00AB7FC4"/>
    <w:rsid w:val="00B22147"/>
    <w:rsid w:val="00B419F8"/>
    <w:rsid w:val="00BA3284"/>
    <w:rsid w:val="00BC33A8"/>
    <w:rsid w:val="00C17635"/>
    <w:rsid w:val="00C81226"/>
    <w:rsid w:val="00C87F33"/>
    <w:rsid w:val="00CE1A94"/>
    <w:rsid w:val="00D86AE7"/>
    <w:rsid w:val="00D92F6F"/>
    <w:rsid w:val="00E145CA"/>
    <w:rsid w:val="00E36ADC"/>
    <w:rsid w:val="00E658F7"/>
    <w:rsid w:val="00EC3945"/>
    <w:rsid w:val="00EE3ECF"/>
    <w:rsid w:val="00EF69AB"/>
    <w:rsid w:val="00F06396"/>
    <w:rsid w:val="00F140C5"/>
    <w:rsid w:val="00F5728B"/>
    <w:rsid w:val="00F634BD"/>
    <w:rsid w:val="00F74E1B"/>
    <w:rsid w:val="00FC51D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0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140C5"/>
    <w:rPr>
      <w:b/>
      <w:bCs/>
    </w:rPr>
  </w:style>
  <w:style w:type="paragraph" w:styleId="Tekstpodstawowy">
    <w:name w:val="Body Text"/>
    <w:basedOn w:val="Normalny"/>
    <w:link w:val="TekstpodstawowyZnak"/>
    <w:rsid w:val="00F140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40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F140C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0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140C5"/>
    <w:rPr>
      <w:b/>
      <w:bCs/>
    </w:rPr>
  </w:style>
  <w:style w:type="paragraph" w:styleId="Tekstpodstawowy">
    <w:name w:val="Body Text"/>
    <w:basedOn w:val="Normalny"/>
    <w:link w:val="TekstpodstawowyZnak"/>
    <w:rsid w:val="00F140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40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F140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1</cp:revision>
  <dcterms:created xsi:type="dcterms:W3CDTF">2014-11-26T12:38:00Z</dcterms:created>
  <dcterms:modified xsi:type="dcterms:W3CDTF">2014-11-26T12:39:00Z</dcterms:modified>
</cp:coreProperties>
</file>