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F9C" w:rsidRDefault="00C23F9C" w:rsidP="00B243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83C0D">
        <w:rPr>
          <w:rFonts w:ascii="Times New Roman" w:hAnsi="Times New Roman"/>
          <w:b/>
          <w:sz w:val="24"/>
          <w:szCs w:val="24"/>
        </w:rPr>
        <w:t xml:space="preserve">Klauzula informacyjna o przetwarzaniu danych do umowy o pracę </w:t>
      </w:r>
    </w:p>
    <w:p w:rsidR="00BE29FB" w:rsidRPr="00B83C0D" w:rsidRDefault="00BE29FB" w:rsidP="00B243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F9C" w:rsidRDefault="00C23F9C" w:rsidP="00B24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13 Rozporządzenia Parlamentu Europejskiego i Rady (UE) 2016/679 z dnia </w:t>
      </w:r>
      <w:r>
        <w:rPr>
          <w:rFonts w:ascii="Times New Roman" w:hAnsi="Times New Roman"/>
          <w:sz w:val="24"/>
          <w:szCs w:val="24"/>
        </w:rPr>
        <w:br/>
        <w:t xml:space="preserve">27 kwietnia 2016 r. w sprawie ochrony osób fizycznych w związku z przetwarzaniem danych osobowych i w sprawie swobodnego przepływu takich danych (dalej: </w:t>
      </w:r>
      <w:r>
        <w:rPr>
          <w:rFonts w:ascii="Times New Roman" w:hAnsi="Times New Roman"/>
          <w:b/>
          <w:sz w:val="24"/>
          <w:szCs w:val="24"/>
          <w:u w:val="single"/>
        </w:rPr>
        <w:t>RODO</w:t>
      </w:r>
      <w:r>
        <w:rPr>
          <w:rFonts w:ascii="Times New Roman" w:hAnsi="Times New Roman"/>
          <w:sz w:val="24"/>
          <w:szCs w:val="24"/>
        </w:rPr>
        <w:t>) informuje</w:t>
      </w:r>
      <w:r w:rsidR="00D36232">
        <w:rPr>
          <w:rFonts w:ascii="Times New Roman" w:hAnsi="Times New Roman"/>
          <w:sz w:val="24"/>
          <w:szCs w:val="24"/>
        </w:rPr>
        <w:t>my</w:t>
      </w:r>
      <w:r>
        <w:rPr>
          <w:rFonts w:ascii="Times New Roman" w:hAnsi="Times New Roman"/>
          <w:sz w:val="24"/>
          <w:szCs w:val="24"/>
        </w:rPr>
        <w:t>, iż:</w:t>
      </w:r>
    </w:p>
    <w:p w:rsidR="003F717C" w:rsidRDefault="00C23F9C" w:rsidP="003F717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717C">
        <w:rPr>
          <w:rFonts w:ascii="Times New Roman" w:hAnsi="Times New Roman"/>
          <w:sz w:val="24"/>
          <w:szCs w:val="24"/>
        </w:rPr>
        <w:t xml:space="preserve">Administratorem Pani/Pana danych osobowych podanych w formularzu oraz dokumentach rekrutacyjnych jest </w:t>
      </w:r>
      <w:r w:rsidR="003F717C" w:rsidRPr="003F717C">
        <w:rPr>
          <w:rFonts w:ascii="Times New Roman" w:hAnsi="Times New Roman"/>
          <w:sz w:val="24"/>
          <w:szCs w:val="24"/>
        </w:rPr>
        <w:t>Zespół Placówek Socjoterapeutycznych</w:t>
      </w:r>
      <w:r w:rsidR="00FC1DBC">
        <w:rPr>
          <w:rFonts w:ascii="Times New Roman" w:hAnsi="Times New Roman"/>
          <w:sz w:val="24"/>
          <w:szCs w:val="24"/>
        </w:rPr>
        <w:t xml:space="preserve"> (57-300 Kłodzko, ul. Rajska 1).</w:t>
      </w:r>
    </w:p>
    <w:p w:rsidR="00C23F9C" w:rsidRPr="003F717C" w:rsidRDefault="00C23F9C" w:rsidP="00B2430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717C">
        <w:rPr>
          <w:rFonts w:ascii="Times New Roman" w:hAnsi="Times New Roman"/>
          <w:sz w:val="24"/>
          <w:szCs w:val="24"/>
        </w:rPr>
        <w:t xml:space="preserve">Inspektorem Ochrony Danych jest </w:t>
      </w:r>
      <w:r w:rsidR="00B24308" w:rsidRPr="003F717C">
        <w:rPr>
          <w:rFonts w:ascii="Times New Roman" w:hAnsi="Times New Roman"/>
          <w:sz w:val="24"/>
          <w:szCs w:val="24"/>
        </w:rPr>
        <w:t>Andrzej Skrzypczyk</w:t>
      </w:r>
      <w:r w:rsidRPr="003F717C">
        <w:rPr>
          <w:rFonts w:ascii="Times New Roman" w:hAnsi="Times New Roman"/>
          <w:sz w:val="24"/>
          <w:szCs w:val="24"/>
        </w:rPr>
        <w:t xml:space="preserve">, e-mail: </w:t>
      </w:r>
      <w:hyperlink r:id="rId5" w:history="1">
        <w:r w:rsidR="00B24308" w:rsidRPr="003F717C">
          <w:rPr>
            <w:rStyle w:val="Hipercze"/>
            <w:rFonts w:ascii="Times New Roman" w:hAnsi="Times New Roman"/>
            <w:sz w:val="24"/>
            <w:szCs w:val="24"/>
          </w:rPr>
          <w:t>iod@aigsc.pl</w:t>
        </w:r>
      </w:hyperlink>
      <w:r w:rsidR="00B24308" w:rsidRPr="003F717C">
        <w:rPr>
          <w:rFonts w:ascii="Times New Roman" w:hAnsi="Times New Roman"/>
          <w:sz w:val="24"/>
          <w:szCs w:val="24"/>
        </w:rPr>
        <w:t>.</w:t>
      </w:r>
    </w:p>
    <w:p w:rsidR="00C23F9C" w:rsidRDefault="00C23F9C" w:rsidP="00B2430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Pani/Pana dane osobowe będą przetwarzane w celach związanych z zawarciem </w:t>
      </w:r>
      <w:r>
        <w:rPr>
          <w:rFonts w:ascii="Times New Roman" w:hAnsi="Times New Roman"/>
          <w:sz w:val="24"/>
          <w:szCs w:val="24"/>
        </w:rPr>
        <w:br/>
        <w:t xml:space="preserve"> umowy oraz realizacją praw i obowiązków wynikających ze stosunku pracy, w oparciu </w:t>
      </w:r>
      <w:r>
        <w:rPr>
          <w:rFonts w:ascii="Times New Roman" w:hAnsi="Times New Roman"/>
          <w:sz w:val="24"/>
          <w:szCs w:val="24"/>
        </w:rPr>
        <w:br/>
        <w:t>o art. 6 ust. 1 pkt. c RODO.</w:t>
      </w:r>
    </w:p>
    <w:p w:rsidR="00C23F9C" w:rsidRDefault="00C23F9C" w:rsidP="00B2430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prawną przetwarzania danych są przepis</w:t>
      </w:r>
      <w:r w:rsidR="00BE29FB">
        <w:rPr>
          <w:rFonts w:ascii="Times New Roman" w:hAnsi="Times New Roman"/>
          <w:sz w:val="24"/>
          <w:szCs w:val="24"/>
        </w:rPr>
        <w:t>y prawa, w szczególności: Ustawa</w:t>
      </w:r>
      <w:r>
        <w:rPr>
          <w:rFonts w:ascii="Times New Roman" w:hAnsi="Times New Roman"/>
          <w:sz w:val="24"/>
          <w:szCs w:val="24"/>
        </w:rPr>
        <w:br/>
        <w:t>z dn. 26 czerwc</w:t>
      </w:r>
      <w:r w:rsidR="00BE29FB">
        <w:rPr>
          <w:rFonts w:ascii="Times New Roman" w:hAnsi="Times New Roman"/>
          <w:sz w:val="24"/>
          <w:szCs w:val="24"/>
        </w:rPr>
        <w:t>a 1974 r. - Kodeks Pracy, Ustawa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BE29FB">
        <w:rPr>
          <w:rFonts w:ascii="Times New Roman" w:hAnsi="Times New Roman"/>
          <w:sz w:val="24"/>
          <w:szCs w:val="24"/>
        </w:rPr>
        <w:t>14 grudnia 2016</w:t>
      </w:r>
      <w:r>
        <w:rPr>
          <w:rFonts w:ascii="Times New Roman" w:hAnsi="Times New Roman"/>
          <w:sz w:val="24"/>
          <w:szCs w:val="24"/>
        </w:rPr>
        <w:t xml:space="preserve">r. Prawo </w:t>
      </w:r>
      <w:r>
        <w:rPr>
          <w:rFonts w:ascii="Times New Roman" w:hAnsi="Times New Roman"/>
          <w:sz w:val="24"/>
          <w:szCs w:val="24"/>
        </w:rPr>
        <w:br/>
        <w:t>o</w:t>
      </w:r>
      <w:r w:rsidR="00BE29FB">
        <w:rPr>
          <w:rFonts w:ascii="Times New Roman" w:hAnsi="Times New Roman"/>
          <w:sz w:val="24"/>
          <w:szCs w:val="24"/>
        </w:rPr>
        <w:t>światowe</w:t>
      </w:r>
      <w:r>
        <w:rPr>
          <w:rFonts w:ascii="Times New Roman" w:hAnsi="Times New Roman"/>
          <w:sz w:val="24"/>
          <w:szCs w:val="24"/>
        </w:rPr>
        <w:t xml:space="preserve">, przepisów Rozporządzenia Ministra Pracy i Polityki Socjalnej </w:t>
      </w:r>
      <w:r>
        <w:rPr>
          <w:rFonts w:ascii="Times New Roman" w:hAnsi="Times New Roman"/>
          <w:sz w:val="24"/>
          <w:szCs w:val="24"/>
        </w:rPr>
        <w:br/>
        <w:t xml:space="preserve">z 28 maja 1996 r. w sprawie zakresu prowadzenia przez pracodawców dokumentacji </w:t>
      </w:r>
      <w:r>
        <w:rPr>
          <w:rFonts w:ascii="Times New Roman" w:hAnsi="Times New Roman"/>
          <w:sz w:val="24"/>
          <w:szCs w:val="24"/>
        </w:rPr>
        <w:br/>
        <w:t>w sprawach związanych ze stosunkiem pracy oraz sposobu prowadzenia akt osobowych pracownika.</w:t>
      </w:r>
    </w:p>
    <w:p w:rsidR="00C23F9C" w:rsidRDefault="00C23F9C" w:rsidP="00B2430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Podanie przez Panią/Pana danych jest obowiązkowe. W przypadku ich nie podania, </w:t>
      </w:r>
      <w:r>
        <w:rPr>
          <w:rFonts w:ascii="Times New Roman" w:hAnsi="Times New Roman"/>
          <w:sz w:val="24"/>
          <w:szCs w:val="24"/>
        </w:rPr>
        <w:br/>
        <w:t>nie będzie możliwe nawiązanie stosunku pracy.</w:t>
      </w:r>
    </w:p>
    <w:p w:rsidR="00C23F9C" w:rsidRDefault="00C23F9C" w:rsidP="00B2430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Pani/Pana dane osobowe mogą być udostępniane odpowiednim odbiorcom, </w:t>
      </w:r>
      <w:r>
        <w:rPr>
          <w:rFonts w:ascii="Times New Roman" w:hAnsi="Times New Roman"/>
          <w:sz w:val="24"/>
          <w:szCs w:val="24"/>
        </w:rPr>
        <w:br/>
        <w:t xml:space="preserve">w szczególności podmiotom zewnętrznym zajmującym się obsługą informatyczną </w:t>
      </w:r>
      <w:r>
        <w:rPr>
          <w:rFonts w:ascii="Times New Roman" w:hAnsi="Times New Roman"/>
          <w:sz w:val="24"/>
          <w:szCs w:val="24"/>
        </w:rPr>
        <w:br/>
        <w:t>lub prawną administratora albo instytucjom uprawnionym do kontroli działalności administratora lub podmiotom uprawnionym</w:t>
      </w:r>
      <w:r w:rsidR="00760C69">
        <w:rPr>
          <w:rFonts w:ascii="Times New Roman" w:hAnsi="Times New Roman"/>
          <w:sz w:val="24"/>
          <w:szCs w:val="24"/>
        </w:rPr>
        <w:t xml:space="preserve"> do uzyskania danych osobowych </w:t>
      </w:r>
      <w:r>
        <w:rPr>
          <w:rFonts w:ascii="Times New Roman" w:hAnsi="Times New Roman"/>
          <w:sz w:val="24"/>
          <w:szCs w:val="24"/>
        </w:rPr>
        <w:t xml:space="preserve">na podstawie odrębnych przepisów prawa.      </w:t>
      </w:r>
    </w:p>
    <w:p w:rsidR="00C23F9C" w:rsidRDefault="00C23F9C" w:rsidP="00B2430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Pani/Panu prawo dostępu do swoich danych osobowych, ich sprostowania, usunięcia lub ograniczenia przetwarzania, a także prawo do wniesienia sprzeciwu wobec ich przetwarzania, a także prawo do przenoszenia danych - w przypadkach i na zasadach określonych w przepisach RODO.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Należy poinfor</w:t>
      </w:r>
      <w:r w:rsidR="00760C69">
        <w:rPr>
          <w:rFonts w:ascii="Times New Roman" w:hAnsi="Times New Roman"/>
          <w:sz w:val="24"/>
          <w:szCs w:val="24"/>
        </w:rPr>
        <w:t xml:space="preserve">mować administratora </w:t>
      </w:r>
      <w:r>
        <w:rPr>
          <w:rFonts w:ascii="Times New Roman" w:hAnsi="Times New Roman"/>
          <w:sz w:val="24"/>
          <w:szCs w:val="24"/>
        </w:rPr>
        <w:t xml:space="preserve">o zmianach Pani/Pana danych.  </w:t>
      </w:r>
    </w:p>
    <w:p w:rsidR="00C23F9C" w:rsidRDefault="00C23F9C" w:rsidP="00B2430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Przysługuje Pani/Panu również prawo do złożenia skargi do organu nadzorczego - Prezesa Urzędu Ochrony Danych Osobowych, z siedzibą </w:t>
      </w:r>
      <w:r w:rsidR="00760C69">
        <w:rPr>
          <w:rFonts w:ascii="Times New Roman" w:hAnsi="Times New Roman"/>
          <w:sz w:val="24"/>
          <w:szCs w:val="24"/>
        </w:rPr>
        <w:t xml:space="preserve">w Warszawie przy ul. Stawki 2, </w:t>
      </w:r>
      <w:r w:rsidR="00760C6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00-193 Warszawa. </w:t>
      </w:r>
    </w:p>
    <w:p w:rsidR="00C23F9C" w:rsidRDefault="00C23F9C" w:rsidP="00B2430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Pana/Pani dane osobowe będą przechowywane przez okres trwania stosunku pracy oraz </w:t>
      </w:r>
      <w:r>
        <w:rPr>
          <w:rFonts w:ascii="Times New Roman" w:hAnsi="Times New Roman"/>
          <w:sz w:val="24"/>
          <w:szCs w:val="24"/>
        </w:rPr>
        <w:br/>
        <w:t xml:space="preserve">w obowiązkowym okresie przechowywania dokumentacji związanej ze stosunkiem pracy </w:t>
      </w:r>
      <w:r>
        <w:rPr>
          <w:rFonts w:ascii="Times New Roman" w:hAnsi="Times New Roman"/>
          <w:sz w:val="24"/>
          <w:szCs w:val="24"/>
        </w:rPr>
        <w:br/>
        <w:t>i akt osobowych, ustalonym zgodnie z odrębnymi przepisami.</w:t>
      </w:r>
    </w:p>
    <w:p w:rsidR="00C23F9C" w:rsidRDefault="00C23F9C" w:rsidP="00B2430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Pana/Pani dane osobowe nie będą podlegać zautomatyzowanemu podejmowaniu decyzji </w:t>
      </w:r>
      <w:r>
        <w:rPr>
          <w:rFonts w:ascii="Times New Roman" w:hAnsi="Times New Roman"/>
          <w:sz w:val="24"/>
          <w:szCs w:val="24"/>
        </w:rPr>
        <w:br/>
        <w:t>lub profilowaniu.</w:t>
      </w:r>
    </w:p>
    <w:p w:rsidR="00BE29FB" w:rsidRDefault="00BE29FB" w:rsidP="00B24308">
      <w:pPr>
        <w:spacing w:after="0" w:line="240" w:lineRule="auto"/>
        <w:ind w:left="539" w:hanging="539"/>
        <w:jc w:val="both"/>
        <w:rPr>
          <w:rFonts w:ascii="Times New Roman" w:hAnsi="Times New Roman"/>
          <w:b/>
          <w:sz w:val="24"/>
          <w:szCs w:val="24"/>
        </w:rPr>
      </w:pPr>
    </w:p>
    <w:p w:rsidR="00BE29FB" w:rsidRDefault="00BE29FB" w:rsidP="00B24308">
      <w:pPr>
        <w:spacing w:after="0" w:line="240" w:lineRule="auto"/>
        <w:ind w:left="539" w:hanging="539"/>
        <w:jc w:val="both"/>
        <w:rPr>
          <w:rFonts w:ascii="Times New Roman" w:hAnsi="Times New Roman"/>
          <w:b/>
          <w:sz w:val="24"/>
          <w:szCs w:val="24"/>
        </w:rPr>
      </w:pPr>
    </w:p>
    <w:p w:rsidR="00C23F9C" w:rsidRDefault="00C23F9C" w:rsidP="00B24308">
      <w:pPr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543521">
        <w:rPr>
          <w:rFonts w:ascii="Times New Roman" w:hAnsi="Times New Roman"/>
          <w:b/>
          <w:sz w:val="24"/>
          <w:szCs w:val="24"/>
        </w:rPr>
        <w:t>Zapoznałam/em się z klauzulą informacyjną</w:t>
      </w:r>
      <w:r>
        <w:rPr>
          <w:rFonts w:ascii="Times New Roman" w:hAnsi="Times New Roman"/>
          <w:sz w:val="24"/>
          <w:szCs w:val="24"/>
        </w:rPr>
        <w:t xml:space="preserve">        …………………………..………………..</w:t>
      </w:r>
    </w:p>
    <w:p w:rsidR="00C23F9C" w:rsidRPr="00C23F9C" w:rsidRDefault="00C23F9C" w:rsidP="00B24308">
      <w:pPr>
        <w:spacing w:after="0" w:line="240" w:lineRule="auto"/>
        <w:ind w:left="539" w:hanging="53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d</w:t>
      </w:r>
      <w:r w:rsidRPr="002556E0">
        <w:rPr>
          <w:rFonts w:ascii="Times New Roman" w:hAnsi="Times New Roman"/>
          <w:sz w:val="16"/>
          <w:szCs w:val="16"/>
        </w:rPr>
        <w:t>ata i podpis pracownika</w:t>
      </w:r>
    </w:p>
    <w:sectPr w:rsidR="00C23F9C" w:rsidRPr="00C23F9C" w:rsidSect="00C23F9C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87329"/>
    <w:multiLevelType w:val="hybridMultilevel"/>
    <w:tmpl w:val="F50EE4B0"/>
    <w:lvl w:ilvl="0" w:tplc="78F0048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9C"/>
    <w:rsid w:val="003F717C"/>
    <w:rsid w:val="00583392"/>
    <w:rsid w:val="005F01C7"/>
    <w:rsid w:val="00760C69"/>
    <w:rsid w:val="00B24308"/>
    <w:rsid w:val="00BE29FB"/>
    <w:rsid w:val="00C23F9C"/>
    <w:rsid w:val="00D36232"/>
    <w:rsid w:val="00FC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1F50660-6CD0-3248-AE6A-EF0FD70F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3F9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C23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iod@aigsc.pl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o przetwarzaniu danych do umowy o pracę</vt:lpstr>
    </vt:vector>
  </TitlesOfParts>
  <Company>Uniwersytet Ekonomiczny w Krakowie</Company>
  <LinksUpToDate>false</LinksUpToDate>
  <CharactersWithSpaces>2766</CharactersWithSpaces>
  <SharedDoc>false</SharedDoc>
  <HLinks>
    <vt:vector size="6" baseType="variant">
      <vt:variant>
        <vt:i4>7995473</vt:i4>
      </vt:variant>
      <vt:variant>
        <vt:i4>0</vt:i4>
      </vt:variant>
      <vt:variant>
        <vt:i4>0</vt:i4>
      </vt:variant>
      <vt:variant>
        <vt:i4>5</vt:i4>
      </vt:variant>
      <vt:variant>
        <vt:lpwstr>mailto:iod@aigsc.pl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o przetwarzaniu danych do umowy o pracę</dc:title>
  <dc:subject/>
  <dc:creator>Ewa Skiba</dc:creator>
  <cp:keywords/>
  <cp:lastModifiedBy>bsick2001@gmail.com</cp:lastModifiedBy>
  <cp:revision>2</cp:revision>
  <dcterms:created xsi:type="dcterms:W3CDTF">2019-06-19T09:12:00Z</dcterms:created>
  <dcterms:modified xsi:type="dcterms:W3CDTF">2019-06-19T09:12:00Z</dcterms:modified>
</cp:coreProperties>
</file>