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B6683" w:rsidRPr="006E1E6D" w:rsidRDefault="00AB6683" w:rsidP="00AB6683">
      <w:pPr>
        <w:pageBreakBefore/>
        <w:jc w:val="both"/>
        <w:rPr>
          <w:rFonts w:asciiTheme="majorHAnsi" w:hAnsiTheme="majorHAnsi"/>
          <w:b/>
          <w:bCs/>
          <w:sz w:val="20"/>
          <w:szCs w:val="22"/>
        </w:rPr>
      </w:pPr>
      <w:r w:rsidRPr="006E1E6D">
        <w:rPr>
          <w:rFonts w:asciiTheme="majorHAnsi" w:hAnsiTheme="majorHAnsi"/>
          <w:b/>
          <w:bCs/>
          <w:sz w:val="20"/>
          <w:szCs w:val="22"/>
        </w:rPr>
        <w:t>Załącznik Nr5</w:t>
      </w:r>
    </w:p>
    <w:p w:rsidR="00AB6683" w:rsidRPr="006E1E6D" w:rsidRDefault="00AB6683" w:rsidP="00785CE3">
      <w:pPr>
        <w:rPr>
          <w:rFonts w:asciiTheme="majorHAnsi" w:hAnsiTheme="majorHAnsi"/>
          <w:sz w:val="20"/>
          <w:szCs w:val="22"/>
          <w:u w:val="single"/>
        </w:rPr>
      </w:pPr>
      <w:r w:rsidRPr="006E1E6D">
        <w:rPr>
          <w:rFonts w:asciiTheme="majorHAnsi" w:hAnsiTheme="majorHAnsi"/>
          <w:sz w:val="20"/>
          <w:szCs w:val="22"/>
        </w:rPr>
        <w:t>do Zapytania ofertowego ZPS w Kłodzku</w:t>
      </w:r>
    </w:p>
    <w:p w:rsidR="00AB6683" w:rsidRPr="006E1E6D" w:rsidRDefault="00AB6683" w:rsidP="00785CE3">
      <w:pPr>
        <w:rPr>
          <w:rFonts w:asciiTheme="majorHAnsi" w:hAnsiTheme="majorHAnsi"/>
          <w:sz w:val="20"/>
          <w:szCs w:val="22"/>
        </w:rPr>
      </w:pPr>
      <w:r w:rsidRPr="006E1E6D">
        <w:rPr>
          <w:rFonts w:asciiTheme="majorHAnsi" w:hAnsiTheme="majorHAnsi"/>
          <w:sz w:val="20"/>
          <w:szCs w:val="22"/>
        </w:rPr>
        <w:t>Przewóz uczniów z Młodzieżowego Ośrodka Socjoterapii w Krosnowicach 213</w:t>
      </w:r>
      <w:r w:rsidRPr="006E1E6D">
        <w:rPr>
          <w:rFonts w:asciiTheme="majorHAnsi" w:hAnsiTheme="majorHAnsi"/>
          <w:sz w:val="20"/>
          <w:szCs w:val="22"/>
        </w:rPr>
        <w:br/>
        <w:t>do Specjalnej Szkoły Podstawowej nr 8 i Specjalnego Gimnazjum nr 6 w Kłodzku, ul. Rajska 1</w:t>
      </w:r>
    </w:p>
    <w:p w:rsidR="00AB6683" w:rsidRPr="006E1E6D" w:rsidRDefault="00AB6683" w:rsidP="00AB6683">
      <w:pPr>
        <w:spacing w:line="335" w:lineRule="exact"/>
        <w:jc w:val="both"/>
        <w:rPr>
          <w:rFonts w:asciiTheme="majorHAnsi" w:hAnsiTheme="majorHAnsi"/>
          <w:sz w:val="22"/>
          <w:szCs w:val="22"/>
        </w:rPr>
      </w:pPr>
    </w:p>
    <w:p w:rsidR="00AB6683" w:rsidRPr="006E1E6D" w:rsidRDefault="00AB6683" w:rsidP="00AB6683">
      <w:pPr>
        <w:spacing w:line="335" w:lineRule="exact"/>
        <w:jc w:val="both"/>
        <w:rPr>
          <w:rFonts w:asciiTheme="majorHAnsi" w:hAnsiTheme="majorHAnsi"/>
          <w:sz w:val="22"/>
          <w:szCs w:val="22"/>
        </w:rPr>
      </w:pPr>
    </w:p>
    <w:p w:rsidR="00AB6683" w:rsidRPr="006E1E6D" w:rsidRDefault="00AB6683" w:rsidP="00AB6683">
      <w:pPr>
        <w:spacing w:line="335" w:lineRule="exact"/>
        <w:jc w:val="both"/>
        <w:rPr>
          <w:rFonts w:asciiTheme="majorHAnsi" w:hAnsiTheme="majorHAnsi"/>
          <w:sz w:val="22"/>
          <w:szCs w:val="22"/>
        </w:rPr>
      </w:pPr>
    </w:p>
    <w:p w:rsidR="00AB6683" w:rsidRPr="006E1E6D" w:rsidRDefault="00AB6683" w:rsidP="00AB6683">
      <w:pPr>
        <w:spacing w:line="335" w:lineRule="exact"/>
        <w:jc w:val="both"/>
        <w:rPr>
          <w:rFonts w:asciiTheme="majorHAnsi" w:hAnsiTheme="majorHAnsi"/>
          <w:sz w:val="22"/>
          <w:szCs w:val="22"/>
        </w:rPr>
      </w:pPr>
    </w:p>
    <w:p w:rsidR="00AB6683" w:rsidRPr="006E1E6D" w:rsidRDefault="00FE13D5" w:rsidP="00AB6683">
      <w:pPr>
        <w:spacing w:line="216" w:lineRule="exact"/>
        <w:jc w:val="center"/>
        <w:rPr>
          <w:rFonts w:asciiTheme="majorHAnsi" w:hAnsiTheme="majorHAnsi"/>
          <w:b/>
          <w:bCs/>
          <w:color w:val="000000"/>
          <w:sz w:val="22"/>
          <w:szCs w:val="22"/>
        </w:rPr>
      </w:pPr>
      <w:r>
        <w:rPr>
          <w:rFonts w:asciiTheme="majorHAnsi" w:hAnsiTheme="majorHAnsi"/>
          <w:b/>
          <w:bCs/>
          <w:color w:val="000000"/>
          <w:sz w:val="22"/>
          <w:szCs w:val="22"/>
        </w:rPr>
        <w:t>UMOWA NR …..</w:t>
      </w:r>
      <w:r w:rsidR="007B46E9">
        <w:rPr>
          <w:rFonts w:asciiTheme="majorHAnsi" w:hAnsiTheme="majorHAnsi"/>
          <w:b/>
          <w:bCs/>
          <w:color w:val="000000"/>
          <w:sz w:val="22"/>
          <w:szCs w:val="22"/>
        </w:rPr>
        <w:t>/2018</w:t>
      </w:r>
    </w:p>
    <w:p w:rsidR="00AB6683" w:rsidRPr="006E1E6D" w:rsidRDefault="00AB6683" w:rsidP="00AB6683">
      <w:pPr>
        <w:spacing w:line="265" w:lineRule="exact"/>
        <w:ind w:left="1416"/>
        <w:jc w:val="both"/>
        <w:rPr>
          <w:rFonts w:asciiTheme="majorHAnsi" w:hAnsiTheme="majorHAnsi"/>
          <w:color w:val="000000"/>
          <w:sz w:val="22"/>
          <w:szCs w:val="22"/>
        </w:rPr>
      </w:pPr>
    </w:p>
    <w:p w:rsidR="00AB6683" w:rsidRPr="006E1E6D" w:rsidRDefault="00AB6683" w:rsidP="00AB6683">
      <w:pPr>
        <w:spacing w:line="265" w:lineRule="exact"/>
        <w:jc w:val="both"/>
        <w:rPr>
          <w:rFonts w:asciiTheme="majorHAnsi" w:hAnsiTheme="majorHAnsi"/>
          <w:color w:val="000000"/>
          <w:sz w:val="22"/>
          <w:szCs w:val="22"/>
        </w:rPr>
      </w:pPr>
      <w:r w:rsidRPr="006E1E6D">
        <w:rPr>
          <w:rFonts w:asciiTheme="majorHAnsi" w:hAnsiTheme="majorHAnsi"/>
          <w:color w:val="000000"/>
          <w:sz w:val="22"/>
          <w:szCs w:val="22"/>
        </w:rPr>
        <w:t xml:space="preserve">zawarta w dniu </w:t>
      </w:r>
      <w:r w:rsidR="00FE13D5">
        <w:rPr>
          <w:rFonts w:asciiTheme="majorHAnsi" w:hAnsiTheme="majorHAnsi"/>
          <w:color w:val="000000"/>
          <w:sz w:val="22"/>
          <w:szCs w:val="22"/>
        </w:rPr>
        <w:t>………………..</w:t>
      </w:r>
      <w:r w:rsidRPr="006E1E6D">
        <w:rPr>
          <w:rFonts w:asciiTheme="majorHAnsi" w:hAnsiTheme="majorHAnsi"/>
          <w:color w:val="000000"/>
          <w:sz w:val="22"/>
          <w:szCs w:val="22"/>
        </w:rPr>
        <w:t xml:space="preserve"> roku w </w:t>
      </w:r>
      <w:r w:rsidR="00FE13D5">
        <w:rPr>
          <w:rFonts w:asciiTheme="majorHAnsi" w:hAnsiTheme="majorHAnsi"/>
          <w:color w:val="000000"/>
          <w:sz w:val="22"/>
          <w:szCs w:val="22"/>
        </w:rPr>
        <w:t>…………….</w:t>
      </w:r>
      <w:r w:rsidRPr="006E1E6D">
        <w:rPr>
          <w:rFonts w:asciiTheme="majorHAnsi" w:hAnsiTheme="majorHAnsi"/>
          <w:color w:val="000000"/>
          <w:sz w:val="22"/>
          <w:szCs w:val="22"/>
        </w:rPr>
        <w:t xml:space="preserve"> pomiędzy:</w:t>
      </w:r>
    </w:p>
    <w:p w:rsidR="00AB6683" w:rsidRPr="006E1E6D" w:rsidRDefault="00AB6683" w:rsidP="00AB6683">
      <w:pPr>
        <w:spacing w:line="265" w:lineRule="exact"/>
        <w:jc w:val="both"/>
        <w:rPr>
          <w:rFonts w:asciiTheme="majorHAnsi" w:hAnsiTheme="majorHAnsi"/>
          <w:color w:val="000000"/>
          <w:sz w:val="22"/>
          <w:szCs w:val="22"/>
        </w:rPr>
      </w:pPr>
    </w:p>
    <w:p w:rsidR="00AB6683" w:rsidRPr="006E1E6D" w:rsidRDefault="00AB6683" w:rsidP="00AB6683">
      <w:pPr>
        <w:spacing w:line="276" w:lineRule="auto"/>
        <w:jc w:val="both"/>
        <w:rPr>
          <w:rFonts w:asciiTheme="majorHAnsi" w:hAnsiTheme="majorHAnsi"/>
          <w:b/>
          <w:color w:val="000000"/>
          <w:sz w:val="22"/>
          <w:szCs w:val="22"/>
        </w:rPr>
      </w:pPr>
      <w:r w:rsidRPr="006E1E6D">
        <w:rPr>
          <w:rFonts w:asciiTheme="majorHAnsi" w:hAnsiTheme="majorHAnsi"/>
          <w:b/>
          <w:color w:val="000000"/>
          <w:sz w:val="22"/>
          <w:szCs w:val="22"/>
        </w:rPr>
        <w:t xml:space="preserve">Powiat Kłodzki, ul. Okrzei 1, 57-300 Kłodzko </w:t>
      </w:r>
    </w:p>
    <w:p w:rsidR="00AB6683" w:rsidRPr="006E1E6D" w:rsidRDefault="00AB6683" w:rsidP="00AB6683">
      <w:pPr>
        <w:spacing w:line="276" w:lineRule="auto"/>
        <w:jc w:val="both"/>
        <w:rPr>
          <w:rFonts w:asciiTheme="majorHAnsi" w:hAnsiTheme="majorHAnsi"/>
          <w:b/>
          <w:bCs/>
          <w:color w:val="000000"/>
          <w:sz w:val="22"/>
          <w:szCs w:val="22"/>
        </w:rPr>
      </w:pPr>
      <w:r w:rsidRPr="006E1E6D">
        <w:rPr>
          <w:rFonts w:asciiTheme="majorHAnsi" w:hAnsiTheme="majorHAnsi"/>
          <w:color w:val="000000"/>
          <w:sz w:val="22"/>
          <w:szCs w:val="22"/>
        </w:rPr>
        <w:t>reprezentowanym przez</w:t>
      </w:r>
    </w:p>
    <w:p w:rsidR="00AB6683" w:rsidRPr="006E1E6D" w:rsidRDefault="00AB6683" w:rsidP="00AB6683">
      <w:pPr>
        <w:spacing w:line="276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6E1E6D">
        <w:rPr>
          <w:rFonts w:asciiTheme="majorHAnsi" w:hAnsiTheme="majorHAnsi"/>
          <w:b/>
          <w:bCs/>
          <w:color w:val="000000"/>
          <w:sz w:val="22"/>
          <w:szCs w:val="22"/>
        </w:rPr>
        <w:t xml:space="preserve">Dorotę Krężlewicz – </w:t>
      </w:r>
      <w:proofErr w:type="spellStart"/>
      <w:r w:rsidRPr="006E1E6D">
        <w:rPr>
          <w:rFonts w:asciiTheme="majorHAnsi" w:hAnsiTheme="majorHAnsi"/>
          <w:b/>
          <w:bCs/>
          <w:color w:val="000000"/>
          <w:sz w:val="22"/>
          <w:szCs w:val="22"/>
        </w:rPr>
        <w:t>Skrobot</w:t>
      </w:r>
      <w:proofErr w:type="spellEnd"/>
    </w:p>
    <w:p w:rsidR="00AB6683" w:rsidRDefault="00AB6683" w:rsidP="00AB6683">
      <w:pPr>
        <w:spacing w:line="276" w:lineRule="auto"/>
        <w:jc w:val="both"/>
        <w:rPr>
          <w:rFonts w:asciiTheme="majorHAnsi" w:hAnsiTheme="majorHAnsi"/>
          <w:b/>
          <w:bCs/>
          <w:color w:val="000000"/>
          <w:sz w:val="22"/>
          <w:szCs w:val="22"/>
        </w:rPr>
      </w:pPr>
      <w:r w:rsidRPr="006E1E6D">
        <w:rPr>
          <w:rFonts w:asciiTheme="majorHAnsi" w:hAnsiTheme="majorHAnsi"/>
          <w:b/>
          <w:bCs/>
          <w:color w:val="000000"/>
          <w:sz w:val="22"/>
          <w:szCs w:val="22"/>
        </w:rPr>
        <w:t xml:space="preserve">Dyrektora Zespołu Placówek Socjoterapeutycznych w Kłodzku, </w:t>
      </w:r>
    </w:p>
    <w:p w:rsidR="007B46E9" w:rsidRPr="00F32BEA" w:rsidRDefault="007B46E9" w:rsidP="007B46E9">
      <w:pPr>
        <w:spacing w:line="276" w:lineRule="auto"/>
        <w:jc w:val="both"/>
        <w:rPr>
          <w:rFonts w:asciiTheme="majorHAnsi" w:hAnsiTheme="majorHAnsi"/>
          <w:b/>
          <w:bCs/>
          <w:color w:val="000000"/>
          <w:sz w:val="22"/>
          <w:szCs w:val="22"/>
        </w:rPr>
      </w:pPr>
      <w:r w:rsidRPr="00F32BEA">
        <w:rPr>
          <w:rFonts w:asciiTheme="majorHAnsi" w:hAnsiTheme="majorHAnsi"/>
          <w:b/>
          <w:bCs/>
          <w:color w:val="000000"/>
          <w:sz w:val="22"/>
          <w:szCs w:val="22"/>
        </w:rPr>
        <w:t xml:space="preserve">przy kontrasygnacie, </w:t>
      </w:r>
    </w:p>
    <w:p w:rsidR="007B46E9" w:rsidRDefault="007B46E9" w:rsidP="007B46E9">
      <w:pPr>
        <w:spacing w:line="276" w:lineRule="auto"/>
        <w:jc w:val="both"/>
        <w:rPr>
          <w:rFonts w:asciiTheme="majorHAnsi" w:hAnsiTheme="majorHAnsi"/>
          <w:b/>
          <w:bCs/>
          <w:color w:val="000000"/>
          <w:sz w:val="22"/>
          <w:szCs w:val="22"/>
        </w:rPr>
      </w:pPr>
      <w:r w:rsidRPr="00F32BEA">
        <w:rPr>
          <w:rFonts w:asciiTheme="majorHAnsi" w:hAnsiTheme="majorHAnsi"/>
          <w:b/>
          <w:bCs/>
          <w:color w:val="000000"/>
          <w:sz w:val="22"/>
          <w:szCs w:val="22"/>
        </w:rPr>
        <w:t>Anety Łosiewicz</w:t>
      </w:r>
    </w:p>
    <w:p w:rsidR="007B46E9" w:rsidRDefault="000421E8" w:rsidP="007B46E9">
      <w:pPr>
        <w:spacing w:line="276" w:lineRule="auto"/>
        <w:jc w:val="both"/>
        <w:rPr>
          <w:rFonts w:asciiTheme="majorHAnsi" w:hAnsiTheme="majorHAnsi"/>
          <w:b/>
          <w:bCs/>
          <w:color w:val="000000"/>
          <w:sz w:val="22"/>
          <w:szCs w:val="22"/>
        </w:rPr>
      </w:pPr>
      <w:r>
        <w:rPr>
          <w:rFonts w:asciiTheme="majorHAnsi" w:hAnsiTheme="majorHAnsi"/>
          <w:b/>
          <w:bCs/>
          <w:color w:val="000000"/>
          <w:sz w:val="22"/>
          <w:szCs w:val="22"/>
        </w:rPr>
        <w:t>Głównej K</w:t>
      </w:r>
      <w:r w:rsidR="00D4574B">
        <w:rPr>
          <w:rFonts w:asciiTheme="majorHAnsi" w:hAnsiTheme="majorHAnsi"/>
          <w:b/>
          <w:bCs/>
          <w:color w:val="000000"/>
          <w:sz w:val="22"/>
          <w:szCs w:val="22"/>
        </w:rPr>
        <w:t>sięgowej</w:t>
      </w:r>
      <w:r>
        <w:rPr>
          <w:rFonts w:asciiTheme="majorHAnsi" w:hAnsiTheme="majorHAnsi"/>
          <w:b/>
          <w:bCs/>
          <w:color w:val="000000"/>
          <w:sz w:val="22"/>
          <w:szCs w:val="22"/>
        </w:rPr>
        <w:t xml:space="preserve"> </w:t>
      </w:r>
      <w:r w:rsidR="007B46E9" w:rsidRPr="006E1E6D">
        <w:rPr>
          <w:rFonts w:asciiTheme="majorHAnsi" w:hAnsiTheme="majorHAnsi"/>
          <w:b/>
          <w:bCs/>
          <w:color w:val="000000"/>
          <w:sz w:val="22"/>
          <w:szCs w:val="22"/>
        </w:rPr>
        <w:t>Zespołu Placówek Socjoterapeutycznych w Kłodzku</w:t>
      </w:r>
    </w:p>
    <w:p w:rsidR="00AB6683" w:rsidRPr="006E1E6D" w:rsidRDefault="00AB6683" w:rsidP="00AB6683">
      <w:pPr>
        <w:spacing w:line="276" w:lineRule="auto"/>
        <w:jc w:val="both"/>
        <w:rPr>
          <w:rFonts w:asciiTheme="majorHAnsi" w:hAnsiTheme="majorHAnsi"/>
          <w:b/>
          <w:bCs/>
          <w:color w:val="000000"/>
          <w:sz w:val="22"/>
          <w:szCs w:val="22"/>
        </w:rPr>
      </w:pPr>
      <w:r w:rsidRPr="006E1E6D">
        <w:rPr>
          <w:rFonts w:asciiTheme="majorHAnsi" w:hAnsiTheme="majorHAnsi"/>
          <w:b/>
          <w:bCs/>
          <w:color w:val="000000"/>
          <w:sz w:val="22"/>
          <w:szCs w:val="22"/>
        </w:rPr>
        <w:t>ul. Rajska 1, 57-300 Kłodzko</w:t>
      </w:r>
    </w:p>
    <w:p w:rsidR="00AB6683" w:rsidRPr="006E1E6D" w:rsidRDefault="00AB6683" w:rsidP="00AB6683">
      <w:pPr>
        <w:spacing w:line="276" w:lineRule="auto"/>
        <w:jc w:val="both"/>
        <w:rPr>
          <w:rFonts w:asciiTheme="majorHAnsi" w:hAnsiTheme="majorHAnsi"/>
          <w:b/>
          <w:bCs/>
          <w:color w:val="000000"/>
          <w:sz w:val="22"/>
          <w:szCs w:val="22"/>
        </w:rPr>
      </w:pPr>
      <w:r w:rsidRPr="006E1E6D">
        <w:rPr>
          <w:rFonts w:asciiTheme="majorHAnsi" w:hAnsiTheme="majorHAnsi"/>
          <w:color w:val="000000"/>
          <w:sz w:val="22"/>
          <w:szCs w:val="22"/>
        </w:rPr>
        <w:t>zwanym dalej</w:t>
      </w:r>
      <w:r w:rsidRPr="006E1E6D">
        <w:rPr>
          <w:rFonts w:asciiTheme="majorHAnsi" w:hAnsiTheme="majorHAnsi"/>
          <w:b/>
          <w:bCs/>
          <w:color w:val="000000"/>
          <w:sz w:val="22"/>
          <w:szCs w:val="22"/>
        </w:rPr>
        <w:t xml:space="preserve"> „Zamawiającym”</w:t>
      </w:r>
    </w:p>
    <w:p w:rsidR="00AB6683" w:rsidRPr="006E1E6D" w:rsidRDefault="00AB6683" w:rsidP="00AB6683">
      <w:pPr>
        <w:spacing w:line="276" w:lineRule="exact"/>
        <w:jc w:val="both"/>
        <w:rPr>
          <w:rFonts w:asciiTheme="majorHAnsi" w:hAnsiTheme="majorHAnsi"/>
          <w:color w:val="000000"/>
          <w:sz w:val="22"/>
          <w:szCs w:val="22"/>
        </w:rPr>
      </w:pPr>
      <w:r w:rsidRPr="006E1E6D">
        <w:rPr>
          <w:rFonts w:asciiTheme="majorHAnsi" w:hAnsiTheme="majorHAnsi"/>
          <w:color w:val="000000"/>
          <w:sz w:val="22"/>
          <w:szCs w:val="22"/>
        </w:rPr>
        <w:t>a</w:t>
      </w:r>
    </w:p>
    <w:p w:rsidR="00AB6683" w:rsidRDefault="00FE13D5" w:rsidP="000D0D09">
      <w:pPr>
        <w:spacing w:line="286" w:lineRule="exact"/>
        <w:jc w:val="both"/>
        <w:rPr>
          <w:rFonts w:asciiTheme="majorHAnsi" w:hAnsiTheme="majorHAnsi"/>
          <w:b/>
          <w:color w:val="000000"/>
          <w:sz w:val="22"/>
          <w:szCs w:val="22"/>
        </w:rPr>
      </w:pPr>
      <w:r>
        <w:rPr>
          <w:rFonts w:asciiTheme="majorHAnsi" w:hAnsiTheme="majorHAnsi"/>
          <w:b/>
          <w:color w:val="000000"/>
          <w:sz w:val="22"/>
          <w:szCs w:val="22"/>
        </w:rPr>
        <w:t>………………………………………..</w:t>
      </w:r>
    </w:p>
    <w:p w:rsidR="00FE13D5" w:rsidRDefault="00FE13D5" w:rsidP="000D0D09">
      <w:pPr>
        <w:spacing w:line="286" w:lineRule="exact"/>
        <w:jc w:val="both"/>
        <w:rPr>
          <w:rFonts w:asciiTheme="majorHAnsi" w:hAnsiTheme="majorHAnsi"/>
          <w:b/>
          <w:color w:val="000000"/>
          <w:sz w:val="22"/>
          <w:szCs w:val="22"/>
        </w:rPr>
      </w:pPr>
      <w:r>
        <w:rPr>
          <w:rFonts w:asciiTheme="majorHAnsi" w:hAnsiTheme="majorHAnsi"/>
          <w:b/>
          <w:color w:val="000000"/>
          <w:sz w:val="22"/>
          <w:szCs w:val="22"/>
        </w:rPr>
        <w:t>………………………………………..</w:t>
      </w:r>
    </w:p>
    <w:p w:rsidR="00FE13D5" w:rsidRDefault="00FE13D5" w:rsidP="000D0D09">
      <w:pPr>
        <w:spacing w:line="286" w:lineRule="exact"/>
        <w:jc w:val="both"/>
        <w:rPr>
          <w:rFonts w:asciiTheme="majorHAnsi" w:hAnsiTheme="majorHAnsi"/>
          <w:b/>
          <w:color w:val="000000"/>
          <w:sz w:val="22"/>
          <w:szCs w:val="22"/>
        </w:rPr>
      </w:pPr>
      <w:r>
        <w:rPr>
          <w:rFonts w:asciiTheme="majorHAnsi" w:hAnsiTheme="majorHAnsi"/>
          <w:b/>
          <w:color w:val="000000"/>
          <w:sz w:val="22"/>
          <w:szCs w:val="22"/>
        </w:rPr>
        <w:t>………………………………………..</w:t>
      </w:r>
    </w:p>
    <w:p w:rsidR="00FE13D5" w:rsidRPr="006E1E6D" w:rsidRDefault="00FE13D5" w:rsidP="000D0D09">
      <w:pPr>
        <w:spacing w:line="286" w:lineRule="exact"/>
        <w:jc w:val="both"/>
        <w:rPr>
          <w:rFonts w:asciiTheme="majorHAnsi" w:hAnsiTheme="majorHAnsi"/>
          <w:sz w:val="22"/>
          <w:szCs w:val="22"/>
        </w:rPr>
      </w:pPr>
    </w:p>
    <w:p w:rsidR="00AB6683" w:rsidRPr="006E1E6D" w:rsidRDefault="00AB6683" w:rsidP="00AB6683">
      <w:pPr>
        <w:spacing w:line="265" w:lineRule="exact"/>
        <w:jc w:val="both"/>
        <w:rPr>
          <w:rFonts w:asciiTheme="majorHAnsi" w:hAnsiTheme="majorHAnsi"/>
          <w:b/>
          <w:bCs/>
          <w:color w:val="000000"/>
          <w:sz w:val="22"/>
          <w:szCs w:val="22"/>
        </w:rPr>
      </w:pPr>
      <w:r w:rsidRPr="006E1E6D">
        <w:rPr>
          <w:rFonts w:asciiTheme="majorHAnsi" w:hAnsiTheme="majorHAnsi"/>
          <w:color w:val="000000"/>
          <w:sz w:val="22"/>
          <w:szCs w:val="22"/>
        </w:rPr>
        <w:t>zwanym dalej</w:t>
      </w:r>
      <w:r w:rsidRPr="006E1E6D">
        <w:rPr>
          <w:rFonts w:asciiTheme="majorHAnsi" w:hAnsiTheme="majorHAnsi"/>
          <w:b/>
          <w:bCs/>
          <w:color w:val="000000"/>
          <w:sz w:val="22"/>
          <w:szCs w:val="22"/>
        </w:rPr>
        <w:t xml:space="preserve"> „Wykonawcą”</w:t>
      </w:r>
    </w:p>
    <w:p w:rsidR="00AB6683" w:rsidRPr="006E1E6D" w:rsidRDefault="00AB6683" w:rsidP="00AB6683">
      <w:pPr>
        <w:spacing w:line="275" w:lineRule="exact"/>
        <w:jc w:val="both"/>
        <w:rPr>
          <w:rFonts w:asciiTheme="majorHAnsi" w:hAnsiTheme="majorHAnsi"/>
          <w:color w:val="000000"/>
          <w:sz w:val="22"/>
          <w:szCs w:val="22"/>
        </w:rPr>
      </w:pPr>
      <w:r w:rsidRPr="006E1E6D">
        <w:rPr>
          <w:rFonts w:asciiTheme="majorHAnsi" w:hAnsiTheme="majorHAnsi"/>
          <w:color w:val="000000"/>
          <w:sz w:val="22"/>
          <w:szCs w:val="22"/>
        </w:rPr>
        <w:t>została zawarta umowa o następującej treści:</w:t>
      </w:r>
    </w:p>
    <w:p w:rsidR="00AB6683" w:rsidRPr="006E1E6D" w:rsidRDefault="00AB6683" w:rsidP="00AB6683">
      <w:pPr>
        <w:spacing w:line="290" w:lineRule="exact"/>
        <w:jc w:val="both"/>
        <w:rPr>
          <w:rFonts w:asciiTheme="majorHAnsi" w:hAnsiTheme="majorHAnsi"/>
          <w:sz w:val="22"/>
          <w:szCs w:val="22"/>
        </w:rPr>
      </w:pPr>
    </w:p>
    <w:p w:rsidR="00AB6683" w:rsidRPr="006E1E6D" w:rsidRDefault="00AB6683" w:rsidP="00AB6683">
      <w:pPr>
        <w:spacing w:line="265" w:lineRule="exact"/>
        <w:jc w:val="center"/>
        <w:rPr>
          <w:rFonts w:asciiTheme="majorHAnsi" w:hAnsiTheme="majorHAnsi"/>
          <w:b/>
          <w:bCs/>
          <w:color w:val="000000"/>
          <w:sz w:val="22"/>
          <w:szCs w:val="22"/>
        </w:rPr>
      </w:pPr>
      <w:r w:rsidRPr="006E1E6D">
        <w:rPr>
          <w:rFonts w:asciiTheme="majorHAnsi" w:hAnsiTheme="majorHAnsi"/>
          <w:b/>
          <w:bCs/>
          <w:color w:val="000000"/>
          <w:sz w:val="22"/>
          <w:szCs w:val="22"/>
        </w:rPr>
        <w:t>§ 1</w:t>
      </w:r>
    </w:p>
    <w:p w:rsidR="00AB6683" w:rsidRPr="006E1E6D" w:rsidRDefault="00AB6683" w:rsidP="00AB6683">
      <w:pPr>
        <w:spacing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6E1E6D">
        <w:rPr>
          <w:rFonts w:asciiTheme="majorHAnsi" w:hAnsiTheme="majorHAnsi"/>
          <w:b/>
          <w:bCs/>
          <w:color w:val="000000"/>
          <w:sz w:val="22"/>
          <w:szCs w:val="22"/>
        </w:rPr>
        <w:t>1.</w:t>
      </w:r>
      <w:r w:rsidRPr="006E1E6D">
        <w:rPr>
          <w:rFonts w:asciiTheme="majorHAnsi" w:hAnsiTheme="majorHAnsi"/>
          <w:color w:val="000000"/>
          <w:sz w:val="22"/>
          <w:szCs w:val="22"/>
        </w:rPr>
        <w:t xml:space="preserve"> Wykonawca zobowiązuje się świadczyć na warunkach określonych niniejszą umową przewóz uczniów z Młodzieżowego Ośrodka Socjoterapii w Krosnowicach 213 do Specjalnej Szkoły Podstawowej nr 8 i Specjalnego </w:t>
      </w:r>
      <w:r w:rsidRPr="000D0D09">
        <w:rPr>
          <w:rFonts w:asciiTheme="majorHAnsi" w:hAnsiTheme="majorHAnsi"/>
          <w:color w:val="000000"/>
          <w:sz w:val="22"/>
          <w:szCs w:val="22"/>
        </w:rPr>
        <w:t xml:space="preserve">Gimnazjum </w:t>
      </w:r>
      <w:r w:rsidRPr="000D0D09">
        <w:rPr>
          <w:rFonts w:asciiTheme="majorHAnsi" w:hAnsiTheme="majorHAnsi"/>
          <w:sz w:val="22"/>
          <w:szCs w:val="22"/>
        </w:rPr>
        <w:t>nr 6</w:t>
      </w:r>
      <w:r w:rsidRPr="006E1E6D">
        <w:rPr>
          <w:rFonts w:asciiTheme="majorHAnsi" w:hAnsiTheme="majorHAnsi"/>
          <w:color w:val="000000"/>
          <w:sz w:val="22"/>
          <w:szCs w:val="22"/>
        </w:rPr>
        <w:t xml:space="preserve"> w Kłodzku przy ul. Rajskiej 1.</w:t>
      </w:r>
    </w:p>
    <w:p w:rsidR="00AB6683" w:rsidRPr="006E1E6D" w:rsidRDefault="00AB6683" w:rsidP="00AB6683">
      <w:pPr>
        <w:spacing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6E1E6D">
        <w:rPr>
          <w:rFonts w:asciiTheme="majorHAnsi" w:hAnsiTheme="majorHAnsi"/>
          <w:b/>
          <w:bCs/>
          <w:color w:val="000000"/>
          <w:sz w:val="22"/>
          <w:szCs w:val="22"/>
        </w:rPr>
        <w:t>2</w:t>
      </w:r>
      <w:r w:rsidRPr="006E1E6D">
        <w:rPr>
          <w:rFonts w:asciiTheme="majorHAnsi" w:hAnsiTheme="majorHAnsi"/>
          <w:color w:val="000000"/>
          <w:sz w:val="22"/>
          <w:szCs w:val="22"/>
        </w:rPr>
        <w:t xml:space="preserve">. Szczegółowy opis przedmiotu zamówienia określają </w:t>
      </w:r>
      <w:r w:rsidRPr="006E1E6D">
        <w:rPr>
          <w:rFonts w:asciiTheme="majorHAnsi" w:hAnsiTheme="majorHAnsi"/>
          <w:b/>
          <w:color w:val="000000"/>
          <w:sz w:val="22"/>
          <w:szCs w:val="22"/>
        </w:rPr>
        <w:t>Zapytanie ofertowe</w:t>
      </w:r>
      <w:r w:rsidRPr="006E1E6D">
        <w:rPr>
          <w:rFonts w:asciiTheme="majorHAnsi" w:hAnsiTheme="majorHAnsi"/>
          <w:color w:val="000000"/>
          <w:sz w:val="22"/>
          <w:szCs w:val="22"/>
        </w:rPr>
        <w:t xml:space="preserve"> z dnia</w:t>
      </w:r>
      <w:r w:rsidR="00F32BEA">
        <w:rPr>
          <w:rFonts w:asciiTheme="majorHAnsi" w:hAnsiTheme="majorHAnsi"/>
          <w:color w:val="000000"/>
          <w:sz w:val="22"/>
          <w:szCs w:val="22"/>
        </w:rPr>
        <w:t xml:space="preserve"> 03.12.2018</w:t>
      </w:r>
      <w:r w:rsidR="000D0D09">
        <w:rPr>
          <w:rFonts w:asciiTheme="majorHAnsi" w:hAnsiTheme="majorHAnsi"/>
          <w:color w:val="000000"/>
          <w:sz w:val="22"/>
          <w:szCs w:val="22"/>
        </w:rPr>
        <w:t xml:space="preserve"> r.</w:t>
      </w:r>
      <w:r w:rsidR="00D4574B">
        <w:rPr>
          <w:rFonts w:asciiTheme="majorHAnsi" w:hAnsiTheme="majorHAnsi"/>
          <w:color w:val="000000"/>
          <w:sz w:val="22"/>
          <w:szCs w:val="22"/>
        </w:rPr>
        <w:t xml:space="preserve"> (stanowiące część integralną umowy)</w:t>
      </w:r>
      <w:r w:rsidRPr="006E1E6D">
        <w:rPr>
          <w:rFonts w:asciiTheme="majorHAnsi" w:hAnsiTheme="majorHAnsi"/>
          <w:color w:val="000000"/>
          <w:sz w:val="22"/>
          <w:szCs w:val="22"/>
        </w:rPr>
        <w:t xml:space="preserve"> oraz</w:t>
      </w:r>
      <w:r w:rsidRPr="006E1E6D">
        <w:rPr>
          <w:rFonts w:asciiTheme="majorHAnsi" w:hAnsiTheme="majorHAnsi"/>
          <w:b/>
          <w:bCs/>
          <w:color w:val="000000"/>
          <w:sz w:val="22"/>
          <w:szCs w:val="22"/>
        </w:rPr>
        <w:t xml:space="preserve"> Załącznik Nr</w:t>
      </w:r>
      <w:r w:rsidRPr="006E1E6D">
        <w:rPr>
          <w:rFonts w:asciiTheme="majorHAnsi" w:hAnsiTheme="majorHAnsi"/>
          <w:b/>
          <w:color w:val="000000"/>
          <w:sz w:val="22"/>
          <w:szCs w:val="22"/>
        </w:rPr>
        <w:t xml:space="preserve">1 - </w:t>
      </w:r>
      <w:r w:rsidRPr="006E1E6D">
        <w:rPr>
          <w:rFonts w:asciiTheme="majorHAnsi" w:hAnsiTheme="majorHAnsi"/>
          <w:color w:val="000000"/>
          <w:sz w:val="22"/>
          <w:szCs w:val="22"/>
        </w:rPr>
        <w:t>Rozkład odjazdów.</w:t>
      </w:r>
    </w:p>
    <w:p w:rsidR="00AB6683" w:rsidRPr="006E1E6D" w:rsidRDefault="00AB6683" w:rsidP="00AB6683">
      <w:pPr>
        <w:spacing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6E1E6D">
        <w:rPr>
          <w:rFonts w:asciiTheme="majorHAnsi" w:hAnsiTheme="majorHAnsi"/>
          <w:b/>
          <w:bCs/>
          <w:color w:val="000000"/>
          <w:sz w:val="22"/>
          <w:szCs w:val="22"/>
        </w:rPr>
        <w:t>3.</w:t>
      </w:r>
      <w:r w:rsidRPr="006E1E6D">
        <w:rPr>
          <w:rFonts w:asciiTheme="majorHAnsi" w:hAnsiTheme="majorHAnsi"/>
          <w:color w:val="000000"/>
          <w:sz w:val="22"/>
          <w:szCs w:val="22"/>
        </w:rPr>
        <w:t xml:space="preserve"> Wykonawca zobowiązany jest zapewnić dowóz i odwóz </w:t>
      </w:r>
      <w:r w:rsidR="00D10ECC" w:rsidRPr="006E1E6D">
        <w:rPr>
          <w:rFonts w:asciiTheme="majorHAnsi" w:hAnsiTheme="majorHAnsi"/>
          <w:color w:val="000000"/>
          <w:sz w:val="22"/>
          <w:szCs w:val="22"/>
        </w:rPr>
        <w:t xml:space="preserve">uczniów </w:t>
      </w:r>
      <w:r w:rsidRPr="006E1E6D">
        <w:rPr>
          <w:rFonts w:asciiTheme="majorHAnsi" w:hAnsiTheme="majorHAnsi"/>
          <w:color w:val="000000"/>
          <w:sz w:val="22"/>
          <w:szCs w:val="22"/>
        </w:rPr>
        <w:t>każdego dnia ich uczęszczania do szkół, tj.:</w:t>
      </w:r>
    </w:p>
    <w:p w:rsidR="00AB6683" w:rsidRPr="006E1E6D" w:rsidRDefault="00AB6683" w:rsidP="00D10ECC">
      <w:pPr>
        <w:pStyle w:val="Akapitzlist"/>
        <w:numPr>
          <w:ilvl w:val="0"/>
          <w:numId w:val="15"/>
        </w:numPr>
        <w:spacing w:line="360" w:lineRule="auto"/>
        <w:ind w:left="851"/>
        <w:jc w:val="both"/>
        <w:rPr>
          <w:rFonts w:asciiTheme="majorHAnsi" w:hAnsiTheme="majorHAnsi"/>
          <w:color w:val="000000"/>
          <w:sz w:val="22"/>
          <w:szCs w:val="22"/>
        </w:rPr>
      </w:pPr>
      <w:r w:rsidRPr="006E1E6D">
        <w:rPr>
          <w:rFonts w:asciiTheme="majorHAnsi" w:hAnsiTheme="majorHAnsi"/>
          <w:color w:val="000000"/>
          <w:sz w:val="22"/>
          <w:szCs w:val="22"/>
        </w:rPr>
        <w:t xml:space="preserve">od piątku do poniedziałku z wyjątkiem dni wolnych od zajęć lekcyjnych, których wykaz stanowi </w:t>
      </w:r>
      <w:r w:rsidRPr="006E1E6D">
        <w:rPr>
          <w:rFonts w:asciiTheme="majorHAnsi" w:hAnsiTheme="majorHAnsi"/>
          <w:b/>
          <w:color w:val="000000"/>
          <w:sz w:val="22"/>
          <w:szCs w:val="22"/>
        </w:rPr>
        <w:t>Załącznik Nr 2</w:t>
      </w:r>
      <w:r w:rsidRPr="006E1E6D">
        <w:rPr>
          <w:rFonts w:asciiTheme="majorHAnsi" w:hAnsiTheme="majorHAnsi"/>
          <w:color w:val="000000"/>
          <w:sz w:val="22"/>
          <w:szCs w:val="22"/>
        </w:rPr>
        <w:t xml:space="preserve"> – Grafik dni wolnych.</w:t>
      </w:r>
    </w:p>
    <w:p w:rsidR="00AB6683" w:rsidRPr="006E1E6D" w:rsidRDefault="00AB6683" w:rsidP="00D10ECC">
      <w:pPr>
        <w:pStyle w:val="Akapitzlist"/>
        <w:numPr>
          <w:ilvl w:val="0"/>
          <w:numId w:val="15"/>
        </w:numPr>
        <w:spacing w:line="360" w:lineRule="auto"/>
        <w:ind w:left="851"/>
        <w:jc w:val="both"/>
        <w:rPr>
          <w:rFonts w:asciiTheme="majorHAnsi" w:hAnsiTheme="majorHAnsi"/>
          <w:color w:val="000000"/>
          <w:sz w:val="22"/>
          <w:szCs w:val="22"/>
        </w:rPr>
      </w:pPr>
      <w:r w:rsidRPr="006E1E6D">
        <w:rPr>
          <w:rFonts w:asciiTheme="majorHAnsi" w:hAnsiTheme="majorHAnsi"/>
          <w:color w:val="000000"/>
          <w:sz w:val="22"/>
          <w:szCs w:val="22"/>
        </w:rPr>
        <w:t xml:space="preserve">w inne dni, w które uczniowie zobowiązani będą do stawienia się w szkołach celem realizacji obowiązku nauki (bez ponoszenia przez Zamawiającego z tego tytułu dodatkowego </w:t>
      </w:r>
      <w:r w:rsidRPr="006E1E6D">
        <w:rPr>
          <w:rFonts w:asciiTheme="majorHAnsi" w:hAnsiTheme="majorHAnsi"/>
          <w:color w:val="000000"/>
          <w:sz w:val="22"/>
          <w:szCs w:val="22"/>
        </w:rPr>
        <w:lastRenderedPageBreak/>
        <w:t>wynagrodzenia).</w:t>
      </w:r>
    </w:p>
    <w:p w:rsidR="00AB6683" w:rsidRPr="006E1E6D" w:rsidRDefault="00AB6683" w:rsidP="00AB6683">
      <w:pPr>
        <w:spacing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6E1E6D">
        <w:rPr>
          <w:rFonts w:asciiTheme="majorHAnsi" w:hAnsiTheme="majorHAnsi"/>
          <w:b/>
          <w:bCs/>
          <w:color w:val="000000"/>
          <w:sz w:val="22"/>
          <w:szCs w:val="22"/>
        </w:rPr>
        <w:t>4.</w:t>
      </w:r>
      <w:r w:rsidRPr="006E1E6D">
        <w:rPr>
          <w:rFonts w:asciiTheme="majorHAnsi" w:hAnsiTheme="majorHAnsi"/>
          <w:color w:val="000000"/>
          <w:sz w:val="22"/>
          <w:szCs w:val="22"/>
        </w:rPr>
        <w:t xml:space="preserve"> Zamawiający zastrzega sobie prawo do wprowadzania zmian w Rozkładzie jazdy (Załącznik Nr1) i w grafiku dni wolnych (Załącznik Nr2), w szczególności w związku ze zmianami organizacji roku szkolnego Zamawiającego. </w:t>
      </w:r>
    </w:p>
    <w:p w:rsidR="00AB6683" w:rsidRPr="006E1E6D" w:rsidRDefault="00AB6683" w:rsidP="00AB6683">
      <w:pPr>
        <w:spacing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6E1E6D">
        <w:rPr>
          <w:rFonts w:asciiTheme="majorHAnsi" w:hAnsiTheme="majorHAnsi"/>
          <w:b/>
          <w:color w:val="000000"/>
          <w:sz w:val="22"/>
          <w:szCs w:val="22"/>
        </w:rPr>
        <w:t>5.</w:t>
      </w:r>
      <w:r w:rsidRPr="006E1E6D">
        <w:rPr>
          <w:rFonts w:asciiTheme="majorHAnsi" w:hAnsiTheme="majorHAnsi"/>
          <w:color w:val="000000"/>
          <w:sz w:val="22"/>
          <w:szCs w:val="22"/>
        </w:rPr>
        <w:t xml:space="preserve"> O konieczności dowożenia i odwożenia uczniów w inne dni, o których mowa w ust.3 lit. b oraz o zmianach, o których mowa w ust.4 Wykonawca zostanie powiadomiony pisemnie </w:t>
      </w:r>
      <w:r w:rsidR="00D4574B">
        <w:rPr>
          <w:rFonts w:asciiTheme="majorHAnsi" w:hAnsiTheme="majorHAnsi"/>
          <w:color w:val="000000"/>
          <w:sz w:val="22"/>
          <w:szCs w:val="22"/>
        </w:rPr>
        <w:t xml:space="preserve">i/lub </w:t>
      </w:r>
      <w:r w:rsidRPr="006E1E6D">
        <w:rPr>
          <w:rFonts w:asciiTheme="majorHAnsi" w:hAnsiTheme="majorHAnsi"/>
          <w:color w:val="000000"/>
          <w:sz w:val="22"/>
          <w:szCs w:val="22"/>
        </w:rPr>
        <w:t>telefonicznie z odpowiednim wyprzedzeniem.</w:t>
      </w:r>
    </w:p>
    <w:p w:rsidR="00AB6683" w:rsidRPr="006E1E6D" w:rsidRDefault="00AB6683" w:rsidP="00AB6683">
      <w:pPr>
        <w:spacing w:line="360" w:lineRule="auto"/>
        <w:jc w:val="both"/>
        <w:rPr>
          <w:rFonts w:asciiTheme="majorHAnsi" w:hAnsiTheme="majorHAnsi"/>
          <w:color w:val="000000"/>
          <w:sz w:val="22"/>
          <w:szCs w:val="22"/>
          <w:u w:val="single"/>
        </w:rPr>
      </w:pPr>
      <w:r w:rsidRPr="006E1E6D">
        <w:rPr>
          <w:rFonts w:asciiTheme="majorHAnsi" w:hAnsiTheme="majorHAnsi"/>
          <w:b/>
          <w:bCs/>
          <w:color w:val="000000"/>
          <w:sz w:val="22"/>
          <w:szCs w:val="22"/>
        </w:rPr>
        <w:t>6.</w:t>
      </w:r>
      <w:r w:rsidR="000421E8">
        <w:rPr>
          <w:rFonts w:asciiTheme="majorHAnsi" w:hAnsiTheme="majorHAnsi"/>
          <w:b/>
          <w:bCs/>
          <w:color w:val="000000"/>
          <w:sz w:val="22"/>
          <w:szCs w:val="22"/>
        </w:rPr>
        <w:t xml:space="preserve"> </w:t>
      </w:r>
      <w:r w:rsidRPr="00E1476F">
        <w:rPr>
          <w:rFonts w:asciiTheme="majorHAnsi" w:hAnsiTheme="majorHAnsi"/>
          <w:color w:val="000000"/>
          <w:sz w:val="22"/>
          <w:szCs w:val="22"/>
        </w:rPr>
        <w:t>Zamawiający na swój koszt zapewni podczas transportu uczniów opiekę, zgodnie z przepisami prawa</w:t>
      </w:r>
      <w:r w:rsidR="00E1476F" w:rsidRPr="00E1476F">
        <w:rPr>
          <w:rFonts w:asciiTheme="majorHAnsi" w:hAnsiTheme="majorHAnsi"/>
          <w:color w:val="000000"/>
          <w:sz w:val="22"/>
          <w:szCs w:val="22"/>
        </w:rPr>
        <w:t xml:space="preserve"> oświatowego.</w:t>
      </w:r>
    </w:p>
    <w:p w:rsidR="006E1E6D" w:rsidRDefault="006E1E6D" w:rsidP="00AB6683">
      <w:pPr>
        <w:spacing w:line="360" w:lineRule="auto"/>
        <w:jc w:val="center"/>
        <w:rPr>
          <w:rFonts w:asciiTheme="majorHAnsi" w:hAnsiTheme="majorHAnsi"/>
          <w:b/>
          <w:bCs/>
          <w:color w:val="000000"/>
          <w:sz w:val="22"/>
          <w:szCs w:val="22"/>
        </w:rPr>
      </w:pPr>
    </w:p>
    <w:p w:rsidR="00AB6683" w:rsidRPr="006E1E6D" w:rsidRDefault="00AB6683" w:rsidP="00AB6683">
      <w:pPr>
        <w:spacing w:line="360" w:lineRule="auto"/>
        <w:jc w:val="center"/>
        <w:rPr>
          <w:rFonts w:asciiTheme="majorHAnsi" w:hAnsiTheme="majorHAnsi"/>
          <w:b/>
          <w:bCs/>
          <w:color w:val="000000"/>
          <w:sz w:val="22"/>
          <w:szCs w:val="22"/>
        </w:rPr>
      </w:pPr>
      <w:r w:rsidRPr="006E1E6D">
        <w:rPr>
          <w:rFonts w:asciiTheme="majorHAnsi" w:hAnsiTheme="majorHAnsi"/>
          <w:b/>
          <w:bCs/>
          <w:color w:val="000000"/>
          <w:sz w:val="22"/>
          <w:szCs w:val="22"/>
        </w:rPr>
        <w:t>§ 2</w:t>
      </w:r>
    </w:p>
    <w:p w:rsidR="00AB6683" w:rsidRPr="006E1E6D" w:rsidRDefault="00AB6683" w:rsidP="00AB6683">
      <w:pPr>
        <w:spacing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6E1E6D">
        <w:rPr>
          <w:rFonts w:asciiTheme="majorHAnsi" w:hAnsiTheme="majorHAnsi"/>
          <w:b/>
          <w:bCs/>
          <w:color w:val="000000"/>
          <w:sz w:val="22"/>
          <w:szCs w:val="22"/>
        </w:rPr>
        <w:t>1.</w:t>
      </w:r>
      <w:r w:rsidRPr="006E1E6D">
        <w:rPr>
          <w:rFonts w:asciiTheme="majorHAnsi" w:hAnsiTheme="majorHAnsi"/>
          <w:color w:val="000000"/>
          <w:sz w:val="22"/>
          <w:szCs w:val="22"/>
        </w:rPr>
        <w:t xml:space="preserve"> Wykonawca na okres obowiązywania umowy zobowiązany jest do :</w:t>
      </w:r>
    </w:p>
    <w:p w:rsidR="00AB6683" w:rsidRPr="00D4574B" w:rsidRDefault="00AB6683" w:rsidP="00A21BCB">
      <w:pPr>
        <w:numPr>
          <w:ilvl w:val="0"/>
          <w:numId w:val="14"/>
        </w:numPr>
        <w:pBdr>
          <w:top w:val="nil"/>
          <w:left w:val="nil"/>
          <w:bottom w:val="nil"/>
          <w:right w:val="nil"/>
        </w:pBdr>
        <w:tabs>
          <w:tab w:val="clear" w:pos="720"/>
          <w:tab w:val="num" w:pos="360"/>
        </w:tabs>
        <w:suppressAutoHyphens w:val="0"/>
        <w:spacing w:line="360" w:lineRule="auto"/>
        <w:ind w:left="360"/>
        <w:jc w:val="both"/>
        <w:rPr>
          <w:rFonts w:asciiTheme="majorHAnsi" w:hAnsiTheme="majorHAnsi"/>
          <w:color w:val="000000"/>
          <w:sz w:val="22"/>
          <w:szCs w:val="22"/>
        </w:rPr>
      </w:pPr>
      <w:r w:rsidRPr="00D4574B">
        <w:rPr>
          <w:rFonts w:asciiTheme="majorHAnsi" w:hAnsiTheme="majorHAnsi"/>
          <w:color w:val="000000"/>
          <w:sz w:val="22"/>
          <w:szCs w:val="22"/>
        </w:rPr>
        <w:t xml:space="preserve">zapewnienia pojazdów, które będą spełniały warunki rozporządzenia Ministra </w:t>
      </w:r>
      <w:r w:rsidRPr="00D4574B">
        <w:rPr>
          <w:rFonts w:asciiTheme="majorHAnsi" w:hAnsiTheme="majorHAnsi"/>
          <w:color w:val="000000"/>
          <w:sz w:val="22"/>
          <w:szCs w:val="22"/>
        </w:rPr>
        <w:br/>
        <w:t>Infrastruktury z dnia 31 grudnia 2002 roku w sprawie warunków technicznych pojazdów oraz zakresu ich niezbędnego wyposaże</w:t>
      </w:r>
      <w:r w:rsidR="00D4574B" w:rsidRPr="00D4574B">
        <w:rPr>
          <w:rFonts w:asciiTheme="majorHAnsi" w:hAnsiTheme="majorHAnsi"/>
          <w:color w:val="000000"/>
          <w:sz w:val="22"/>
          <w:szCs w:val="22"/>
        </w:rPr>
        <w:t>nia ( Dz.U. z 2003r., Nr 32.poz</w:t>
      </w:r>
      <w:r w:rsidRPr="00D4574B">
        <w:rPr>
          <w:rFonts w:asciiTheme="majorHAnsi" w:hAnsiTheme="majorHAnsi"/>
          <w:color w:val="000000"/>
          <w:sz w:val="22"/>
          <w:szCs w:val="22"/>
        </w:rPr>
        <w:t>.262 ze zm. ),</w:t>
      </w:r>
      <w:r w:rsidR="00D4574B" w:rsidRPr="00D4574B">
        <w:rPr>
          <w:rFonts w:asciiTheme="majorHAnsi" w:hAnsiTheme="majorHAnsi"/>
          <w:color w:val="000000"/>
          <w:sz w:val="22"/>
          <w:szCs w:val="22"/>
        </w:rPr>
        <w:t xml:space="preserve"> tekst jednolity wprowadzony obwieszczeniem Ministra Infrastruktury z dnia 27 października 2016 r. (</w:t>
      </w:r>
      <w:r w:rsidR="00D4574B" w:rsidRPr="00D4574B">
        <w:rPr>
          <w:bCs/>
          <w:color w:val="000000"/>
          <w:sz w:val="22"/>
          <w:szCs w:val="22"/>
        </w:rPr>
        <w:t>Dz.U. 2016 poz. 2022) wr</w:t>
      </w:r>
      <w:r w:rsidR="00D4574B">
        <w:rPr>
          <w:bCs/>
          <w:color w:val="000000"/>
          <w:sz w:val="22"/>
          <w:szCs w:val="22"/>
        </w:rPr>
        <w:t>az z późniejszymi nowelizacjami,</w:t>
      </w:r>
    </w:p>
    <w:p w:rsidR="00AB6683" w:rsidRPr="006E1E6D" w:rsidRDefault="00AB6683" w:rsidP="00AB6683">
      <w:pPr>
        <w:numPr>
          <w:ilvl w:val="0"/>
          <w:numId w:val="14"/>
        </w:numPr>
        <w:pBdr>
          <w:top w:val="nil"/>
          <w:left w:val="nil"/>
          <w:bottom w:val="nil"/>
          <w:right w:val="nil"/>
        </w:pBdr>
        <w:tabs>
          <w:tab w:val="clear" w:pos="720"/>
          <w:tab w:val="num" w:pos="360"/>
        </w:tabs>
        <w:suppressAutoHyphens w:val="0"/>
        <w:spacing w:line="360" w:lineRule="auto"/>
        <w:ind w:left="360"/>
        <w:jc w:val="both"/>
        <w:rPr>
          <w:rFonts w:asciiTheme="majorHAnsi" w:hAnsiTheme="majorHAnsi"/>
          <w:color w:val="000000"/>
          <w:sz w:val="22"/>
          <w:szCs w:val="22"/>
        </w:rPr>
      </w:pPr>
      <w:r w:rsidRPr="006E1E6D">
        <w:rPr>
          <w:rFonts w:asciiTheme="majorHAnsi" w:hAnsiTheme="majorHAnsi"/>
          <w:color w:val="000000"/>
          <w:sz w:val="22"/>
          <w:szCs w:val="22"/>
        </w:rPr>
        <w:t xml:space="preserve">zapewniania ubezpieczenia pojazdów, o których mowa w pkt.1, za pomocą </w:t>
      </w:r>
      <w:r w:rsidRPr="006E1E6D">
        <w:rPr>
          <w:rFonts w:asciiTheme="majorHAnsi" w:hAnsiTheme="majorHAnsi"/>
          <w:color w:val="000000"/>
          <w:sz w:val="22"/>
          <w:szCs w:val="22"/>
        </w:rPr>
        <w:br/>
        <w:t>których świadczył będzie usługę,</w:t>
      </w:r>
    </w:p>
    <w:p w:rsidR="00AB6683" w:rsidRPr="006E1E6D" w:rsidRDefault="00AB6683" w:rsidP="00AB6683">
      <w:pPr>
        <w:numPr>
          <w:ilvl w:val="0"/>
          <w:numId w:val="14"/>
        </w:numPr>
        <w:pBdr>
          <w:top w:val="nil"/>
          <w:left w:val="nil"/>
          <w:bottom w:val="nil"/>
          <w:right w:val="nil"/>
        </w:pBdr>
        <w:tabs>
          <w:tab w:val="clear" w:pos="720"/>
          <w:tab w:val="num" w:pos="360"/>
        </w:tabs>
        <w:suppressAutoHyphens w:val="0"/>
        <w:spacing w:line="360" w:lineRule="auto"/>
        <w:ind w:left="360"/>
        <w:jc w:val="both"/>
        <w:rPr>
          <w:rFonts w:asciiTheme="majorHAnsi" w:hAnsiTheme="majorHAnsi"/>
          <w:color w:val="000000"/>
          <w:sz w:val="22"/>
          <w:szCs w:val="22"/>
        </w:rPr>
      </w:pPr>
      <w:r w:rsidRPr="006E1E6D">
        <w:rPr>
          <w:rFonts w:asciiTheme="majorHAnsi" w:hAnsiTheme="majorHAnsi"/>
          <w:color w:val="000000"/>
          <w:sz w:val="22"/>
          <w:szCs w:val="22"/>
        </w:rPr>
        <w:t xml:space="preserve">zapewnienia przewozu uczniów na </w:t>
      </w:r>
      <w:r w:rsidRPr="00226F73">
        <w:rPr>
          <w:rFonts w:asciiTheme="majorHAnsi" w:hAnsiTheme="majorHAnsi"/>
          <w:color w:val="000000"/>
          <w:sz w:val="22"/>
          <w:szCs w:val="22"/>
        </w:rPr>
        <w:t>trasach</w:t>
      </w:r>
      <w:r w:rsidRPr="006E1E6D">
        <w:rPr>
          <w:rFonts w:asciiTheme="majorHAnsi" w:hAnsiTheme="majorHAnsi"/>
          <w:color w:val="000000"/>
          <w:sz w:val="22"/>
          <w:szCs w:val="22"/>
        </w:rPr>
        <w:t xml:space="preserve">, o której mowa </w:t>
      </w:r>
      <w:r w:rsidRPr="006E1E6D">
        <w:rPr>
          <w:rFonts w:asciiTheme="majorHAnsi" w:hAnsiTheme="majorHAnsi"/>
          <w:color w:val="000000"/>
          <w:sz w:val="22"/>
          <w:szCs w:val="22"/>
        </w:rPr>
        <w:br/>
        <w:t>w § 1 ust.1. i Załączniku Nr1.</w:t>
      </w:r>
    </w:p>
    <w:p w:rsidR="00AB6683" w:rsidRPr="006E1E6D" w:rsidRDefault="00AB6683" w:rsidP="00AB6683">
      <w:pPr>
        <w:spacing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6E1E6D">
        <w:rPr>
          <w:rFonts w:asciiTheme="majorHAnsi" w:hAnsiTheme="majorHAnsi"/>
          <w:b/>
          <w:bCs/>
          <w:color w:val="000000"/>
          <w:sz w:val="22"/>
          <w:szCs w:val="22"/>
        </w:rPr>
        <w:t>2.</w:t>
      </w:r>
      <w:r w:rsidRPr="006E1E6D">
        <w:rPr>
          <w:rFonts w:asciiTheme="majorHAnsi" w:hAnsiTheme="majorHAnsi"/>
          <w:color w:val="000000"/>
          <w:sz w:val="22"/>
          <w:szCs w:val="22"/>
        </w:rPr>
        <w:t xml:space="preserve"> Wykonawca zapewnia, iż dysponuje obiektami zaplecza technicznego wystarczającymi do utrzymania pojazdów w ruchu co najmniej przez okres obowiązywania umowy.</w:t>
      </w:r>
    </w:p>
    <w:p w:rsidR="00D10ECC" w:rsidRPr="006E1E6D" w:rsidRDefault="00D10ECC" w:rsidP="00AB6683">
      <w:pPr>
        <w:spacing w:line="360" w:lineRule="auto"/>
        <w:jc w:val="center"/>
        <w:rPr>
          <w:rFonts w:asciiTheme="majorHAnsi" w:hAnsiTheme="majorHAnsi"/>
          <w:b/>
          <w:bCs/>
          <w:color w:val="000000"/>
          <w:sz w:val="22"/>
          <w:szCs w:val="22"/>
        </w:rPr>
      </w:pPr>
    </w:p>
    <w:p w:rsidR="00AB6683" w:rsidRPr="006E1E6D" w:rsidRDefault="00AB6683" w:rsidP="00AB6683">
      <w:pPr>
        <w:spacing w:line="360" w:lineRule="auto"/>
        <w:jc w:val="center"/>
        <w:rPr>
          <w:rFonts w:asciiTheme="majorHAnsi" w:hAnsiTheme="majorHAnsi"/>
          <w:b/>
          <w:bCs/>
          <w:color w:val="000000"/>
          <w:sz w:val="22"/>
          <w:szCs w:val="22"/>
        </w:rPr>
      </w:pPr>
      <w:r w:rsidRPr="006E1E6D">
        <w:rPr>
          <w:rFonts w:asciiTheme="majorHAnsi" w:hAnsiTheme="majorHAnsi"/>
          <w:b/>
          <w:bCs/>
          <w:color w:val="000000"/>
          <w:sz w:val="22"/>
          <w:szCs w:val="22"/>
        </w:rPr>
        <w:t>§ 3</w:t>
      </w:r>
    </w:p>
    <w:p w:rsidR="00D10ECC" w:rsidRPr="006E1E6D" w:rsidRDefault="00D10ECC" w:rsidP="00D10ECC">
      <w:pPr>
        <w:spacing w:line="360" w:lineRule="auto"/>
        <w:rPr>
          <w:rFonts w:asciiTheme="majorHAnsi" w:hAnsiTheme="majorHAnsi"/>
          <w:color w:val="000000"/>
          <w:sz w:val="22"/>
          <w:szCs w:val="22"/>
        </w:rPr>
      </w:pPr>
      <w:r w:rsidRPr="006E1E6D">
        <w:rPr>
          <w:rFonts w:asciiTheme="majorHAnsi" w:hAnsiTheme="majorHAnsi"/>
          <w:color w:val="000000"/>
          <w:sz w:val="22"/>
          <w:szCs w:val="22"/>
        </w:rPr>
        <w:t xml:space="preserve">Umowa zostaje zawarta na czas określony od </w:t>
      </w:r>
      <w:r w:rsidRPr="00F32BEA">
        <w:rPr>
          <w:rFonts w:asciiTheme="majorHAnsi" w:hAnsiTheme="majorHAnsi"/>
          <w:color w:val="000000"/>
          <w:sz w:val="22"/>
          <w:szCs w:val="22"/>
        </w:rPr>
        <w:t xml:space="preserve">dnia </w:t>
      </w:r>
      <w:r w:rsidRPr="00F32BEA">
        <w:rPr>
          <w:rFonts w:asciiTheme="majorHAnsi" w:hAnsiTheme="majorHAnsi"/>
          <w:b/>
          <w:color w:val="000000"/>
          <w:sz w:val="22"/>
          <w:szCs w:val="22"/>
        </w:rPr>
        <w:t>0</w:t>
      </w:r>
      <w:r w:rsidR="007B46E9" w:rsidRPr="00F32BEA">
        <w:rPr>
          <w:rFonts w:asciiTheme="majorHAnsi" w:hAnsiTheme="majorHAnsi"/>
          <w:b/>
          <w:color w:val="000000"/>
          <w:sz w:val="22"/>
          <w:szCs w:val="22"/>
        </w:rPr>
        <w:t>2</w:t>
      </w:r>
      <w:r w:rsidRPr="00F32BEA">
        <w:rPr>
          <w:rFonts w:asciiTheme="majorHAnsi" w:hAnsiTheme="majorHAnsi"/>
          <w:b/>
          <w:color w:val="000000"/>
          <w:sz w:val="22"/>
          <w:szCs w:val="22"/>
        </w:rPr>
        <w:t>.0</w:t>
      </w:r>
      <w:r w:rsidR="007B46E9" w:rsidRPr="00F32BEA">
        <w:rPr>
          <w:rFonts w:asciiTheme="majorHAnsi" w:hAnsiTheme="majorHAnsi"/>
          <w:b/>
          <w:color w:val="000000"/>
          <w:sz w:val="22"/>
          <w:szCs w:val="22"/>
        </w:rPr>
        <w:t>1</w:t>
      </w:r>
      <w:r w:rsidRPr="00F32BEA">
        <w:rPr>
          <w:rFonts w:asciiTheme="majorHAnsi" w:hAnsiTheme="majorHAnsi"/>
          <w:b/>
          <w:color w:val="000000"/>
          <w:sz w:val="22"/>
          <w:szCs w:val="22"/>
        </w:rPr>
        <w:t>.201</w:t>
      </w:r>
      <w:r w:rsidR="007B46E9" w:rsidRPr="00F32BEA">
        <w:rPr>
          <w:rFonts w:asciiTheme="majorHAnsi" w:hAnsiTheme="majorHAnsi"/>
          <w:b/>
          <w:color w:val="000000"/>
          <w:sz w:val="22"/>
          <w:szCs w:val="22"/>
        </w:rPr>
        <w:t>9</w:t>
      </w:r>
      <w:r w:rsidRPr="00F32BEA">
        <w:rPr>
          <w:rFonts w:asciiTheme="majorHAnsi" w:hAnsiTheme="majorHAnsi"/>
          <w:color w:val="000000"/>
          <w:sz w:val="22"/>
          <w:szCs w:val="22"/>
        </w:rPr>
        <w:t xml:space="preserve"> roku do dnia </w:t>
      </w:r>
      <w:r w:rsidRPr="00F32BEA">
        <w:rPr>
          <w:rFonts w:asciiTheme="majorHAnsi" w:hAnsiTheme="majorHAnsi"/>
          <w:b/>
          <w:color w:val="000000"/>
          <w:sz w:val="22"/>
          <w:szCs w:val="22"/>
        </w:rPr>
        <w:t>31.12. 201</w:t>
      </w:r>
      <w:r w:rsidR="007B46E9" w:rsidRPr="00F32BEA">
        <w:rPr>
          <w:rFonts w:asciiTheme="majorHAnsi" w:hAnsiTheme="majorHAnsi"/>
          <w:b/>
          <w:color w:val="000000"/>
          <w:sz w:val="22"/>
          <w:szCs w:val="22"/>
        </w:rPr>
        <w:t>9</w:t>
      </w:r>
      <w:r w:rsidRPr="00F32BEA">
        <w:rPr>
          <w:rFonts w:asciiTheme="majorHAnsi" w:hAnsiTheme="majorHAnsi"/>
          <w:color w:val="000000"/>
          <w:sz w:val="22"/>
          <w:szCs w:val="22"/>
        </w:rPr>
        <w:t xml:space="preserve"> roku</w:t>
      </w:r>
      <w:r w:rsidRPr="006E1E6D">
        <w:rPr>
          <w:rFonts w:asciiTheme="majorHAnsi" w:hAnsiTheme="majorHAnsi"/>
          <w:color w:val="000000"/>
          <w:sz w:val="22"/>
          <w:szCs w:val="22"/>
        </w:rPr>
        <w:t>.</w:t>
      </w:r>
    </w:p>
    <w:p w:rsidR="00D10ECC" w:rsidRPr="006E1E6D" w:rsidRDefault="00D10ECC" w:rsidP="00AB6683">
      <w:pPr>
        <w:spacing w:line="360" w:lineRule="auto"/>
        <w:jc w:val="center"/>
        <w:rPr>
          <w:rFonts w:asciiTheme="majorHAnsi" w:hAnsiTheme="majorHAnsi"/>
          <w:color w:val="000000"/>
          <w:sz w:val="22"/>
          <w:szCs w:val="22"/>
          <w:u w:val="single"/>
        </w:rPr>
      </w:pPr>
    </w:p>
    <w:p w:rsidR="00AB6683" w:rsidRPr="006E1E6D" w:rsidRDefault="00AB6683" w:rsidP="00AB6683">
      <w:pPr>
        <w:spacing w:line="360" w:lineRule="auto"/>
        <w:jc w:val="center"/>
        <w:rPr>
          <w:rFonts w:asciiTheme="majorHAnsi" w:hAnsiTheme="majorHAnsi"/>
          <w:b/>
          <w:bCs/>
          <w:color w:val="000000"/>
          <w:sz w:val="22"/>
          <w:szCs w:val="22"/>
        </w:rPr>
      </w:pPr>
      <w:r w:rsidRPr="006E1E6D">
        <w:rPr>
          <w:rFonts w:asciiTheme="majorHAnsi" w:hAnsiTheme="majorHAnsi"/>
          <w:b/>
          <w:bCs/>
          <w:color w:val="000000"/>
          <w:sz w:val="22"/>
          <w:szCs w:val="22"/>
        </w:rPr>
        <w:t>§ 4</w:t>
      </w:r>
    </w:p>
    <w:p w:rsidR="00AB6683" w:rsidRPr="006E1E6D" w:rsidRDefault="00AB6683" w:rsidP="00AB6683">
      <w:pPr>
        <w:spacing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6E1E6D">
        <w:rPr>
          <w:rFonts w:asciiTheme="majorHAnsi" w:hAnsiTheme="majorHAnsi"/>
          <w:b/>
          <w:bCs/>
          <w:color w:val="000000"/>
          <w:sz w:val="22"/>
          <w:szCs w:val="22"/>
        </w:rPr>
        <w:t>1.</w:t>
      </w:r>
      <w:r w:rsidRPr="006E1E6D">
        <w:rPr>
          <w:rFonts w:asciiTheme="majorHAnsi" w:hAnsiTheme="majorHAnsi"/>
          <w:color w:val="000000"/>
          <w:sz w:val="22"/>
          <w:szCs w:val="22"/>
        </w:rPr>
        <w:t xml:space="preserve"> Wykonawca zobowiązany jest dbać o zewnętrzną i wewnętrzną czystość środków transportu oraz zabezpieczyć pełną sprawność techniczną środków transportu przeznaczonych do przewozu uczniów.</w:t>
      </w:r>
    </w:p>
    <w:p w:rsidR="00AB6683" w:rsidRPr="006E1E6D" w:rsidRDefault="00AB6683" w:rsidP="00AB6683">
      <w:pPr>
        <w:spacing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6E1E6D">
        <w:rPr>
          <w:rFonts w:asciiTheme="majorHAnsi" w:hAnsiTheme="majorHAnsi"/>
          <w:b/>
          <w:bCs/>
          <w:color w:val="000000"/>
          <w:sz w:val="22"/>
          <w:szCs w:val="22"/>
        </w:rPr>
        <w:t>2.</w:t>
      </w:r>
      <w:r w:rsidRPr="006E1E6D">
        <w:rPr>
          <w:rFonts w:asciiTheme="majorHAnsi" w:hAnsiTheme="majorHAnsi"/>
          <w:color w:val="000000"/>
          <w:sz w:val="22"/>
          <w:szCs w:val="22"/>
        </w:rPr>
        <w:t xml:space="preserve"> Wykonawca zobowiązany jest do zapewnienia przewożonym uczniom odpowiednich warunków bezpieczeństwa i higieny, wygody oraz należytej obsługi.</w:t>
      </w:r>
    </w:p>
    <w:p w:rsidR="00AB6683" w:rsidRPr="006E1E6D" w:rsidRDefault="00AB6683" w:rsidP="00AB6683">
      <w:pPr>
        <w:spacing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6E1E6D">
        <w:rPr>
          <w:rFonts w:asciiTheme="majorHAnsi" w:hAnsiTheme="majorHAnsi"/>
          <w:b/>
          <w:color w:val="000000"/>
          <w:sz w:val="22"/>
          <w:szCs w:val="22"/>
        </w:rPr>
        <w:t>3.</w:t>
      </w:r>
      <w:r w:rsidRPr="006E1E6D">
        <w:rPr>
          <w:rFonts w:asciiTheme="majorHAnsi" w:hAnsiTheme="majorHAnsi"/>
          <w:color w:val="000000"/>
          <w:sz w:val="22"/>
          <w:szCs w:val="22"/>
        </w:rPr>
        <w:t xml:space="preserve"> Wykonawca zobowiązany jest do zapewnienia w wykorzystywanych środkach transportu </w:t>
      </w:r>
      <w:r w:rsidRPr="006E1E6D">
        <w:rPr>
          <w:rFonts w:asciiTheme="majorHAnsi" w:hAnsiTheme="majorHAnsi"/>
          <w:color w:val="000000"/>
          <w:sz w:val="22"/>
          <w:szCs w:val="22"/>
        </w:rPr>
        <w:lastRenderedPageBreak/>
        <w:t>sprawnych instalacji ogrzewania i wentylacji.</w:t>
      </w:r>
    </w:p>
    <w:p w:rsidR="00AB6683" w:rsidRPr="006E1E6D" w:rsidRDefault="00AB6683" w:rsidP="00AB6683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6E1E6D">
        <w:rPr>
          <w:rFonts w:asciiTheme="majorHAnsi" w:hAnsiTheme="majorHAnsi"/>
          <w:b/>
          <w:bCs/>
          <w:color w:val="000000"/>
          <w:sz w:val="22"/>
          <w:szCs w:val="22"/>
        </w:rPr>
        <w:t>4.</w:t>
      </w:r>
      <w:r w:rsidRPr="006E1E6D">
        <w:rPr>
          <w:rFonts w:asciiTheme="majorHAnsi" w:hAnsiTheme="majorHAnsi"/>
          <w:color w:val="000000"/>
          <w:sz w:val="22"/>
          <w:szCs w:val="22"/>
        </w:rPr>
        <w:t xml:space="preserve"> Wykonawca zobowiązany jest do współdziałania z Zamawiającym w zakresie skutków zdarzeń niezależnych od Wykonawcy, które uniemożliwiłyby lub utrudniłyby Wykonawcy świadczenie przedmiotowej umowy.</w:t>
      </w:r>
    </w:p>
    <w:p w:rsidR="00D10ECC" w:rsidRPr="006E1E6D" w:rsidRDefault="00D10ECC" w:rsidP="00AB6683">
      <w:pPr>
        <w:spacing w:line="360" w:lineRule="auto"/>
        <w:jc w:val="center"/>
        <w:rPr>
          <w:rFonts w:asciiTheme="majorHAnsi" w:hAnsiTheme="majorHAnsi"/>
          <w:b/>
          <w:bCs/>
          <w:color w:val="000000"/>
          <w:sz w:val="22"/>
          <w:szCs w:val="22"/>
        </w:rPr>
      </w:pPr>
    </w:p>
    <w:p w:rsidR="00AB6683" w:rsidRPr="006E1E6D" w:rsidRDefault="00AB6683" w:rsidP="00AB6683">
      <w:pPr>
        <w:spacing w:line="360" w:lineRule="auto"/>
        <w:jc w:val="center"/>
        <w:rPr>
          <w:rFonts w:asciiTheme="majorHAnsi" w:hAnsiTheme="majorHAnsi"/>
          <w:b/>
          <w:bCs/>
          <w:color w:val="000000"/>
          <w:sz w:val="22"/>
          <w:szCs w:val="22"/>
        </w:rPr>
      </w:pPr>
      <w:r w:rsidRPr="006E1E6D">
        <w:rPr>
          <w:rFonts w:asciiTheme="majorHAnsi" w:hAnsiTheme="majorHAnsi"/>
          <w:b/>
          <w:bCs/>
          <w:color w:val="000000"/>
          <w:sz w:val="22"/>
          <w:szCs w:val="22"/>
        </w:rPr>
        <w:t>§ 5</w:t>
      </w:r>
    </w:p>
    <w:p w:rsidR="00AB6683" w:rsidRPr="006E1E6D" w:rsidRDefault="00AB6683" w:rsidP="00AB6683">
      <w:pPr>
        <w:spacing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6E1E6D">
        <w:rPr>
          <w:rFonts w:asciiTheme="majorHAnsi" w:hAnsiTheme="majorHAnsi"/>
          <w:b/>
          <w:bCs/>
          <w:color w:val="000000"/>
          <w:sz w:val="22"/>
          <w:szCs w:val="22"/>
        </w:rPr>
        <w:t>1.</w:t>
      </w:r>
      <w:r w:rsidRPr="006E1E6D">
        <w:rPr>
          <w:rFonts w:asciiTheme="majorHAnsi" w:hAnsiTheme="majorHAnsi"/>
          <w:color w:val="000000"/>
          <w:sz w:val="22"/>
          <w:szCs w:val="22"/>
        </w:rPr>
        <w:t xml:space="preserve"> Wykonawca przyjmuje do wiadomości, że terminowe świadczenie przez niego usługi transportu uczniów do szkół i ze szkół zgodnie z rozkładem jazdy jest warunkiem prawidłowego funkcjonowania Zespołu Placówek Socjoterapeutycznych w Kłodzku.</w:t>
      </w:r>
    </w:p>
    <w:p w:rsidR="00AB6683" w:rsidRPr="006E1E6D" w:rsidRDefault="00AB6683" w:rsidP="00AB6683">
      <w:pPr>
        <w:spacing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6E1E6D">
        <w:rPr>
          <w:rFonts w:asciiTheme="majorHAnsi" w:hAnsiTheme="majorHAnsi"/>
          <w:b/>
          <w:bCs/>
          <w:color w:val="000000"/>
          <w:sz w:val="22"/>
          <w:szCs w:val="22"/>
        </w:rPr>
        <w:t>2.</w:t>
      </w:r>
      <w:r w:rsidRPr="006E1E6D">
        <w:rPr>
          <w:rFonts w:asciiTheme="majorHAnsi" w:hAnsiTheme="majorHAnsi"/>
          <w:color w:val="000000"/>
          <w:sz w:val="22"/>
          <w:szCs w:val="22"/>
        </w:rPr>
        <w:t xml:space="preserve"> W przypadku wystąpienia awarii pojazdu przewożącego uczniów do i/lub ze szkół lub innej nieprzewidzianej sytuacji uniemożliwiającej wykonanie przewozu uczniów, Wykonawca zobowiązany jest bezzwłocznie zapewnić na własny koszt i ryzyko transport zastępczy w czasie nie dłuższym niż 30 minut od planowanych godzin odjazdów, oraz faksowym lub telefonicznym powiadomieniu Zamawiającego.</w:t>
      </w:r>
    </w:p>
    <w:p w:rsidR="00AB6683" w:rsidRPr="006E1E6D" w:rsidRDefault="00AB6683" w:rsidP="00AB6683">
      <w:pPr>
        <w:spacing w:line="360" w:lineRule="auto"/>
        <w:jc w:val="both"/>
        <w:rPr>
          <w:rFonts w:asciiTheme="majorHAnsi" w:hAnsiTheme="majorHAnsi"/>
          <w:color w:val="000000"/>
          <w:kern w:val="24"/>
          <w:sz w:val="22"/>
          <w:szCs w:val="22"/>
        </w:rPr>
      </w:pPr>
      <w:r w:rsidRPr="006E1E6D">
        <w:rPr>
          <w:rFonts w:asciiTheme="majorHAnsi" w:hAnsiTheme="majorHAnsi"/>
          <w:b/>
          <w:bCs/>
          <w:color w:val="000000"/>
          <w:sz w:val="22"/>
          <w:szCs w:val="22"/>
        </w:rPr>
        <w:t>3.</w:t>
      </w:r>
      <w:r w:rsidR="000421E8">
        <w:rPr>
          <w:rFonts w:asciiTheme="majorHAnsi" w:hAnsiTheme="majorHAnsi"/>
          <w:color w:val="000000"/>
          <w:sz w:val="22"/>
          <w:szCs w:val="22"/>
        </w:rPr>
        <w:t xml:space="preserve"> W przypadku nie</w:t>
      </w:r>
      <w:r w:rsidRPr="006E1E6D">
        <w:rPr>
          <w:rFonts w:asciiTheme="majorHAnsi" w:hAnsiTheme="majorHAnsi"/>
          <w:color w:val="000000"/>
          <w:sz w:val="22"/>
          <w:szCs w:val="22"/>
        </w:rPr>
        <w:t>zapewnienia przez Wykonawcę transportu zastępczego, o którym mowa w ust. 2, Zamawiający zorganizuje transport uczniów na koszt Wykonawcy</w:t>
      </w:r>
      <w:r w:rsidR="00D10ECC" w:rsidRPr="006E1E6D">
        <w:rPr>
          <w:rFonts w:asciiTheme="majorHAnsi" w:hAnsiTheme="majorHAnsi"/>
          <w:color w:val="000000"/>
          <w:sz w:val="22"/>
          <w:szCs w:val="22"/>
        </w:rPr>
        <w:t>, a</w:t>
      </w:r>
      <w:r w:rsidR="00D4574B">
        <w:rPr>
          <w:rFonts w:asciiTheme="majorHAnsi" w:hAnsiTheme="majorHAnsi"/>
          <w:color w:val="000000"/>
          <w:kern w:val="24"/>
          <w:sz w:val="22"/>
          <w:szCs w:val="22"/>
        </w:rPr>
        <w:t xml:space="preserve"> Wykonawcę obciąży</w:t>
      </w:r>
      <w:r w:rsidRPr="006E1E6D">
        <w:rPr>
          <w:rFonts w:asciiTheme="majorHAnsi" w:hAnsiTheme="majorHAnsi"/>
          <w:color w:val="000000"/>
          <w:kern w:val="24"/>
          <w:sz w:val="22"/>
          <w:szCs w:val="22"/>
        </w:rPr>
        <w:t xml:space="preserve"> pełnymi kosztami związanymi z koniecznością zapewnienia/organizacji transportu przewozu uczniów na podstawie stosownego dokumentu księgowego. </w:t>
      </w:r>
    </w:p>
    <w:p w:rsidR="00D10ECC" w:rsidRPr="006E1E6D" w:rsidRDefault="00D10ECC" w:rsidP="00AB6683">
      <w:pPr>
        <w:spacing w:line="360" w:lineRule="auto"/>
        <w:jc w:val="both"/>
        <w:rPr>
          <w:rFonts w:asciiTheme="majorHAnsi" w:hAnsiTheme="majorHAnsi"/>
          <w:color w:val="000000"/>
          <w:kern w:val="24"/>
          <w:sz w:val="22"/>
          <w:szCs w:val="22"/>
        </w:rPr>
      </w:pPr>
    </w:p>
    <w:p w:rsidR="00AB6683" w:rsidRPr="006E1E6D" w:rsidRDefault="00AB6683" w:rsidP="00AB6683">
      <w:pPr>
        <w:spacing w:line="360" w:lineRule="auto"/>
        <w:jc w:val="center"/>
        <w:rPr>
          <w:rFonts w:asciiTheme="majorHAnsi" w:hAnsiTheme="majorHAnsi"/>
          <w:b/>
          <w:bCs/>
          <w:color w:val="000000"/>
          <w:sz w:val="22"/>
          <w:szCs w:val="22"/>
        </w:rPr>
      </w:pPr>
      <w:r w:rsidRPr="006E1E6D">
        <w:rPr>
          <w:rFonts w:asciiTheme="majorHAnsi" w:hAnsiTheme="majorHAnsi"/>
          <w:b/>
          <w:bCs/>
          <w:color w:val="000000"/>
          <w:sz w:val="22"/>
          <w:szCs w:val="22"/>
        </w:rPr>
        <w:t>§ 6</w:t>
      </w:r>
    </w:p>
    <w:p w:rsidR="00AB6683" w:rsidRPr="006E1E6D" w:rsidRDefault="00AB6683" w:rsidP="00AB6683">
      <w:pPr>
        <w:spacing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6E1E6D">
        <w:rPr>
          <w:rFonts w:asciiTheme="majorHAnsi" w:hAnsiTheme="majorHAnsi"/>
          <w:b/>
          <w:bCs/>
          <w:color w:val="000000"/>
          <w:sz w:val="22"/>
          <w:szCs w:val="22"/>
        </w:rPr>
        <w:t>1.</w:t>
      </w:r>
      <w:r w:rsidRPr="006E1E6D">
        <w:rPr>
          <w:rFonts w:asciiTheme="majorHAnsi" w:hAnsiTheme="majorHAnsi"/>
          <w:color w:val="000000"/>
          <w:sz w:val="22"/>
          <w:szCs w:val="22"/>
        </w:rPr>
        <w:t xml:space="preserve"> Za wykonanie przedmiotu zamówienia ustala się wynagrodzenie dzienne na kwotę netto  </w:t>
      </w:r>
      <w:r w:rsidR="0053470D">
        <w:t>……</w:t>
      </w:r>
      <w:r w:rsidR="000D0D09" w:rsidRPr="00BF3B01">
        <w:t>,-</w:t>
      </w:r>
      <w:r w:rsidRPr="006E1E6D">
        <w:rPr>
          <w:rFonts w:asciiTheme="majorHAnsi" w:hAnsiTheme="majorHAnsi"/>
          <w:color w:val="000000"/>
          <w:sz w:val="22"/>
          <w:szCs w:val="22"/>
        </w:rPr>
        <w:t xml:space="preserve"> zł (słownie  </w:t>
      </w:r>
      <w:r w:rsidR="0053470D">
        <w:rPr>
          <w:rFonts w:asciiTheme="majorHAnsi" w:hAnsiTheme="majorHAnsi"/>
          <w:color w:val="000000"/>
          <w:sz w:val="22"/>
          <w:szCs w:val="22"/>
        </w:rPr>
        <w:t>…………………………………..</w:t>
      </w:r>
      <w:r w:rsidRPr="006E1E6D">
        <w:rPr>
          <w:rFonts w:asciiTheme="majorHAnsi" w:hAnsiTheme="majorHAnsi"/>
          <w:color w:val="000000"/>
          <w:sz w:val="22"/>
          <w:szCs w:val="22"/>
        </w:rPr>
        <w:t xml:space="preserve"> złotych). Do ceny netto zostanie doliczony podatek VAT zgodnie z obowiązującą stawką.  </w:t>
      </w:r>
    </w:p>
    <w:p w:rsidR="00AB6683" w:rsidRPr="006E1E6D" w:rsidRDefault="00AB6683" w:rsidP="00AB6683">
      <w:pPr>
        <w:spacing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6E1E6D">
        <w:rPr>
          <w:rFonts w:asciiTheme="majorHAnsi" w:hAnsiTheme="majorHAnsi"/>
          <w:b/>
          <w:bCs/>
          <w:color w:val="000000"/>
          <w:sz w:val="22"/>
          <w:szCs w:val="22"/>
        </w:rPr>
        <w:t>2.</w:t>
      </w:r>
      <w:r w:rsidRPr="006E1E6D">
        <w:rPr>
          <w:rFonts w:asciiTheme="majorHAnsi" w:hAnsiTheme="majorHAnsi"/>
          <w:color w:val="000000"/>
          <w:sz w:val="22"/>
          <w:szCs w:val="22"/>
        </w:rPr>
        <w:t xml:space="preserve"> Wynagrodzenie, o którym mowa w ust.1 płatne będzie miesięcznie z dołu za faktycznie wykonaną usługę – w wysokości zależnej od ilości dni świadczenia usługi w danym miesiącu, na podstawie faktury VAT.</w:t>
      </w:r>
    </w:p>
    <w:p w:rsidR="00AB6683" w:rsidRPr="006E1E6D" w:rsidRDefault="00AB6683" w:rsidP="00AB6683">
      <w:pPr>
        <w:spacing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6E1E6D">
        <w:rPr>
          <w:rFonts w:asciiTheme="majorHAnsi" w:hAnsiTheme="majorHAnsi"/>
          <w:b/>
          <w:bCs/>
          <w:color w:val="000000"/>
          <w:sz w:val="22"/>
          <w:szCs w:val="22"/>
        </w:rPr>
        <w:t>3.</w:t>
      </w:r>
      <w:r w:rsidRPr="006E1E6D">
        <w:rPr>
          <w:rFonts w:asciiTheme="majorHAnsi" w:hAnsiTheme="majorHAnsi"/>
          <w:color w:val="000000"/>
          <w:sz w:val="22"/>
          <w:szCs w:val="22"/>
        </w:rPr>
        <w:t xml:space="preserve"> Zamawiający dokona płatności w terminie 14 dni od dnia dostarczenia</w:t>
      </w:r>
      <w:r w:rsidR="00F06A22">
        <w:rPr>
          <w:rFonts w:asciiTheme="majorHAnsi" w:hAnsiTheme="majorHAnsi"/>
          <w:color w:val="000000"/>
          <w:sz w:val="22"/>
          <w:szCs w:val="22"/>
        </w:rPr>
        <w:t xml:space="preserve"> prawidłowo wystawionej  faktury VAT, </w:t>
      </w:r>
      <w:r w:rsidRPr="006E1E6D">
        <w:rPr>
          <w:rFonts w:asciiTheme="majorHAnsi" w:hAnsiTheme="majorHAnsi"/>
          <w:color w:val="000000"/>
          <w:sz w:val="22"/>
          <w:szCs w:val="22"/>
        </w:rPr>
        <w:t>o której mowa w ust. 2, przelewem na konto wskazane w fakturze.</w:t>
      </w:r>
    </w:p>
    <w:p w:rsidR="00AB6683" w:rsidRPr="006E1E6D" w:rsidRDefault="00AB6683" w:rsidP="00AB6683">
      <w:pPr>
        <w:spacing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6E1E6D">
        <w:rPr>
          <w:rFonts w:asciiTheme="majorHAnsi" w:hAnsiTheme="majorHAnsi"/>
          <w:b/>
          <w:bCs/>
          <w:color w:val="000000"/>
          <w:sz w:val="22"/>
          <w:szCs w:val="22"/>
        </w:rPr>
        <w:t>4.</w:t>
      </w:r>
      <w:r w:rsidRPr="006E1E6D">
        <w:rPr>
          <w:rFonts w:asciiTheme="majorHAnsi" w:hAnsiTheme="majorHAnsi"/>
          <w:color w:val="000000"/>
          <w:sz w:val="22"/>
          <w:szCs w:val="22"/>
        </w:rPr>
        <w:t xml:space="preserve"> Wykonawca zobowiązany jest dostarczać fakturę VAT do siedziby Zamawiającego do 10- go każdego miesiąca za poprzedni miesiąc świadczenia usługi.</w:t>
      </w:r>
    </w:p>
    <w:p w:rsidR="00AB6683" w:rsidRPr="006E1E6D" w:rsidRDefault="00AB6683" w:rsidP="00AB6683">
      <w:pPr>
        <w:spacing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6E1E6D">
        <w:rPr>
          <w:rFonts w:asciiTheme="majorHAnsi" w:hAnsiTheme="majorHAnsi"/>
          <w:b/>
          <w:bCs/>
          <w:color w:val="000000"/>
          <w:sz w:val="22"/>
          <w:szCs w:val="22"/>
        </w:rPr>
        <w:t>5.</w:t>
      </w:r>
      <w:r w:rsidRPr="006E1E6D">
        <w:rPr>
          <w:rFonts w:asciiTheme="majorHAnsi" w:hAnsiTheme="majorHAnsi"/>
          <w:color w:val="000000"/>
          <w:sz w:val="22"/>
          <w:szCs w:val="22"/>
        </w:rPr>
        <w:t xml:space="preserve"> Za datę realizacji płatności uważa się datę obciążenia należnością konta Zamawiającego.</w:t>
      </w:r>
    </w:p>
    <w:p w:rsidR="00AB6683" w:rsidRPr="006E1E6D" w:rsidRDefault="00AB6683" w:rsidP="00AB6683">
      <w:pPr>
        <w:spacing w:line="300" w:lineRule="atLeast"/>
        <w:jc w:val="both"/>
        <w:rPr>
          <w:rFonts w:asciiTheme="majorHAnsi" w:hAnsiTheme="majorHAnsi"/>
          <w:color w:val="000000"/>
          <w:sz w:val="22"/>
          <w:szCs w:val="22"/>
        </w:rPr>
      </w:pPr>
      <w:r w:rsidRPr="006E1E6D">
        <w:rPr>
          <w:rFonts w:asciiTheme="majorHAnsi" w:hAnsiTheme="majorHAnsi"/>
          <w:b/>
          <w:color w:val="000000"/>
          <w:sz w:val="22"/>
          <w:szCs w:val="22"/>
        </w:rPr>
        <w:t xml:space="preserve">6. </w:t>
      </w:r>
      <w:r w:rsidRPr="006E1E6D">
        <w:rPr>
          <w:rFonts w:asciiTheme="majorHAnsi" w:hAnsiTheme="majorHAnsi"/>
          <w:color w:val="000000"/>
          <w:sz w:val="22"/>
          <w:szCs w:val="22"/>
        </w:rPr>
        <w:t xml:space="preserve">Czynności (transakcje) dokonywane przez Zespół Placówek Socjoterapeutycznych w Kłodzku dla celów VAT są uznawane za czynności wykonywane bezpośrednio przez Powiat Kłodzki. Faktury </w:t>
      </w:r>
      <w:r w:rsidRPr="006E1E6D">
        <w:rPr>
          <w:rFonts w:asciiTheme="majorHAnsi" w:hAnsiTheme="majorHAnsi"/>
          <w:color w:val="000000"/>
          <w:sz w:val="22"/>
          <w:szCs w:val="22"/>
        </w:rPr>
        <w:lastRenderedPageBreak/>
        <w:t>wystawiane będą zgodnie z poniższym opisem:</w:t>
      </w:r>
    </w:p>
    <w:p w:rsidR="00AB6683" w:rsidRPr="006E1E6D" w:rsidRDefault="00AB6683" w:rsidP="00AB6683">
      <w:pPr>
        <w:spacing w:line="300" w:lineRule="atLeast"/>
        <w:jc w:val="both"/>
        <w:rPr>
          <w:rFonts w:asciiTheme="majorHAnsi" w:hAnsiTheme="majorHAnsi"/>
          <w:color w:val="000000"/>
          <w:sz w:val="22"/>
          <w:szCs w:val="22"/>
        </w:rPr>
      </w:pPr>
    </w:p>
    <w:p w:rsidR="00AB6683" w:rsidRPr="006E1E6D" w:rsidRDefault="006E1E6D" w:rsidP="00AB6683">
      <w:pPr>
        <w:spacing w:line="300" w:lineRule="atLeast"/>
        <w:jc w:val="center"/>
        <w:rPr>
          <w:rFonts w:asciiTheme="majorHAnsi" w:hAnsiTheme="majorHAnsi" w:cs="Times New Roman"/>
          <w:b/>
          <w:sz w:val="22"/>
          <w:szCs w:val="22"/>
        </w:rPr>
      </w:pPr>
      <w:proofErr w:type="spellStart"/>
      <w:r w:rsidRPr="00E1476F">
        <w:rPr>
          <w:rFonts w:asciiTheme="majorHAnsi" w:hAnsiTheme="majorHAnsi" w:cs="Times New Roman"/>
          <w:b/>
          <w:sz w:val="22"/>
          <w:szCs w:val="22"/>
        </w:rPr>
        <w:t>Nabywca:</w:t>
      </w:r>
      <w:r w:rsidR="00AB6683" w:rsidRPr="006E1E6D">
        <w:rPr>
          <w:rFonts w:asciiTheme="majorHAnsi" w:hAnsiTheme="majorHAnsi" w:cs="Times New Roman"/>
          <w:b/>
          <w:sz w:val="22"/>
          <w:szCs w:val="22"/>
        </w:rPr>
        <w:t>Powiat</w:t>
      </w:r>
      <w:proofErr w:type="spellEnd"/>
      <w:r w:rsidR="00AB6683" w:rsidRPr="006E1E6D">
        <w:rPr>
          <w:rFonts w:asciiTheme="majorHAnsi" w:hAnsiTheme="majorHAnsi" w:cs="Times New Roman"/>
          <w:b/>
          <w:sz w:val="22"/>
          <w:szCs w:val="22"/>
        </w:rPr>
        <w:t xml:space="preserve"> Kłodzki</w:t>
      </w:r>
    </w:p>
    <w:p w:rsidR="00AB6683" w:rsidRPr="006E1E6D" w:rsidRDefault="00AB6683" w:rsidP="00AB6683">
      <w:pPr>
        <w:spacing w:line="300" w:lineRule="atLeast"/>
        <w:jc w:val="center"/>
        <w:rPr>
          <w:rFonts w:asciiTheme="majorHAnsi" w:hAnsiTheme="majorHAnsi" w:cs="Times New Roman"/>
          <w:b/>
          <w:sz w:val="22"/>
          <w:szCs w:val="22"/>
        </w:rPr>
      </w:pPr>
      <w:r w:rsidRPr="006E1E6D">
        <w:rPr>
          <w:rFonts w:asciiTheme="majorHAnsi" w:hAnsiTheme="majorHAnsi" w:cs="Times New Roman"/>
          <w:b/>
          <w:sz w:val="22"/>
          <w:szCs w:val="22"/>
        </w:rPr>
        <w:t>Ul. Okrzei 1</w:t>
      </w:r>
    </w:p>
    <w:p w:rsidR="00AB6683" w:rsidRPr="006E1E6D" w:rsidRDefault="00AB6683" w:rsidP="00AB6683">
      <w:pPr>
        <w:spacing w:line="300" w:lineRule="atLeast"/>
        <w:jc w:val="center"/>
        <w:rPr>
          <w:rFonts w:asciiTheme="majorHAnsi" w:hAnsiTheme="majorHAnsi" w:cs="Times New Roman"/>
          <w:b/>
          <w:sz w:val="22"/>
          <w:szCs w:val="22"/>
        </w:rPr>
      </w:pPr>
      <w:r w:rsidRPr="006E1E6D">
        <w:rPr>
          <w:rFonts w:asciiTheme="majorHAnsi" w:hAnsiTheme="majorHAnsi" w:cs="Times New Roman"/>
          <w:b/>
          <w:sz w:val="22"/>
          <w:szCs w:val="22"/>
        </w:rPr>
        <w:t>57-300 Kłodzko</w:t>
      </w:r>
    </w:p>
    <w:p w:rsidR="00AB6683" w:rsidRPr="006E1E6D" w:rsidRDefault="00AB6683" w:rsidP="00AB6683">
      <w:pPr>
        <w:spacing w:line="360" w:lineRule="auto"/>
        <w:jc w:val="center"/>
        <w:rPr>
          <w:rFonts w:asciiTheme="majorHAnsi" w:hAnsiTheme="majorHAnsi"/>
          <w:b/>
          <w:color w:val="000000"/>
          <w:sz w:val="22"/>
          <w:szCs w:val="22"/>
        </w:rPr>
      </w:pPr>
      <w:r w:rsidRPr="006E1E6D">
        <w:rPr>
          <w:rFonts w:asciiTheme="majorHAnsi" w:hAnsiTheme="majorHAnsi" w:cs="Times New Roman"/>
          <w:b/>
          <w:sz w:val="22"/>
          <w:szCs w:val="22"/>
        </w:rPr>
        <w:t>NIP: 883-16-80-036</w:t>
      </w:r>
    </w:p>
    <w:p w:rsidR="00AB6683" w:rsidRPr="006E1E6D" w:rsidRDefault="006E1E6D" w:rsidP="00AB6683">
      <w:pPr>
        <w:spacing w:line="300" w:lineRule="atLeast"/>
        <w:jc w:val="center"/>
        <w:rPr>
          <w:rFonts w:asciiTheme="majorHAnsi" w:hAnsiTheme="majorHAnsi" w:cs="Times New Roman"/>
          <w:b/>
          <w:sz w:val="22"/>
          <w:szCs w:val="22"/>
        </w:rPr>
      </w:pPr>
      <w:r w:rsidRPr="00E1476F">
        <w:rPr>
          <w:rFonts w:asciiTheme="majorHAnsi" w:hAnsiTheme="majorHAnsi" w:cs="Times New Roman"/>
          <w:b/>
          <w:sz w:val="22"/>
          <w:szCs w:val="22"/>
        </w:rPr>
        <w:t xml:space="preserve">Odbiorca: </w:t>
      </w:r>
      <w:r w:rsidR="00AB6683" w:rsidRPr="00E1476F">
        <w:rPr>
          <w:rFonts w:asciiTheme="majorHAnsi" w:hAnsiTheme="majorHAnsi" w:cs="Times New Roman"/>
          <w:b/>
          <w:sz w:val="22"/>
          <w:szCs w:val="22"/>
        </w:rPr>
        <w:t>Zespół</w:t>
      </w:r>
      <w:r w:rsidR="00AB6683" w:rsidRPr="006E1E6D">
        <w:rPr>
          <w:rFonts w:asciiTheme="majorHAnsi" w:hAnsiTheme="majorHAnsi" w:cs="Times New Roman"/>
          <w:b/>
          <w:sz w:val="22"/>
          <w:szCs w:val="22"/>
        </w:rPr>
        <w:t xml:space="preserve"> Placówek Socjoterapeutycznych</w:t>
      </w:r>
    </w:p>
    <w:p w:rsidR="00AB6683" w:rsidRPr="006E1E6D" w:rsidRDefault="00AB6683" w:rsidP="00AB6683">
      <w:pPr>
        <w:spacing w:line="300" w:lineRule="atLeast"/>
        <w:jc w:val="center"/>
        <w:rPr>
          <w:rFonts w:asciiTheme="majorHAnsi" w:hAnsiTheme="majorHAnsi" w:cs="Times New Roman"/>
          <w:b/>
          <w:sz w:val="22"/>
          <w:szCs w:val="22"/>
        </w:rPr>
      </w:pPr>
      <w:r w:rsidRPr="006E1E6D">
        <w:rPr>
          <w:rFonts w:asciiTheme="majorHAnsi" w:hAnsiTheme="majorHAnsi" w:cs="Times New Roman"/>
          <w:b/>
          <w:sz w:val="22"/>
          <w:szCs w:val="22"/>
        </w:rPr>
        <w:t>w Kłodzku</w:t>
      </w:r>
    </w:p>
    <w:p w:rsidR="00AB6683" w:rsidRPr="006E1E6D" w:rsidRDefault="00AB6683" w:rsidP="00AB6683">
      <w:pPr>
        <w:spacing w:line="300" w:lineRule="atLeast"/>
        <w:jc w:val="center"/>
        <w:rPr>
          <w:rFonts w:asciiTheme="majorHAnsi" w:hAnsiTheme="majorHAnsi" w:cs="Times New Roman"/>
          <w:b/>
          <w:sz w:val="22"/>
          <w:szCs w:val="22"/>
        </w:rPr>
      </w:pPr>
      <w:r w:rsidRPr="006E1E6D">
        <w:rPr>
          <w:rFonts w:asciiTheme="majorHAnsi" w:hAnsiTheme="majorHAnsi" w:cs="Times New Roman"/>
          <w:b/>
          <w:sz w:val="22"/>
          <w:szCs w:val="22"/>
        </w:rPr>
        <w:t>ul. Rajska 1</w:t>
      </w:r>
    </w:p>
    <w:p w:rsidR="00AB6683" w:rsidRPr="006E1E6D" w:rsidRDefault="00AB6683" w:rsidP="00AB6683">
      <w:pPr>
        <w:spacing w:line="300" w:lineRule="atLeast"/>
        <w:jc w:val="center"/>
        <w:rPr>
          <w:rFonts w:asciiTheme="majorHAnsi" w:hAnsiTheme="majorHAnsi" w:cs="Times New Roman"/>
          <w:b/>
          <w:sz w:val="22"/>
          <w:szCs w:val="22"/>
        </w:rPr>
      </w:pPr>
      <w:r w:rsidRPr="006E1E6D">
        <w:rPr>
          <w:rFonts w:asciiTheme="majorHAnsi" w:hAnsiTheme="majorHAnsi" w:cs="Times New Roman"/>
          <w:b/>
          <w:sz w:val="22"/>
          <w:szCs w:val="22"/>
        </w:rPr>
        <w:t>57 – 300 Kłodzko</w:t>
      </w:r>
    </w:p>
    <w:p w:rsidR="00AB6683" w:rsidRPr="006E1E6D" w:rsidRDefault="00AB6683" w:rsidP="00AB6683">
      <w:pPr>
        <w:spacing w:line="360" w:lineRule="auto"/>
        <w:jc w:val="center"/>
        <w:rPr>
          <w:rFonts w:asciiTheme="majorHAnsi" w:hAnsiTheme="majorHAnsi"/>
          <w:b/>
          <w:bCs/>
          <w:color w:val="000000"/>
          <w:sz w:val="22"/>
          <w:szCs w:val="22"/>
        </w:rPr>
      </w:pPr>
    </w:p>
    <w:p w:rsidR="00AB6683" w:rsidRPr="006E1E6D" w:rsidRDefault="00AB6683" w:rsidP="00AB6683">
      <w:pPr>
        <w:spacing w:line="360" w:lineRule="auto"/>
        <w:jc w:val="center"/>
        <w:rPr>
          <w:rFonts w:asciiTheme="majorHAnsi" w:hAnsiTheme="majorHAnsi"/>
          <w:b/>
          <w:bCs/>
          <w:color w:val="000000"/>
          <w:sz w:val="22"/>
          <w:szCs w:val="22"/>
        </w:rPr>
      </w:pPr>
      <w:r w:rsidRPr="006E1E6D">
        <w:rPr>
          <w:rFonts w:asciiTheme="majorHAnsi" w:hAnsiTheme="majorHAnsi"/>
          <w:b/>
          <w:bCs/>
          <w:color w:val="000000"/>
          <w:sz w:val="22"/>
          <w:szCs w:val="22"/>
        </w:rPr>
        <w:t>§ 7</w:t>
      </w:r>
    </w:p>
    <w:p w:rsidR="00AB6683" w:rsidRPr="006E1E6D" w:rsidRDefault="00AB6683" w:rsidP="00AB6683">
      <w:pPr>
        <w:spacing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6E1E6D">
        <w:rPr>
          <w:rFonts w:asciiTheme="majorHAnsi" w:hAnsiTheme="majorHAnsi"/>
          <w:b/>
          <w:bCs/>
          <w:color w:val="000000"/>
          <w:sz w:val="22"/>
          <w:szCs w:val="22"/>
        </w:rPr>
        <w:t>1.</w:t>
      </w:r>
      <w:r w:rsidRPr="006E1E6D">
        <w:rPr>
          <w:rFonts w:asciiTheme="majorHAnsi" w:hAnsiTheme="majorHAnsi"/>
          <w:color w:val="000000"/>
          <w:sz w:val="22"/>
          <w:szCs w:val="22"/>
        </w:rPr>
        <w:t xml:space="preserve"> Wykonawca zapłaci Zamawiającemu karę umowną za :</w:t>
      </w:r>
    </w:p>
    <w:p w:rsidR="00D10ECC" w:rsidRPr="006E1E6D" w:rsidRDefault="00AB6683" w:rsidP="00AB6683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6E1E6D">
        <w:rPr>
          <w:rFonts w:asciiTheme="majorHAnsi" w:hAnsiTheme="majorHAnsi"/>
          <w:color w:val="000000"/>
          <w:sz w:val="22"/>
          <w:szCs w:val="22"/>
        </w:rPr>
        <w:t>każde opóźnienie powyżej 15 minut z przyczyn zależnych od Wykonawcy w stosunku do terminów wskazanych w rozkładach jazdy – w wysokości 50 zł,</w:t>
      </w:r>
    </w:p>
    <w:p w:rsidR="00D10ECC" w:rsidRPr="006E1E6D" w:rsidRDefault="00AB6683" w:rsidP="00AB6683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6E1E6D">
        <w:rPr>
          <w:rFonts w:asciiTheme="majorHAnsi" w:hAnsiTheme="majorHAnsi"/>
          <w:color w:val="000000"/>
          <w:sz w:val="22"/>
          <w:szCs w:val="22"/>
        </w:rPr>
        <w:t>utratę z winy Wykonawcy połączenia przewidzianego w rozkładzie jazdy lub przerwę w realizacji umowy powstałą z przyczyn zależnych od Wykonawcy – w wysokości 500 zł za każdy zaistniały przypadek.</w:t>
      </w:r>
    </w:p>
    <w:p w:rsidR="00D10ECC" w:rsidRPr="006E1E6D" w:rsidRDefault="00AB6683" w:rsidP="00AB6683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6E1E6D">
        <w:rPr>
          <w:rFonts w:asciiTheme="majorHAnsi" w:hAnsiTheme="majorHAnsi"/>
          <w:color w:val="000000"/>
          <w:sz w:val="22"/>
          <w:szCs w:val="22"/>
        </w:rPr>
        <w:t xml:space="preserve">za odstąpienie Zamawiającego od umowy z przyczyn zawinionych przez Wykonawcę - w wysokości </w:t>
      </w:r>
      <w:r w:rsidR="00816701">
        <w:rPr>
          <w:rFonts w:asciiTheme="majorHAnsi" w:hAnsiTheme="majorHAnsi"/>
          <w:color w:val="000000"/>
          <w:sz w:val="22"/>
          <w:szCs w:val="22"/>
        </w:rPr>
        <w:t>10</w:t>
      </w:r>
      <w:r w:rsidRPr="006E1E6D">
        <w:rPr>
          <w:rFonts w:asciiTheme="majorHAnsi" w:hAnsiTheme="majorHAnsi"/>
          <w:color w:val="000000"/>
          <w:sz w:val="22"/>
          <w:szCs w:val="22"/>
        </w:rPr>
        <w:t xml:space="preserve">0% wynagrodzenia </w:t>
      </w:r>
      <w:r w:rsidR="007222E8">
        <w:rPr>
          <w:rFonts w:asciiTheme="majorHAnsi" w:hAnsiTheme="majorHAnsi"/>
          <w:color w:val="000000"/>
          <w:sz w:val="22"/>
          <w:szCs w:val="22"/>
        </w:rPr>
        <w:t>(brutto), jakie otrzymał Wykonawca w miesiącu poprzedzającym odstąpienie od umowy.</w:t>
      </w:r>
    </w:p>
    <w:p w:rsidR="00AB6683" w:rsidRDefault="00AB6683" w:rsidP="00AB6683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6E1E6D">
        <w:rPr>
          <w:rFonts w:asciiTheme="majorHAnsi" w:hAnsiTheme="majorHAnsi"/>
          <w:color w:val="000000"/>
          <w:sz w:val="22"/>
          <w:szCs w:val="22"/>
        </w:rPr>
        <w:t xml:space="preserve">za odstąpienie Wykonawcy od umowy z przyczyn przez niego zawinionych - w wysokości 20% wynagrodzenia </w:t>
      </w:r>
      <w:r w:rsidR="007222E8">
        <w:rPr>
          <w:rFonts w:asciiTheme="majorHAnsi" w:hAnsiTheme="majorHAnsi"/>
          <w:color w:val="000000"/>
          <w:sz w:val="22"/>
          <w:szCs w:val="22"/>
        </w:rPr>
        <w:t>(brutto), jakie otrzymał Wykonawca w miesiącu poprzedzającym odstąpienie od umowy.</w:t>
      </w:r>
    </w:p>
    <w:p w:rsidR="00816701" w:rsidRPr="00D95BEC" w:rsidRDefault="00816701" w:rsidP="000F7C55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D95BEC">
        <w:rPr>
          <w:rFonts w:asciiTheme="majorHAnsi" w:hAnsiTheme="majorHAnsi"/>
          <w:color w:val="000000"/>
          <w:sz w:val="22"/>
          <w:szCs w:val="22"/>
        </w:rPr>
        <w:t xml:space="preserve">za odstąpienie od umowy w trybie natychmiastowym, o którym mowa w </w:t>
      </w:r>
      <w:r w:rsidRPr="00D95BEC">
        <w:rPr>
          <w:rFonts w:asciiTheme="majorHAnsi" w:hAnsiTheme="majorHAnsi"/>
          <w:bCs/>
          <w:color w:val="000000"/>
          <w:sz w:val="22"/>
          <w:szCs w:val="22"/>
        </w:rPr>
        <w:t xml:space="preserve">§ 8 ust.2, ze względu na konieczność zapewnienie ciągłości transportu wychowanków - </w:t>
      </w:r>
      <w:r w:rsidRPr="00D95BEC">
        <w:rPr>
          <w:rFonts w:asciiTheme="majorHAnsi" w:hAnsiTheme="majorHAnsi"/>
          <w:color w:val="000000"/>
          <w:sz w:val="22"/>
          <w:szCs w:val="22"/>
        </w:rPr>
        <w:t>w wysokości 200% wynagrodzenia (brutto), jakie otrzymał Wykonawca w miesiącu poprzedzającym odstąpienie od umowy.</w:t>
      </w:r>
    </w:p>
    <w:p w:rsidR="00AB6683" w:rsidRPr="006E1E6D" w:rsidRDefault="00AB6683" w:rsidP="00AB6683">
      <w:pPr>
        <w:spacing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6E1E6D">
        <w:rPr>
          <w:rFonts w:asciiTheme="majorHAnsi" w:hAnsiTheme="majorHAnsi"/>
          <w:b/>
          <w:bCs/>
          <w:color w:val="000000"/>
          <w:sz w:val="22"/>
          <w:szCs w:val="22"/>
        </w:rPr>
        <w:t>2.</w:t>
      </w:r>
      <w:r w:rsidRPr="006E1E6D">
        <w:rPr>
          <w:rFonts w:asciiTheme="majorHAnsi" w:hAnsiTheme="majorHAnsi"/>
          <w:color w:val="000000"/>
          <w:sz w:val="22"/>
          <w:szCs w:val="22"/>
        </w:rPr>
        <w:t xml:space="preserve"> Wykonawca zobowiązany jest do zapłaty kary umownej w terminie 14 dni od wystąpienia przez Zamawiającego z żądaniem zapłaty. </w:t>
      </w:r>
    </w:p>
    <w:p w:rsidR="00AB6683" w:rsidRPr="006E1E6D" w:rsidRDefault="00AB6683" w:rsidP="00AB6683">
      <w:pPr>
        <w:spacing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6E1E6D">
        <w:rPr>
          <w:rFonts w:asciiTheme="majorHAnsi" w:hAnsiTheme="majorHAnsi"/>
          <w:b/>
          <w:color w:val="000000"/>
          <w:sz w:val="22"/>
          <w:szCs w:val="22"/>
        </w:rPr>
        <w:t>3.</w:t>
      </w:r>
      <w:r w:rsidRPr="006E1E6D">
        <w:rPr>
          <w:rFonts w:asciiTheme="majorHAnsi" w:hAnsiTheme="majorHAnsi"/>
          <w:color w:val="000000"/>
          <w:sz w:val="22"/>
          <w:szCs w:val="22"/>
        </w:rPr>
        <w:t xml:space="preserve"> W przypadku nieuiszczenia kary przez Wykonawcę w terminie, o którym mowa w ust. 2, Zamawiający może potrącić karę z dowolnej należności Wykonawcy.</w:t>
      </w:r>
    </w:p>
    <w:p w:rsidR="00AB6683" w:rsidRPr="006E1E6D" w:rsidRDefault="00AB6683" w:rsidP="00AB6683">
      <w:pPr>
        <w:spacing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6E1E6D">
        <w:rPr>
          <w:rFonts w:asciiTheme="majorHAnsi" w:hAnsiTheme="majorHAnsi"/>
          <w:b/>
          <w:bCs/>
          <w:color w:val="000000"/>
          <w:sz w:val="22"/>
          <w:szCs w:val="22"/>
        </w:rPr>
        <w:t>4.</w:t>
      </w:r>
      <w:r w:rsidRPr="006E1E6D">
        <w:rPr>
          <w:rFonts w:asciiTheme="majorHAnsi" w:hAnsiTheme="majorHAnsi"/>
          <w:color w:val="000000"/>
          <w:sz w:val="22"/>
          <w:szCs w:val="22"/>
        </w:rPr>
        <w:t xml:space="preserve"> Jeżeli szkoda poniesiona przez Zamawiającego przewyższy kwotę kar umownych, będzie on uprawniony do dochodzenia od Wykonawcy – na zasadach ogólnych Kodeksu cywilnego – odszkodowania uzupełniającego do wysokości rzeczywistej szkody.</w:t>
      </w:r>
    </w:p>
    <w:p w:rsidR="00AB6683" w:rsidRPr="006E1E6D" w:rsidRDefault="00AB6683" w:rsidP="00AB6683">
      <w:pPr>
        <w:spacing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6E1E6D">
        <w:rPr>
          <w:rFonts w:asciiTheme="majorHAnsi" w:hAnsiTheme="majorHAnsi"/>
          <w:b/>
          <w:bCs/>
          <w:color w:val="000000"/>
          <w:sz w:val="22"/>
          <w:szCs w:val="22"/>
        </w:rPr>
        <w:lastRenderedPageBreak/>
        <w:t>5.</w:t>
      </w:r>
      <w:r w:rsidRPr="006E1E6D">
        <w:rPr>
          <w:rFonts w:asciiTheme="majorHAnsi" w:hAnsiTheme="majorHAnsi"/>
          <w:color w:val="000000"/>
          <w:sz w:val="22"/>
          <w:szCs w:val="22"/>
        </w:rPr>
        <w:t xml:space="preserve"> W przypadku zwłoki w zapłacie wynagrodzenia, Zamawiający zapłaci Wykonawcy odsetki ustawowe od kwoty nieuregulowanej w terminie.</w:t>
      </w:r>
    </w:p>
    <w:p w:rsidR="00D10ECC" w:rsidRPr="006E1E6D" w:rsidRDefault="00D10ECC" w:rsidP="00AB6683">
      <w:pPr>
        <w:spacing w:line="360" w:lineRule="auto"/>
        <w:jc w:val="center"/>
        <w:rPr>
          <w:rFonts w:asciiTheme="majorHAnsi" w:hAnsiTheme="majorHAnsi"/>
          <w:b/>
          <w:bCs/>
          <w:color w:val="000000"/>
          <w:sz w:val="22"/>
          <w:szCs w:val="22"/>
        </w:rPr>
      </w:pPr>
    </w:p>
    <w:p w:rsidR="00AB6683" w:rsidRPr="006E1E6D" w:rsidRDefault="00AB6683" w:rsidP="00AB6683">
      <w:pPr>
        <w:spacing w:line="360" w:lineRule="auto"/>
        <w:jc w:val="center"/>
        <w:rPr>
          <w:rFonts w:asciiTheme="majorHAnsi" w:hAnsiTheme="majorHAnsi"/>
          <w:b/>
          <w:bCs/>
          <w:color w:val="000000"/>
          <w:sz w:val="22"/>
          <w:szCs w:val="22"/>
        </w:rPr>
      </w:pPr>
      <w:r w:rsidRPr="006E1E6D">
        <w:rPr>
          <w:rFonts w:asciiTheme="majorHAnsi" w:hAnsiTheme="majorHAnsi"/>
          <w:b/>
          <w:bCs/>
          <w:color w:val="000000"/>
          <w:sz w:val="22"/>
          <w:szCs w:val="22"/>
        </w:rPr>
        <w:t>§ 8</w:t>
      </w:r>
    </w:p>
    <w:p w:rsidR="00AB6683" w:rsidRPr="007222E8" w:rsidRDefault="00AB6683" w:rsidP="007222E8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7222E8">
        <w:rPr>
          <w:rFonts w:asciiTheme="majorHAnsi" w:hAnsiTheme="majorHAnsi"/>
          <w:color w:val="000000"/>
          <w:sz w:val="22"/>
          <w:szCs w:val="22"/>
        </w:rPr>
        <w:t>Zamawiający może rozwiązać umowę, z zachowaniem 30 – dniowego okresu wypowiedzenia:</w:t>
      </w:r>
    </w:p>
    <w:p w:rsidR="00AB6683" w:rsidRPr="006E1E6D" w:rsidRDefault="00AB6683" w:rsidP="00D10ECC">
      <w:pPr>
        <w:pStyle w:val="Akapitzlist"/>
        <w:numPr>
          <w:ilvl w:val="0"/>
          <w:numId w:val="17"/>
        </w:numPr>
        <w:spacing w:line="360" w:lineRule="auto"/>
        <w:ind w:left="851"/>
        <w:jc w:val="both"/>
        <w:rPr>
          <w:rFonts w:asciiTheme="majorHAnsi" w:hAnsiTheme="majorHAnsi"/>
          <w:color w:val="000000"/>
          <w:sz w:val="22"/>
          <w:szCs w:val="22"/>
        </w:rPr>
      </w:pPr>
      <w:r w:rsidRPr="006E1E6D">
        <w:rPr>
          <w:rFonts w:asciiTheme="majorHAnsi" w:hAnsiTheme="majorHAnsi"/>
          <w:color w:val="000000"/>
          <w:sz w:val="22"/>
          <w:szCs w:val="22"/>
        </w:rPr>
        <w:t>jeżeli Wykonawca został postawiony w stan likwidacji,</w:t>
      </w:r>
    </w:p>
    <w:p w:rsidR="00AB6683" w:rsidRPr="006E1E6D" w:rsidRDefault="00AB6683" w:rsidP="00D10ECC">
      <w:pPr>
        <w:pStyle w:val="Akapitzlist"/>
        <w:numPr>
          <w:ilvl w:val="0"/>
          <w:numId w:val="17"/>
        </w:numPr>
        <w:spacing w:line="360" w:lineRule="auto"/>
        <w:ind w:left="851"/>
        <w:jc w:val="both"/>
        <w:rPr>
          <w:rFonts w:asciiTheme="majorHAnsi" w:hAnsiTheme="majorHAnsi"/>
          <w:color w:val="000000"/>
          <w:sz w:val="22"/>
          <w:szCs w:val="22"/>
        </w:rPr>
      </w:pPr>
      <w:r w:rsidRPr="006E1E6D">
        <w:rPr>
          <w:rFonts w:asciiTheme="majorHAnsi" w:hAnsiTheme="majorHAnsi"/>
          <w:color w:val="000000"/>
          <w:sz w:val="22"/>
          <w:szCs w:val="22"/>
        </w:rPr>
        <w:t>jeżeli Wykonawca przerwał świadczenie usługi objętej umową na okres przekraczający 3 dni,</w:t>
      </w:r>
    </w:p>
    <w:p w:rsidR="00AB6683" w:rsidRPr="006E1E6D" w:rsidRDefault="00AB6683" w:rsidP="00D10ECC">
      <w:pPr>
        <w:pStyle w:val="Akapitzlist"/>
        <w:numPr>
          <w:ilvl w:val="0"/>
          <w:numId w:val="17"/>
        </w:numPr>
        <w:spacing w:line="360" w:lineRule="auto"/>
        <w:ind w:left="851"/>
        <w:jc w:val="both"/>
        <w:rPr>
          <w:rFonts w:asciiTheme="majorHAnsi" w:hAnsiTheme="majorHAnsi"/>
          <w:color w:val="000000"/>
          <w:sz w:val="22"/>
          <w:szCs w:val="22"/>
        </w:rPr>
      </w:pPr>
      <w:r w:rsidRPr="006E1E6D">
        <w:rPr>
          <w:rFonts w:asciiTheme="majorHAnsi" w:hAnsiTheme="majorHAnsi"/>
          <w:color w:val="000000"/>
          <w:sz w:val="22"/>
          <w:szCs w:val="22"/>
        </w:rPr>
        <w:t>w przypadku stwierdzenia przez Zamawiającego co najmniej 10 opóźnień powyżej 15 minut zawinionych przez Wykonawcę w okresie 1 miesiąca realizacji niniejszej umowy,</w:t>
      </w:r>
    </w:p>
    <w:p w:rsidR="00AB6683" w:rsidRPr="007222E8" w:rsidRDefault="00AB6683" w:rsidP="00D10ECC">
      <w:pPr>
        <w:pStyle w:val="Akapitzlist"/>
        <w:numPr>
          <w:ilvl w:val="0"/>
          <w:numId w:val="17"/>
        </w:numPr>
        <w:spacing w:line="360" w:lineRule="auto"/>
        <w:ind w:left="851"/>
        <w:jc w:val="both"/>
        <w:rPr>
          <w:rFonts w:asciiTheme="majorHAnsi" w:hAnsiTheme="majorHAnsi"/>
          <w:color w:val="000000"/>
          <w:sz w:val="22"/>
          <w:szCs w:val="22"/>
        </w:rPr>
      </w:pPr>
      <w:r w:rsidRPr="006E1E6D">
        <w:rPr>
          <w:rFonts w:asciiTheme="majorHAnsi" w:hAnsiTheme="majorHAnsi"/>
          <w:color w:val="000000"/>
          <w:sz w:val="22"/>
          <w:szCs w:val="22"/>
        </w:rPr>
        <w:t xml:space="preserve">w przypadku zmian </w:t>
      </w:r>
      <w:proofErr w:type="spellStart"/>
      <w:r w:rsidRPr="006E1E6D">
        <w:rPr>
          <w:rFonts w:asciiTheme="majorHAnsi" w:hAnsiTheme="majorHAnsi"/>
          <w:color w:val="000000"/>
          <w:sz w:val="22"/>
          <w:szCs w:val="22"/>
        </w:rPr>
        <w:t>organizacyjno</w:t>
      </w:r>
      <w:proofErr w:type="spellEnd"/>
      <w:r w:rsidRPr="006E1E6D">
        <w:rPr>
          <w:rFonts w:asciiTheme="majorHAnsi" w:hAnsiTheme="majorHAnsi"/>
          <w:color w:val="000000"/>
          <w:sz w:val="22"/>
          <w:szCs w:val="22"/>
        </w:rPr>
        <w:t xml:space="preserve"> – prawnych w Zespole Placówek Socjoterapeutycznych w Kłodzku niezależnych od Zamawiającego.</w:t>
      </w:r>
    </w:p>
    <w:p w:rsidR="007222E8" w:rsidRPr="00D95BEC" w:rsidRDefault="007222E8" w:rsidP="007222E8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D95BEC">
        <w:rPr>
          <w:rFonts w:asciiTheme="majorHAnsi" w:hAnsiTheme="majorHAnsi"/>
          <w:color w:val="000000"/>
          <w:sz w:val="22"/>
          <w:szCs w:val="22"/>
        </w:rPr>
        <w:t>Zamawiający może rozwiązać umowę w trybie natychmiastowym, w przypadku:</w:t>
      </w:r>
    </w:p>
    <w:p w:rsidR="007222E8" w:rsidRPr="00D95BEC" w:rsidRDefault="007222E8" w:rsidP="007222E8">
      <w:pPr>
        <w:pStyle w:val="Akapitzlist"/>
        <w:numPr>
          <w:ilvl w:val="1"/>
          <w:numId w:val="21"/>
        </w:numPr>
        <w:spacing w:line="360" w:lineRule="auto"/>
        <w:ind w:left="851"/>
        <w:jc w:val="both"/>
        <w:rPr>
          <w:rFonts w:asciiTheme="majorHAnsi" w:hAnsiTheme="majorHAnsi"/>
          <w:color w:val="000000"/>
          <w:sz w:val="22"/>
          <w:szCs w:val="22"/>
        </w:rPr>
      </w:pPr>
      <w:r w:rsidRPr="00D95BEC">
        <w:rPr>
          <w:rFonts w:asciiTheme="majorHAnsi" w:hAnsiTheme="majorHAnsi"/>
          <w:color w:val="000000"/>
          <w:sz w:val="22"/>
          <w:szCs w:val="22"/>
        </w:rPr>
        <w:t>w przypadku stwierdzenia przez upoważnione organy niesprawności pojazdów zagrażających realizacji niniejszej umowy,</w:t>
      </w:r>
    </w:p>
    <w:p w:rsidR="007222E8" w:rsidRPr="00D95BEC" w:rsidRDefault="00816701" w:rsidP="00816701">
      <w:pPr>
        <w:pStyle w:val="Akapitzlist"/>
        <w:numPr>
          <w:ilvl w:val="1"/>
          <w:numId w:val="21"/>
        </w:numPr>
        <w:spacing w:line="360" w:lineRule="auto"/>
        <w:ind w:left="851"/>
        <w:jc w:val="both"/>
        <w:rPr>
          <w:rFonts w:asciiTheme="majorHAnsi" w:hAnsiTheme="majorHAnsi"/>
          <w:color w:val="000000"/>
          <w:sz w:val="22"/>
          <w:szCs w:val="22"/>
        </w:rPr>
      </w:pPr>
      <w:r w:rsidRPr="00D95BEC">
        <w:rPr>
          <w:rFonts w:asciiTheme="majorHAnsi" w:hAnsiTheme="majorHAnsi"/>
          <w:color w:val="000000"/>
          <w:sz w:val="22"/>
          <w:szCs w:val="22"/>
        </w:rPr>
        <w:t>w przypadku utraty uprawnień do świadczenia usługi objętej umową</w:t>
      </w:r>
      <w:r w:rsidR="00F06A22" w:rsidRPr="00D95BEC">
        <w:rPr>
          <w:rFonts w:asciiTheme="majorHAnsi" w:hAnsiTheme="majorHAnsi"/>
          <w:color w:val="000000"/>
          <w:sz w:val="22"/>
          <w:szCs w:val="22"/>
        </w:rPr>
        <w:t>.</w:t>
      </w:r>
    </w:p>
    <w:p w:rsidR="00D10ECC" w:rsidRPr="006E1E6D" w:rsidRDefault="00D10ECC" w:rsidP="00AB6683">
      <w:pPr>
        <w:spacing w:line="360" w:lineRule="auto"/>
        <w:jc w:val="center"/>
        <w:rPr>
          <w:rFonts w:asciiTheme="majorHAnsi" w:hAnsiTheme="majorHAnsi"/>
          <w:b/>
          <w:bCs/>
          <w:color w:val="000000"/>
          <w:sz w:val="22"/>
          <w:szCs w:val="22"/>
        </w:rPr>
      </w:pPr>
      <w:bookmarkStart w:id="0" w:name="_GoBack"/>
      <w:bookmarkEnd w:id="0"/>
    </w:p>
    <w:p w:rsidR="00AB6683" w:rsidRPr="006E1E6D" w:rsidRDefault="00AB6683" w:rsidP="00AB6683">
      <w:pPr>
        <w:spacing w:line="360" w:lineRule="auto"/>
        <w:jc w:val="center"/>
        <w:rPr>
          <w:rFonts w:asciiTheme="majorHAnsi" w:hAnsiTheme="majorHAnsi"/>
          <w:b/>
          <w:bCs/>
          <w:color w:val="000000"/>
          <w:sz w:val="22"/>
          <w:szCs w:val="22"/>
        </w:rPr>
      </w:pPr>
      <w:r w:rsidRPr="006E1E6D">
        <w:rPr>
          <w:rFonts w:asciiTheme="majorHAnsi" w:hAnsiTheme="majorHAnsi"/>
          <w:b/>
          <w:bCs/>
          <w:color w:val="000000"/>
          <w:sz w:val="22"/>
          <w:szCs w:val="22"/>
        </w:rPr>
        <w:t>§ 9</w:t>
      </w:r>
    </w:p>
    <w:p w:rsidR="00AB6683" w:rsidRPr="006E1E6D" w:rsidRDefault="00AB6683" w:rsidP="00AB6683">
      <w:pPr>
        <w:spacing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6E1E6D">
        <w:rPr>
          <w:rFonts w:asciiTheme="majorHAnsi" w:hAnsiTheme="majorHAnsi"/>
          <w:b/>
          <w:bCs/>
          <w:color w:val="000000"/>
          <w:sz w:val="22"/>
          <w:szCs w:val="22"/>
        </w:rPr>
        <w:t>1.</w:t>
      </w:r>
      <w:r w:rsidRPr="006E1E6D">
        <w:rPr>
          <w:rFonts w:asciiTheme="majorHAnsi" w:hAnsiTheme="majorHAnsi"/>
          <w:color w:val="000000"/>
          <w:sz w:val="22"/>
          <w:szCs w:val="22"/>
        </w:rPr>
        <w:t xml:space="preserve"> W sprawach nieuregulowanych niniejszą umową mają zastosowanie przepisy ustawy z dnia 29 stycznia 2004 roku</w:t>
      </w:r>
      <w:r w:rsidR="00F06A22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6E1E6D">
        <w:rPr>
          <w:rFonts w:asciiTheme="majorHAnsi" w:hAnsiTheme="majorHAnsi"/>
          <w:color w:val="000000"/>
          <w:sz w:val="22"/>
          <w:szCs w:val="22"/>
        </w:rPr>
        <w:t>Prawo zamówień publicznych</w:t>
      </w:r>
      <w:r w:rsidR="00D10ECC" w:rsidRPr="006E1E6D">
        <w:rPr>
          <w:rFonts w:asciiTheme="majorHAnsi" w:hAnsiTheme="majorHAnsi"/>
          <w:color w:val="000000"/>
          <w:sz w:val="22"/>
          <w:szCs w:val="22"/>
        </w:rPr>
        <w:t xml:space="preserve"> (</w:t>
      </w:r>
      <w:r w:rsidR="00D10ECC" w:rsidRPr="006E1E6D">
        <w:rPr>
          <w:rFonts w:asciiTheme="majorHAnsi" w:hAnsiTheme="majorHAnsi"/>
          <w:bCs/>
          <w:color w:val="000000"/>
          <w:sz w:val="22"/>
          <w:szCs w:val="22"/>
          <w:shd w:val="clear" w:color="auto" w:fill="FFFFFF"/>
        </w:rPr>
        <w:t>Dz.</w:t>
      </w:r>
      <w:r w:rsidR="00F06A22">
        <w:rPr>
          <w:rFonts w:asciiTheme="majorHAnsi" w:hAnsiTheme="majorHAnsi"/>
          <w:bCs/>
          <w:color w:val="000000"/>
          <w:sz w:val="22"/>
          <w:szCs w:val="22"/>
          <w:shd w:val="clear" w:color="auto" w:fill="FFFFFF"/>
        </w:rPr>
        <w:t xml:space="preserve"> </w:t>
      </w:r>
      <w:r w:rsidR="00D10ECC" w:rsidRPr="006E1E6D">
        <w:rPr>
          <w:rFonts w:asciiTheme="majorHAnsi" w:hAnsiTheme="majorHAnsi"/>
          <w:bCs/>
          <w:color w:val="000000"/>
          <w:sz w:val="22"/>
          <w:szCs w:val="22"/>
          <w:shd w:val="clear" w:color="auto" w:fill="FFFFFF"/>
        </w:rPr>
        <w:t>U. 20</w:t>
      </w:r>
      <w:r w:rsidR="00F06A22">
        <w:rPr>
          <w:rFonts w:asciiTheme="majorHAnsi" w:hAnsiTheme="majorHAnsi"/>
          <w:bCs/>
          <w:color w:val="000000"/>
          <w:sz w:val="22"/>
          <w:szCs w:val="22"/>
          <w:shd w:val="clear" w:color="auto" w:fill="FFFFFF"/>
        </w:rPr>
        <w:t>18</w:t>
      </w:r>
      <w:r w:rsidR="00D10ECC" w:rsidRPr="006E1E6D">
        <w:rPr>
          <w:rFonts w:asciiTheme="majorHAnsi" w:hAnsiTheme="majorHAnsi"/>
          <w:bCs/>
          <w:color w:val="000000"/>
          <w:sz w:val="22"/>
          <w:szCs w:val="22"/>
          <w:shd w:val="clear" w:color="auto" w:fill="FFFFFF"/>
        </w:rPr>
        <w:t xml:space="preserve"> poz. </w:t>
      </w:r>
      <w:r w:rsidR="00F06A22">
        <w:rPr>
          <w:rFonts w:asciiTheme="majorHAnsi" w:hAnsiTheme="majorHAnsi"/>
          <w:bCs/>
          <w:color w:val="000000"/>
          <w:sz w:val="22"/>
          <w:szCs w:val="22"/>
          <w:shd w:val="clear" w:color="auto" w:fill="FFFFFF"/>
        </w:rPr>
        <w:t>1986</w:t>
      </w:r>
      <w:r w:rsidR="00D10ECC" w:rsidRPr="006E1E6D">
        <w:rPr>
          <w:rFonts w:asciiTheme="majorHAnsi" w:hAnsiTheme="majorHAnsi"/>
          <w:bCs/>
          <w:color w:val="000000"/>
          <w:sz w:val="22"/>
          <w:szCs w:val="22"/>
          <w:shd w:val="clear" w:color="auto" w:fill="FFFFFF"/>
        </w:rPr>
        <w:t>)</w:t>
      </w:r>
      <w:r w:rsidRPr="006E1E6D">
        <w:rPr>
          <w:rFonts w:asciiTheme="majorHAnsi" w:hAnsiTheme="majorHAnsi"/>
          <w:color w:val="000000"/>
          <w:sz w:val="22"/>
          <w:szCs w:val="22"/>
        </w:rPr>
        <w:t>, Kodeksu cywilnego oraz inne właściwe dla przedmiotu umowy.</w:t>
      </w:r>
    </w:p>
    <w:p w:rsidR="00AB6683" w:rsidRPr="006E1E6D" w:rsidRDefault="00AB6683" w:rsidP="00AB6683">
      <w:pPr>
        <w:spacing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6E1E6D">
        <w:rPr>
          <w:rFonts w:asciiTheme="majorHAnsi" w:hAnsiTheme="majorHAnsi"/>
          <w:b/>
          <w:bCs/>
          <w:color w:val="000000"/>
          <w:sz w:val="22"/>
          <w:szCs w:val="22"/>
        </w:rPr>
        <w:t>2.</w:t>
      </w:r>
      <w:r w:rsidRPr="006E1E6D">
        <w:rPr>
          <w:rFonts w:asciiTheme="majorHAnsi" w:hAnsiTheme="majorHAnsi"/>
          <w:color w:val="000000"/>
          <w:sz w:val="22"/>
          <w:szCs w:val="22"/>
        </w:rPr>
        <w:t xml:space="preserve"> Wszelkie zmiany postanowień niniejszej umowy wymagają formy pisemnej pod rygorem nieważności.</w:t>
      </w:r>
    </w:p>
    <w:p w:rsidR="00D10ECC" w:rsidRPr="006E1E6D" w:rsidRDefault="00D10ECC" w:rsidP="00AB6683">
      <w:pPr>
        <w:spacing w:line="360" w:lineRule="auto"/>
        <w:jc w:val="center"/>
        <w:rPr>
          <w:rFonts w:asciiTheme="majorHAnsi" w:hAnsiTheme="majorHAnsi"/>
          <w:b/>
          <w:bCs/>
          <w:color w:val="000000"/>
          <w:sz w:val="22"/>
          <w:szCs w:val="22"/>
        </w:rPr>
      </w:pPr>
    </w:p>
    <w:p w:rsidR="00AB6683" w:rsidRPr="006E1E6D" w:rsidRDefault="00AB6683" w:rsidP="00AB6683">
      <w:pPr>
        <w:spacing w:line="360" w:lineRule="auto"/>
        <w:jc w:val="center"/>
        <w:rPr>
          <w:rFonts w:asciiTheme="majorHAnsi" w:hAnsiTheme="majorHAnsi"/>
          <w:b/>
          <w:bCs/>
          <w:color w:val="000000"/>
          <w:sz w:val="22"/>
          <w:szCs w:val="22"/>
        </w:rPr>
      </w:pPr>
      <w:r w:rsidRPr="006E1E6D">
        <w:rPr>
          <w:rFonts w:asciiTheme="majorHAnsi" w:hAnsiTheme="majorHAnsi"/>
          <w:b/>
          <w:bCs/>
          <w:color w:val="000000"/>
          <w:sz w:val="22"/>
          <w:szCs w:val="22"/>
        </w:rPr>
        <w:t>§ 10</w:t>
      </w:r>
    </w:p>
    <w:p w:rsidR="00AB6683" w:rsidRPr="006E1E6D" w:rsidRDefault="00AB6683" w:rsidP="00AB6683">
      <w:pPr>
        <w:spacing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6E1E6D">
        <w:rPr>
          <w:rFonts w:asciiTheme="majorHAnsi" w:hAnsiTheme="majorHAnsi"/>
          <w:color w:val="000000"/>
          <w:sz w:val="22"/>
          <w:szCs w:val="22"/>
        </w:rPr>
        <w:t>Ewentualne spory wynikające z niniejszej umowy rozpatrywane będą przez Sąd miejscowo właściwy dla siedziby Zamawiającego.</w:t>
      </w:r>
    </w:p>
    <w:p w:rsidR="006E1E6D" w:rsidRDefault="006E1E6D" w:rsidP="00AB6683">
      <w:pPr>
        <w:spacing w:line="360" w:lineRule="auto"/>
        <w:jc w:val="center"/>
        <w:rPr>
          <w:rFonts w:asciiTheme="majorHAnsi" w:hAnsiTheme="majorHAnsi"/>
          <w:b/>
          <w:bCs/>
          <w:color w:val="000000"/>
          <w:sz w:val="22"/>
          <w:szCs w:val="22"/>
        </w:rPr>
      </w:pPr>
    </w:p>
    <w:p w:rsidR="00AB6683" w:rsidRPr="006E1E6D" w:rsidRDefault="00AB6683" w:rsidP="00AB6683">
      <w:pPr>
        <w:spacing w:line="360" w:lineRule="auto"/>
        <w:jc w:val="center"/>
        <w:rPr>
          <w:rFonts w:asciiTheme="majorHAnsi" w:hAnsiTheme="majorHAnsi"/>
          <w:b/>
          <w:bCs/>
          <w:color w:val="000000"/>
          <w:sz w:val="22"/>
          <w:szCs w:val="22"/>
        </w:rPr>
      </w:pPr>
      <w:r w:rsidRPr="006E1E6D">
        <w:rPr>
          <w:rFonts w:asciiTheme="majorHAnsi" w:hAnsiTheme="majorHAnsi"/>
          <w:b/>
          <w:bCs/>
          <w:color w:val="000000"/>
          <w:sz w:val="22"/>
          <w:szCs w:val="22"/>
        </w:rPr>
        <w:t>§ 11</w:t>
      </w:r>
    </w:p>
    <w:p w:rsidR="00AB6683" w:rsidRPr="006E1E6D" w:rsidRDefault="00AB6683" w:rsidP="00AB6683">
      <w:pPr>
        <w:spacing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6E1E6D">
        <w:rPr>
          <w:rFonts w:asciiTheme="majorHAnsi" w:hAnsiTheme="majorHAnsi"/>
          <w:color w:val="000000"/>
          <w:sz w:val="22"/>
          <w:szCs w:val="22"/>
        </w:rPr>
        <w:t>Umowa została sporządzona w trzech jednobrzmiących egzemplarzach, dwa egzemplarze dla Zamawiającego, jeden dla Wykonawcy.</w:t>
      </w:r>
    </w:p>
    <w:p w:rsidR="00AB6683" w:rsidRPr="006E1E6D" w:rsidRDefault="00AB6683" w:rsidP="00AB6683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AB6683" w:rsidRPr="006E1E6D" w:rsidRDefault="00AB6683" w:rsidP="00AB6683">
      <w:pPr>
        <w:spacing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6E1E6D">
        <w:rPr>
          <w:rFonts w:asciiTheme="majorHAnsi" w:hAnsiTheme="majorHAnsi"/>
          <w:color w:val="000000"/>
          <w:sz w:val="22"/>
          <w:szCs w:val="22"/>
        </w:rPr>
        <w:t>Integralną część Umowy stanowią załączniki :</w:t>
      </w:r>
    </w:p>
    <w:p w:rsidR="00AB6683" w:rsidRPr="006E1E6D" w:rsidRDefault="00AB6683" w:rsidP="00AB6683">
      <w:pPr>
        <w:spacing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F32BEA">
        <w:rPr>
          <w:rFonts w:asciiTheme="majorHAnsi" w:hAnsiTheme="majorHAnsi"/>
          <w:color w:val="000000"/>
          <w:sz w:val="22"/>
          <w:szCs w:val="22"/>
        </w:rPr>
        <w:t xml:space="preserve">1. Zapytanie ofertowe z dnia </w:t>
      </w:r>
      <w:r w:rsidR="00F32BEA">
        <w:rPr>
          <w:rFonts w:asciiTheme="majorHAnsi" w:hAnsiTheme="majorHAnsi"/>
          <w:color w:val="000000"/>
          <w:sz w:val="22"/>
          <w:szCs w:val="22"/>
        </w:rPr>
        <w:t>03.12.2018 r.</w:t>
      </w:r>
    </w:p>
    <w:p w:rsidR="00AB6683" w:rsidRPr="006E1E6D" w:rsidRDefault="00AB6683" w:rsidP="00AB6683">
      <w:pPr>
        <w:spacing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6E1E6D">
        <w:rPr>
          <w:rFonts w:asciiTheme="majorHAnsi" w:hAnsiTheme="majorHAnsi"/>
          <w:color w:val="000000"/>
          <w:sz w:val="22"/>
          <w:szCs w:val="22"/>
        </w:rPr>
        <w:lastRenderedPageBreak/>
        <w:t>2. Oferta Wykonawcy wraz z załącznikami</w:t>
      </w:r>
    </w:p>
    <w:p w:rsidR="00AB6683" w:rsidRPr="006E1E6D" w:rsidRDefault="00AB6683" w:rsidP="00AB6683">
      <w:pPr>
        <w:spacing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6E1E6D">
        <w:rPr>
          <w:rFonts w:asciiTheme="majorHAnsi" w:hAnsiTheme="majorHAnsi"/>
          <w:color w:val="000000"/>
          <w:sz w:val="22"/>
          <w:szCs w:val="22"/>
        </w:rPr>
        <w:t>3. Załącznik Nr1 – Rozkład odjazdów</w:t>
      </w:r>
    </w:p>
    <w:p w:rsidR="00AB6683" w:rsidRPr="006E1E6D" w:rsidRDefault="00AB6683" w:rsidP="00AB6683">
      <w:pPr>
        <w:spacing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6E1E6D">
        <w:rPr>
          <w:rFonts w:asciiTheme="majorHAnsi" w:hAnsiTheme="majorHAnsi"/>
          <w:color w:val="000000"/>
          <w:sz w:val="22"/>
          <w:szCs w:val="22"/>
        </w:rPr>
        <w:t>4. Załącznik Nr2 – Grafik dni wolnych</w:t>
      </w:r>
    </w:p>
    <w:p w:rsidR="00AB6683" w:rsidRPr="006E1E6D" w:rsidRDefault="00AB6683" w:rsidP="00AB6683">
      <w:pPr>
        <w:spacing w:line="200" w:lineRule="exact"/>
        <w:jc w:val="both"/>
        <w:rPr>
          <w:rFonts w:asciiTheme="majorHAnsi" w:hAnsiTheme="majorHAnsi"/>
          <w:sz w:val="22"/>
          <w:szCs w:val="22"/>
        </w:rPr>
      </w:pPr>
    </w:p>
    <w:p w:rsidR="00AB6683" w:rsidRPr="006E1E6D" w:rsidRDefault="00AB6683" w:rsidP="00AB6683">
      <w:pPr>
        <w:spacing w:line="200" w:lineRule="exact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872"/>
        <w:gridCol w:w="3472"/>
      </w:tblGrid>
      <w:tr w:rsidR="006E1E6D" w:rsidTr="00F32BEA">
        <w:tc>
          <w:tcPr>
            <w:tcW w:w="3510" w:type="dxa"/>
            <w:shd w:val="clear" w:color="auto" w:fill="B8CCE4" w:themeFill="accent1" w:themeFillTint="66"/>
          </w:tcPr>
          <w:p w:rsidR="006E1E6D" w:rsidRDefault="006E1E6D" w:rsidP="006E1E6D">
            <w:pPr>
              <w:spacing w:line="265" w:lineRule="exact"/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6E1E6D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Zamawiający</w:t>
            </w:r>
          </w:p>
        </w:tc>
        <w:tc>
          <w:tcPr>
            <w:tcW w:w="2872" w:type="dxa"/>
          </w:tcPr>
          <w:p w:rsidR="006E1E6D" w:rsidRPr="006E1E6D" w:rsidRDefault="006E1E6D" w:rsidP="006E1E6D">
            <w:pPr>
              <w:spacing w:line="265" w:lineRule="exact"/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72" w:type="dxa"/>
            <w:shd w:val="clear" w:color="auto" w:fill="B8CCE4" w:themeFill="accent1" w:themeFillTint="66"/>
          </w:tcPr>
          <w:p w:rsidR="006E1E6D" w:rsidRDefault="006E1E6D" w:rsidP="006E1E6D">
            <w:pPr>
              <w:spacing w:line="265" w:lineRule="exact"/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6E1E6D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Wykonawca</w:t>
            </w:r>
          </w:p>
        </w:tc>
      </w:tr>
      <w:tr w:rsidR="006E1E6D" w:rsidTr="00F32BEA">
        <w:trPr>
          <w:trHeight w:val="1213"/>
        </w:trPr>
        <w:tc>
          <w:tcPr>
            <w:tcW w:w="3510" w:type="dxa"/>
          </w:tcPr>
          <w:p w:rsidR="006E1E6D" w:rsidRDefault="006E1E6D" w:rsidP="00AB6683">
            <w:pPr>
              <w:spacing w:line="265" w:lineRule="exact"/>
              <w:jc w:val="both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</w:tcPr>
          <w:p w:rsidR="006E1E6D" w:rsidRDefault="006E1E6D" w:rsidP="00AB6683">
            <w:pPr>
              <w:spacing w:line="265" w:lineRule="exact"/>
              <w:jc w:val="both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72" w:type="dxa"/>
          </w:tcPr>
          <w:p w:rsidR="006E1E6D" w:rsidRDefault="006E1E6D" w:rsidP="00AB6683">
            <w:pPr>
              <w:spacing w:line="265" w:lineRule="exact"/>
              <w:jc w:val="both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402320" w:rsidRPr="006E1E6D" w:rsidRDefault="00402320" w:rsidP="006E1E6D">
      <w:pPr>
        <w:rPr>
          <w:rFonts w:asciiTheme="majorHAnsi" w:hAnsiTheme="majorHAnsi"/>
          <w:sz w:val="22"/>
          <w:szCs w:val="22"/>
        </w:rPr>
      </w:pPr>
    </w:p>
    <w:sectPr w:rsidR="00402320" w:rsidRPr="006E1E6D" w:rsidSect="005364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44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F68" w:rsidRDefault="001A4F68" w:rsidP="000A3ED8">
      <w:r>
        <w:separator/>
      </w:r>
    </w:p>
  </w:endnote>
  <w:endnote w:type="continuationSeparator" w:id="0">
    <w:p w:rsidR="001A4F68" w:rsidRDefault="001A4F68" w:rsidP="000A3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0B3" w:rsidRDefault="001310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0B3" w:rsidRDefault="001310B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0B3" w:rsidRDefault="001310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F68" w:rsidRDefault="001A4F68" w:rsidP="000A3ED8">
      <w:r>
        <w:separator/>
      </w:r>
    </w:p>
  </w:footnote>
  <w:footnote w:type="continuationSeparator" w:id="0">
    <w:p w:rsidR="001A4F68" w:rsidRDefault="001A4F68" w:rsidP="000A3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0B3" w:rsidRDefault="001A4F68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7440954" o:spid="_x0000_s2050" type="#_x0000_t136" style="position:absolute;margin-left:0;margin-top:0;width:485.3pt;height:194.1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ED8" w:rsidRPr="000A3ED8" w:rsidRDefault="001A4F68" w:rsidP="000A3ED8">
    <w:pPr>
      <w:pStyle w:val="Nagwek4"/>
      <w:jc w:val="left"/>
      <w:rPr>
        <w:sz w:val="4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7440955" o:spid="_x0000_s2051" type="#_x0000_t136" style="position:absolute;margin-left:0;margin-top:0;width:485.3pt;height:194.1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  <w:r w:rsidR="007F7DE4">
      <w:rPr>
        <w:noProof/>
        <w:sz w:val="40"/>
        <w:lang w:eastAsia="pl-PL" w:bidi="ar-SA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139065</wp:posOffset>
          </wp:positionV>
          <wp:extent cx="1114425" cy="1276350"/>
          <wp:effectExtent l="19050" t="0" r="9525" b="0"/>
          <wp:wrapTight wrapText="bothSides">
            <wp:wrapPolygon edited="0">
              <wp:start x="7754" y="0"/>
              <wp:lineTo x="4062" y="1290"/>
              <wp:lineTo x="1108" y="3869"/>
              <wp:lineTo x="1108" y="5158"/>
              <wp:lineTo x="-369" y="8060"/>
              <wp:lineTo x="-369" y="12573"/>
              <wp:lineTo x="3692" y="15475"/>
              <wp:lineTo x="2954" y="18699"/>
              <wp:lineTo x="7385" y="20633"/>
              <wp:lineTo x="7385" y="20955"/>
              <wp:lineTo x="8123" y="21278"/>
              <wp:lineTo x="11815" y="21278"/>
              <wp:lineTo x="12923" y="21278"/>
              <wp:lineTo x="15508" y="20955"/>
              <wp:lineTo x="16985" y="20633"/>
              <wp:lineTo x="20308" y="17087"/>
              <wp:lineTo x="21046" y="15475"/>
              <wp:lineTo x="21785" y="13218"/>
              <wp:lineTo x="21785" y="7737"/>
              <wp:lineTo x="21415" y="4191"/>
              <wp:lineTo x="16246" y="645"/>
              <wp:lineTo x="14031" y="0"/>
              <wp:lineTo x="7754" y="0"/>
            </wp:wrapPolygon>
          </wp:wrapTight>
          <wp:docPr id="6" name="Obraz 2" descr="drzew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drzewk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276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pPr w:leftFromText="141" w:rightFromText="141" w:vertAnchor="text" w:tblpXSpec="center" w:tblpY="1"/>
      <w:tblOverlap w:val="never"/>
      <w:tblW w:w="0" w:type="auto"/>
      <w:jc w:val="center"/>
      <w:tblLook w:val="04A0" w:firstRow="1" w:lastRow="0" w:firstColumn="1" w:lastColumn="0" w:noHBand="0" w:noVBand="1"/>
    </w:tblPr>
    <w:tblGrid>
      <w:gridCol w:w="3543"/>
      <w:gridCol w:w="3793"/>
    </w:tblGrid>
    <w:tr w:rsidR="000A3ED8" w:rsidTr="004F6814">
      <w:trPr>
        <w:trHeight w:val="681"/>
        <w:jc w:val="center"/>
      </w:trPr>
      <w:tc>
        <w:tcPr>
          <w:tcW w:w="7336" w:type="dxa"/>
          <w:gridSpan w:val="2"/>
        </w:tcPr>
        <w:p w:rsidR="000A3ED8" w:rsidRPr="004F6814" w:rsidRDefault="000A3ED8" w:rsidP="004F6814">
          <w:pPr>
            <w:pStyle w:val="Nagwek"/>
            <w:tabs>
              <w:tab w:val="clear" w:pos="4536"/>
              <w:tab w:val="clear" w:pos="9072"/>
            </w:tabs>
            <w:jc w:val="center"/>
            <w:rPr>
              <w:rFonts w:ascii="Cambria" w:hAnsi="Cambria"/>
              <w:sz w:val="32"/>
              <w:szCs w:val="36"/>
            </w:rPr>
          </w:pPr>
          <w:r w:rsidRPr="004F6814">
            <w:rPr>
              <w:rFonts w:ascii="Cambria" w:hAnsi="Cambria"/>
              <w:sz w:val="32"/>
              <w:szCs w:val="36"/>
            </w:rPr>
            <w:t xml:space="preserve">Zespół Placówek Socjoterapeutycznych </w:t>
          </w:r>
        </w:p>
        <w:p w:rsidR="000A3ED8" w:rsidRPr="004F6814" w:rsidRDefault="000A3ED8" w:rsidP="004F6814">
          <w:pPr>
            <w:pStyle w:val="Nagwek"/>
            <w:tabs>
              <w:tab w:val="clear" w:pos="4536"/>
              <w:tab w:val="clear" w:pos="9072"/>
            </w:tabs>
            <w:jc w:val="center"/>
            <w:rPr>
              <w:rFonts w:ascii="Cambria" w:hAnsi="Cambria"/>
            </w:rPr>
          </w:pPr>
          <w:r w:rsidRPr="004F6814">
            <w:rPr>
              <w:rFonts w:ascii="Cambria" w:hAnsi="Cambria"/>
              <w:sz w:val="32"/>
              <w:szCs w:val="36"/>
            </w:rPr>
            <w:t>w Kłodzku</w:t>
          </w:r>
        </w:p>
      </w:tc>
    </w:tr>
    <w:tr w:rsidR="000A3ED8" w:rsidTr="004F6814">
      <w:trPr>
        <w:trHeight w:val="393"/>
        <w:jc w:val="center"/>
      </w:trPr>
      <w:tc>
        <w:tcPr>
          <w:tcW w:w="3543" w:type="dxa"/>
        </w:tcPr>
        <w:p w:rsidR="000A3ED8" w:rsidRPr="004F6814" w:rsidRDefault="000A3ED8" w:rsidP="004F6814">
          <w:pPr>
            <w:pStyle w:val="Nagwek"/>
            <w:tabs>
              <w:tab w:val="clear" w:pos="4536"/>
              <w:tab w:val="clear" w:pos="9072"/>
            </w:tabs>
            <w:jc w:val="center"/>
            <w:rPr>
              <w:rFonts w:ascii="Cambria" w:hAnsi="Cambria"/>
            </w:rPr>
          </w:pPr>
          <w:r w:rsidRPr="004F6814">
            <w:rPr>
              <w:rFonts w:ascii="Cambria" w:hAnsi="Cambria"/>
              <w:b/>
            </w:rPr>
            <w:t>57-300 Kłodzko, ul. Rajska 1</w:t>
          </w:r>
        </w:p>
      </w:tc>
      <w:tc>
        <w:tcPr>
          <w:tcW w:w="3793" w:type="dxa"/>
        </w:tcPr>
        <w:p w:rsidR="000A3ED8" w:rsidRPr="004F6814" w:rsidRDefault="000A3ED8" w:rsidP="004F6814">
          <w:pPr>
            <w:pStyle w:val="Nagwek"/>
            <w:tabs>
              <w:tab w:val="clear" w:pos="4536"/>
              <w:tab w:val="clear" w:pos="9072"/>
            </w:tabs>
            <w:jc w:val="center"/>
            <w:rPr>
              <w:rFonts w:ascii="Cambria" w:hAnsi="Cambria"/>
            </w:rPr>
          </w:pPr>
          <w:r w:rsidRPr="004F6814">
            <w:rPr>
              <w:rFonts w:ascii="Cambria" w:hAnsi="Cambria"/>
              <w:b/>
            </w:rPr>
            <w:t>NIP 883-18-13-158</w:t>
          </w:r>
        </w:p>
      </w:tc>
    </w:tr>
    <w:tr w:rsidR="000A3ED8" w:rsidTr="004F6814">
      <w:trPr>
        <w:trHeight w:val="387"/>
        <w:jc w:val="center"/>
      </w:trPr>
      <w:tc>
        <w:tcPr>
          <w:tcW w:w="3543" w:type="dxa"/>
        </w:tcPr>
        <w:p w:rsidR="000A3ED8" w:rsidRPr="004F6814" w:rsidRDefault="000A3ED8" w:rsidP="004F6814">
          <w:pPr>
            <w:pStyle w:val="Nagwek"/>
            <w:tabs>
              <w:tab w:val="clear" w:pos="4536"/>
              <w:tab w:val="clear" w:pos="9072"/>
            </w:tabs>
            <w:jc w:val="center"/>
            <w:rPr>
              <w:rFonts w:ascii="Cambria" w:hAnsi="Cambria"/>
            </w:rPr>
          </w:pPr>
          <w:r w:rsidRPr="004F6814">
            <w:rPr>
              <w:rFonts w:ascii="Cambria" w:hAnsi="Cambria"/>
              <w:b/>
            </w:rPr>
            <w:t>tel./fax: 074-8672465</w:t>
          </w:r>
        </w:p>
      </w:tc>
      <w:tc>
        <w:tcPr>
          <w:tcW w:w="3793" w:type="dxa"/>
        </w:tcPr>
        <w:p w:rsidR="000A3ED8" w:rsidRPr="004F6814" w:rsidRDefault="000A3ED8" w:rsidP="004F6814">
          <w:pPr>
            <w:pStyle w:val="Nagwek"/>
            <w:tabs>
              <w:tab w:val="clear" w:pos="4536"/>
              <w:tab w:val="clear" w:pos="9072"/>
            </w:tabs>
            <w:jc w:val="center"/>
            <w:rPr>
              <w:rFonts w:ascii="Cambria" w:hAnsi="Cambria"/>
            </w:rPr>
          </w:pPr>
          <w:r w:rsidRPr="004F6814">
            <w:rPr>
              <w:rFonts w:ascii="Cambria" w:hAnsi="Cambria"/>
              <w:b/>
            </w:rPr>
            <w:t>REGON 020814394</w:t>
          </w:r>
        </w:p>
      </w:tc>
    </w:tr>
  </w:tbl>
  <w:p w:rsidR="000A3ED8" w:rsidRDefault="001A4F68" w:rsidP="000A3ED8">
    <w:pPr>
      <w:pStyle w:val="Nagwek"/>
      <w:tabs>
        <w:tab w:val="clear" w:pos="4536"/>
        <w:tab w:val="clear" w:pos="9072"/>
      </w:tabs>
      <w:ind w:left="2268"/>
    </w:pPr>
    <w:r>
      <w:rPr>
        <w:noProof/>
        <w:lang w:eastAsia="pl-PL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52" type="#_x0000_t32" style="position:absolute;left:0;text-align:left;margin-left:.3pt;margin-top:91.45pt;width:480pt;height:0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" strokeweight="1.5pt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0B3" w:rsidRDefault="001A4F68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7440953" o:spid="_x0000_s2049" type="#_x0000_t136" style="position:absolute;margin-left:0;margin-top:0;width:485.3pt;height:194.1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rFonts w:hint="default"/>
        <w:sz w:val="22"/>
        <w:szCs w:val="22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hint="default"/>
        <w:sz w:val="22"/>
        <w:szCs w:val="22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ECF1910"/>
    <w:multiLevelType w:val="multilevel"/>
    <w:tmpl w:val="3B2EC318"/>
    <w:lvl w:ilvl="0">
      <w:start w:val="4"/>
      <w:numFmt w:val="decimal"/>
      <w:lvlText w:val="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9" w15:restartNumberingAfterBreak="0">
    <w:nsid w:val="22735787"/>
    <w:multiLevelType w:val="multilevel"/>
    <w:tmpl w:val="571E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6F82FB9"/>
    <w:multiLevelType w:val="hybridMultilevel"/>
    <w:tmpl w:val="189693EC"/>
    <w:lvl w:ilvl="0" w:tplc="04150017">
      <w:start w:val="1"/>
      <w:numFmt w:val="lowerLetter"/>
      <w:lvlText w:val="%1)"/>
      <w:lvlJc w:val="left"/>
      <w:pPr>
        <w:ind w:left="1461" w:hanging="360"/>
      </w:pPr>
    </w:lvl>
    <w:lvl w:ilvl="1" w:tplc="04150019">
      <w:start w:val="1"/>
      <w:numFmt w:val="lowerLetter"/>
      <w:lvlText w:val="%2."/>
      <w:lvlJc w:val="left"/>
      <w:pPr>
        <w:ind w:left="2181" w:hanging="360"/>
      </w:pPr>
    </w:lvl>
    <w:lvl w:ilvl="2" w:tplc="0415001B" w:tentative="1">
      <w:start w:val="1"/>
      <w:numFmt w:val="lowerRoman"/>
      <w:lvlText w:val="%3."/>
      <w:lvlJc w:val="right"/>
      <w:pPr>
        <w:ind w:left="2901" w:hanging="180"/>
      </w:pPr>
    </w:lvl>
    <w:lvl w:ilvl="3" w:tplc="0415000F" w:tentative="1">
      <w:start w:val="1"/>
      <w:numFmt w:val="decimal"/>
      <w:lvlText w:val="%4."/>
      <w:lvlJc w:val="left"/>
      <w:pPr>
        <w:ind w:left="3621" w:hanging="360"/>
      </w:pPr>
    </w:lvl>
    <w:lvl w:ilvl="4" w:tplc="04150019" w:tentative="1">
      <w:start w:val="1"/>
      <w:numFmt w:val="lowerLetter"/>
      <w:lvlText w:val="%5."/>
      <w:lvlJc w:val="left"/>
      <w:pPr>
        <w:ind w:left="4341" w:hanging="360"/>
      </w:pPr>
    </w:lvl>
    <w:lvl w:ilvl="5" w:tplc="0415001B" w:tentative="1">
      <w:start w:val="1"/>
      <w:numFmt w:val="lowerRoman"/>
      <w:lvlText w:val="%6."/>
      <w:lvlJc w:val="right"/>
      <w:pPr>
        <w:ind w:left="5061" w:hanging="180"/>
      </w:pPr>
    </w:lvl>
    <w:lvl w:ilvl="6" w:tplc="0415000F" w:tentative="1">
      <w:start w:val="1"/>
      <w:numFmt w:val="decimal"/>
      <w:lvlText w:val="%7."/>
      <w:lvlJc w:val="left"/>
      <w:pPr>
        <w:ind w:left="5781" w:hanging="360"/>
      </w:pPr>
    </w:lvl>
    <w:lvl w:ilvl="7" w:tplc="04150019" w:tentative="1">
      <w:start w:val="1"/>
      <w:numFmt w:val="lowerLetter"/>
      <w:lvlText w:val="%8."/>
      <w:lvlJc w:val="left"/>
      <w:pPr>
        <w:ind w:left="6501" w:hanging="360"/>
      </w:pPr>
    </w:lvl>
    <w:lvl w:ilvl="8" w:tplc="0415001B" w:tentative="1">
      <w:start w:val="1"/>
      <w:numFmt w:val="lowerRoman"/>
      <w:lvlText w:val="%9."/>
      <w:lvlJc w:val="right"/>
      <w:pPr>
        <w:ind w:left="7221" w:hanging="180"/>
      </w:pPr>
    </w:lvl>
  </w:abstractNum>
  <w:abstractNum w:abstractNumId="11" w15:restartNumberingAfterBreak="0">
    <w:nsid w:val="27AB100E"/>
    <w:multiLevelType w:val="hybridMultilevel"/>
    <w:tmpl w:val="829877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65453"/>
    <w:multiLevelType w:val="hybridMultilevel"/>
    <w:tmpl w:val="860E6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10D22"/>
    <w:multiLevelType w:val="hybridMultilevel"/>
    <w:tmpl w:val="5A784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6461A"/>
    <w:multiLevelType w:val="multilevel"/>
    <w:tmpl w:val="3A540D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524E3C8E"/>
    <w:multiLevelType w:val="hybridMultilevel"/>
    <w:tmpl w:val="C860B1BC"/>
    <w:lvl w:ilvl="0" w:tplc="2708A8FE">
      <w:start w:val="1"/>
      <w:numFmt w:val="lowerLetter"/>
      <w:lvlText w:val="%1)"/>
      <w:lvlJc w:val="left"/>
      <w:pPr>
        <w:ind w:left="1669" w:hanging="9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53A6681"/>
    <w:multiLevelType w:val="multilevel"/>
    <w:tmpl w:val="7D1E71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D943273"/>
    <w:multiLevelType w:val="hybridMultilevel"/>
    <w:tmpl w:val="7592E3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F1A20"/>
    <w:multiLevelType w:val="multilevel"/>
    <w:tmpl w:val="C3703ED8"/>
    <w:lvl w:ilvl="0">
      <w:start w:val="4"/>
      <w:numFmt w:val="decimal"/>
      <w:lvlText w:val="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9" w15:restartNumberingAfterBreak="0">
    <w:nsid w:val="69F652FB"/>
    <w:multiLevelType w:val="hybridMultilevel"/>
    <w:tmpl w:val="40F455B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D440E27"/>
    <w:multiLevelType w:val="hybridMultilevel"/>
    <w:tmpl w:val="4CB657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2"/>
  </w:num>
  <w:num w:numId="10">
    <w:abstractNumId w:val="18"/>
  </w:num>
  <w:num w:numId="11">
    <w:abstractNumId w:val="8"/>
  </w:num>
  <w:num w:numId="12">
    <w:abstractNumId w:val="9"/>
  </w:num>
  <w:num w:numId="13">
    <w:abstractNumId w:val="16"/>
  </w:num>
  <w:num w:numId="14">
    <w:abstractNumId w:val="14"/>
  </w:num>
  <w:num w:numId="15">
    <w:abstractNumId w:val="19"/>
  </w:num>
  <w:num w:numId="16">
    <w:abstractNumId w:val="15"/>
  </w:num>
  <w:num w:numId="17">
    <w:abstractNumId w:val="10"/>
  </w:num>
  <w:num w:numId="18">
    <w:abstractNumId w:val="11"/>
  </w:num>
  <w:num w:numId="19">
    <w:abstractNumId w:val="20"/>
  </w:num>
  <w:num w:numId="20">
    <w:abstractNumId w:val="1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3"/>
    <o:shapelayout v:ext="edit">
      <o:idmap v:ext="edit" data="2"/>
      <o:rules v:ext="edit">
        <o:r id="V:Rule1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CC6E69"/>
    <w:rsid w:val="00032AEA"/>
    <w:rsid w:val="00037E23"/>
    <w:rsid w:val="000421E8"/>
    <w:rsid w:val="000A3ED8"/>
    <w:rsid w:val="000D0D09"/>
    <w:rsid w:val="001172FA"/>
    <w:rsid w:val="001310B3"/>
    <w:rsid w:val="001A4F68"/>
    <w:rsid w:val="001E7274"/>
    <w:rsid w:val="002034FC"/>
    <w:rsid w:val="00226F73"/>
    <w:rsid w:val="002A552C"/>
    <w:rsid w:val="002D2DF4"/>
    <w:rsid w:val="00367173"/>
    <w:rsid w:val="003B25DC"/>
    <w:rsid w:val="003C1D96"/>
    <w:rsid w:val="00402320"/>
    <w:rsid w:val="0041303C"/>
    <w:rsid w:val="004536D4"/>
    <w:rsid w:val="004E1021"/>
    <w:rsid w:val="004F6814"/>
    <w:rsid w:val="0053470D"/>
    <w:rsid w:val="00536429"/>
    <w:rsid w:val="005D46C3"/>
    <w:rsid w:val="00602915"/>
    <w:rsid w:val="00623EB1"/>
    <w:rsid w:val="006927C4"/>
    <w:rsid w:val="006E1E6D"/>
    <w:rsid w:val="007222E8"/>
    <w:rsid w:val="0072427C"/>
    <w:rsid w:val="00785CE3"/>
    <w:rsid w:val="007B46E9"/>
    <w:rsid w:val="007F7DE4"/>
    <w:rsid w:val="00816701"/>
    <w:rsid w:val="00842857"/>
    <w:rsid w:val="008534B8"/>
    <w:rsid w:val="0089181F"/>
    <w:rsid w:val="008B0558"/>
    <w:rsid w:val="008B3493"/>
    <w:rsid w:val="00927358"/>
    <w:rsid w:val="0097191C"/>
    <w:rsid w:val="009F74EA"/>
    <w:rsid w:val="00A16E73"/>
    <w:rsid w:val="00A46BEB"/>
    <w:rsid w:val="00AB6683"/>
    <w:rsid w:val="00C029F8"/>
    <w:rsid w:val="00C5354B"/>
    <w:rsid w:val="00CC46CA"/>
    <w:rsid w:val="00CC51BA"/>
    <w:rsid w:val="00CC6E69"/>
    <w:rsid w:val="00CD3D9E"/>
    <w:rsid w:val="00D10ECC"/>
    <w:rsid w:val="00D4574B"/>
    <w:rsid w:val="00D658DE"/>
    <w:rsid w:val="00D90A46"/>
    <w:rsid w:val="00D95BEC"/>
    <w:rsid w:val="00DE02EB"/>
    <w:rsid w:val="00E06A9F"/>
    <w:rsid w:val="00E1476F"/>
    <w:rsid w:val="00E45998"/>
    <w:rsid w:val="00ED5A00"/>
    <w:rsid w:val="00EF20C1"/>
    <w:rsid w:val="00EF45C6"/>
    <w:rsid w:val="00F06A22"/>
    <w:rsid w:val="00F32BEA"/>
    <w:rsid w:val="00F775A3"/>
    <w:rsid w:val="00F86C01"/>
    <w:rsid w:val="00F90DF2"/>
    <w:rsid w:val="00FE1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oNotEmbedSmartTags/>
  <w:decimalSymbol w:val=","/>
  <w:listSeparator w:val=";"/>
  <w15:docId w15:val="{75C4BE51-C088-463E-8E7C-4435A02C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7173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574B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67173"/>
  </w:style>
  <w:style w:type="character" w:customStyle="1" w:styleId="WW8Num2z0">
    <w:name w:val="WW8Num2z0"/>
    <w:rsid w:val="00367173"/>
  </w:style>
  <w:style w:type="character" w:customStyle="1" w:styleId="WW8Num3z0">
    <w:name w:val="WW8Num3z0"/>
    <w:rsid w:val="00367173"/>
  </w:style>
  <w:style w:type="character" w:customStyle="1" w:styleId="WW8Num4z0">
    <w:name w:val="WW8Num4z0"/>
    <w:rsid w:val="00367173"/>
  </w:style>
  <w:style w:type="character" w:customStyle="1" w:styleId="WW8Num4z1">
    <w:name w:val="WW8Num4z1"/>
    <w:rsid w:val="00367173"/>
  </w:style>
  <w:style w:type="character" w:customStyle="1" w:styleId="WW8Num4z2">
    <w:name w:val="WW8Num4z2"/>
    <w:rsid w:val="00367173"/>
  </w:style>
  <w:style w:type="character" w:customStyle="1" w:styleId="WW8Num4z3">
    <w:name w:val="WW8Num4z3"/>
    <w:rsid w:val="00367173"/>
  </w:style>
  <w:style w:type="character" w:customStyle="1" w:styleId="WW8Num4z4">
    <w:name w:val="WW8Num4z4"/>
    <w:rsid w:val="00367173"/>
  </w:style>
  <w:style w:type="character" w:customStyle="1" w:styleId="WW8Num4z5">
    <w:name w:val="WW8Num4z5"/>
    <w:rsid w:val="00367173"/>
  </w:style>
  <w:style w:type="character" w:customStyle="1" w:styleId="WW8Num4z6">
    <w:name w:val="WW8Num4z6"/>
    <w:rsid w:val="00367173"/>
  </w:style>
  <w:style w:type="character" w:customStyle="1" w:styleId="WW8Num4z7">
    <w:name w:val="WW8Num4z7"/>
    <w:rsid w:val="00367173"/>
  </w:style>
  <w:style w:type="character" w:customStyle="1" w:styleId="WW8Num4z8">
    <w:name w:val="WW8Num4z8"/>
    <w:rsid w:val="00367173"/>
  </w:style>
  <w:style w:type="character" w:customStyle="1" w:styleId="WW8Num5z0">
    <w:name w:val="WW8Num5z0"/>
    <w:rsid w:val="00367173"/>
    <w:rPr>
      <w:rFonts w:hint="default"/>
      <w:sz w:val="22"/>
      <w:szCs w:val="22"/>
    </w:rPr>
  </w:style>
  <w:style w:type="character" w:customStyle="1" w:styleId="WW8Num6z0">
    <w:name w:val="WW8Num6z0"/>
    <w:rsid w:val="00367173"/>
    <w:rPr>
      <w:rFonts w:hint="default"/>
      <w:sz w:val="22"/>
      <w:szCs w:val="22"/>
    </w:rPr>
  </w:style>
  <w:style w:type="character" w:customStyle="1" w:styleId="Domylnaczcionkaakapitu3">
    <w:name w:val="Domyślna czcionka akapitu3"/>
    <w:rsid w:val="00367173"/>
  </w:style>
  <w:style w:type="character" w:customStyle="1" w:styleId="Domylnaczcionkaakapitu2">
    <w:name w:val="Domyślna czcionka akapitu2"/>
    <w:rsid w:val="00367173"/>
  </w:style>
  <w:style w:type="character" w:customStyle="1" w:styleId="Absatz-Standardschriftart">
    <w:name w:val="Absatz-Standardschriftart"/>
    <w:rsid w:val="00367173"/>
  </w:style>
  <w:style w:type="character" w:customStyle="1" w:styleId="Domylnaczcionkaakapitu1">
    <w:name w:val="Domyślna czcionka akapitu1"/>
    <w:rsid w:val="00367173"/>
  </w:style>
  <w:style w:type="character" w:customStyle="1" w:styleId="Znakinumeracji">
    <w:name w:val="Znaki numeracji"/>
    <w:rsid w:val="00367173"/>
  </w:style>
  <w:style w:type="paragraph" w:customStyle="1" w:styleId="Nagwek4">
    <w:name w:val="Nagłówek4"/>
    <w:basedOn w:val="Normalny"/>
    <w:next w:val="Podtytu"/>
    <w:rsid w:val="00367173"/>
    <w:pPr>
      <w:jc w:val="center"/>
    </w:pPr>
    <w:rPr>
      <w:b/>
      <w:sz w:val="44"/>
    </w:rPr>
  </w:style>
  <w:style w:type="paragraph" w:styleId="Tekstpodstawowy">
    <w:name w:val="Body Text"/>
    <w:basedOn w:val="Normalny"/>
    <w:rsid w:val="00367173"/>
    <w:pPr>
      <w:spacing w:after="120"/>
    </w:pPr>
  </w:style>
  <w:style w:type="paragraph" w:styleId="Lista">
    <w:name w:val="List"/>
    <w:basedOn w:val="Tekstpodstawowy"/>
    <w:rsid w:val="00367173"/>
  </w:style>
  <w:style w:type="paragraph" w:styleId="Legenda">
    <w:name w:val="caption"/>
    <w:basedOn w:val="Normalny"/>
    <w:qFormat/>
    <w:rsid w:val="00367173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367173"/>
    <w:pPr>
      <w:suppressLineNumbers/>
    </w:pPr>
  </w:style>
  <w:style w:type="paragraph" w:customStyle="1" w:styleId="Nagwek3">
    <w:name w:val="Nagłówek3"/>
    <w:basedOn w:val="Normalny"/>
    <w:next w:val="Tekstpodstawowy"/>
    <w:rsid w:val="0036717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">
    <w:name w:val="Podpis3"/>
    <w:basedOn w:val="Normalny"/>
    <w:rsid w:val="00367173"/>
    <w:pPr>
      <w:suppressLineNumbers/>
      <w:spacing w:before="120" w:after="120"/>
    </w:pPr>
    <w:rPr>
      <w:i/>
      <w:iCs/>
    </w:rPr>
  </w:style>
  <w:style w:type="paragraph" w:customStyle="1" w:styleId="Nagwek2">
    <w:name w:val="Nagłówek2"/>
    <w:basedOn w:val="Normalny"/>
    <w:next w:val="Tekstpodstawowy"/>
    <w:rsid w:val="0036717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rsid w:val="00367173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rsid w:val="0036717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rsid w:val="00367173"/>
    <w:pPr>
      <w:suppressLineNumbers/>
      <w:spacing w:before="120" w:after="120"/>
    </w:pPr>
    <w:rPr>
      <w:i/>
      <w:iCs/>
    </w:rPr>
  </w:style>
  <w:style w:type="paragraph" w:styleId="Podtytu">
    <w:name w:val="Subtitle"/>
    <w:basedOn w:val="Nagwek10"/>
    <w:next w:val="Tekstpodstawowy"/>
    <w:qFormat/>
    <w:rsid w:val="00367173"/>
    <w:pPr>
      <w:jc w:val="center"/>
    </w:pPr>
    <w:rPr>
      <w:i/>
      <w:iCs/>
    </w:rPr>
  </w:style>
  <w:style w:type="paragraph" w:styleId="Bezodstpw">
    <w:name w:val="No Spacing"/>
    <w:qFormat/>
    <w:rsid w:val="00367173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Zawartotabeli">
    <w:name w:val="Zawartość tabeli"/>
    <w:basedOn w:val="Normalny"/>
    <w:rsid w:val="00367173"/>
    <w:pPr>
      <w:suppressLineNumbers/>
    </w:pPr>
    <w:rPr>
      <w:rFonts w:ascii="Liberation Serif" w:hAnsi="Liberation Serif" w:cs="Liberation Serif"/>
    </w:rPr>
  </w:style>
  <w:style w:type="paragraph" w:styleId="Akapitzlist">
    <w:name w:val="List Paragraph"/>
    <w:basedOn w:val="Normalny"/>
    <w:qFormat/>
    <w:rsid w:val="00367173"/>
    <w:pPr>
      <w:ind w:left="720"/>
      <w:contextualSpacing/>
    </w:pPr>
    <w:rPr>
      <w:rFonts w:ascii="Liberation Serif" w:hAnsi="Liberation Serif" w:cs="Liberation Serif"/>
      <w:szCs w:val="21"/>
    </w:rPr>
  </w:style>
  <w:style w:type="paragraph" w:customStyle="1" w:styleId="Nagwektabeli">
    <w:name w:val="Nagłówek tabeli"/>
    <w:basedOn w:val="Zawartotabeli"/>
    <w:rsid w:val="00367173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0A3ED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A3ED8"/>
    <w:rPr>
      <w:rFonts w:eastAsia="SimSu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0A3ED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A3ED8"/>
    <w:rPr>
      <w:rFonts w:eastAsia="SimSun" w:cs="Mangal"/>
      <w:kern w:val="1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0A3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574B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74B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4574B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265B3B-D7D3-4078-839D-818CF2440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1304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Placówek Socjoterapeutycznych w Kłodzku</vt:lpstr>
    </vt:vector>
  </TitlesOfParts>
  <Company/>
  <LinksUpToDate>false</LinksUpToDate>
  <CharactersWithSpaces>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Placówek Socjoterapeutycznych w Kłodzku</dc:title>
  <dc:creator>Nazwisko</dc:creator>
  <cp:lastModifiedBy>HP</cp:lastModifiedBy>
  <cp:revision>3</cp:revision>
  <cp:lastPrinted>2018-11-30T08:12:00Z</cp:lastPrinted>
  <dcterms:created xsi:type="dcterms:W3CDTF">2018-11-30T11:29:00Z</dcterms:created>
  <dcterms:modified xsi:type="dcterms:W3CDTF">2018-12-04T11:10:00Z</dcterms:modified>
</cp:coreProperties>
</file>