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43" w:rsidRPr="00CA20F6" w:rsidRDefault="004C3243" w:rsidP="00A05E51">
      <w:pPr>
        <w:spacing w:line="307" w:lineRule="auto"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CA20F6">
        <w:rPr>
          <w:rFonts w:ascii="Times New Roman" w:eastAsia="Calibri" w:hAnsi="Times New Roman" w:cs="Times New Roman"/>
          <w:b/>
        </w:rPr>
        <w:t>Załącznik nr 1 do SWZ</w:t>
      </w:r>
    </w:p>
    <w:p w:rsidR="004C3243" w:rsidRPr="00CA20F6" w:rsidRDefault="004C3243" w:rsidP="00A05E51">
      <w:pPr>
        <w:spacing w:after="154" w:line="307" w:lineRule="auto"/>
        <w:ind w:left="284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4C3243" w:rsidRPr="00CA20F6" w:rsidRDefault="004C3243" w:rsidP="00A05E51">
      <w:pPr>
        <w:spacing w:after="154" w:line="307" w:lineRule="auto"/>
        <w:ind w:left="284" w:hanging="10"/>
        <w:contextualSpacing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OFERTA </w:t>
      </w:r>
      <w:r w:rsidR="00C310E3" w:rsidRPr="00CA20F6">
        <w:rPr>
          <w:rFonts w:ascii="Times New Roman" w:eastAsia="Calibri" w:hAnsi="Times New Roman" w:cs="Times New Roman"/>
          <w:b/>
          <w:color w:val="000000"/>
        </w:rPr>
        <w:t>– formularza ofertowy</w:t>
      </w:r>
    </w:p>
    <w:p w:rsidR="004C3243" w:rsidRPr="00CA20F6" w:rsidRDefault="004C3243" w:rsidP="00A05E51">
      <w:pPr>
        <w:spacing w:after="154" w:line="307" w:lineRule="auto"/>
        <w:ind w:left="284" w:hanging="10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876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940"/>
      </w:tblGrid>
      <w:tr w:rsidR="004C3243" w:rsidRPr="00CA20F6" w:rsidTr="00BB6731">
        <w:trPr>
          <w:trHeight w:val="470"/>
        </w:trPr>
        <w:tc>
          <w:tcPr>
            <w:tcW w:w="2826" w:type="dxa"/>
            <w:shd w:val="clear" w:color="auto" w:fill="auto"/>
            <w:hideMark/>
          </w:tcPr>
          <w:p w:rsidR="004C3243" w:rsidRPr="00CA20F6" w:rsidRDefault="004C3243" w:rsidP="00CA20F6">
            <w:pPr>
              <w:spacing w:after="154" w:line="307" w:lineRule="auto"/>
              <w:ind w:left="87" w:hanging="10"/>
              <w:textAlignment w:val="baseline"/>
              <w:rPr>
                <w:rFonts w:ascii="Times New Roman" w:eastAsia="Palatino Linotype" w:hAnsi="Times New Roman" w:cs="Times New Roman"/>
                <w:b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Sygnatura postępowania</w:t>
            </w:r>
          </w:p>
        </w:tc>
        <w:tc>
          <w:tcPr>
            <w:tcW w:w="5940" w:type="dxa"/>
            <w:shd w:val="clear" w:color="auto" w:fill="auto"/>
            <w:hideMark/>
          </w:tcPr>
          <w:p w:rsidR="004C3243" w:rsidRPr="00CA20F6" w:rsidRDefault="00CA20F6" w:rsidP="00CA20F6">
            <w:pPr>
              <w:spacing w:after="154" w:line="307" w:lineRule="auto"/>
              <w:textAlignment w:val="baseline"/>
              <w:rPr>
                <w:rFonts w:ascii="Times New Roman" w:eastAsia="Palatino Linotype" w:hAnsi="Times New Roman" w:cs="Times New Roman"/>
                <w:b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lang w:eastAsia="pl-PL"/>
              </w:rPr>
              <w:t xml:space="preserve">Sprawa nr: </w:t>
            </w:r>
            <w:r w:rsidR="008D28A2">
              <w:rPr>
                <w:rFonts w:ascii="Times New Roman" w:eastAsia="Palatino Linotype" w:hAnsi="Times New Roman" w:cs="Times New Roman"/>
                <w:b/>
                <w:lang w:eastAsia="pl-PL"/>
              </w:rPr>
              <w:t xml:space="preserve">   </w:t>
            </w:r>
            <w:r w:rsidRPr="00CA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SP3.ZP.271.06.2022</w:t>
            </w:r>
          </w:p>
        </w:tc>
      </w:tr>
      <w:tr w:rsidR="004C3243" w:rsidRPr="00CA20F6" w:rsidTr="00E358B7">
        <w:trPr>
          <w:trHeight w:val="1530"/>
        </w:trPr>
        <w:tc>
          <w:tcPr>
            <w:tcW w:w="282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Nazwa postępowania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940" w:type="dxa"/>
            <w:shd w:val="clear" w:color="auto" w:fill="auto"/>
            <w:hideMark/>
          </w:tcPr>
          <w:p w:rsidR="008D26BC" w:rsidRPr="00CA20F6" w:rsidRDefault="008D26BC" w:rsidP="008D26BC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CA20F6">
              <w:rPr>
                <w:rFonts w:ascii="Times New Roman" w:hAnsi="Times New Roman" w:cs="Times New Roman"/>
                <w:sz w:val="28"/>
                <w:szCs w:val="28"/>
              </w:rPr>
              <w:t xml:space="preserve">Dostawa energii elektrycznej dla potrzeb </w:t>
            </w:r>
          </w:p>
          <w:p w:rsidR="008D26BC" w:rsidRPr="00CA20F6" w:rsidRDefault="008D26BC" w:rsidP="008D26BC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CA20F6">
              <w:rPr>
                <w:rFonts w:ascii="Times New Roman" w:hAnsi="Times New Roman" w:cs="Times New Roman"/>
                <w:sz w:val="28"/>
                <w:szCs w:val="28"/>
              </w:rPr>
              <w:t xml:space="preserve">Szkoły Podstawowej Nr 3 i Filii Szkoły Podstawowej Nr 3 w Ząbkach </w:t>
            </w:r>
          </w:p>
          <w:p w:rsidR="00DF5687" w:rsidRPr="00CA20F6" w:rsidRDefault="00DF5687" w:rsidP="00DF5687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</w:rPr>
            </w:pPr>
          </w:p>
          <w:p w:rsidR="004C3243" w:rsidRPr="00CA20F6" w:rsidRDefault="004C3243" w:rsidP="00A05E51">
            <w:pPr>
              <w:spacing w:line="307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5E51" w:rsidRPr="00CA20F6" w:rsidRDefault="004C3243" w:rsidP="00A05E51">
      <w:pPr>
        <w:spacing w:after="154" w:line="307" w:lineRule="auto"/>
        <w:ind w:left="87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p w:rsidR="004C3243" w:rsidRPr="00CA20F6" w:rsidRDefault="004C3243" w:rsidP="00A05E51">
      <w:pPr>
        <w:spacing w:after="154" w:line="307" w:lineRule="auto"/>
        <w:ind w:left="87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Dane wykonawcy/wykonawców wspólnie ubiegających się o udzielenie zamówienia 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556"/>
        <w:gridCol w:w="4499"/>
      </w:tblGrid>
      <w:tr w:rsidR="004C3243" w:rsidRPr="00CA20F6" w:rsidTr="00B507C4">
        <w:tc>
          <w:tcPr>
            <w:tcW w:w="69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Lp. </w:t>
            </w:r>
          </w:p>
        </w:tc>
        <w:tc>
          <w:tcPr>
            <w:tcW w:w="355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Nazwa wykonawcy </w:t>
            </w:r>
          </w:p>
        </w:tc>
        <w:tc>
          <w:tcPr>
            <w:tcW w:w="4499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Adres wykonawcy </w:t>
            </w:r>
          </w:p>
        </w:tc>
      </w:tr>
      <w:tr w:rsidR="004C3243" w:rsidRPr="00CA20F6" w:rsidTr="00B507C4">
        <w:tc>
          <w:tcPr>
            <w:tcW w:w="69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1. </w:t>
            </w:r>
          </w:p>
        </w:tc>
        <w:tc>
          <w:tcPr>
            <w:tcW w:w="355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99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C3243" w:rsidRPr="00CA20F6" w:rsidTr="00B507C4">
        <w:tc>
          <w:tcPr>
            <w:tcW w:w="69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99" w:type="dxa"/>
            <w:shd w:val="clear" w:color="auto" w:fill="auto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both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A05E51" w:rsidRPr="00CA20F6" w:rsidRDefault="00A05E51" w:rsidP="00A05E51">
      <w:pPr>
        <w:spacing w:after="154" w:line="307" w:lineRule="auto"/>
        <w:ind w:left="284" w:hanging="10"/>
        <w:jc w:val="both"/>
        <w:textAlignment w:val="baseline"/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</w:pPr>
    </w:p>
    <w:p w:rsidR="004C3243" w:rsidRPr="00CA20F6" w:rsidRDefault="004C3243" w:rsidP="00A05E51">
      <w:pPr>
        <w:spacing w:after="154" w:line="307" w:lineRule="auto"/>
        <w:ind w:left="284" w:hanging="1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Oświadczenia Wykonawcy: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p w:rsidR="004C3243" w:rsidRPr="00CA20F6" w:rsidRDefault="004C3243" w:rsidP="00A05E51">
      <w:pPr>
        <w:numPr>
          <w:ilvl w:val="0"/>
          <w:numId w:val="1"/>
        </w:numPr>
        <w:spacing w:after="154" w:line="307" w:lineRule="auto"/>
        <w:ind w:right="285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Oświadczamy, że: </w:t>
      </w:r>
    </w:p>
    <w:p w:rsidR="004C3243" w:rsidRPr="00CA20F6" w:rsidRDefault="004C3243" w:rsidP="00A05E51">
      <w:pPr>
        <w:spacing w:after="154" w:line="307" w:lineRule="auto"/>
        <w:ind w:left="437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1) przedmiot zamówienia wykonamy siłami własnymi </w:t>
      </w: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*)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p w:rsidR="004C3243" w:rsidRPr="00CA20F6" w:rsidRDefault="004C3243" w:rsidP="00A05E51">
      <w:pPr>
        <w:spacing w:after="154" w:line="307" w:lineRule="auto"/>
        <w:ind w:left="437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2) powierzymy podwykonawcom realizację części zamówienia: </w:t>
      </w: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*)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 </w:t>
      </w:r>
    </w:p>
    <w:p w:rsidR="00A05E51" w:rsidRPr="00CA20F6" w:rsidRDefault="00A05E51" w:rsidP="00A05E51">
      <w:pPr>
        <w:spacing w:after="154" w:line="307" w:lineRule="auto"/>
        <w:ind w:left="142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</w:p>
    <w:p w:rsidR="004C3243" w:rsidRPr="00CA20F6" w:rsidRDefault="004C3243" w:rsidP="00A05E51">
      <w:pPr>
        <w:spacing w:after="154" w:line="307" w:lineRule="auto"/>
        <w:ind w:left="142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Wykonawca powierzy następującym podwykonawcom realizację następujących części zamówienia: </w:t>
      </w: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3"/>
        <w:gridCol w:w="4499"/>
      </w:tblGrid>
      <w:tr w:rsidR="004C3243" w:rsidRPr="00CA20F6" w:rsidTr="00B507C4">
        <w:tc>
          <w:tcPr>
            <w:tcW w:w="709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Lp.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Nazwa (firma) podwykonawcy</w:t>
            </w:r>
            <w:r w:rsidR="00B507C4"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, </w:t>
            </w: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 (jeżeli jest znana)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99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(zakres) przedmiotu zamówienia, który zamierzamy powierzyć podwykonawcy 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C3243" w:rsidRPr="00CA20F6" w:rsidTr="00B507C4">
        <w:tc>
          <w:tcPr>
            <w:tcW w:w="709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90" w:hanging="11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90" w:hanging="11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99" w:type="dxa"/>
            <w:shd w:val="clear" w:color="auto" w:fill="auto"/>
            <w:vAlign w:val="center"/>
            <w:hideMark/>
          </w:tcPr>
          <w:p w:rsidR="004C3243" w:rsidRPr="00CA20F6" w:rsidRDefault="004C3243" w:rsidP="00A05E51">
            <w:pPr>
              <w:spacing w:after="154" w:line="307" w:lineRule="auto"/>
              <w:ind w:left="90" w:hanging="11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C3243" w:rsidRPr="00CA20F6" w:rsidRDefault="004C3243" w:rsidP="00A05E51">
      <w:pPr>
        <w:spacing w:after="154" w:line="307" w:lineRule="auto"/>
        <w:ind w:left="77" w:right="285" w:firstLine="360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</w:p>
    <w:p w:rsidR="004C3243" w:rsidRPr="00CA20F6" w:rsidRDefault="004C3243" w:rsidP="00A05E5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307" w:lineRule="auto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val="it-IT" w:eastAsia="pl-PL"/>
        </w:rPr>
      </w:pP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 xml:space="preserve">Oświadczenie </w:t>
      </w:r>
      <w:r w:rsidR="00602403"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w zakresie</w:t>
      </w:r>
      <w:r w:rsidR="00A05E51"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 xml:space="preserve"> </w:t>
      </w: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polegania na zasobach podmiotów udostępniających zasoby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: </w:t>
      </w:r>
    </w:p>
    <w:p w:rsidR="004C3243" w:rsidRPr="00CA20F6" w:rsidRDefault="004C3243" w:rsidP="00A05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307" w:lineRule="auto"/>
        <w:ind w:left="437"/>
        <w:contextualSpacing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Oświadczamy</w:t>
      </w:r>
      <w:r w:rsidR="00840D0E" w:rsidRPr="00CA20F6">
        <w:rPr>
          <w:rFonts w:ascii="Times New Roman" w:eastAsia="Palatino Linotype" w:hAnsi="Times New Roman" w:cs="Times New Roman"/>
          <w:color w:val="000000"/>
          <w:lang w:eastAsia="pl-PL"/>
        </w:rPr>
        <w:t>,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że: </w:t>
      </w:r>
    </w:p>
    <w:p w:rsidR="004C3243" w:rsidRPr="00CA20F6" w:rsidRDefault="004C3243" w:rsidP="00A05E51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307" w:lineRule="auto"/>
        <w:contextualSpacing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nie polegamy na zasobach podmiotów udostępniających zasoby**)</w:t>
      </w:r>
    </w:p>
    <w:p w:rsidR="004C3243" w:rsidRPr="00CA20F6" w:rsidRDefault="004C3243" w:rsidP="004C3243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709" w:hanging="283"/>
        <w:contextualSpacing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zgodnie z załączonymi do Oferty zobowiązaniami podmiotu udostępniającego zasoby/ innymi środkami dowodowymi potwierdzającymi, że wykonawca realizując zamówienie będzie dysponował niezbędnymi zasobami tych podmiotów:**) </w:t>
      </w:r>
    </w:p>
    <w:p w:rsidR="004C3243" w:rsidRPr="00CA20F6" w:rsidRDefault="004C3243" w:rsidP="004C324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val="it-IT" w:eastAsia="pl-PL"/>
        </w:rPr>
      </w:pPr>
      <w:r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>Oświadczamy, że w celu potwierdzenia spełnienia warunków udziału w postępowaniu polegamy na zdolnościach technicznych lub zawodowych*n</w:t>
      </w:r>
      <w:r w:rsidR="00A05E51"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 xml:space="preserve">iżej </w:t>
      </w:r>
      <w:r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>w</w:t>
      </w:r>
      <w:r w:rsidR="00A05E51"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>ymienionych</w:t>
      </w:r>
      <w:r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 xml:space="preserve"> podmiotów udostępniających zasoby w n</w:t>
      </w:r>
      <w:r w:rsidR="00A05E51"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 xml:space="preserve">iżej </w:t>
      </w:r>
      <w:r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>w</w:t>
      </w:r>
      <w:r w:rsidR="00A05E51"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>ymienionym</w:t>
      </w:r>
      <w:r w:rsidRPr="00CA20F6">
        <w:rPr>
          <w:rFonts w:ascii="Times New Roman" w:eastAsia="Palatino Linotype" w:hAnsi="Times New Roman" w:cs="Times New Roman"/>
          <w:bCs/>
          <w:color w:val="000000"/>
          <w:lang w:val="it-IT" w:eastAsia="pl-PL"/>
        </w:rPr>
        <w:t xml:space="preserve"> zakresie:</w:t>
      </w:r>
    </w:p>
    <w:tbl>
      <w:tblPr>
        <w:tblpPr w:leftFromText="141" w:rightFromText="141" w:vertAnchor="text" w:horzAnchor="margin" w:tblpXSpec="center" w:tblpY="233"/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5154"/>
      </w:tblGrid>
      <w:tr w:rsidR="004C3243" w:rsidRPr="00CA20F6" w:rsidTr="00A365EF">
        <w:trPr>
          <w:trHeight w:val="62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43" w:rsidRPr="00CA20F6" w:rsidRDefault="004C3243" w:rsidP="00E3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Nazwa (firma) podmiotu udostępniającego zasoby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43" w:rsidRPr="00CA20F6" w:rsidRDefault="004C3243" w:rsidP="00E358B7">
            <w:pPr>
              <w:spacing w:after="0" w:line="240" w:lineRule="auto"/>
              <w:ind w:firstLine="425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A20F6">
              <w:rPr>
                <w:rFonts w:ascii="Times New Roman" w:eastAsia="Calibri" w:hAnsi="Times New Roman" w:cs="Times New Roman"/>
                <w:b/>
                <w:lang w:eastAsia="pl-PL"/>
              </w:rPr>
              <w:t>Zakres, w jakim wykonawca polega na zdolnościach lub sytuacji podmiotów udostępniających zasoby</w:t>
            </w:r>
          </w:p>
        </w:tc>
      </w:tr>
      <w:tr w:rsidR="004C3243" w:rsidRPr="00CA20F6" w:rsidTr="00A365EF">
        <w:trPr>
          <w:trHeight w:val="426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43" w:rsidRPr="00CA20F6" w:rsidRDefault="004C3243" w:rsidP="00E3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43" w:rsidRPr="00CA20F6" w:rsidRDefault="004C3243" w:rsidP="00E3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243" w:rsidRPr="00CA20F6" w:rsidTr="00A365EF">
        <w:trPr>
          <w:trHeight w:val="404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43" w:rsidRPr="00CA20F6" w:rsidRDefault="004C3243" w:rsidP="00E3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43" w:rsidRPr="00CA20F6" w:rsidRDefault="004C3243" w:rsidP="00E3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C3243" w:rsidRPr="00CA20F6" w:rsidRDefault="004C3243" w:rsidP="004C3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797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val="it-IT" w:eastAsia="pl-PL"/>
        </w:rPr>
      </w:pPr>
    </w:p>
    <w:p w:rsidR="004C3243" w:rsidRPr="00CA20F6" w:rsidRDefault="004C3243" w:rsidP="004C324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val="it-IT"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Wykonawca powierzy następującym podwykonawcom realizację następujących części zamówienia i jednocześnie polega</w:t>
      </w:r>
      <w:r w:rsidR="00602403"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na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ich zasobach, w celu wykazania spełnienia warunków udziału w postępowaniu, o których mowa w SWZ, na zasadach określonych w art. 118 ust. 2 ustawy Prawo zamówień publicznych:</w:t>
      </w:r>
    </w:p>
    <w:p w:rsidR="004C3243" w:rsidRPr="00CA20F6" w:rsidRDefault="004C3243" w:rsidP="004C3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797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val="it-IT" w:eastAsia="pl-PL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5245"/>
      </w:tblGrid>
      <w:tr w:rsidR="004C3243" w:rsidRPr="00CA20F6" w:rsidTr="00A365EF">
        <w:trPr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Lp.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Nazwa (firma) podwykonawcy (innego podmiotu)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154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(zakres) przedmiotu zamówienia, który zamierzamy powierzyć innemu podmiotowi (podwykonawcy)</w:t>
            </w: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C3243" w:rsidRPr="00CA20F6" w:rsidTr="00A365EF">
        <w:trPr>
          <w:trHeight w:val="7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C3243" w:rsidRPr="00CA20F6" w:rsidTr="00A365EF">
        <w:trPr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C3243" w:rsidRPr="00CA20F6" w:rsidRDefault="004C3243" w:rsidP="00E358B7">
            <w:pPr>
              <w:spacing w:after="0" w:line="232" w:lineRule="auto"/>
              <w:ind w:left="87" w:hanging="10"/>
              <w:jc w:val="center"/>
              <w:textAlignment w:val="baseline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CA20F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C3243" w:rsidRPr="00CA20F6" w:rsidRDefault="004C3243" w:rsidP="004C3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437"/>
        <w:contextualSpacing/>
        <w:jc w:val="both"/>
        <w:rPr>
          <w:rFonts w:ascii="Times New Roman" w:eastAsia="Palatino Linotype" w:hAnsi="Times New Roman" w:cs="Times New Roman"/>
          <w:bCs/>
          <w:color w:val="000000"/>
          <w:lang w:eastAsia="pl-PL"/>
        </w:rPr>
      </w:pPr>
    </w:p>
    <w:p w:rsidR="004C3243" w:rsidRPr="00CA20F6" w:rsidRDefault="004C3243" w:rsidP="00A05E51">
      <w:pPr>
        <w:numPr>
          <w:ilvl w:val="0"/>
          <w:numId w:val="1"/>
        </w:numPr>
        <w:spacing w:after="154" w:line="307" w:lineRule="auto"/>
        <w:ind w:right="285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W przypadku</w:t>
      </w:r>
      <w:r w:rsidRPr="00CA20F6">
        <w:rPr>
          <w:rFonts w:ascii="Times New Roman" w:eastAsia="Palatino Linotype" w:hAnsi="Times New Roman" w:cs="Times New Roman"/>
          <w:color w:val="000000"/>
        </w:rPr>
        <w:t xml:space="preserve"> określonym w Rozdziale 15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SWZ załączamy oświadczenie, z którego wynika, </w:t>
      </w: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 xml:space="preserve">które </w:t>
      </w:r>
      <w:r w:rsidRPr="00CA20F6">
        <w:rPr>
          <w:rFonts w:ascii="Times New Roman" w:eastAsia="Palatino Linotype" w:hAnsi="Times New Roman" w:cs="Times New Roman"/>
          <w:b/>
          <w:bCs/>
          <w:color w:val="000000"/>
        </w:rPr>
        <w:t>dostawy</w:t>
      </w: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 xml:space="preserve"> wykonają poszczególni wykonawcy wspólnie ubiegający się o udzielenie zamówienia</w:t>
      </w:r>
      <w:r w:rsidRPr="00CA20F6">
        <w:rPr>
          <w:rFonts w:ascii="Times New Roman" w:eastAsia="Palatino Linotype" w:hAnsi="Times New Roman" w:cs="Times New Roman"/>
          <w:color w:val="000000"/>
        </w:rPr>
        <w:t>.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</w:t>
      </w:r>
    </w:p>
    <w:p w:rsidR="004C3243" w:rsidRPr="00CA20F6" w:rsidRDefault="004C3243" w:rsidP="00A05E51">
      <w:pPr>
        <w:spacing w:after="154" w:line="307" w:lineRule="auto"/>
        <w:ind w:left="437" w:right="285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</w:p>
    <w:p w:rsidR="004C3243" w:rsidRPr="00CA20F6" w:rsidRDefault="004C3243" w:rsidP="00A05E51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07" w:lineRule="auto"/>
        <w:contextualSpacing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Times New Roman" w:hAnsi="Times New Roman" w:cs="Times New Roman"/>
          <w:color w:val="000000"/>
          <w:lang w:eastAsia="pl-PL"/>
        </w:rPr>
        <w:t>Zgodnie z treścią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art. 225 ust. 2 ustawy Prawo zamówień publicznych </w:t>
      </w:r>
      <w:r w:rsidRPr="00CA20F6">
        <w:rPr>
          <w:rFonts w:ascii="Times New Roman" w:eastAsia="Palatino Linotype" w:hAnsi="Times New Roman" w:cs="Times New Roman"/>
          <w:b/>
          <w:color w:val="000000"/>
          <w:lang w:eastAsia="pl-PL"/>
        </w:rPr>
        <w:t>oświadczamy, że wybór przedmiotowej oferty:</w:t>
      </w:r>
    </w:p>
    <w:p w:rsidR="004C3243" w:rsidRPr="00CA20F6" w:rsidRDefault="004C3243" w:rsidP="00A05E5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07" w:lineRule="auto"/>
        <w:ind w:left="709" w:hanging="283"/>
        <w:contextualSpacing/>
        <w:jc w:val="both"/>
        <w:textAlignment w:val="baseline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b/>
          <w:color w:val="000000"/>
          <w:lang w:eastAsia="pl-PL"/>
        </w:rPr>
        <w:t>nie będzie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prowadzić do powstania u Zamawiającego obowiązku podatkowego zgodnie                          z ustawą z dnia 11 marca 2004 r. o podatku od towarów i usług***),</w:t>
      </w:r>
    </w:p>
    <w:p w:rsidR="004C3243" w:rsidRPr="00CA20F6" w:rsidRDefault="004C3243" w:rsidP="00A05E5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07" w:lineRule="auto"/>
        <w:ind w:left="709" w:hanging="283"/>
        <w:contextualSpacing/>
        <w:jc w:val="both"/>
        <w:textAlignment w:val="baseline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b/>
          <w:bCs/>
          <w:color w:val="000000"/>
          <w:lang w:eastAsia="pl-PL"/>
        </w:rPr>
        <w:t>będzie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prowadzić do powstania u Zamawiającego obowiązku podatkowego zgodnie z </w:t>
      </w:r>
      <w:hyperlink r:id="rId7" w:anchor="/document/17086198?cm=DOCUMENT" w:history="1">
        <w:r w:rsidRPr="00CA20F6">
          <w:rPr>
            <w:rFonts w:ascii="Times New Roman" w:eastAsia="Palatino Linotype" w:hAnsi="Times New Roman" w:cs="Times New Roman"/>
            <w:color w:val="000000"/>
            <w:lang w:eastAsia="pl-PL"/>
          </w:rPr>
          <w:t>ustawą</w:t>
        </w:r>
      </w:hyperlink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   z dnia 11 marca 2004 r. o podatku od towarów i usług, w zakresie i wartości***):</w:t>
      </w:r>
    </w:p>
    <w:p w:rsidR="004C3243" w:rsidRPr="00CA20F6" w:rsidRDefault="004C3243" w:rsidP="00A05E51">
      <w:pPr>
        <w:tabs>
          <w:tab w:val="left" w:pos="1134"/>
        </w:tabs>
        <w:overflowPunct w:val="0"/>
        <w:autoSpaceDE w:val="0"/>
        <w:autoSpaceDN w:val="0"/>
        <w:adjustRightInd w:val="0"/>
        <w:spacing w:after="154" w:line="307" w:lineRule="auto"/>
        <w:ind w:left="1134" w:hanging="425"/>
        <w:jc w:val="both"/>
        <w:textAlignment w:val="baseline"/>
        <w:rPr>
          <w:rFonts w:ascii="Times New Roman" w:eastAsia="Palatino Linotype" w:hAnsi="Times New Roman" w:cs="Times New Roman"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color w:val="000000"/>
        </w:rPr>
        <w:t>…………………………………………………………………………………………………</w:t>
      </w:r>
    </w:p>
    <w:p w:rsidR="004C3243" w:rsidRPr="00CA20F6" w:rsidRDefault="004C3243" w:rsidP="00A05E51">
      <w:pPr>
        <w:tabs>
          <w:tab w:val="left" w:pos="851"/>
        </w:tabs>
        <w:overflowPunct w:val="0"/>
        <w:autoSpaceDE w:val="0"/>
        <w:autoSpaceDN w:val="0"/>
        <w:adjustRightInd w:val="0"/>
        <w:spacing w:after="154" w:line="307" w:lineRule="auto"/>
        <w:ind w:left="709" w:hanging="10"/>
        <w:jc w:val="center"/>
        <w:textAlignment w:val="baseline"/>
        <w:rPr>
          <w:rFonts w:ascii="Times New Roman" w:eastAsia="Palatino Linotype" w:hAnsi="Times New Roman" w:cs="Times New Roman"/>
          <w:color w:val="000000"/>
          <w:sz w:val="16"/>
          <w:szCs w:val="16"/>
          <w:lang w:eastAsia="pl-PL"/>
        </w:rPr>
      </w:pPr>
      <w:r w:rsidRPr="00CA20F6">
        <w:rPr>
          <w:rFonts w:ascii="Times New Roman" w:eastAsia="Palatino Linotype" w:hAnsi="Times New Roman" w:cs="Times New Roman"/>
          <w:i/>
          <w:color w:val="000000"/>
          <w:sz w:val="16"/>
          <w:szCs w:val="16"/>
          <w:lang w:eastAsia="pl-PL"/>
        </w:rPr>
        <w:t>[należy wskazać: nazwę (rodzaj) towaru/usługi, których dostawa/świadczenie będzie prowadzić do jego powstania</w:t>
      </w:r>
      <w:r w:rsidRPr="00CA20F6">
        <w:rPr>
          <w:rFonts w:ascii="Times New Roman" w:eastAsia="Palatino Linotype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CA20F6">
        <w:rPr>
          <w:rFonts w:ascii="Times New Roman" w:eastAsia="Palatino Linotype" w:hAnsi="Times New Roman" w:cs="Times New Roman"/>
          <w:i/>
          <w:color w:val="000000"/>
          <w:sz w:val="16"/>
          <w:szCs w:val="16"/>
          <w:lang w:eastAsia="pl-PL"/>
        </w:rPr>
        <w:t>oraz ich wartość bez kwoty podatku od towarów i usług</w:t>
      </w:r>
      <w:r w:rsidRPr="00CA20F6">
        <w:rPr>
          <w:rFonts w:ascii="Times New Roman" w:eastAsia="Palatino Linotype" w:hAnsi="Times New Roman" w:cs="Times New Roman"/>
          <w:color w:val="000000"/>
          <w:sz w:val="16"/>
          <w:szCs w:val="16"/>
          <w:lang w:eastAsia="pl-PL"/>
        </w:rPr>
        <w:t>]</w:t>
      </w:r>
    </w:p>
    <w:p w:rsidR="004C3243" w:rsidRPr="00CA20F6" w:rsidRDefault="004C3243" w:rsidP="00A05E51">
      <w:pPr>
        <w:tabs>
          <w:tab w:val="left" w:pos="851"/>
        </w:tabs>
        <w:overflowPunct w:val="0"/>
        <w:autoSpaceDE w:val="0"/>
        <w:autoSpaceDN w:val="0"/>
        <w:adjustRightInd w:val="0"/>
        <w:spacing w:after="154" w:line="307" w:lineRule="auto"/>
        <w:ind w:left="709" w:hanging="10"/>
        <w:jc w:val="both"/>
        <w:textAlignment w:val="baseline"/>
        <w:rPr>
          <w:rFonts w:ascii="Times New Roman" w:eastAsia="Palatino Linotype" w:hAnsi="Times New Roman" w:cs="Times New Roman"/>
          <w:iCs/>
          <w:color w:val="000000"/>
          <w:lang w:eastAsia="pl-PL"/>
        </w:rPr>
      </w:pPr>
      <w:r w:rsidRPr="00CA20F6">
        <w:rPr>
          <w:rFonts w:ascii="Times New Roman" w:eastAsia="Palatino Linotype" w:hAnsi="Times New Roman" w:cs="Times New Roman"/>
          <w:iCs/>
          <w:color w:val="000000"/>
          <w:lang w:eastAsia="pl-PL"/>
        </w:rPr>
        <w:t>Zg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>odnie z naszą wiedzą dla ww. towarów i usług zastosowanie będzie miała następująca stawka podatku od towarów i usług: …………………</w:t>
      </w:r>
      <w:r w:rsidRPr="00CA20F6">
        <w:rPr>
          <w:rFonts w:ascii="Times New Roman" w:eastAsia="Palatino Linotype" w:hAnsi="Times New Roman" w:cs="Times New Roman"/>
          <w:iCs/>
          <w:color w:val="000000"/>
          <w:lang w:eastAsia="pl-PL"/>
        </w:rPr>
        <w:t>%</w:t>
      </w:r>
    </w:p>
    <w:p w:rsidR="004C3243" w:rsidRPr="00CA20F6" w:rsidRDefault="004C3243" w:rsidP="00A05E51">
      <w:pPr>
        <w:numPr>
          <w:ilvl w:val="0"/>
          <w:numId w:val="1"/>
        </w:numPr>
        <w:spacing w:after="0" w:line="307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CA20F6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niniejsza Oferta oraz jej wszystkie załączniki są jawne i nie zawierają informacji stanowiących tajemnicę przedsiębiorstwa, w rozumieniu przepisów o zwalczaniu nieuczciwej konkurencji, z wyjątkiem informacji i dokumentów przekazanych w wydzielonym i odpowiednio oznaczonym pliku, co do których </w:t>
      </w:r>
      <w:r w:rsidRPr="00CA20F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wykazujemy w </w:t>
      </w:r>
      <w:r w:rsidR="00840D0E" w:rsidRPr="00CA20F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załączeniu,</w:t>
      </w:r>
      <w:r w:rsidRPr="00CA20F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dlaczego informacje te stanowią tajemnicę przedsiębiorstwa</w:t>
      </w:r>
      <w:r w:rsidRPr="00CA20F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C3243" w:rsidRPr="00CA20F6" w:rsidRDefault="004C3243" w:rsidP="00A05E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307" w:lineRule="auto"/>
        <w:ind w:right="2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A20F6">
        <w:rPr>
          <w:rFonts w:ascii="Times New Roman" w:eastAsia="Palatino Linotype" w:hAnsi="Times New Roman" w:cs="Times New Roman"/>
          <w:bCs/>
          <w:color w:val="000000"/>
          <w:lang w:eastAsia="pl-PL"/>
        </w:rPr>
        <w:t>Oświadczamy, że akceptujemy zawarte w SWZ Projektowane Postanowienia Umowy                                                i zobowiązujemy się, w przypadku wyboru naszej oferty, do zawarcia umowy zgodnie z Ofertą oraz na warunkach określonych w Projektowanych Postanowieniach Umowy, w</w:t>
      </w:r>
      <w:r w:rsidRPr="00CA20F6">
        <w:rPr>
          <w:rFonts w:ascii="Times New Roman" w:eastAsia="Palatino Linotype" w:hAnsi="Times New Roman" w:cs="Times New Roman"/>
          <w:color w:val="000000"/>
          <w:lang w:eastAsia="pl-PL"/>
        </w:rPr>
        <w:t xml:space="preserve"> miejscu i terminie wyznaczonym przez Zamawiającego.</w:t>
      </w:r>
    </w:p>
    <w:p w:rsidR="004C3243" w:rsidRPr="00CA20F6" w:rsidRDefault="004C3243" w:rsidP="00A05E51">
      <w:pPr>
        <w:spacing w:after="154" w:line="307" w:lineRule="auto"/>
        <w:ind w:left="87" w:hanging="10"/>
        <w:jc w:val="both"/>
        <w:rPr>
          <w:rFonts w:ascii="Times New Roman" w:eastAsia="Calibri" w:hAnsi="Times New Roman" w:cs="Times New Roman"/>
          <w:b/>
          <w:u w:val="single"/>
        </w:rPr>
      </w:pPr>
      <w:r w:rsidRPr="00CA20F6">
        <w:rPr>
          <w:rFonts w:ascii="Times New Roman" w:eastAsia="Calibri" w:hAnsi="Times New Roman" w:cs="Times New Roman"/>
          <w:b/>
          <w:color w:val="000000"/>
          <w:u w:val="single"/>
        </w:rPr>
        <w:lastRenderedPageBreak/>
        <w:t xml:space="preserve">Szczegóły oferty: </w:t>
      </w:r>
    </w:p>
    <w:p w:rsidR="004C3243" w:rsidRPr="00CA20F6" w:rsidRDefault="0027466A" w:rsidP="00A05E51">
      <w:pPr>
        <w:spacing w:line="307" w:lineRule="auto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>I.</w:t>
      </w:r>
    </w:p>
    <w:tbl>
      <w:tblPr>
        <w:tblW w:w="96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479"/>
        <w:gridCol w:w="753"/>
        <w:gridCol w:w="603"/>
        <w:gridCol w:w="1134"/>
        <w:gridCol w:w="1701"/>
        <w:gridCol w:w="1417"/>
        <w:gridCol w:w="1905"/>
        <w:gridCol w:w="11"/>
      </w:tblGrid>
      <w:tr w:rsidR="00FF7837" w:rsidRPr="00CA20F6" w:rsidTr="00A365EF">
        <w:trPr>
          <w:trHeight w:val="300"/>
          <w:jc w:val="center"/>
        </w:trPr>
        <w:tc>
          <w:tcPr>
            <w:tcW w:w="965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DF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PLACÓWKA Nr 1: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 Podstawowa  Nr 3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ul. Kościelna 2 Ząbki</w:t>
            </w:r>
          </w:p>
        </w:tc>
      </w:tr>
      <w:tr w:rsidR="00FF7837" w:rsidRPr="00CA20F6" w:rsidTr="00A365EF">
        <w:trPr>
          <w:trHeight w:val="315"/>
          <w:jc w:val="center"/>
        </w:trPr>
        <w:tc>
          <w:tcPr>
            <w:tcW w:w="965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DF5687" w:rsidP="00DF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umowa od 01.12.2022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do</w:t>
            </w:r>
            <w:r w:rsidR="00C32BE8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06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.2023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miesięcy</w:t>
            </w:r>
          </w:p>
        </w:tc>
      </w:tr>
      <w:tr w:rsidR="00FF7837" w:rsidRPr="00CA20F6" w:rsidTr="00A365EF">
        <w:trPr>
          <w:gridAfter w:val="1"/>
          <w:wAfter w:w="11" w:type="dxa"/>
          <w:trHeight w:val="450"/>
          <w:jc w:val="center"/>
        </w:trPr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Adres obiektu/ rodzaj opłaty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9B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VAT (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….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FF7837" w:rsidRPr="00CA20F6" w:rsidTr="00A365EF">
        <w:trPr>
          <w:gridAfter w:val="1"/>
          <w:wAfter w:w="11" w:type="dxa"/>
          <w:trHeight w:val="300"/>
          <w:jc w:val="center"/>
        </w:trPr>
        <w:tc>
          <w:tcPr>
            <w:tcW w:w="6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</w:tr>
      <w:tr w:rsidR="00FF7837" w:rsidRPr="00CA20F6" w:rsidTr="00A365EF">
        <w:trPr>
          <w:gridAfter w:val="1"/>
          <w:wAfter w:w="11" w:type="dxa"/>
          <w:trHeight w:val="345"/>
          <w:jc w:val="center"/>
        </w:trPr>
        <w:tc>
          <w:tcPr>
            <w:tcW w:w="6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do pięciu miejsc po przecinku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dwa miejsca po przecinku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dwa miejsca po przecinku</w:t>
            </w:r>
          </w:p>
        </w:tc>
      </w:tr>
      <w:tr w:rsidR="00FF7837" w:rsidRPr="00CA20F6" w:rsidTr="00A365EF">
        <w:trPr>
          <w:gridAfter w:val="1"/>
          <w:wAfter w:w="11" w:type="dxa"/>
          <w:trHeight w:val="315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Kol.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FF7837" w:rsidRPr="00CA20F6" w:rsidTr="00A365EF">
        <w:trPr>
          <w:gridAfter w:val="1"/>
          <w:wAfter w:w="11" w:type="dxa"/>
          <w:trHeight w:val="690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C3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taryfa</w:t>
            </w:r>
            <w:r w:rsidR="00C32BE8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F7837" w:rsidRPr="00CA20F6" w:rsidTr="00A365EF">
        <w:trPr>
          <w:gridAfter w:val="1"/>
          <w:wAfter w:w="11" w:type="dxa"/>
          <w:trHeight w:val="465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DF568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Energia elektryczna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7837" w:rsidRPr="00CA20F6" w:rsidRDefault="00DF568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pl-PL"/>
              </w:rPr>
              <w:t>160.000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pl-PL"/>
              </w:rPr>
              <w:t xml:space="preserve">                          -   zł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                       -  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FF7837" w:rsidRPr="00CA20F6" w:rsidTr="00A365EF">
        <w:trPr>
          <w:gridAfter w:val="1"/>
          <w:wAfter w:w="11" w:type="dxa"/>
          <w:trHeight w:val="315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33CC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                        -  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--------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             -   zł </w:t>
            </w:r>
          </w:p>
        </w:tc>
      </w:tr>
      <w:tr w:rsidR="00FF7837" w:rsidRPr="00CA20F6" w:rsidTr="00A365EF">
        <w:trPr>
          <w:trHeight w:val="300"/>
          <w:jc w:val="center"/>
        </w:trPr>
        <w:tc>
          <w:tcPr>
            <w:tcW w:w="965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DF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PLACÓWKA Nr 2: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Filia Szkoły Podstawowej Nr 3 ul. Powstańców 60b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Ząbki</w:t>
            </w:r>
          </w:p>
        </w:tc>
      </w:tr>
      <w:tr w:rsidR="00FF7837" w:rsidRPr="00CA20F6" w:rsidTr="00A365EF">
        <w:trPr>
          <w:trHeight w:val="315"/>
          <w:jc w:val="center"/>
        </w:trPr>
        <w:tc>
          <w:tcPr>
            <w:tcW w:w="965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9B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umowa od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01.12.2022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 do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30.06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.2023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B5691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miesięcy</w:t>
            </w:r>
          </w:p>
        </w:tc>
      </w:tr>
      <w:tr w:rsidR="00FF7837" w:rsidRPr="00CA20F6" w:rsidTr="00A365EF">
        <w:trPr>
          <w:gridAfter w:val="1"/>
          <w:wAfter w:w="11" w:type="dxa"/>
          <w:trHeight w:val="450"/>
          <w:jc w:val="center"/>
        </w:trPr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Adres obiektu/ rodzaj opłaty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9B5691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VAT (….</w:t>
            </w:r>
            <w:r w:rsidR="00FF783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FF7837" w:rsidRPr="00CA20F6" w:rsidTr="00A365EF">
        <w:trPr>
          <w:gridAfter w:val="1"/>
          <w:wAfter w:w="11" w:type="dxa"/>
          <w:trHeight w:val="300"/>
          <w:jc w:val="center"/>
        </w:trPr>
        <w:tc>
          <w:tcPr>
            <w:tcW w:w="6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</w:tr>
      <w:tr w:rsidR="00FF7837" w:rsidRPr="00CA20F6" w:rsidTr="00A365EF">
        <w:trPr>
          <w:gridAfter w:val="1"/>
          <w:wAfter w:w="11" w:type="dxa"/>
          <w:trHeight w:val="345"/>
          <w:jc w:val="center"/>
        </w:trPr>
        <w:tc>
          <w:tcPr>
            <w:tcW w:w="6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do pięciu miejsc po przecinku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dwa miejsca po przecinku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dwa miejsca po przecinku</w:t>
            </w:r>
          </w:p>
        </w:tc>
      </w:tr>
      <w:tr w:rsidR="00FF7837" w:rsidRPr="00CA20F6" w:rsidTr="00A365EF">
        <w:trPr>
          <w:gridAfter w:val="1"/>
          <w:wAfter w:w="11" w:type="dxa"/>
          <w:trHeight w:val="315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Kol.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FF7837" w:rsidRPr="00CA20F6" w:rsidTr="00A365EF">
        <w:trPr>
          <w:gridAfter w:val="1"/>
          <w:wAfter w:w="11" w:type="dxa"/>
          <w:trHeight w:val="690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taryfa </w:t>
            </w:r>
            <w:r w:rsidR="00DF5687"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F7837" w:rsidRPr="00CA20F6" w:rsidTr="00A365EF">
        <w:trPr>
          <w:gridAfter w:val="1"/>
          <w:wAfter w:w="11" w:type="dxa"/>
          <w:trHeight w:val="465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DF568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Energia elektryczna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7837" w:rsidRPr="00CA20F6" w:rsidRDefault="00DF568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l-PL"/>
              </w:rPr>
              <w:t>7.000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kWh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pl-PL"/>
              </w:rPr>
              <w:t xml:space="preserve">                          -   zł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 xml:space="preserve">                          -  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 xml:space="preserve">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 xml:space="preserve">               -   zł </w:t>
            </w:r>
          </w:p>
        </w:tc>
      </w:tr>
      <w:tr w:rsidR="00FF7837" w:rsidRPr="00CA20F6" w:rsidTr="00A365EF">
        <w:trPr>
          <w:gridAfter w:val="1"/>
          <w:wAfter w:w="11" w:type="dxa"/>
          <w:trHeight w:val="315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33CC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                        -   zł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37" w:rsidRPr="00CA20F6" w:rsidRDefault="00FF7837" w:rsidP="00FF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CA20F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 xml:space="preserve">              -   zł </w:t>
            </w:r>
          </w:p>
        </w:tc>
      </w:tr>
    </w:tbl>
    <w:p w:rsidR="00FF7837" w:rsidRPr="00CA20F6" w:rsidRDefault="00FF7837" w:rsidP="00FF7837">
      <w:pPr>
        <w:spacing w:line="307" w:lineRule="auto"/>
        <w:ind w:right="-709"/>
        <w:rPr>
          <w:rFonts w:ascii="Times New Roman" w:hAnsi="Times New Roman" w:cs="Times New Roman"/>
        </w:rPr>
      </w:pPr>
    </w:p>
    <w:p w:rsidR="004C3243" w:rsidRPr="00CA20F6" w:rsidRDefault="00E856D4" w:rsidP="000C5A34">
      <w:pPr>
        <w:spacing w:line="307" w:lineRule="auto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>Łącznie:</w:t>
      </w:r>
    </w:p>
    <w:p w:rsidR="00693753" w:rsidRPr="00CA20F6" w:rsidRDefault="00693753" w:rsidP="000C5A34">
      <w:pPr>
        <w:spacing w:line="307" w:lineRule="auto"/>
        <w:jc w:val="both"/>
        <w:rPr>
          <w:rFonts w:ascii="Times New Roman" w:hAnsi="Times New Roman" w:cs="Times New Roman"/>
          <w:b/>
        </w:rPr>
      </w:pPr>
      <w:r w:rsidRPr="00CA20F6">
        <w:rPr>
          <w:rFonts w:ascii="Times New Roman" w:hAnsi="Times New Roman" w:cs="Times New Roman"/>
          <w:b/>
        </w:rPr>
        <w:t>Wartość Zamówienia dla wszystkich punktów odbioru łącznie:</w:t>
      </w:r>
    </w:p>
    <w:tbl>
      <w:tblPr>
        <w:tblStyle w:val="Tabela-Siatka"/>
        <w:tblpPr w:leftFromText="141" w:rightFromText="141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2905"/>
        <w:gridCol w:w="1371"/>
        <w:gridCol w:w="2507"/>
      </w:tblGrid>
      <w:tr w:rsidR="00E856D4" w:rsidRPr="00CA20F6" w:rsidTr="00A365EF">
        <w:tc>
          <w:tcPr>
            <w:tcW w:w="0" w:type="auto"/>
          </w:tcPr>
          <w:p w:rsidR="00E856D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>Wartość netto (zł)</w:t>
            </w:r>
          </w:p>
          <w:p w:rsidR="00E856D4" w:rsidRPr="00CA20F6" w:rsidRDefault="00A16F45" w:rsidP="000C5A34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 xml:space="preserve">do </w:t>
            </w:r>
            <w:r w:rsidR="00C03AAC" w:rsidRPr="00CA20F6">
              <w:rPr>
                <w:sz w:val="22"/>
              </w:rPr>
              <w:t>dwóch</w:t>
            </w:r>
            <w:r w:rsidR="00E856D4" w:rsidRPr="00CA20F6">
              <w:rPr>
                <w:sz w:val="22"/>
              </w:rPr>
              <w:t xml:space="preserve"> miejsc po przecinku</w:t>
            </w:r>
          </w:p>
          <w:p w:rsidR="00E856D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0C5A3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>Stawka VAT</w:t>
            </w:r>
          </w:p>
          <w:p w:rsidR="00E856D4" w:rsidRPr="00CA20F6" w:rsidRDefault="00E856D4" w:rsidP="00AF5933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 xml:space="preserve"> (</w:t>
            </w:r>
            <w:r w:rsidR="00AF5933" w:rsidRPr="00CA20F6">
              <w:rPr>
                <w:sz w:val="22"/>
              </w:rPr>
              <w:t>…..</w:t>
            </w:r>
            <w:r w:rsidRPr="00CA20F6">
              <w:rPr>
                <w:sz w:val="22"/>
              </w:rPr>
              <w:t>)</w:t>
            </w:r>
          </w:p>
        </w:tc>
        <w:tc>
          <w:tcPr>
            <w:tcW w:w="0" w:type="auto"/>
          </w:tcPr>
          <w:p w:rsidR="00E856D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>Wartość brutto (zł)</w:t>
            </w:r>
          </w:p>
          <w:p w:rsidR="00E856D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  <w:r w:rsidRPr="00CA20F6">
              <w:rPr>
                <w:sz w:val="22"/>
              </w:rPr>
              <w:t>dwa miejsca po przecinku</w:t>
            </w:r>
          </w:p>
          <w:p w:rsidR="00E856D4" w:rsidRPr="00CA20F6" w:rsidRDefault="00E856D4" w:rsidP="000C5A34">
            <w:pPr>
              <w:spacing w:line="307" w:lineRule="auto"/>
              <w:jc w:val="center"/>
              <w:rPr>
                <w:sz w:val="22"/>
              </w:rPr>
            </w:pPr>
          </w:p>
        </w:tc>
      </w:tr>
      <w:tr w:rsidR="00E856D4" w:rsidRPr="00CA20F6" w:rsidTr="00A365EF">
        <w:tc>
          <w:tcPr>
            <w:tcW w:w="0" w:type="auto"/>
          </w:tcPr>
          <w:p w:rsidR="00E856D4" w:rsidRPr="00CA20F6" w:rsidRDefault="00E856D4" w:rsidP="000C5A34">
            <w:pPr>
              <w:spacing w:line="307" w:lineRule="auto"/>
            </w:pPr>
          </w:p>
          <w:p w:rsidR="00E856D4" w:rsidRPr="00CA20F6" w:rsidRDefault="00E856D4" w:rsidP="000C5A34">
            <w:pPr>
              <w:spacing w:line="307" w:lineRule="auto"/>
            </w:pPr>
          </w:p>
        </w:tc>
        <w:tc>
          <w:tcPr>
            <w:tcW w:w="0" w:type="auto"/>
          </w:tcPr>
          <w:p w:rsidR="00E856D4" w:rsidRPr="00CA20F6" w:rsidRDefault="00E856D4" w:rsidP="000C5A34">
            <w:pPr>
              <w:spacing w:line="307" w:lineRule="auto"/>
            </w:pPr>
          </w:p>
        </w:tc>
        <w:tc>
          <w:tcPr>
            <w:tcW w:w="0" w:type="auto"/>
          </w:tcPr>
          <w:p w:rsidR="00E856D4" w:rsidRPr="00CA20F6" w:rsidRDefault="00E856D4" w:rsidP="000C5A34">
            <w:pPr>
              <w:spacing w:line="307" w:lineRule="auto"/>
            </w:pPr>
          </w:p>
        </w:tc>
      </w:tr>
    </w:tbl>
    <w:p w:rsidR="00693753" w:rsidRPr="00CA20F6" w:rsidRDefault="00693753" w:rsidP="000C5A34">
      <w:pPr>
        <w:spacing w:line="307" w:lineRule="auto"/>
        <w:rPr>
          <w:rFonts w:ascii="Times New Roman" w:hAnsi="Times New Roman" w:cs="Times New Roman"/>
        </w:rPr>
      </w:pPr>
    </w:p>
    <w:p w:rsidR="00693753" w:rsidRPr="00CA20F6" w:rsidRDefault="00693753" w:rsidP="000C5A34">
      <w:pPr>
        <w:spacing w:line="307" w:lineRule="auto"/>
        <w:rPr>
          <w:rFonts w:ascii="Times New Roman" w:hAnsi="Times New Roman" w:cs="Times New Roman"/>
        </w:rPr>
      </w:pPr>
    </w:p>
    <w:p w:rsidR="00693753" w:rsidRPr="00CA20F6" w:rsidRDefault="00693753" w:rsidP="000C5A34">
      <w:pPr>
        <w:spacing w:line="307" w:lineRule="auto"/>
        <w:jc w:val="both"/>
        <w:rPr>
          <w:rFonts w:ascii="Times New Roman" w:hAnsi="Times New Roman" w:cs="Times New Roman"/>
          <w:u w:val="single"/>
        </w:rPr>
      </w:pPr>
    </w:p>
    <w:p w:rsidR="00E856D4" w:rsidRPr="00CA20F6" w:rsidRDefault="00E856D4" w:rsidP="000C5A34">
      <w:pPr>
        <w:spacing w:line="307" w:lineRule="auto"/>
        <w:jc w:val="both"/>
        <w:rPr>
          <w:rFonts w:ascii="Times New Roman" w:hAnsi="Times New Roman" w:cs="Times New Roman"/>
          <w:u w:val="single"/>
        </w:rPr>
      </w:pPr>
    </w:p>
    <w:p w:rsidR="004C3243" w:rsidRPr="00CA20F6" w:rsidRDefault="004C3243" w:rsidP="000C5A34">
      <w:pPr>
        <w:spacing w:line="307" w:lineRule="auto"/>
        <w:jc w:val="both"/>
        <w:rPr>
          <w:rFonts w:ascii="Times New Roman" w:hAnsi="Times New Roman" w:cs="Times New Roman"/>
          <w:u w:val="single"/>
        </w:rPr>
      </w:pPr>
      <w:r w:rsidRPr="00CA20F6">
        <w:rPr>
          <w:rFonts w:ascii="Times New Roman" w:hAnsi="Times New Roman" w:cs="Times New Roman"/>
          <w:u w:val="single"/>
        </w:rPr>
        <w:t>Uwaga – tabela w wersji edytowalnej dostępna na stronie www Zamawiającego</w:t>
      </w:r>
    </w:p>
    <w:p w:rsidR="0027466A" w:rsidRPr="00CA20F6" w:rsidRDefault="0027466A" w:rsidP="000C5A34">
      <w:pPr>
        <w:spacing w:after="200" w:line="307" w:lineRule="auto"/>
        <w:jc w:val="both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 xml:space="preserve">II. Wykonawca </w:t>
      </w:r>
      <w:r w:rsidRPr="00CA20F6">
        <w:rPr>
          <w:rFonts w:ascii="Times New Roman" w:hAnsi="Times New Roman" w:cs="Times New Roman"/>
          <w:b/>
          <w:i/>
        </w:rPr>
        <w:t>posiada/nie posiada</w:t>
      </w:r>
      <w:r w:rsidRPr="00CA20F6">
        <w:rPr>
          <w:rFonts w:ascii="Times New Roman" w:hAnsi="Times New Roman" w:cs="Times New Roman"/>
          <w:b/>
          <w:i/>
          <w:vertAlign w:val="superscript"/>
        </w:rPr>
        <w:t>*</w:t>
      </w:r>
      <w:r w:rsidRPr="00CA20F6">
        <w:rPr>
          <w:rFonts w:ascii="Times New Roman" w:hAnsi="Times New Roman" w:cs="Times New Roman"/>
        </w:rPr>
        <w:t xml:space="preserve"> </w:t>
      </w:r>
      <w:r w:rsidRPr="00CA20F6">
        <w:rPr>
          <w:rFonts w:ascii="Times New Roman" w:hAnsi="Times New Roman" w:cs="Times New Roman"/>
          <w:b/>
          <w:bCs/>
          <w:iCs/>
        </w:rPr>
        <w:t xml:space="preserve">serwis internetowy – wirtualna obsługa klienta zapewniający </w:t>
      </w:r>
      <w:r w:rsidRPr="00CA20F6"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  <w:t xml:space="preserve">nieograniczony </w:t>
      </w:r>
      <w:r w:rsidRPr="00CA20F6">
        <w:rPr>
          <w:rFonts w:ascii="Times New Roman" w:hAnsi="Times New Roman" w:cs="Times New Roman"/>
          <w:bCs/>
          <w:iCs/>
          <w:color w:val="222222"/>
          <w:shd w:val="clear" w:color="auto" w:fill="FFFFFF"/>
        </w:rPr>
        <w:t>dostęp do archiwum rozliczeń oraz stanów zużycia </w:t>
      </w:r>
      <w:r w:rsidR="00DF5687" w:rsidRPr="00CA20F6">
        <w:rPr>
          <w:rFonts w:ascii="Times New Roman" w:hAnsi="Times New Roman" w:cs="Times New Roman"/>
          <w:bCs/>
          <w:iCs/>
          <w:color w:val="222222"/>
          <w:shd w:val="clear" w:color="auto" w:fill="FFFFFF"/>
        </w:rPr>
        <w:t>energii elektrycznej</w:t>
      </w:r>
      <w:r w:rsidRPr="00CA20F6">
        <w:rPr>
          <w:rFonts w:ascii="Times New Roman" w:hAnsi="Times New Roman" w:cs="Times New Roman"/>
          <w:bCs/>
          <w:iCs/>
          <w:color w:val="222222"/>
          <w:shd w:val="clear" w:color="auto" w:fill="FFFFFF"/>
        </w:rPr>
        <w:t xml:space="preserve">, faktur elektronicznych i innych usług </w:t>
      </w:r>
      <w:r w:rsidRPr="00CA20F6">
        <w:rPr>
          <w:rFonts w:ascii="Times New Roman" w:hAnsi="Times New Roman" w:cs="Times New Roman"/>
          <w:bCs/>
          <w:iCs/>
          <w:spacing w:val="-1"/>
        </w:rPr>
        <w:t>przez 24h na dobę i 7 dni w tygodniu</w:t>
      </w:r>
      <w:r w:rsidRPr="00CA20F6">
        <w:rPr>
          <w:rFonts w:ascii="Times New Roman" w:hAnsi="Times New Roman" w:cs="Times New Roman"/>
        </w:rPr>
        <w:t xml:space="preserve"> – adres internetowy domeny ………………………………………………………………..</w:t>
      </w:r>
    </w:p>
    <w:p w:rsidR="004C3243" w:rsidRPr="00CA20F6" w:rsidRDefault="00E71D49" w:rsidP="00E71D49">
      <w:pPr>
        <w:overflowPunct w:val="0"/>
        <w:autoSpaceDE w:val="0"/>
        <w:autoSpaceDN w:val="0"/>
        <w:adjustRightInd w:val="0"/>
        <w:spacing w:after="0" w:line="307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  <w:spacing w:val="4"/>
        </w:rPr>
        <w:lastRenderedPageBreak/>
        <w:t xml:space="preserve">7. </w:t>
      </w:r>
      <w:r w:rsidR="004C3243" w:rsidRPr="00CA20F6">
        <w:rPr>
          <w:rFonts w:ascii="Times New Roman" w:hAnsi="Times New Roman" w:cs="Times New Roman"/>
          <w:spacing w:val="4"/>
        </w:rPr>
        <w:t xml:space="preserve">Oświadczamy, że posiadamy zawartą umowę z Operatorem Systemu Dystrybucyjnego                              o świadczenie usług dystrybucji na obszarze, na którym znajdują się miejsca dostawy </w:t>
      </w:r>
      <w:r w:rsidR="00DF5687" w:rsidRPr="00CA20F6">
        <w:rPr>
          <w:rFonts w:ascii="Times New Roman" w:hAnsi="Times New Roman" w:cs="Times New Roman"/>
          <w:spacing w:val="4"/>
        </w:rPr>
        <w:t>energii elektrycznej</w:t>
      </w:r>
      <w:r w:rsidR="004C3243" w:rsidRPr="00CA20F6">
        <w:rPr>
          <w:rFonts w:ascii="Times New Roman" w:hAnsi="Times New Roman" w:cs="Times New Roman"/>
          <w:spacing w:val="6"/>
        </w:rPr>
        <w:t>.</w:t>
      </w:r>
      <w:r w:rsidR="004C3243" w:rsidRPr="00CA20F6">
        <w:rPr>
          <w:rFonts w:ascii="Times New Roman" w:hAnsi="Times New Roman" w:cs="Times New Roman"/>
        </w:rPr>
        <w:t xml:space="preserve"> </w:t>
      </w:r>
    </w:p>
    <w:p w:rsidR="004C3243" w:rsidRPr="00CA20F6" w:rsidRDefault="00E71D49" w:rsidP="00E71D49">
      <w:pPr>
        <w:overflowPunct w:val="0"/>
        <w:autoSpaceDE w:val="0"/>
        <w:autoSpaceDN w:val="0"/>
        <w:adjustRightInd w:val="0"/>
        <w:spacing w:after="0" w:line="307" w:lineRule="auto"/>
        <w:ind w:left="284" w:hanging="284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20F6">
        <w:rPr>
          <w:rFonts w:ascii="Times New Roman" w:hAnsi="Times New Roman" w:cs="Times New Roman"/>
        </w:rPr>
        <w:t xml:space="preserve">8. </w:t>
      </w:r>
      <w:r w:rsidR="004C3243" w:rsidRPr="00CA20F6">
        <w:rPr>
          <w:rFonts w:ascii="Times New Roman" w:hAnsi="Times New Roman" w:cs="Times New Roman"/>
        </w:rPr>
        <w:t xml:space="preserve">Oświadczamy, że jeżeli nastąpią jakiekolwiek znaczące zmiany przedstawione w naszych dokumentach załączonych do oferty, natychmiast poinformujemy o nich </w:t>
      </w:r>
      <w:r w:rsidR="0027466A" w:rsidRPr="00CA20F6">
        <w:rPr>
          <w:rFonts w:ascii="Times New Roman" w:hAnsi="Times New Roman" w:cs="Times New Roman"/>
        </w:rPr>
        <w:t>Zamawiającego</w:t>
      </w:r>
      <w:r w:rsidR="004C3243" w:rsidRPr="00CA20F6">
        <w:rPr>
          <w:rFonts w:ascii="Times New Roman" w:hAnsi="Times New Roman" w:cs="Times New Roman"/>
        </w:rPr>
        <w:t>.</w:t>
      </w:r>
    </w:p>
    <w:p w:rsidR="004C3243" w:rsidRPr="00CA20F6" w:rsidRDefault="004C3243" w:rsidP="00E71D49">
      <w:pPr>
        <w:numPr>
          <w:ilvl w:val="0"/>
          <w:numId w:val="7"/>
        </w:numPr>
        <w:tabs>
          <w:tab w:val="clear" w:pos="417"/>
          <w:tab w:val="num" w:pos="284"/>
        </w:tabs>
        <w:overflowPunct w:val="0"/>
        <w:autoSpaceDE w:val="0"/>
        <w:autoSpaceDN w:val="0"/>
        <w:adjustRightInd w:val="0"/>
        <w:spacing w:after="0" w:line="307" w:lineRule="auto"/>
        <w:ind w:hanging="417"/>
        <w:jc w:val="both"/>
        <w:textAlignment w:val="baseline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>Do niniejszego formularza przedkładamy załączniki zgodnie z</w:t>
      </w:r>
      <w:r w:rsidR="0027466A" w:rsidRPr="00CA20F6">
        <w:rPr>
          <w:rFonts w:ascii="Times New Roman" w:hAnsi="Times New Roman" w:cs="Times New Roman"/>
        </w:rPr>
        <w:t xml:space="preserve"> zapisem specyfikacji </w:t>
      </w:r>
      <w:r w:rsidRPr="00CA20F6">
        <w:rPr>
          <w:rFonts w:ascii="Times New Roman" w:hAnsi="Times New Roman" w:cs="Times New Roman"/>
        </w:rPr>
        <w:t>warunków zamówienia przedmiotowego postępowania.</w:t>
      </w:r>
    </w:p>
    <w:p w:rsidR="004C3243" w:rsidRPr="00CA20F6" w:rsidRDefault="004C3243" w:rsidP="00E71D49">
      <w:pPr>
        <w:numPr>
          <w:ilvl w:val="0"/>
          <w:numId w:val="7"/>
        </w:numPr>
        <w:tabs>
          <w:tab w:val="clear" w:pos="417"/>
          <w:tab w:val="num" w:pos="284"/>
        </w:tabs>
        <w:overflowPunct w:val="0"/>
        <w:autoSpaceDE w:val="0"/>
        <w:autoSpaceDN w:val="0"/>
        <w:adjustRightInd w:val="0"/>
        <w:spacing w:after="0" w:line="307" w:lineRule="auto"/>
        <w:ind w:hanging="417"/>
        <w:jc w:val="both"/>
        <w:textAlignment w:val="baseline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>Termin realizacji zamówienia – zgodnie z opisem w tabeli ofertowej.</w:t>
      </w:r>
    </w:p>
    <w:p w:rsidR="004C3243" w:rsidRPr="00CA20F6" w:rsidRDefault="004C3243" w:rsidP="00E71D49">
      <w:pPr>
        <w:numPr>
          <w:ilvl w:val="0"/>
          <w:numId w:val="7"/>
        </w:numPr>
        <w:tabs>
          <w:tab w:val="clear" w:pos="417"/>
          <w:tab w:val="num" w:pos="284"/>
        </w:tabs>
        <w:overflowPunct w:val="0"/>
        <w:autoSpaceDE w:val="0"/>
        <w:autoSpaceDN w:val="0"/>
        <w:adjustRightInd w:val="0"/>
        <w:spacing w:after="0" w:line="307" w:lineRule="auto"/>
        <w:ind w:hanging="417"/>
        <w:jc w:val="both"/>
        <w:textAlignment w:val="baseline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 xml:space="preserve">Uważam się za związany niniejszą ofertą przez okres </w:t>
      </w:r>
      <w:r w:rsidR="00615D91" w:rsidRPr="00CA20F6">
        <w:rPr>
          <w:rFonts w:ascii="Times New Roman" w:hAnsi="Times New Roman" w:cs="Times New Roman"/>
        </w:rPr>
        <w:t>30</w:t>
      </w:r>
      <w:r w:rsidR="00E71D49" w:rsidRPr="00CA20F6">
        <w:rPr>
          <w:rFonts w:ascii="Times New Roman" w:hAnsi="Times New Roman" w:cs="Times New Roman"/>
        </w:rPr>
        <w:t xml:space="preserve"> dni:</w:t>
      </w:r>
    </w:p>
    <w:p w:rsidR="004C3243" w:rsidRPr="00CA20F6" w:rsidRDefault="004C3243" w:rsidP="00E71D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07" w:lineRule="auto"/>
        <w:jc w:val="both"/>
        <w:textAlignment w:val="baseline"/>
        <w:rPr>
          <w:rFonts w:ascii="Times New Roman" w:hAnsi="Times New Roman" w:cs="Times New Roman"/>
        </w:rPr>
      </w:pPr>
      <w:r w:rsidRPr="00CA20F6">
        <w:rPr>
          <w:rFonts w:ascii="Times New Roman" w:hAnsi="Times New Roman" w:cs="Times New Roman"/>
        </w:rPr>
        <w:t xml:space="preserve">W przypadku wyboru </w:t>
      </w:r>
      <w:r w:rsidR="00100279" w:rsidRPr="00CA20F6">
        <w:rPr>
          <w:rFonts w:ascii="Times New Roman" w:hAnsi="Times New Roman" w:cs="Times New Roman"/>
        </w:rPr>
        <w:t xml:space="preserve">oferty firma zobowiązuje się do </w:t>
      </w:r>
      <w:r w:rsidRPr="00CA20F6">
        <w:rPr>
          <w:rFonts w:ascii="Times New Roman" w:hAnsi="Times New Roman" w:cs="Times New Roman"/>
        </w:rPr>
        <w:t>podpisania umów w terminie i miejscu wskazanym przez Odbiorcę.</w:t>
      </w:r>
    </w:p>
    <w:p w:rsidR="004C3243" w:rsidRPr="00CA20F6" w:rsidRDefault="004C3243" w:rsidP="00E71D49">
      <w:pPr>
        <w:pStyle w:val="Tekstpodstawowywcity3"/>
        <w:spacing w:line="307" w:lineRule="auto"/>
        <w:ind w:left="360"/>
        <w:jc w:val="both"/>
        <w:rPr>
          <w:sz w:val="22"/>
          <w:szCs w:val="22"/>
        </w:rPr>
      </w:pPr>
    </w:p>
    <w:p w:rsidR="004C3243" w:rsidRPr="00CA20F6" w:rsidRDefault="004C3243" w:rsidP="00E71D49">
      <w:pPr>
        <w:spacing w:line="307" w:lineRule="auto"/>
        <w:rPr>
          <w:rFonts w:ascii="Times New Roman" w:hAnsi="Times New Roman" w:cs="Times New Roman"/>
          <w:sz w:val="20"/>
          <w:szCs w:val="20"/>
        </w:rPr>
      </w:pPr>
      <w:r w:rsidRPr="00CA20F6">
        <w:rPr>
          <w:rFonts w:ascii="Times New Roman" w:hAnsi="Times New Roman" w:cs="Times New Roman"/>
          <w:sz w:val="20"/>
          <w:szCs w:val="20"/>
        </w:rPr>
        <w:t>..............................</w:t>
      </w:r>
      <w:r w:rsidR="00615D91" w:rsidRPr="00CA20F6">
        <w:rPr>
          <w:rFonts w:ascii="Times New Roman" w:hAnsi="Times New Roman" w:cs="Times New Roman"/>
          <w:sz w:val="20"/>
          <w:szCs w:val="20"/>
        </w:rPr>
        <w:t>.........., ............... 2022</w:t>
      </w:r>
      <w:r w:rsidRPr="00CA20F6">
        <w:rPr>
          <w:rFonts w:ascii="Times New Roman" w:hAnsi="Times New Roman" w:cs="Times New Roman"/>
          <w:sz w:val="20"/>
          <w:szCs w:val="20"/>
        </w:rPr>
        <w:t xml:space="preserve"> r.            ………...............................................................................</w:t>
      </w:r>
    </w:p>
    <w:p w:rsidR="004C3243" w:rsidRPr="00CA20F6" w:rsidRDefault="004C3243" w:rsidP="00E71D49">
      <w:pPr>
        <w:spacing w:line="307" w:lineRule="auto"/>
        <w:rPr>
          <w:rFonts w:ascii="Times New Roman" w:hAnsi="Times New Roman" w:cs="Times New Roman"/>
          <w:sz w:val="16"/>
          <w:szCs w:val="16"/>
        </w:rPr>
      </w:pPr>
      <w:r w:rsidRPr="00CA20F6">
        <w:rPr>
          <w:rFonts w:ascii="Times New Roman" w:hAnsi="Times New Roman" w:cs="Times New Roman"/>
          <w:sz w:val="16"/>
          <w:szCs w:val="16"/>
        </w:rPr>
        <w:t xml:space="preserve">              miejscowość                              data</w:t>
      </w:r>
      <w:r w:rsidRPr="00CA20F6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CA20F6">
        <w:rPr>
          <w:rFonts w:ascii="Times New Roman" w:hAnsi="Times New Roman" w:cs="Times New Roman"/>
          <w:sz w:val="16"/>
          <w:szCs w:val="16"/>
        </w:rPr>
        <w:tab/>
      </w:r>
      <w:r w:rsidRPr="00CA20F6">
        <w:rPr>
          <w:rFonts w:ascii="Times New Roman" w:hAnsi="Times New Roman" w:cs="Times New Roman"/>
          <w:sz w:val="16"/>
          <w:szCs w:val="16"/>
        </w:rPr>
        <w:tab/>
        <w:t xml:space="preserve">     (podpis i pieczątka imienna uprawnionego(-ych) </w:t>
      </w:r>
    </w:p>
    <w:p w:rsidR="004C3243" w:rsidRPr="00CA20F6" w:rsidRDefault="004C3243" w:rsidP="00E71D49">
      <w:pPr>
        <w:spacing w:line="307" w:lineRule="auto"/>
        <w:ind w:left="4248" w:firstLine="432"/>
        <w:rPr>
          <w:rFonts w:ascii="Times New Roman" w:hAnsi="Times New Roman" w:cs="Times New Roman"/>
          <w:sz w:val="16"/>
          <w:szCs w:val="16"/>
        </w:rPr>
      </w:pPr>
      <w:r w:rsidRPr="00CA20F6">
        <w:rPr>
          <w:rFonts w:ascii="Times New Roman" w:hAnsi="Times New Roman" w:cs="Times New Roman"/>
          <w:sz w:val="16"/>
          <w:szCs w:val="16"/>
        </w:rPr>
        <w:t xml:space="preserve">                  przedstawiciela(-i) </w:t>
      </w:r>
      <w:r w:rsidR="0027466A" w:rsidRPr="00CA20F6">
        <w:rPr>
          <w:rFonts w:ascii="Times New Roman" w:hAnsi="Times New Roman" w:cs="Times New Roman"/>
          <w:sz w:val="16"/>
          <w:szCs w:val="16"/>
        </w:rPr>
        <w:t>Wykonawcy</w:t>
      </w:r>
      <w:r w:rsidRPr="00CA20F6">
        <w:rPr>
          <w:rFonts w:ascii="Times New Roman" w:hAnsi="Times New Roman" w:cs="Times New Roman"/>
          <w:sz w:val="16"/>
          <w:szCs w:val="16"/>
        </w:rPr>
        <w:t>) *</w:t>
      </w:r>
      <w:r w:rsidR="00B46B5A" w:rsidRPr="00CA20F6">
        <w:rPr>
          <w:rFonts w:ascii="Times New Roman" w:hAnsi="Times New Roman" w:cs="Times New Roman"/>
          <w:sz w:val="16"/>
          <w:szCs w:val="16"/>
        </w:rPr>
        <w:t>*</w:t>
      </w:r>
    </w:p>
    <w:p w:rsidR="004C3243" w:rsidRPr="00CA20F6" w:rsidRDefault="00B46B5A" w:rsidP="00E71D49">
      <w:pPr>
        <w:spacing w:line="307" w:lineRule="auto"/>
        <w:rPr>
          <w:rFonts w:ascii="Times New Roman" w:hAnsi="Times New Roman" w:cs="Times New Roman"/>
          <w:sz w:val="16"/>
          <w:szCs w:val="16"/>
        </w:rPr>
      </w:pPr>
      <w:r w:rsidRPr="00CA20F6">
        <w:rPr>
          <w:rFonts w:ascii="Times New Roman" w:hAnsi="Times New Roman" w:cs="Times New Roman"/>
          <w:sz w:val="16"/>
          <w:szCs w:val="16"/>
        </w:rPr>
        <w:t>*odpowiednie skreślić</w:t>
      </w:r>
    </w:p>
    <w:p w:rsidR="004C3243" w:rsidRPr="00CA20F6" w:rsidRDefault="00B46B5A" w:rsidP="00E71D49">
      <w:pPr>
        <w:widowControl w:val="0"/>
        <w:spacing w:line="307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20F6">
        <w:rPr>
          <w:rFonts w:ascii="Times New Roman" w:hAnsi="Times New Roman" w:cs="Times New Roman"/>
          <w:sz w:val="16"/>
          <w:szCs w:val="16"/>
        </w:rPr>
        <w:t>*</w:t>
      </w:r>
      <w:r w:rsidR="004C3243" w:rsidRPr="00CA20F6">
        <w:rPr>
          <w:rFonts w:ascii="Times New Roman" w:hAnsi="Times New Roman" w:cs="Times New Roman"/>
          <w:sz w:val="16"/>
          <w:szCs w:val="16"/>
        </w:rPr>
        <w:t xml:space="preserve">*  w przypadku </w:t>
      </w:r>
      <w:r w:rsidR="0027466A" w:rsidRPr="00CA20F6">
        <w:rPr>
          <w:rFonts w:ascii="Times New Roman" w:hAnsi="Times New Roman" w:cs="Times New Roman"/>
          <w:sz w:val="16"/>
          <w:szCs w:val="16"/>
        </w:rPr>
        <w:t>Wykonawców</w:t>
      </w:r>
      <w:r w:rsidR="004C3243" w:rsidRPr="00CA20F6">
        <w:rPr>
          <w:rFonts w:ascii="Times New Roman" w:hAnsi="Times New Roman" w:cs="Times New Roman"/>
          <w:sz w:val="16"/>
          <w:szCs w:val="16"/>
        </w:rPr>
        <w:t xml:space="preserve"> występujących wspólnie podpisuje Pełnomocnik lub wszyscy </w:t>
      </w:r>
      <w:r w:rsidR="0027466A" w:rsidRPr="00CA20F6">
        <w:rPr>
          <w:rFonts w:ascii="Times New Roman" w:hAnsi="Times New Roman" w:cs="Times New Roman"/>
          <w:sz w:val="16"/>
          <w:szCs w:val="16"/>
        </w:rPr>
        <w:t>Wykonawcy</w:t>
      </w:r>
      <w:r w:rsidR="004C3243" w:rsidRPr="00CA20F6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100279" w:rsidRPr="00CA20F6" w:rsidRDefault="00100279" w:rsidP="00E71D49">
      <w:pPr>
        <w:pStyle w:val="Tekstpodstawowywcity3"/>
        <w:spacing w:line="307" w:lineRule="auto"/>
        <w:jc w:val="both"/>
        <w:rPr>
          <w:sz w:val="24"/>
          <w:szCs w:val="24"/>
        </w:rPr>
      </w:pPr>
    </w:p>
    <w:p w:rsidR="004C3243" w:rsidRPr="00CA20F6" w:rsidRDefault="004C3243" w:rsidP="00E71D49">
      <w:pPr>
        <w:spacing w:after="0" w:line="307" w:lineRule="auto"/>
        <w:jc w:val="both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  <w:r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*) Niepotrzebne skreślić.</w:t>
      </w:r>
    </w:p>
    <w:p w:rsidR="004C3243" w:rsidRPr="00CA20F6" w:rsidRDefault="004C3243" w:rsidP="00E71D49">
      <w:pPr>
        <w:spacing w:after="0" w:line="307" w:lineRule="auto"/>
        <w:ind w:hanging="10"/>
        <w:jc w:val="both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  <w:r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**) Niepotrzebne skreślić. W przypadku nieskreślenia (niewskazania) żadnej z ww. treści oświadczenia i niewypełnienia powyższych tabel, - Zamawiający uzna, że Wykonawca nie polega na zasobach podmiotów udostępniających zasoby</w:t>
      </w:r>
    </w:p>
    <w:p w:rsidR="004C3243" w:rsidRPr="00CA20F6" w:rsidRDefault="004C3243" w:rsidP="00E71D49">
      <w:pPr>
        <w:widowControl w:val="0"/>
        <w:tabs>
          <w:tab w:val="left" w:pos="7447"/>
        </w:tabs>
        <w:overflowPunct w:val="0"/>
        <w:autoSpaceDE w:val="0"/>
        <w:autoSpaceDN w:val="0"/>
        <w:adjustRightInd w:val="0"/>
        <w:spacing w:after="0" w:line="307" w:lineRule="auto"/>
        <w:jc w:val="both"/>
        <w:textAlignment w:val="baseline"/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</w:pPr>
      <w:r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***) Niepotrzebne skreślić. W przypadku nieskreślenia (niewskazania) żadnej z ww. treści oświadczenia</w:t>
      </w:r>
      <w:r w:rsidR="00B40D99"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 </w:t>
      </w:r>
      <w:r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>i niewypełnienia powyższego pola oznaczonego: „należy wskazać nazwę (rodzaj) towaru/usługi, których dostawa/świadczenie będzie prowadzić do jego powstania oraz ich wartość bez kwoty podatku od towarów</w:t>
      </w:r>
      <w:r w:rsidR="00B40D99"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  </w:t>
      </w:r>
      <w:r w:rsidRPr="00CA20F6">
        <w:rPr>
          <w:rFonts w:ascii="Times New Roman" w:eastAsia="Palatino Linotype" w:hAnsi="Times New Roman" w:cs="Times New Roman"/>
          <w:bCs/>
          <w:i/>
          <w:color w:val="000000"/>
          <w:sz w:val="16"/>
          <w:szCs w:val="16"/>
          <w:lang w:eastAsia="pl-PL"/>
        </w:rPr>
        <w:t xml:space="preserve"> i usług” - Zamawiający uzna, że wybór przedmiotowej oferty nie będzie prowadzić do powstania u Zamawiającego obowiązku podatkowego (tj. naliczenia i odprowadzenia podatku do urzędu skarbowego).</w:t>
      </w:r>
    </w:p>
    <w:p w:rsidR="005D3AD9" w:rsidRPr="00CA20F6" w:rsidRDefault="005D3AD9" w:rsidP="00E71D49">
      <w:pPr>
        <w:spacing w:line="307" w:lineRule="auto"/>
        <w:rPr>
          <w:rFonts w:ascii="Times New Roman" w:hAnsi="Times New Roman" w:cs="Times New Roman"/>
        </w:rPr>
      </w:pPr>
    </w:p>
    <w:p w:rsidR="00B40D99" w:rsidRPr="00CA20F6" w:rsidRDefault="00B40D99" w:rsidP="00E71D49">
      <w:pPr>
        <w:spacing w:line="307" w:lineRule="auto"/>
        <w:rPr>
          <w:rFonts w:ascii="Times New Roman" w:hAnsi="Times New Roman" w:cs="Times New Roman"/>
        </w:rPr>
      </w:pPr>
    </w:p>
    <w:sectPr w:rsidR="00B40D99" w:rsidRPr="00CA20F6" w:rsidSect="003204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71" w:rsidRDefault="00677D71" w:rsidP="00100279">
      <w:pPr>
        <w:spacing w:after="0" w:line="240" w:lineRule="auto"/>
      </w:pPr>
      <w:r>
        <w:separator/>
      </w:r>
    </w:p>
  </w:endnote>
  <w:endnote w:type="continuationSeparator" w:id="0">
    <w:p w:rsidR="00677D71" w:rsidRDefault="00677D71" w:rsidP="0010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018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9B5691" w:rsidRPr="000B3AC7" w:rsidRDefault="001925FD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B3AC7">
          <w:rPr>
            <w:rFonts w:asciiTheme="minorHAnsi" w:hAnsiTheme="minorHAnsi" w:cstheme="minorHAnsi"/>
            <w:sz w:val="22"/>
          </w:rPr>
          <w:fldChar w:fldCharType="begin"/>
        </w:r>
        <w:r w:rsidR="009B5691" w:rsidRPr="000B3AC7">
          <w:rPr>
            <w:rFonts w:asciiTheme="minorHAnsi" w:hAnsiTheme="minorHAnsi" w:cstheme="minorHAnsi"/>
            <w:sz w:val="22"/>
          </w:rPr>
          <w:instrText>PAGE   \* MERGEFORMAT</w:instrText>
        </w:r>
        <w:r w:rsidRPr="000B3AC7">
          <w:rPr>
            <w:rFonts w:asciiTheme="minorHAnsi" w:hAnsiTheme="minorHAnsi" w:cstheme="minorHAnsi"/>
            <w:sz w:val="22"/>
          </w:rPr>
          <w:fldChar w:fldCharType="separate"/>
        </w:r>
        <w:r w:rsidR="00E8282D">
          <w:rPr>
            <w:rFonts w:asciiTheme="minorHAnsi" w:hAnsiTheme="minorHAnsi" w:cstheme="minorHAnsi"/>
            <w:noProof/>
            <w:sz w:val="22"/>
          </w:rPr>
          <w:t>1</w:t>
        </w:r>
        <w:r w:rsidRPr="000B3AC7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9B5691" w:rsidRDefault="009B5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71" w:rsidRDefault="00677D71" w:rsidP="00100279">
      <w:pPr>
        <w:spacing w:after="0" w:line="240" w:lineRule="auto"/>
      </w:pPr>
      <w:r>
        <w:separator/>
      </w:r>
    </w:p>
  </w:footnote>
  <w:footnote w:type="continuationSeparator" w:id="0">
    <w:p w:rsidR="00677D71" w:rsidRDefault="00677D71" w:rsidP="0010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46"/>
    <w:multiLevelType w:val="hybridMultilevel"/>
    <w:tmpl w:val="3726F3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23596"/>
    <w:multiLevelType w:val="hybridMultilevel"/>
    <w:tmpl w:val="6B762A5A"/>
    <w:lvl w:ilvl="0" w:tplc="CA22EFBA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F4A201B"/>
    <w:multiLevelType w:val="hybridMultilevel"/>
    <w:tmpl w:val="D9005F08"/>
    <w:lvl w:ilvl="0" w:tplc="306039DC">
      <w:start w:val="9"/>
      <w:numFmt w:val="decimal"/>
      <w:lvlText w:val="%1."/>
      <w:lvlJc w:val="left"/>
      <w:pPr>
        <w:tabs>
          <w:tab w:val="num" w:pos="417"/>
        </w:tabs>
        <w:ind w:left="417" w:hanging="340"/>
      </w:pPr>
      <w:rPr>
        <w:rFonts w:hint="default"/>
        <w:snapToGrid/>
        <w:spacing w:val="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6C09"/>
    <w:multiLevelType w:val="hybridMultilevel"/>
    <w:tmpl w:val="4552E25A"/>
    <w:styleLink w:val="Styl221"/>
    <w:lvl w:ilvl="0" w:tplc="6B90FFE6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403611C1"/>
    <w:multiLevelType w:val="hybridMultilevel"/>
    <w:tmpl w:val="C55602AC"/>
    <w:name w:val="RTF_Num 2"/>
    <w:lvl w:ilvl="0" w:tplc="209ECB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napToGrid/>
        <w:spacing w:val="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cs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72F2B"/>
    <w:multiLevelType w:val="hybridMultilevel"/>
    <w:tmpl w:val="17B6E6D4"/>
    <w:lvl w:ilvl="0" w:tplc="0415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0D0"/>
    <w:rsid w:val="00047F1A"/>
    <w:rsid w:val="000B3AC7"/>
    <w:rsid w:val="000C4B84"/>
    <w:rsid w:val="000C5A34"/>
    <w:rsid w:val="000F2E19"/>
    <w:rsid w:val="00100279"/>
    <w:rsid w:val="0010328A"/>
    <w:rsid w:val="00173D13"/>
    <w:rsid w:val="00183207"/>
    <w:rsid w:val="001925FD"/>
    <w:rsid w:val="001B35A6"/>
    <w:rsid w:val="002231E5"/>
    <w:rsid w:val="00262432"/>
    <w:rsid w:val="002730E0"/>
    <w:rsid w:val="0027466A"/>
    <w:rsid w:val="00320465"/>
    <w:rsid w:val="003422C7"/>
    <w:rsid w:val="00351406"/>
    <w:rsid w:val="003656A4"/>
    <w:rsid w:val="00386128"/>
    <w:rsid w:val="003E220F"/>
    <w:rsid w:val="003F514D"/>
    <w:rsid w:val="00465494"/>
    <w:rsid w:val="004731FC"/>
    <w:rsid w:val="004B3A53"/>
    <w:rsid w:val="004C3243"/>
    <w:rsid w:val="004D20D0"/>
    <w:rsid w:val="004D21FC"/>
    <w:rsid w:val="004D49FC"/>
    <w:rsid w:val="00522ED4"/>
    <w:rsid w:val="00577560"/>
    <w:rsid w:val="005D3AD9"/>
    <w:rsid w:val="005F6ABE"/>
    <w:rsid w:val="00602403"/>
    <w:rsid w:val="00615CB9"/>
    <w:rsid w:val="00615D91"/>
    <w:rsid w:val="0062755E"/>
    <w:rsid w:val="00631A1B"/>
    <w:rsid w:val="00632778"/>
    <w:rsid w:val="00656F4E"/>
    <w:rsid w:val="006604AD"/>
    <w:rsid w:val="0067429B"/>
    <w:rsid w:val="00677D71"/>
    <w:rsid w:val="006911A4"/>
    <w:rsid w:val="00693753"/>
    <w:rsid w:val="00697AE5"/>
    <w:rsid w:val="006C61E8"/>
    <w:rsid w:val="006D67E0"/>
    <w:rsid w:val="006F20A8"/>
    <w:rsid w:val="006F7242"/>
    <w:rsid w:val="007435C8"/>
    <w:rsid w:val="0075332C"/>
    <w:rsid w:val="007B5C71"/>
    <w:rsid w:val="007C6C61"/>
    <w:rsid w:val="00840D0E"/>
    <w:rsid w:val="00850FB9"/>
    <w:rsid w:val="008721E9"/>
    <w:rsid w:val="00896CA2"/>
    <w:rsid w:val="008D26BC"/>
    <w:rsid w:val="008D28A2"/>
    <w:rsid w:val="008E7EA5"/>
    <w:rsid w:val="0091079B"/>
    <w:rsid w:val="00927A10"/>
    <w:rsid w:val="00952A5A"/>
    <w:rsid w:val="00977F56"/>
    <w:rsid w:val="009B5691"/>
    <w:rsid w:val="009C0176"/>
    <w:rsid w:val="009C75B6"/>
    <w:rsid w:val="009E1F9A"/>
    <w:rsid w:val="009F7037"/>
    <w:rsid w:val="00A05E51"/>
    <w:rsid w:val="00A16F45"/>
    <w:rsid w:val="00A365EF"/>
    <w:rsid w:val="00AF5933"/>
    <w:rsid w:val="00B10651"/>
    <w:rsid w:val="00B16DAB"/>
    <w:rsid w:val="00B40D99"/>
    <w:rsid w:val="00B46B5A"/>
    <w:rsid w:val="00B507C4"/>
    <w:rsid w:val="00B5434A"/>
    <w:rsid w:val="00BB6731"/>
    <w:rsid w:val="00C03AAC"/>
    <w:rsid w:val="00C310E3"/>
    <w:rsid w:val="00C32BE8"/>
    <w:rsid w:val="00C67F20"/>
    <w:rsid w:val="00CA20F6"/>
    <w:rsid w:val="00DF5687"/>
    <w:rsid w:val="00E358B7"/>
    <w:rsid w:val="00E63CDC"/>
    <w:rsid w:val="00E71D49"/>
    <w:rsid w:val="00E8282D"/>
    <w:rsid w:val="00E856D4"/>
    <w:rsid w:val="00E92C79"/>
    <w:rsid w:val="00EE52E9"/>
    <w:rsid w:val="00F512F8"/>
    <w:rsid w:val="00F8360B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52C62-BAFD-404C-8148-D6859A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0D0"/>
  </w:style>
  <w:style w:type="paragraph" w:styleId="Nagwek1">
    <w:name w:val="heading 1"/>
    <w:aliases w:val="opis"/>
    <w:basedOn w:val="Normalny"/>
    <w:next w:val="Normalny"/>
    <w:link w:val="Nagwek1Znak"/>
    <w:qFormat/>
    <w:rsid w:val="004C324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h2,2,Arial 12 Fett Kursiv,Topic Heading"/>
    <w:basedOn w:val="Normalny"/>
    <w:next w:val="Normalny"/>
    <w:link w:val="Nagwek2Znak"/>
    <w:qFormat/>
    <w:rsid w:val="004C3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C32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76"/>
    </w:rPr>
  </w:style>
  <w:style w:type="paragraph" w:styleId="Nagwek4">
    <w:name w:val="heading 4"/>
    <w:basedOn w:val="Normalny"/>
    <w:next w:val="Normalny"/>
    <w:link w:val="Nagwek4Znak"/>
    <w:qFormat/>
    <w:rsid w:val="004C324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C324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C324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4C32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243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24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21">
    <w:name w:val="Styl221"/>
    <w:uiPriority w:val="99"/>
    <w:rsid w:val="004D20D0"/>
    <w:pPr>
      <w:numPr>
        <w:numId w:val="3"/>
      </w:numPr>
    </w:pPr>
  </w:style>
  <w:style w:type="character" w:customStyle="1" w:styleId="Nagwek1Znak">
    <w:name w:val="Nagłówek 1 Znak"/>
    <w:aliases w:val="opis Znak"/>
    <w:basedOn w:val="Domylnaczcionkaakapitu"/>
    <w:link w:val="Nagwek1"/>
    <w:rsid w:val="004C3243"/>
    <w:rPr>
      <w:rFonts w:ascii="Times New Roman" w:eastAsia="Times New Roman" w:hAnsi="Times New Roman" w:cs="Times New Roman"/>
      <w:b/>
      <w:bCs/>
      <w:spacing w:val="76"/>
      <w:sz w:val="24"/>
      <w:szCs w:val="24"/>
    </w:rPr>
  </w:style>
  <w:style w:type="character" w:customStyle="1" w:styleId="Nagwek2Znak">
    <w:name w:val="Nagłówek 2 Znak"/>
    <w:aliases w:val="Nagłówek 2 Znak Znak Znak,h2 Znak,2 Znak,Arial 12 Fett Kursiv Znak,Topic Heading Znak"/>
    <w:basedOn w:val="Domylnaczcionkaakapitu"/>
    <w:link w:val="Nagwek2"/>
    <w:rsid w:val="004C32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C3243"/>
    <w:rPr>
      <w:rFonts w:ascii="Times New Roman" w:eastAsia="Times New Roman" w:hAnsi="Times New Roman" w:cs="Times New Roman"/>
      <w:b/>
      <w:bCs/>
      <w:spacing w:val="76"/>
    </w:rPr>
  </w:style>
  <w:style w:type="character" w:customStyle="1" w:styleId="Nagwek4Znak">
    <w:name w:val="Nagłówek 4 Znak"/>
    <w:basedOn w:val="Domylnaczcionkaakapitu"/>
    <w:link w:val="Nagwek4"/>
    <w:rsid w:val="004C32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C324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gwek6Znak">
    <w:name w:val="Nagłówek 6 Znak"/>
    <w:basedOn w:val="Domylnaczcionkaakapitu"/>
    <w:link w:val="Nagwek6"/>
    <w:rsid w:val="004C324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4C324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C324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C3243"/>
    <w:rPr>
      <w:rFonts w:ascii="Arial" w:eastAsia="Times New Roman" w:hAnsi="Arial" w:cs="Times New Roman"/>
    </w:rPr>
  </w:style>
  <w:style w:type="paragraph" w:customStyle="1" w:styleId="Styl1">
    <w:name w:val="Styl1"/>
    <w:basedOn w:val="Normalny"/>
    <w:rsid w:val="004C3243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Nagwek">
    <w:name w:val="header"/>
    <w:basedOn w:val="Normalny"/>
    <w:link w:val="NagwekZnak"/>
    <w:uiPriority w:val="99"/>
    <w:rsid w:val="004C3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C3243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C32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3243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C32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24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3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3243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C3243"/>
  </w:style>
  <w:style w:type="paragraph" w:styleId="Tekstpodstawowy3">
    <w:name w:val="Body Text 3"/>
    <w:basedOn w:val="Normalny"/>
    <w:link w:val="Tekstpodstawowy3Znak"/>
    <w:rsid w:val="004C32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C3243"/>
    <w:rPr>
      <w:rFonts w:ascii="Times New Roman" w:eastAsia="Times New Roman" w:hAnsi="Times New Roman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C32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C3243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aliases w:val="LOAN"/>
    <w:basedOn w:val="Normalny"/>
    <w:link w:val="TekstpodstawowyZnak"/>
    <w:rsid w:val="004C3243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kstpodstawowyZnak">
    <w:name w:val="Tekst podstawowy Znak"/>
    <w:aliases w:val="LOAN Znak"/>
    <w:basedOn w:val="Domylnaczcionkaakapitu"/>
    <w:link w:val="Tekstpodstawowy"/>
    <w:rsid w:val="004C3243"/>
    <w:rPr>
      <w:rFonts w:ascii="Arial" w:eastAsia="Times New Roman" w:hAnsi="Arial" w:cs="Times New Roman"/>
    </w:rPr>
  </w:style>
  <w:style w:type="paragraph" w:styleId="Tytu">
    <w:name w:val="Title"/>
    <w:basedOn w:val="Normalny"/>
    <w:link w:val="TytuZnak"/>
    <w:qFormat/>
    <w:rsid w:val="004C3243"/>
    <w:pPr>
      <w:spacing w:after="0" w:line="240" w:lineRule="auto"/>
      <w:jc w:val="center"/>
    </w:pPr>
    <w:rPr>
      <w:rFonts w:ascii="Arial" w:eastAsia="Times New Roman" w:hAnsi="Arial" w:cs="Times New Roman"/>
      <w:b/>
      <w:bCs/>
      <w:spacing w:val="76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C3243"/>
    <w:rPr>
      <w:rFonts w:ascii="Arial" w:eastAsia="Times New Roman" w:hAnsi="Arial" w:cs="Times New Roman"/>
      <w:b/>
      <w:bCs/>
      <w:spacing w:val="76"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4C3243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4C324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character" w:styleId="Hipercze">
    <w:name w:val="Hyperlink"/>
    <w:uiPriority w:val="99"/>
    <w:rsid w:val="004C3243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C3243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3">
    <w:name w:val="z3"/>
    <w:rsid w:val="004C3243"/>
    <w:pPr>
      <w:keepNext/>
      <w:widowControl w:val="0"/>
      <w:autoSpaceDE w:val="0"/>
      <w:autoSpaceDN w:val="0"/>
      <w:adjustRightInd w:val="0"/>
      <w:spacing w:before="57"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normal">
    <w:name w:val="z_normal"/>
    <w:rsid w:val="004C3243"/>
    <w:pPr>
      <w:widowControl w:val="0"/>
      <w:autoSpaceDE w:val="0"/>
      <w:autoSpaceDN w:val="0"/>
      <w:adjustRightInd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KRESKA">
    <w:name w:val="KRESKA"/>
    <w:basedOn w:val="znormal"/>
    <w:rsid w:val="004C3243"/>
    <w:pPr>
      <w:numPr>
        <w:numId w:val="5"/>
      </w:numPr>
      <w:tabs>
        <w:tab w:val="clear" w:pos="1381"/>
        <w:tab w:val="num" w:pos="851"/>
      </w:tabs>
      <w:ind w:left="851" w:hanging="425"/>
    </w:pPr>
  </w:style>
  <w:style w:type="paragraph" w:customStyle="1" w:styleId="BOMBA">
    <w:name w:val="BOMBA"/>
    <w:basedOn w:val="Normalny"/>
    <w:rsid w:val="004C3243"/>
    <w:pPr>
      <w:widowControl w:val="0"/>
      <w:tabs>
        <w:tab w:val="num" w:pos="720"/>
        <w:tab w:val="num" w:pos="851"/>
      </w:tabs>
      <w:autoSpaceDE w:val="0"/>
      <w:autoSpaceDN w:val="0"/>
      <w:adjustRightInd w:val="0"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color w:val="000000"/>
      <w:szCs w:val="23"/>
      <w:lang w:eastAsia="pl-PL"/>
    </w:rPr>
  </w:style>
  <w:style w:type="paragraph" w:customStyle="1" w:styleId="z11">
    <w:name w:val="z11"/>
    <w:rsid w:val="004C3243"/>
    <w:pPr>
      <w:widowControl w:val="0"/>
      <w:autoSpaceDE w:val="0"/>
      <w:autoSpaceDN w:val="0"/>
      <w:adjustRightInd w:val="0"/>
      <w:spacing w:before="57" w:after="0" w:line="224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u w:val="single"/>
      <w:lang w:eastAsia="pl-PL"/>
    </w:rPr>
  </w:style>
  <w:style w:type="paragraph" w:customStyle="1" w:styleId="z1">
    <w:name w:val="z1"/>
    <w:rsid w:val="004C3243"/>
    <w:pPr>
      <w:widowControl w:val="0"/>
      <w:tabs>
        <w:tab w:val="left" w:pos="397"/>
      </w:tabs>
      <w:autoSpaceDE w:val="0"/>
      <w:autoSpaceDN w:val="0"/>
      <w:adjustRightInd w:val="0"/>
      <w:spacing w:before="170" w:after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3"/>
      <w:lang w:eastAsia="pl-PL"/>
    </w:rPr>
  </w:style>
  <w:style w:type="paragraph" w:customStyle="1" w:styleId="Rub3">
    <w:name w:val="Rub3"/>
    <w:basedOn w:val="Normalny"/>
    <w:next w:val="Normalny"/>
    <w:rsid w:val="004C324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GB" w:eastAsia="pl-PL"/>
    </w:rPr>
  </w:style>
  <w:style w:type="character" w:styleId="UyteHipercze">
    <w:name w:val="FollowedHyperlink"/>
    <w:uiPriority w:val="99"/>
    <w:rsid w:val="004C3243"/>
    <w:rPr>
      <w:color w:val="800080"/>
      <w:u w:val="single"/>
    </w:rPr>
  </w:style>
  <w:style w:type="paragraph" w:customStyle="1" w:styleId="font0">
    <w:name w:val="font0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7">
    <w:name w:val="font7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8">
    <w:name w:val="font8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9">
    <w:name w:val="font9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font10">
    <w:name w:val="font10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font11">
    <w:name w:val="font11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font12">
    <w:name w:val="font12"/>
    <w:basedOn w:val="Normalny"/>
    <w:rsid w:val="004C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font13">
    <w:name w:val="font13"/>
    <w:basedOn w:val="Normalny"/>
    <w:rsid w:val="004C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">
    <w:name w:val="xl24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">
    <w:name w:val="xl25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">
    <w:name w:val="xl26"/>
    <w:basedOn w:val="Normalny"/>
    <w:rsid w:val="004C324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">
    <w:name w:val="xl27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">
    <w:name w:val="xl28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">
    <w:name w:val="xl29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1">
    <w:name w:val="xl31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2">
    <w:name w:val="xl32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33">
    <w:name w:val="xl33"/>
    <w:basedOn w:val="Normalny"/>
    <w:rsid w:val="004C3243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34">
    <w:name w:val="xl34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35">
    <w:name w:val="xl35"/>
    <w:basedOn w:val="Normalny"/>
    <w:rsid w:val="004C324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6">
    <w:name w:val="xl36"/>
    <w:basedOn w:val="Normalny"/>
    <w:rsid w:val="004C3243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7">
    <w:name w:val="xl37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9">
    <w:name w:val="xl39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0">
    <w:name w:val="xl40"/>
    <w:basedOn w:val="Normalny"/>
    <w:rsid w:val="004C3243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1">
    <w:name w:val="xl41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2">
    <w:name w:val="xl42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3">
    <w:name w:val="xl43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4">
    <w:name w:val="xl44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5">
    <w:name w:val="xl45"/>
    <w:basedOn w:val="Normalny"/>
    <w:rsid w:val="004C324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4C324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47">
    <w:name w:val="xl47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48">
    <w:name w:val="xl48"/>
    <w:basedOn w:val="Normalny"/>
    <w:rsid w:val="004C3243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49">
    <w:name w:val="xl49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4C3243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51">
    <w:name w:val="xl51"/>
    <w:basedOn w:val="Normalny"/>
    <w:rsid w:val="004C324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52">
    <w:name w:val="xl52"/>
    <w:basedOn w:val="Normalny"/>
    <w:rsid w:val="004C324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53">
    <w:name w:val="xl53"/>
    <w:basedOn w:val="Normalny"/>
    <w:rsid w:val="004C324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54">
    <w:name w:val="xl54"/>
    <w:basedOn w:val="Normalny"/>
    <w:rsid w:val="004C324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55">
    <w:name w:val="xl55"/>
    <w:basedOn w:val="Normalny"/>
    <w:rsid w:val="004C3243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56">
    <w:name w:val="xl56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57">
    <w:name w:val="xl57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58">
    <w:name w:val="xl58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59">
    <w:name w:val="xl59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0">
    <w:name w:val="xl60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1">
    <w:name w:val="xl61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2">
    <w:name w:val="xl62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3">
    <w:name w:val="xl63"/>
    <w:basedOn w:val="Normalny"/>
    <w:rsid w:val="004C324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4">
    <w:name w:val="xl64"/>
    <w:basedOn w:val="Normalny"/>
    <w:rsid w:val="004C324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5">
    <w:name w:val="xl65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4C3243"/>
    <w:pPr>
      <w:pBdr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67">
    <w:name w:val="xl67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4C324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4C3243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4C324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4C3243"/>
    <w:pPr>
      <w:pBdr>
        <w:left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C3243"/>
    <w:pPr>
      <w:pBdr>
        <w:bottom w:val="double" w:sz="6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85">
    <w:name w:val="xl85"/>
    <w:basedOn w:val="Normalny"/>
    <w:rsid w:val="004C3243"/>
    <w:pPr>
      <w:pBdr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86">
    <w:name w:val="xl86"/>
    <w:basedOn w:val="Normalny"/>
    <w:rsid w:val="004C3243"/>
    <w:pPr>
      <w:pBdr>
        <w:left w:val="single" w:sz="8" w:space="0" w:color="auto"/>
        <w:bottom w:val="double" w:sz="6" w:space="0" w:color="auto"/>
        <w:right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87">
    <w:name w:val="xl87"/>
    <w:basedOn w:val="Normalny"/>
    <w:rsid w:val="004C3243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4C3243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89">
    <w:name w:val="xl89"/>
    <w:basedOn w:val="Normalny"/>
    <w:rsid w:val="004C3243"/>
    <w:pPr>
      <w:pBdr>
        <w:top w:val="double" w:sz="6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4C3243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4C3243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C3243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3">
    <w:name w:val="xl93"/>
    <w:basedOn w:val="Normalny"/>
    <w:rsid w:val="004C3243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4">
    <w:name w:val="xl94"/>
    <w:basedOn w:val="Normalny"/>
    <w:rsid w:val="004C3243"/>
    <w:pPr>
      <w:pBdr>
        <w:top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5">
    <w:name w:val="xl95"/>
    <w:basedOn w:val="Normalny"/>
    <w:rsid w:val="004C3243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6">
    <w:name w:val="xl96"/>
    <w:basedOn w:val="Normalny"/>
    <w:rsid w:val="004C3243"/>
    <w:pPr>
      <w:pBdr>
        <w:top w:val="double" w:sz="6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7">
    <w:name w:val="xl97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C32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4C32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00">
    <w:name w:val="xl100"/>
    <w:basedOn w:val="Normalny"/>
    <w:rsid w:val="004C3243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01">
    <w:name w:val="xl101"/>
    <w:basedOn w:val="Normalny"/>
    <w:rsid w:val="004C32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02">
    <w:name w:val="xl102"/>
    <w:basedOn w:val="Normalny"/>
    <w:rsid w:val="004C3243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03">
    <w:name w:val="xl103"/>
    <w:basedOn w:val="Normalny"/>
    <w:rsid w:val="004C32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04">
    <w:name w:val="xl104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5">
    <w:name w:val="xl105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7">
    <w:name w:val="xl107"/>
    <w:basedOn w:val="Normalny"/>
    <w:rsid w:val="004C3243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8">
    <w:name w:val="xl108"/>
    <w:basedOn w:val="Normalny"/>
    <w:rsid w:val="004C324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9">
    <w:name w:val="xl109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0">
    <w:name w:val="xl110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4C3243"/>
    <w:pPr>
      <w:pBdr>
        <w:top w:val="single" w:sz="8" w:space="0" w:color="auto"/>
        <w:left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14">
    <w:name w:val="xl114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5">
    <w:name w:val="xl115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6">
    <w:name w:val="xl116"/>
    <w:basedOn w:val="Normalny"/>
    <w:rsid w:val="004C3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7">
    <w:name w:val="xl117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8">
    <w:name w:val="xl118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1">
    <w:name w:val="xl121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2">
    <w:name w:val="xl122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3">
    <w:name w:val="xl123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4C32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25">
    <w:name w:val="xl125"/>
    <w:basedOn w:val="Normalny"/>
    <w:rsid w:val="004C3243"/>
    <w:pPr>
      <w:pBdr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6">
    <w:name w:val="xl126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7">
    <w:name w:val="xl127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8">
    <w:name w:val="xl128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9">
    <w:name w:val="xl129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0">
    <w:name w:val="xl130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1">
    <w:name w:val="xl131"/>
    <w:basedOn w:val="Normalny"/>
    <w:rsid w:val="004C32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2">
    <w:name w:val="xl132"/>
    <w:basedOn w:val="Normalny"/>
    <w:rsid w:val="004C324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3">
    <w:name w:val="xl133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C32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5">
    <w:name w:val="xl135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8">
    <w:name w:val="xl138"/>
    <w:basedOn w:val="Normalny"/>
    <w:rsid w:val="004C32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9">
    <w:name w:val="xl139"/>
    <w:basedOn w:val="Normalny"/>
    <w:rsid w:val="004C3243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0">
    <w:name w:val="xl140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1">
    <w:name w:val="xl141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2">
    <w:name w:val="xl142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3">
    <w:name w:val="xl143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7">
    <w:name w:val="xl147"/>
    <w:basedOn w:val="Normalny"/>
    <w:rsid w:val="004C324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8">
    <w:name w:val="xl148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9">
    <w:name w:val="xl149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0">
    <w:name w:val="xl150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1">
    <w:name w:val="xl151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2">
    <w:name w:val="xl152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3">
    <w:name w:val="xl153"/>
    <w:basedOn w:val="Normalny"/>
    <w:rsid w:val="004C3243"/>
    <w:pPr>
      <w:pBdr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4">
    <w:name w:val="xl154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5">
    <w:name w:val="xl155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6">
    <w:name w:val="xl156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7">
    <w:name w:val="xl157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8">
    <w:name w:val="xl158"/>
    <w:basedOn w:val="Normalny"/>
    <w:rsid w:val="004C3243"/>
    <w:pPr>
      <w:pBdr>
        <w:top w:val="single" w:sz="4" w:space="0" w:color="auto"/>
        <w:bottom w:val="single" w:sz="8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9">
    <w:name w:val="xl159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0">
    <w:name w:val="xl160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1">
    <w:name w:val="xl161"/>
    <w:basedOn w:val="Normalny"/>
    <w:rsid w:val="004C3243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2">
    <w:name w:val="xl162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4">
    <w:name w:val="xl164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5">
    <w:name w:val="xl165"/>
    <w:basedOn w:val="Normalny"/>
    <w:rsid w:val="004C3243"/>
    <w:pPr>
      <w:pBdr>
        <w:left w:val="double" w:sz="6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6">
    <w:name w:val="xl166"/>
    <w:basedOn w:val="Normalny"/>
    <w:rsid w:val="004C3243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67">
    <w:name w:val="xl167"/>
    <w:basedOn w:val="Normalny"/>
    <w:rsid w:val="004C3243"/>
    <w:pPr>
      <w:pBdr>
        <w:top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168">
    <w:name w:val="xl168"/>
    <w:basedOn w:val="Normalny"/>
    <w:rsid w:val="004C3243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69">
    <w:name w:val="xl169"/>
    <w:basedOn w:val="Normalny"/>
    <w:rsid w:val="004C3243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70">
    <w:name w:val="xl170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1">
    <w:name w:val="xl171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2">
    <w:name w:val="xl172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3">
    <w:name w:val="xl173"/>
    <w:basedOn w:val="Normalny"/>
    <w:rsid w:val="004C3243"/>
    <w:pPr>
      <w:pBdr>
        <w:top w:val="single" w:sz="4" w:space="0" w:color="auto"/>
        <w:lef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4">
    <w:name w:val="xl174"/>
    <w:basedOn w:val="Normalny"/>
    <w:rsid w:val="004C3243"/>
    <w:pPr>
      <w:pBdr>
        <w:top w:val="single" w:sz="4" w:space="0" w:color="auto"/>
        <w:left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5">
    <w:name w:val="xl175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6">
    <w:name w:val="xl176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8">
    <w:name w:val="xl178"/>
    <w:basedOn w:val="Normalny"/>
    <w:rsid w:val="004C3243"/>
    <w:pPr>
      <w:pBdr>
        <w:top w:val="single" w:sz="8" w:space="0" w:color="auto"/>
        <w:left w:val="single" w:sz="4" w:space="0" w:color="auto"/>
        <w:bottom w:val="double" w:sz="6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9">
    <w:name w:val="xl179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0">
    <w:name w:val="xl180"/>
    <w:basedOn w:val="Normalny"/>
    <w:rsid w:val="004C3243"/>
    <w:pPr>
      <w:pBdr>
        <w:top w:val="single" w:sz="8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81">
    <w:name w:val="xl181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82">
    <w:name w:val="xl182"/>
    <w:basedOn w:val="Normalny"/>
    <w:rsid w:val="004C3243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83">
    <w:name w:val="xl183"/>
    <w:basedOn w:val="Normalny"/>
    <w:rsid w:val="004C3243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84">
    <w:name w:val="xl184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5">
    <w:name w:val="xl185"/>
    <w:basedOn w:val="Normalny"/>
    <w:rsid w:val="004C3243"/>
    <w:pPr>
      <w:pBdr>
        <w:left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6">
    <w:name w:val="xl186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7">
    <w:name w:val="xl187"/>
    <w:basedOn w:val="Normalny"/>
    <w:rsid w:val="004C3243"/>
    <w:pPr>
      <w:pBdr>
        <w:top w:val="single" w:sz="4" w:space="0" w:color="auto"/>
        <w:left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8">
    <w:name w:val="xl188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89">
    <w:name w:val="xl189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0">
    <w:name w:val="xl190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1">
    <w:name w:val="xl191"/>
    <w:basedOn w:val="Normalny"/>
    <w:rsid w:val="004C3243"/>
    <w:pPr>
      <w:pBdr>
        <w:lef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92">
    <w:name w:val="xl192"/>
    <w:basedOn w:val="Normalny"/>
    <w:rsid w:val="004C3243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93">
    <w:name w:val="xl193"/>
    <w:basedOn w:val="Normalny"/>
    <w:rsid w:val="004C3243"/>
    <w:pPr>
      <w:pBdr>
        <w:lef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94">
    <w:name w:val="xl194"/>
    <w:basedOn w:val="Normalny"/>
    <w:rsid w:val="004C3243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195">
    <w:name w:val="xl195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6">
    <w:name w:val="xl196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7">
    <w:name w:val="xl197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8">
    <w:name w:val="xl198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99">
    <w:name w:val="xl199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00">
    <w:name w:val="xl200"/>
    <w:basedOn w:val="Normalny"/>
    <w:rsid w:val="004C3243"/>
    <w:pPr>
      <w:pBdr>
        <w:top w:val="double" w:sz="6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01">
    <w:name w:val="xl201"/>
    <w:basedOn w:val="Normalny"/>
    <w:rsid w:val="004C3243"/>
    <w:pPr>
      <w:pBdr>
        <w:top w:val="double" w:sz="6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2">
    <w:name w:val="xl202"/>
    <w:basedOn w:val="Normalny"/>
    <w:rsid w:val="004C3243"/>
    <w:pPr>
      <w:pBdr>
        <w:top w:val="double" w:sz="6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3">
    <w:name w:val="xl203"/>
    <w:basedOn w:val="Normalny"/>
    <w:rsid w:val="004C3243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4">
    <w:name w:val="xl204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05">
    <w:name w:val="xl205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6">
    <w:name w:val="xl206"/>
    <w:basedOn w:val="Normalny"/>
    <w:rsid w:val="004C324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7">
    <w:name w:val="xl207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08">
    <w:name w:val="xl208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09">
    <w:name w:val="xl209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10">
    <w:name w:val="xl210"/>
    <w:basedOn w:val="Normalny"/>
    <w:rsid w:val="004C3243"/>
    <w:pPr>
      <w:pBdr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11">
    <w:name w:val="xl211"/>
    <w:basedOn w:val="Normalny"/>
    <w:rsid w:val="004C3243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12">
    <w:name w:val="xl212"/>
    <w:basedOn w:val="Normalny"/>
    <w:rsid w:val="004C3243"/>
    <w:pPr>
      <w:pBdr>
        <w:top w:val="single" w:sz="8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13">
    <w:name w:val="xl213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14">
    <w:name w:val="xl214"/>
    <w:basedOn w:val="Normalny"/>
    <w:rsid w:val="004C3243"/>
    <w:pPr>
      <w:pBdr>
        <w:top w:val="double" w:sz="6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15">
    <w:name w:val="xl215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216">
    <w:name w:val="xl216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17">
    <w:name w:val="xl217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18">
    <w:name w:val="xl218"/>
    <w:basedOn w:val="Normalny"/>
    <w:rsid w:val="004C324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19">
    <w:name w:val="xl219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0">
    <w:name w:val="xl220"/>
    <w:basedOn w:val="Normalny"/>
    <w:rsid w:val="004C3243"/>
    <w:pPr>
      <w:pBdr>
        <w:left w:val="single" w:sz="4" w:space="0" w:color="auto"/>
        <w:bottom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1">
    <w:name w:val="xl221"/>
    <w:basedOn w:val="Normalny"/>
    <w:rsid w:val="004C3243"/>
    <w:pPr>
      <w:pBdr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2">
    <w:name w:val="xl222"/>
    <w:basedOn w:val="Normalny"/>
    <w:rsid w:val="004C3243"/>
    <w:pPr>
      <w:pBdr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3">
    <w:name w:val="xl223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4">
    <w:name w:val="xl224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5">
    <w:name w:val="xl225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6">
    <w:name w:val="xl226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7">
    <w:name w:val="xl227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pl-PL"/>
    </w:rPr>
  </w:style>
  <w:style w:type="paragraph" w:customStyle="1" w:styleId="xl228">
    <w:name w:val="xl228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29">
    <w:name w:val="xl229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0">
    <w:name w:val="xl230"/>
    <w:basedOn w:val="Normalny"/>
    <w:rsid w:val="004C32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1">
    <w:name w:val="xl231"/>
    <w:basedOn w:val="Normalny"/>
    <w:rsid w:val="004C324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2">
    <w:name w:val="xl232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3">
    <w:name w:val="xl233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4">
    <w:name w:val="xl234"/>
    <w:basedOn w:val="Normalny"/>
    <w:rsid w:val="004C3243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5">
    <w:name w:val="xl235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6">
    <w:name w:val="xl236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pl-PL"/>
    </w:rPr>
  </w:style>
  <w:style w:type="paragraph" w:customStyle="1" w:styleId="xl237">
    <w:name w:val="xl237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8">
    <w:name w:val="xl238"/>
    <w:basedOn w:val="Normalny"/>
    <w:rsid w:val="004C324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39">
    <w:name w:val="xl239"/>
    <w:basedOn w:val="Normalny"/>
    <w:rsid w:val="004C3243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40">
    <w:name w:val="xl240"/>
    <w:basedOn w:val="Normalny"/>
    <w:rsid w:val="004C324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41">
    <w:name w:val="xl241"/>
    <w:basedOn w:val="Normalny"/>
    <w:rsid w:val="004C3243"/>
    <w:pPr>
      <w:pBdr>
        <w:left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42">
    <w:name w:val="xl242"/>
    <w:basedOn w:val="Normalny"/>
    <w:rsid w:val="004C3243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43">
    <w:name w:val="xl243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44">
    <w:name w:val="xl244"/>
    <w:basedOn w:val="Normalny"/>
    <w:rsid w:val="004C3243"/>
    <w:pPr>
      <w:pBdr>
        <w:top w:val="single" w:sz="8" w:space="0" w:color="auto"/>
        <w:lef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245">
    <w:name w:val="xl245"/>
    <w:basedOn w:val="Normalny"/>
    <w:rsid w:val="004C3243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46">
    <w:name w:val="xl246"/>
    <w:basedOn w:val="Normalny"/>
    <w:rsid w:val="004C3243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47">
    <w:name w:val="xl247"/>
    <w:basedOn w:val="Normalny"/>
    <w:rsid w:val="004C3243"/>
    <w:pPr>
      <w:pBdr>
        <w:top w:val="single" w:sz="8" w:space="0" w:color="auto"/>
        <w:bottom w:val="double" w:sz="6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48">
    <w:name w:val="xl248"/>
    <w:basedOn w:val="Normalny"/>
    <w:rsid w:val="004C32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49">
    <w:name w:val="xl249"/>
    <w:basedOn w:val="Normalny"/>
    <w:rsid w:val="004C3243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xl250">
    <w:name w:val="xl250"/>
    <w:basedOn w:val="Normalny"/>
    <w:rsid w:val="004C3243"/>
    <w:pPr>
      <w:pBdr>
        <w:bottom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51">
    <w:name w:val="xl251"/>
    <w:basedOn w:val="Normalny"/>
    <w:rsid w:val="004C3243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52">
    <w:name w:val="xl252"/>
    <w:basedOn w:val="Normalny"/>
    <w:rsid w:val="004C3243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3">
    <w:name w:val="xl253"/>
    <w:basedOn w:val="Normalny"/>
    <w:rsid w:val="004C324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4">
    <w:name w:val="xl254"/>
    <w:basedOn w:val="Normalny"/>
    <w:rsid w:val="004C3243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5">
    <w:name w:val="xl255"/>
    <w:basedOn w:val="Normalny"/>
    <w:rsid w:val="004C3243"/>
    <w:pPr>
      <w:pBdr>
        <w:top w:val="double" w:sz="6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6">
    <w:name w:val="xl256"/>
    <w:basedOn w:val="Normalny"/>
    <w:rsid w:val="004C3243"/>
    <w:pPr>
      <w:pBdr>
        <w:top w:val="double" w:sz="6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7">
    <w:name w:val="xl257"/>
    <w:basedOn w:val="Normalny"/>
    <w:rsid w:val="004C3243"/>
    <w:pPr>
      <w:pBdr>
        <w:top w:val="double" w:sz="6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8">
    <w:name w:val="xl258"/>
    <w:basedOn w:val="Normalny"/>
    <w:rsid w:val="004C324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59">
    <w:name w:val="xl259"/>
    <w:basedOn w:val="Normalny"/>
    <w:rsid w:val="004C3243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60">
    <w:name w:val="xl260"/>
    <w:basedOn w:val="Normalny"/>
    <w:rsid w:val="004C3243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61">
    <w:name w:val="xl261"/>
    <w:basedOn w:val="Normalny"/>
    <w:rsid w:val="004C3243"/>
    <w:pPr>
      <w:pBdr>
        <w:top w:val="single" w:sz="8" w:space="0" w:color="auto"/>
        <w:left w:val="double" w:sz="6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2">
    <w:name w:val="xl262"/>
    <w:basedOn w:val="Normalny"/>
    <w:rsid w:val="004C324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63">
    <w:name w:val="xl263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264">
    <w:name w:val="xl264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5">
    <w:name w:val="xl265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6">
    <w:name w:val="xl266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7">
    <w:name w:val="xl267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8">
    <w:name w:val="xl268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pl-PL"/>
    </w:rPr>
  </w:style>
  <w:style w:type="paragraph" w:customStyle="1" w:styleId="xl269">
    <w:name w:val="xl269"/>
    <w:basedOn w:val="Normalny"/>
    <w:rsid w:val="004C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0">
    <w:name w:val="xl270"/>
    <w:basedOn w:val="Normalny"/>
    <w:rsid w:val="004C324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Tekstprzypisudolnego">
    <w:name w:val="footnote text"/>
    <w:basedOn w:val="Normalny"/>
    <w:link w:val="TekstprzypisudolnegoZnak"/>
    <w:rsid w:val="004C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32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4C32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C3243"/>
    <w:pPr>
      <w:ind w:left="850" w:hanging="425"/>
    </w:pPr>
  </w:style>
  <w:style w:type="paragraph" w:customStyle="1" w:styleId="xl271">
    <w:name w:val="xl271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xl272">
    <w:name w:val="xl272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xl273">
    <w:name w:val="xl273"/>
    <w:basedOn w:val="Normalny"/>
    <w:rsid w:val="004C3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xl274">
    <w:name w:val="xl274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4C324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6">
    <w:name w:val="xl276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77">
    <w:name w:val="xl277"/>
    <w:basedOn w:val="Normalny"/>
    <w:rsid w:val="004C3243"/>
    <w:pPr>
      <w:pBdr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78">
    <w:name w:val="xl278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79">
    <w:name w:val="xl279"/>
    <w:basedOn w:val="Normalny"/>
    <w:rsid w:val="004C3243"/>
    <w:pPr>
      <w:pBdr>
        <w:top w:val="single" w:sz="8" w:space="0" w:color="auto"/>
        <w:left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80">
    <w:name w:val="xl280"/>
    <w:basedOn w:val="Normalny"/>
    <w:rsid w:val="004C3243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81">
    <w:name w:val="xl281"/>
    <w:basedOn w:val="Normalny"/>
    <w:rsid w:val="004C3243"/>
    <w:pPr>
      <w:pBdr>
        <w:top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82">
    <w:name w:val="xl282"/>
    <w:basedOn w:val="Normalny"/>
    <w:rsid w:val="004C3243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83">
    <w:name w:val="xl283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84">
    <w:name w:val="xl284"/>
    <w:basedOn w:val="Normalny"/>
    <w:rsid w:val="004C3243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5">
    <w:name w:val="xl285"/>
    <w:basedOn w:val="Normalny"/>
    <w:rsid w:val="004C3243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6">
    <w:name w:val="xl286"/>
    <w:basedOn w:val="Normalny"/>
    <w:rsid w:val="004C3243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87">
    <w:name w:val="xl287"/>
    <w:basedOn w:val="Normalny"/>
    <w:rsid w:val="004C3243"/>
    <w:pPr>
      <w:pBdr>
        <w:bottom w:val="single" w:sz="4" w:space="0" w:color="auto"/>
        <w:right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8">
    <w:name w:val="xl288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hd w:val="pct50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89">
    <w:name w:val="xl289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1">
    <w:name w:val="xl291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2">
    <w:name w:val="xl292"/>
    <w:basedOn w:val="Normalny"/>
    <w:rsid w:val="004C324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3">
    <w:name w:val="xl293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4">
    <w:name w:val="xl294"/>
    <w:basedOn w:val="Normalny"/>
    <w:rsid w:val="004C3243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5">
    <w:name w:val="xl295"/>
    <w:basedOn w:val="Normalny"/>
    <w:rsid w:val="004C3243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6">
    <w:name w:val="xl296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">
    <w:name w:val="font1"/>
    <w:basedOn w:val="Normalny"/>
    <w:rsid w:val="004C32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97">
    <w:name w:val="xl297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98">
    <w:name w:val="xl298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99">
    <w:name w:val="xl299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300">
    <w:name w:val="xl300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301">
    <w:name w:val="xl301"/>
    <w:basedOn w:val="Normalny"/>
    <w:rsid w:val="004C3243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302">
    <w:name w:val="xl302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303">
    <w:name w:val="xl303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304">
    <w:name w:val="xl304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05">
    <w:name w:val="xl305"/>
    <w:basedOn w:val="Normalny"/>
    <w:rsid w:val="004C3243"/>
    <w:pPr>
      <w:pBdr>
        <w:top w:val="single" w:sz="8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06">
    <w:name w:val="xl306"/>
    <w:basedOn w:val="Normalny"/>
    <w:rsid w:val="004C3243"/>
    <w:pPr>
      <w:pBdr>
        <w:top w:val="single" w:sz="8" w:space="0" w:color="auto"/>
        <w:bottom w:val="double" w:sz="6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07">
    <w:name w:val="xl307"/>
    <w:basedOn w:val="Normalny"/>
    <w:rsid w:val="004C3243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08">
    <w:name w:val="xl308"/>
    <w:basedOn w:val="Normalny"/>
    <w:rsid w:val="004C3243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09">
    <w:name w:val="xl309"/>
    <w:basedOn w:val="Normalny"/>
    <w:rsid w:val="004C3243"/>
    <w:pPr>
      <w:pBdr>
        <w:top w:val="single" w:sz="8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10">
    <w:name w:val="xl310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11">
    <w:name w:val="xl311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12">
    <w:name w:val="xl312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313">
    <w:name w:val="xl313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32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C324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243"/>
    <w:rPr>
      <w:rFonts w:ascii="Tahoma" w:eastAsia="Times New Roman" w:hAnsi="Tahoma" w:cs="Times New Roman"/>
      <w:sz w:val="16"/>
      <w:szCs w:val="16"/>
    </w:rPr>
  </w:style>
  <w:style w:type="paragraph" w:styleId="Akapitzlist">
    <w:name w:val="List Paragraph"/>
    <w:aliases w:val="Podsis rysunku,Akapit z listą numerowaną,CW_Lista,lp1,Bullet List,FooterText,numbered,Paragraphe de liste1,Bulletr List Paragraph,列出段落,列出段落1,List Paragraph21,Listeafsnit1,Parágrafo da Lista1,Párrafo de lista1,リスト段落1,Bullet list,L1,BulletC"/>
    <w:basedOn w:val="Normalny"/>
    <w:link w:val="AkapitzlistZnak"/>
    <w:uiPriority w:val="34"/>
    <w:qFormat/>
    <w:rsid w:val="004C32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4C3243"/>
    <w:pPr>
      <w:spacing w:after="0" w:line="276" w:lineRule="auto"/>
      <w:ind w:left="357" w:hanging="357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ZwykytekstZnak">
    <w:name w:val="Zwykły tekst Znak"/>
    <w:basedOn w:val="Domylnaczcionkaakapitu"/>
    <w:link w:val="Zwykytekst"/>
    <w:rsid w:val="004C3243"/>
    <w:rPr>
      <w:rFonts w:ascii="Courier New" w:eastAsia="Times New Roman" w:hAnsi="Courier New" w:cs="Times New Roman"/>
      <w:sz w:val="24"/>
      <w:szCs w:val="20"/>
    </w:rPr>
  </w:style>
  <w:style w:type="paragraph" w:styleId="NormalnyWeb">
    <w:name w:val="Normal (Web)"/>
    <w:basedOn w:val="Normalny"/>
    <w:unhideWhenUsed/>
    <w:rsid w:val="004C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C324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rsid w:val="004C3243"/>
  </w:style>
  <w:style w:type="paragraph" w:styleId="Bezodstpw">
    <w:name w:val="No Spacing"/>
    <w:uiPriority w:val="1"/>
    <w:qFormat/>
    <w:rsid w:val="004C3243"/>
    <w:pPr>
      <w:spacing w:after="0" w:line="240" w:lineRule="auto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rsid w:val="004C3243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C3243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4C3243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4C3243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4C3243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4C3243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4C3243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przypisudolnego">
    <w:name w:val="footnote reference"/>
    <w:rsid w:val="004C3243"/>
    <w:rPr>
      <w:vertAlign w:val="superscript"/>
    </w:rPr>
  </w:style>
  <w:style w:type="paragraph" w:customStyle="1" w:styleId="xl314">
    <w:name w:val="xl314"/>
    <w:basedOn w:val="Normalny"/>
    <w:rsid w:val="004C3243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18"/>
      <w:szCs w:val="18"/>
      <w:lang w:eastAsia="pl-PL"/>
    </w:rPr>
  </w:style>
  <w:style w:type="paragraph" w:customStyle="1" w:styleId="xl315">
    <w:name w:val="xl315"/>
    <w:basedOn w:val="Normalny"/>
    <w:rsid w:val="004C3243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18"/>
      <w:szCs w:val="18"/>
      <w:lang w:eastAsia="pl-PL"/>
    </w:rPr>
  </w:style>
  <w:style w:type="paragraph" w:customStyle="1" w:styleId="xl316">
    <w:name w:val="xl316"/>
    <w:basedOn w:val="Normalny"/>
    <w:rsid w:val="004C3243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18"/>
      <w:szCs w:val="18"/>
      <w:lang w:eastAsia="pl-PL"/>
    </w:rPr>
  </w:style>
  <w:style w:type="paragraph" w:customStyle="1" w:styleId="xl317">
    <w:name w:val="xl317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18">
    <w:name w:val="xl318"/>
    <w:basedOn w:val="Normalny"/>
    <w:rsid w:val="004C3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319">
    <w:name w:val="xl319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rsid w:val="004C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4C324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4C3243"/>
    <w:rPr>
      <w:rFonts w:ascii="Arial" w:hAnsi="Arial" w:cs="Arial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rsid w:val="004C3243"/>
    <w:pPr>
      <w:spacing w:line="240" w:lineRule="auto"/>
      <w:ind w:left="283" w:firstLine="21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C3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C324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0">
    <w:name w:val="xl320"/>
    <w:basedOn w:val="Normalny"/>
    <w:rsid w:val="004C3243"/>
    <w:pPr>
      <w:pBdr>
        <w:top w:val="single" w:sz="8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321">
    <w:name w:val="xl321"/>
    <w:basedOn w:val="Normalny"/>
    <w:rsid w:val="004C3243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2">
    <w:name w:val="xl322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3">
    <w:name w:val="xl323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4">
    <w:name w:val="xl324"/>
    <w:basedOn w:val="Normalny"/>
    <w:rsid w:val="004C3243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5">
    <w:name w:val="xl325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6">
    <w:name w:val="xl326"/>
    <w:basedOn w:val="Normalny"/>
    <w:rsid w:val="004C3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7">
    <w:name w:val="xl327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8">
    <w:name w:val="xl328"/>
    <w:basedOn w:val="Normalny"/>
    <w:rsid w:val="004C3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29">
    <w:name w:val="xl329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0">
    <w:name w:val="xl330"/>
    <w:basedOn w:val="Normalny"/>
    <w:rsid w:val="004C3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1">
    <w:name w:val="xl331"/>
    <w:basedOn w:val="Normalny"/>
    <w:rsid w:val="004C3243"/>
    <w:pPr>
      <w:pBdr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ArialNarrow">
    <w:name w:val="Normalny + Arial Narrow"/>
    <w:aliases w:val="10 pt,Czarny,Wyjustowany,Przed:  2 pt,Przed:  1 pt"/>
    <w:basedOn w:val="Normalny"/>
    <w:rsid w:val="004C3243"/>
    <w:pPr>
      <w:tabs>
        <w:tab w:val="left" w:pos="540"/>
        <w:tab w:val="left" w:pos="567"/>
        <w:tab w:val="num" w:pos="900"/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540" w:hanging="283"/>
      <w:jc w:val="both"/>
      <w:textAlignment w:val="baseline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AkapitzlistZnak">
    <w:name w:val="Akapit z listą Znak"/>
    <w:aliases w:val="Podsis rysunku Znak,Akapit z listą numerowaną Znak,CW_List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4C3243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C3243"/>
  </w:style>
  <w:style w:type="numbering" w:customStyle="1" w:styleId="Bezlisty2">
    <w:name w:val="Bez listy2"/>
    <w:next w:val="Bezlisty"/>
    <w:uiPriority w:val="99"/>
    <w:semiHidden/>
    <w:unhideWhenUsed/>
    <w:rsid w:val="004C3243"/>
  </w:style>
  <w:style w:type="paragraph" w:customStyle="1" w:styleId="ZnakZnak1Znak">
    <w:name w:val="Znak Znak1 Znak"/>
    <w:basedOn w:val="Normalny"/>
    <w:rsid w:val="004C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0">
    <w:name w:val="msonormal"/>
    <w:basedOn w:val="Normalny"/>
    <w:rsid w:val="00FF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F2E19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F2E19"/>
    <w:pPr>
      <w:spacing w:line="26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Domasiewicz-Jakima Małgorzata</dc:creator>
  <cp:lastModifiedBy>Kierownik Gospodarczy SP3 Ząbki</cp:lastModifiedBy>
  <cp:revision>31</cp:revision>
  <cp:lastPrinted>2022-10-07T09:00:00Z</cp:lastPrinted>
  <dcterms:created xsi:type="dcterms:W3CDTF">2021-11-29T13:34:00Z</dcterms:created>
  <dcterms:modified xsi:type="dcterms:W3CDTF">2022-10-07T10:29:00Z</dcterms:modified>
</cp:coreProperties>
</file>