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7D305D">
        <w:rPr>
          <w:b/>
          <w:bCs/>
        </w:rPr>
        <w:t>4</w:t>
      </w:r>
      <w:r w:rsidRPr="00752ADD">
        <w:rPr>
          <w:b/>
          <w:bCs/>
        </w:rPr>
        <w:t xml:space="preserve">  WZÓR UMOWY</w:t>
      </w:r>
    </w:p>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B16F4B">
        <w:t>ZP.</w:t>
      </w:r>
      <w:r w:rsidR="00B94B3C">
        <w:t>21</w:t>
      </w:r>
      <w:r w:rsidRPr="00752ADD">
        <w:t>.130.202</w:t>
      </w:r>
      <w:r w:rsidR="007C4EC9">
        <w:t>4</w:t>
      </w:r>
    </w:p>
    <w:p w:rsidR="00752ADD" w:rsidRPr="00752ADD" w:rsidRDefault="00752ADD" w:rsidP="00752ADD">
      <w:pPr>
        <w:jc w:val="center"/>
      </w:pPr>
      <w:r w:rsidRPr="00752ADD">
        <w:t>zawarta w dniu ……..202</w:t>
      </w:r>
      <w:r w:rsidR="007C4EC9">
        <w:t>4</w:t>
      </w:r>
      <w:r w:rsidRPr="00752ADD">
        <w:t xml:space="preserve"> roku w Pobiedziskach pomiędzy:</w:t>
      </w:r>
    </w:p>
    <w:p w:rsidR="00752ADD" w:rsidRPr="00752ADD" w:rsidRDefault="00752ADD" w:rsidP="00752ADD"/>
    <w:p w:rsidR="00752ADD" w:rsidRPr="00752ADD" w:rsidRDefault="00752ADD" w:rsidP="00E94923">
      <w:pPr>
        <w:jc w:val="both"/>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E94923">
      <w:pPr>
        <w:jc w:val="both"/>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E94923">
      <w:pPr>
        <w:jc w:val="both"/>
      </w:pPr>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lastRenderedPageBreak/>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3F1D9D">
      <w:pPr>
        <w:jc w:val="both"/>
      </w:pPr>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3F1D9D">
      <w:pPr>
        <w:jc w:val="both"/>
      </w:pPr>
      <w:r w:rsidRPr="00752ADD">
        <w:t xml:space="preserve">W ramach niniejszej umowy Zamawiający zleca, a Wykonawca przyjmuje </w:t>
      </w:r>
      <w:r>
        <w:t>wykonanie dostawy zgodnej z zapis</w:t>
      </w:r>
      <w:r w:rsidR="007C4EC9">
        <w:t xml:space="preserve">ami zapytania ofertowego nr </w:t>
      </w:r>
      <w:r w:rsidR="003F1D9D" w:rsidRPr="003F1D9D">
        <w:rPr>
          <w:rFonts w:eastAsia="Calibri" w:cstheme="minorHAnsi"/>
        </w:rPr>
        <w:t>ZP.</w:t>
      </w:r>
      <w:r w:rsidR="00B94B3C">
        <w:rPr>
          <w:rFonts w:eastAsia="Calibri" w:cstheme="minorHAnsi"/>
        </w:rPr>
        <w:t>21</w:t>
      </w:r>
      <w:r w:rsidR="003F1D9D" w:rsidRPr="003F1D9D">
        <w:rPr>
          <w:rFonts w:eastAsia="Calibri" w:cstheme="minorHAnsi"/>
        </w:rPr>
        <w:t>.130.2024 „</w:t>
      </w:r>
      <w:r w:rsidR="00B94B3C">
        <w:rPr>
          <w:rFonts w:eastAsia="Calibri" w:cstheme="minorHAnsi"/>
        </w:rPr>
        <w:t>WYPOSAŻENIE SZKOŁY</w:t>
      </w:r>
      <w:r w:rsidR="003F1D9D" w:rsidRPr="003F1D9D">
        <w:rPr>
          <w:rFonts w:eastAsia="Calibri" w:cstheme="minorHAnsi"/>
        </w:rPr>
        <w:t>”</w:t>
      </w:r>
      <w:r w:rsidR="007D305D">
        <w:rPr>
          <w:rFonts w:eastAsia="Calibri" w:cstheme="minorHAnsi"/>
        </w:rPr>
        <w:t xml:space="preserve"> i złożoną ofertą do postepowania</w:t>
      </w:r>
      <w:r w:rsidR="00302053">
        <w:rPr>
          <w:rFonts w:eastAsia="Calibri" w:cstheme="minorHAnsi"/>
        </w:rPr>
        <w:t>.</w:t>
      </w:r>
      <w:r w:rsidR="003F1D9D" w:rsidRPr="003F1D9D">
        <w:rPr>
          <w:rFonts w:eastAsia="Calibri" w:cstheme="minorHAnsi"/>
        </w:rPr>
        <w:t xml:space="preserve"> Finansowane </w:t>
      </w:r>
      <w:r w:rsidR="00302053">
        <w:rPr>
          <w:rFonts w:eastAsia="Calibri" w:cstheme="minorHAnsi"/>
        </w:rPr>
        <w:t xml:space="preserve">częściowo </w:t>
      </w:r>
      <w:r w:rsidR="003F1D9D" w:rsidRPr="003F1D9D">
        <w:rPr>
          <w:rFonts w:eastAsia="Calibri" w:cstheme="minorHAnsi"/>
        </w:rPr>
        <w:t>ze środków pomocy obywatelom Ukrainy”</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E94923">
      <w:pPr>
        <w:numPr>
          <w:ilvl w:val="0"/>
          <w:numId w:val="11"/>
        </w:numPr>
        <w:jc w:val="both"/>
      </w:pPr>
      <w:r w:rsidRPr="00752ADD">
        <w:t xml:space="preserve">Wykonawca zobowiązuje się do </w:t>
      </w:r>
      <w:r>
        <w:t xml:space="preserve">dostawy </w:t>
      </w:r>
      <w:r w:rsidRPr="00752ADD">
        <w:t xml:space="preserve">Przedmiotu umowy w terminie </w:t>
      </w:r>
      <w:r>
        <w:t xml:space="preserve">do </w:t>
      </w:r>
      <w:r w:rsidR="00B94B3C">
        <w:t>3</w:t>
      </w:r>
      <w:r w:rsidR="007D305D">
        <w:t>0</w:t>
      </w:r>
      <w:r>
        <w:t xml:space="preserve"> </w:t>
      </w:r>
      <w:r w:rsidR="00B16F4B">
        <w:t>GRUDNIA</w:t>
      </w:r>
      <w:r>
        <w:t xml:space="preserve"> 202</w:t>
      </w:r>
      <w:r w:rsidR="00B16C98">
        <w:t>4</w:t>
      </w:r>
      <w:r>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E94923">
      <w:pPr>
        <w:numPr>
          <w:ilvl w:val="0"/>
          <w:numId w:val="8"/>
        </w:numPr>
        <w:jc w:val="both"/>
      </w:pPr>
      <w:r w:rsidRPr="00752ADD">
        <w:t>Strony ustalają, że obowiązującą formą wynagrodzenia będzie wynagrodzenie ryczałtowe.</w:t>
      </w:r>
    </w:p>
    <w:p w:rsidR="00752ADD" w:rsidRPr="00752ADD" w:rsidRDefault="00752ADD" w:rsidP="00E94923">
      <w:pPr>
        <w:numPr>
          <w:ilvl w:val="0"/>
          <w:numId w:val="2"/>
        </w:numPr>
        <w:jc w:val="both"/>
        <w:rPr>
          <w:bCs/>
        </w:rPr>
      </w:pPr>
      <w:r w:rsidRPr="00752ADD">
        <w:rPr>
          <w:bCs/>
        </w:rPr>
        <w:t xml:space="preserve">Ustalone wynagrodzenie Wykonawcy dla całego przedmiotu umowy, o którym mowa </w:t>
      </w:r>
      <w:r w:rsidRPr="00752ADD">
        <w:rPr>
          <w:bCs/>
        </w:rPr>
        <w:b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52ADD" w:rsidRPr="00752ADD" w:rsidRDefault="00752ADD" w:rsidP="00E94923">
      <w:pPr>
        <w:numPr>
          <w:ilvl w:val="0"/>
          <w:numId w:val="2"/>
        </w:numPr>
        <w:jc w:val="both"/>
        <w:rPr>
          <w:lang w:val="cs-CZ"/>
        </w:rPr>
      </w:pPr>
      <w:r w:rsidRPr="00752ADD">
        <w:rPr>
          <w:lang w:val="cs-CZ"/>
        </w:rPr>
        <w:t xml:space="preserve">Za dzień zapłaty uważa się dzień obciążenia rachunku Zamawiającego. </w:t>
      </w:r>
    </w:p>
    <w:p w:rsidR="00752ADD" w:rsidRPr="00752ADD" w:rsidRDefault="00752ADD" w:rsidP="00E94923">
      <w:pPr>
        <w:numPr>
          <w:ilvl w:val="0"/>
          <w:numId w:val="2"/>
        </w:numPr>
        <w:jc w:val="both"/>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E94923">
      <w:pPr>
        <w:numPr>
          <w:ilvl w:val="0"/>
          <w:numId w:val="2"/>
        </w:numPr>
        <w:jc w:val="both"/>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E94923">
      <w:pPr>
        <w:numPr>
          <w:ilvl w:val="0"/>
          <w:numId w:val="2"/>
        </w:numPr>
        <w:jc w:val="both"/>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E94923">
      <w:pPr>
        <w:numPr>
          <w:ilvl w:val="0"/>
          <w:numId w:val="2"/>
        </w:numPr>
        <w:jc w:val="both"/>
        <w:rPr>
          <w:lang w:val="x-none"/>
        </w:rPr>
      </w:pPr>
      <w:r w:rsidRPr="00752ADD">
        <w:rPr>
          <w:lang w:val="x-none"/>
        </w:rPr>
        <w:lastRenderedPageBreak/>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E94923">
      <w:pPr>
        <w:numPr>
          <w:ilvl w:val="0"/>
          <w:numId w:val="3"/>
        </w:numPr>
        <w:jc w:val="both"/>
      </w:pPr>
      <w:r w:rsidRPr="00752ADD">
        <w:t xml:space="preserve">Strony ustalają odpowiedzialność odszkodowawczą w formie kar umownych </w:t>
      </w:r>
      <w:r w:rsidRPr="00752ADD">
        <w:br/>
        <w:t>z następujących tytułów i w podanych wysokościach:</w:t>
      </w:r>
    </w:p>
    <w:p w:rsidR="00752ADD" w:rsidRPr="00752ADD" w:rsidRDefault="00752ADD" w:rsidP="00E94923">
      <w:pPr>
        <w:numPr>
          <w:ilvl w:val="0"/>
          <w:numId w:val="7"/>
        </w:numPr>
        <w:jc w:val="both"/>
      </w:pPr>
      <w:r w:rsidRPr="00752ADD">
        <w:t xml:space="preserve">Zamawiający zapłaci Wykonawcy karę umowną w wysokości </w:t>
      </w:r>
      <w:r w:rsidR="006B7E4D">
        <w:t>1</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Pr="00752ADD" w:rsidRDefault="00752ADD" w:rsidP="00E94923">
      <w:pPr>
        <w:numPr>
          <w:ilvl w:val="0"/>
          <w:numId w:val="7"/>
        </w:numPr>
        <w:jc w:val="both"/>
      </w:pPr>
      <w:r w:rsidRPr="00752ADD">
        <w:t xml:space="preserve">Wykonawca zapłaci Zamawiającemu karę umowną w wysokości </w:t>
      </w:r>
      <w:r w:rsidR="006B7E4D">
        <w:t>1</w:t>
      </w:r>
      <w:bookmarkStart w:id="0" w:name="_GoBack"/>
      <w:bookmarkEnd w:id="0"/>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E94923">
      <w:pPr>
        <w:numPr>
          <w:ilvl w:val="0"/>
          <w:numId w:val="4"/>
        </w:numPr>
        <w:jc w:val="both"/>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E94923">
      <w:pPr>
        <w:numPr>
          <w:ilvl w:val="0"/>
          <w:numId w:val="14"/>
        </w:numPr>
        <w:jc w:val="both"/>
        <w:rPr>
          <w:bCs/>
          <w:lang w:val="x-none"/>
        </w:rPr>
      </w:pPr>
      <w:r w:rsidRPr="00752ADD">
        <w:rPr>
          <w:bCs/>
          <w:lang w:val="x-none"/>
        </w:rPr>
        <w:t>Wykonawca oświadcza, iż posiada odpowiednie kwalifikacje i wymagane prawem uprawnienia</w:t>
      </w:r>
    </w:p>
    <w:p w:rsidR="00752ADD" w:rsidRDefault="00752ADD" w:rsidP="00E94923">
      <w:pPr>
        <w:numPr>
          <w:ilvl w:val="0"/>
          <w:numId w:val="14"/>
        </w:numPr>
        <w:jc w:val="both"/>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E94923">
      <w:pPr>
        <w:jc w:val="both"/>
      </w:pPr>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E94923">
      <w:pPr>
        <w:jc w:val="both"/>
      </w:pPr>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E94923">
      <w:pPr>
        <w:jc w:val="both"/>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E94923">
      <w:pPr>
        <w:numPr>
          <w:ilvl w:val="0"/>
          <w:numId w:val="13"/>
        </w:numPr>
        <w:jc w:val="both"/>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w:t>
      </w:r>
      <w:r w:rsidRPr="00752ADD">
        <w:lastRenderedPageBreak/>
        <w:t xml:space="preserve">potrzeby realizacji umowy dane osobowe są danymi zwykłymi i obejmują w szczególności imię, nazwisko, zajmowane stanowisko i miejsce pracy, numer służbowego telefonu, służbowy adres email. </w:t>
      </w:r>
    </w:p>
    <w:p w:rsidR="00752ADD" w:rsidRPr="00752ADD" w:rsidRDefault="00752ADD" w:rsidP="00E94923">
      <w:pPr>
        <w:numPr>
          <w:ilvl w:val="0"/>
          <w:numId w:val="13"/>
        </w:numPr>
        <w:jc w:val="both"/>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E94923">
      <w:pPr>
        <w:numPr>
          <w:ilvl w:val="0"/>
          <w:numId w:val="13"/>
        </w:numPr>
        <w:jc w:val="both"/>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E94923">
      <w:pPr>
        <w:numPr>
          <w:ilvl w:val="0"/>
          <w:numId w:val="13"/>
        </w:numPr>
        <w:jc w:val="both"/>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E94923">
      <w:pPr>
        <w:numPr>
          <w:ilvl w:val="0"/>
          <w:numId w:val="17"/>
        </w:numPr>
        <w:jc w:val="both"/>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E94923">
      <w:pPr>
        <w:numPr>
          <w:ilvl w:val="0"/>
          <w:numId w:val="17"/>
        </w:numPr>
        <w:jc w:val="both"/>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E94923">
      <w:pPr>
        <w:numPr>
          <w:ilvl w:val="0"/>
          <w:numId w:val="17"/>
        </w:numPr>
        <w:jc w:val="both"/>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E94923">
      <w:pPr>
        <w:numPr>
          <w:ilvl w:val="0"/>
          <w:numId w:val="17"/>
        </w:numPr>
        <w:jc w:val="both"/>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E94923">
      <w:pPr>
        <w:numPr>
          <w:ilvl w:val="0"/>
          <w:numId w:val="17"/>
        </w:numPr>
        <w:jc w:val="both"/>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E94923">
      <w:pPr>
        <w:numPr>
          <w:ilvl w:val="0"/>
          <w:numId w:val="18"/>
        </w:numPr>
        <w:jc w:val="both"/>
      </w:pPr>
      <w:r w:rsidRPr="00752ADD">
        <w:t>przedmiotem umowy podwykonawczej są dostawy lub usługi,</w:t>
      </w:r>
    </w:p>
    <w:p w:rsidR="00752ADD" w:rsidRPr="00752ADD" w:rsidRDefault="00752ADD" w:rsidP="00E94923">
      <w:pPr>
        <w:numPr>
          <w:ilvl w:val="0"/>
          <w:numId w:val="18"/>
        </w:numPr>
        <w:jc w:val="both"/>
      </w:pPr>
      <w:r w:rsidRPr="00752ADD">
        <w:lastRenderedPageBreak/>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E94923">
      <w:pPr>
        <w:jc w:val="both"/>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p w:rsidR="00752ADD" w:rsidRPr="00752ADD" w:rsidRDefault="00752ADD" w:rsidP="00752ADD"/>
    <w:p w:rsidR="00752ADD" w:rsidRPr="00752ADD" w:rsidRDefault="00752ADD" w:rsidP="00752ADD"/>
    <w:p w:rsidR="007A49A1" w:rsidRDefault="007A49A1"/>
    <w:sectPr w:rsidR="007A49A1" w:rsidSect="00DA5565">
      <w:pgSz w:w="11906" w:h="16838"/>
      <w:pgMar w:top="851"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6"/>
  </w:num>
  <w:num w:numId="3">
    <w:abstractNumId w:val="14"/>
  </w:num>
  <w:num w:numId="4">
    <w:abstractNumId w:val="10"/>
  </w:num>
  <w:num w:numId="5">
    <w:abstractNumId w:val="4"/>
  </w:num>
  <w:num w:numId="6">
    <w:abstractNumId w:val="15"/>
  </w:num>
  <w:num w:numId="7">
    <w:abstractNumId w:val="3"/>
  </w:num>
  <w:num w:numId="8">
    <w:abstractNumId w:val="7"/>
  </w:num>
  <w:num w:numId="9">
    <w:abstractNumId w:val="9"/>
  </w:num>
  <w:num w:numId="10">
    <w:abstractNumId w:val="8"/>
  </w:num>
  <w:num w:numId="11">
    <w:abstractNumId w:val="18"/>
  </w:num>
  <w:num w:numId="12">
    <w:abstractNumId w:val="17"/>
  </w:num>
  <w:num w:numId="13">
    <w:abstractNumId w:val="6"/>
  </w:num>
  <w:num w:numId="14">
    <w:abstractNumId w:val="1"/>
  </w:num>
  <w:num w:numId="15">
    <w:abstractNumId w:val="0"/>
  </w:num>
  <w:num w:numId="16">
    <w:abstractNumId w:val="5"/>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302053"/>
    <w:rsid w:val="003F1D9D"/>
    <w:rsid w:val="006B7E4D"/>
    <w:rsid w:val="00752ADD"/>
    <w:rsid w:val="007A49A1"/>
    <w:rsid w:val="007C4EC9"/>
    <w:rsid w:val="007D305D"/>
    <w:rsid w:val="007F4AB8"/>
    <w:rsid w:val="00B16C98"/>
    <w:rsid w:val="00B16F4B"/>
    <w:rsid w:val="00B94B3C"/>
    <w:rsid w:val="00D17EF9"/>
    <w:rsid w:val="00DA5565"/>
    <w:rsid w:val="00E94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41BF-EFA1-4E64-B20B-7A2F7D57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2024-12-16T10:51:00Z</dcterms:created>
  <dcterms:modified xsi:type="dcterms:W3CDTF">2024-12-16T10:51:00Z</dcterms:modified>
</cp:coreProperties>
</file>