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14266E">
        <w:rPr>
          <w:rFonts w:asciiTheme="minorHAnsi" w:eastAsia="Calibri" w:hAnsiTheme="minorHAnsi" w:cstheme="minorHAnsi"/>
        </w:rPr>
        <w:t>03</w:t>
      </w:r>
      <w:r w:rsidRPr="00FB7BF3">
        <w:rPr>
          <w:rFonts w:asciiTheme="minorHAnsi" w:eastAsia="Calibri" w:hAnsiTheme="minorHAnsi" w:cstheme="minorHAnsi"/>
        </w:rPr>
        <w:t>.</w:t>
      </w:r>
      <w:r w:rsidR="0014266E">
        <w:rPr>
          <w:rFonts w:asciiTheme="minorHAnsi" w:eastAsia="Calibri" w:hAnsiTheme="minorHAnsi" w:cstheme="minorHAnsi"/>
        </w:rPr>
        <w:t>12</w:t>
      </w:r>
      <w:r w:rsidRPr="00FB7BF3">
        <w:rPr>
          <w:rFonts w:asciiTheme="minorHAnsi" w:eastAsia="Calibri" w:hAnsiTheme="minorHAnsi" w:cstheme="minorHAnsi"/>
        </w:rPr>
        <w:t>.202</w:t>
      </w:r>
      <w:r w:rsidR="004741B9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4741B9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ZP.</w:t>
      </w:r>
      <w:r w:rsidR="0014266E">
        <w:rPr>
          <w:rFonts w:asciiTheme="minorHAnsi" w:eastAsia="Calibri" w:hAnsiTheme="minorHAnsi" w:cstheme="minorHAnsi"/>
          <w:b/>
        </w:rPr>
        <w:t>20</w:t>
      </w:r>
      <w:r w:rsidR="00FB7BF3" w:rsidRPr="00FB7BF3">
        <w:rPr>
          <w:rFonts w:asciiTheme="minorHAnsi" w:eastAsia="Calibri" w:hAnsiTheme="minorHAnsi" w:cstheme="minorHAnsi"/>
          <w:b/>
        </w:rPr>
        <w:t>.130.202</w:t>
      </w:r>
      <w:r>
        <w:rPr>
          <w:rFonts w:asciiTheme="minorHAnsi" w:eastAsia="Calibri" w:hAnsiTheme="minorHAnsi" w:cstheme="minorHAnsi"/>
          <w:b/>
        </w:rPr>
        <w:t>4</w:t>
      </w:r>
    </w:p>
    <w:p w:rsidR="00226C9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08135A">
        <w:rPr>
          <w:rFonts w:asciiTheme="minorHAnsi" w:eastAsia="Calibri" w:hAnsiTheme="minorHAnsi" w:cstheme="minorHAnsi"/>
          <w:b/>
        </w:rPr>
        <w:t xml:space="preserve">REMONT </w:t>
      </w:r>
      <w:r w:rsidR="008D23D0">
        <w:rPr>
          <w:rFonts w:asciiTheme="minorHAnsi" w:eastAsia="Calibri" w:hAnsiTheme="minorHAnsi" w:cstheme="minorHAnsi"/>
          <w:b/>
        </w:rPr>
        <w:t>PODŁOGI ŚWIETLICY NR 2</w:t>
      </w:r>
      <w:r w:rsidR="0014266E">
        <w:rPr>
          <w:rFonts w:asciiTheme="minorHAnsi" w:eastAsia="Calibri" w:hAnsiTheme="minorHAnsi" w:cstheme="minorHAnsi"/>
          <w:b/>
        </w:rPr>
        <w:t>4 i 32</w:t>
      </w:r>
      <w:r w:rsidRPr="00FB7BF3">
        <w:rPr>
          <w:rFonts w:asciiTheme="minorHAnsi" w:eastAsia="Calibri" w:hAnsiTheme="minorHAnsi" w:cstheme="minorHAnsi"/>
          <w:b/>
        </w:rPr>
        <w:t>”</w:t>
      </w:r>
      <w:r w:rsidR="00226C93">
        <w:rPr>
          <w:rFonts w:asciiTheme="minorHAnsi" w:eastAsia="Calibri" w:hAnsiTheme="minorHAnsi" w:cstheme="minorHAnsi"/>
          <w:b/>
        </w:rPr>
        <w:t xml:space="preserve">  </w:t>
      </w:r>
    </w:p>
    <w:p w:rsidR="00FB7BF3" w:rsidRPr="00FB7BF3" w:rsidRDefault="00226C9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celem poprawy warunków do spędzani</w:t>
      </w:r>
      <w:r w:rsidR="004D7176">
        <w:rPr>
          <w:rFonts w:asciiTheme="minorHAnsi" w:eastAsia="Calibri" w:hAnsiTheme="minorHAnsi" w:cstheme="minorHAnsi"/>
          <w:b/>
        </w:rPr>
        <w:t>a wolnego czasu przez zwiększoną</w:t>
      </w:r>
      <w:r>
        <w:rPr>
          <w:rFonts w:asciiTheme="minorHAnsi" w:eastAsia="Calibri" w:hAnsiTheme="minorHAnsi" w:cstheme="minorHAnsi"/>
          <w:b/>
        </w:rPr>
        <w:t xml:space="preserve"> liczbę dzieci spowodowaną napływem uczniów z Ukrainy. Finansowane </w:t>
      </w:r>
      <w:r w:rsidR="0014266E">
        <w:rPr>
          <w:rFonts w:asciiTheme="minorHAnsi" w:eastAsia="Calibri" w:hAnsiTheme="minorHAnsi" w:cstheme="minorHAnsi"/>
          <w:b/>
        </w:rPr>
        <w:t xml:space="preserve">częściowo </w:t>
      </w:r>
      <w:r>
        <w:rPr>
          <w:rFonts w:asciiTheme="minorHAnsi" w:eastAsia="Calibri" w:hAnsiTheme="minorHAnsi" w:cstheme="minorHAnsi"/>
          <w:b/>
        </w:rPr>
        <w:t>ze środków pomocy obywatelom Ukrainy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Pani/Pana, związanym z udziałem w postępowaniu o udzielenie zamówienia publicznego; konsekwencje niepodania określonych danych może skutkować nie udzieleniem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4741B9" w:rsidRPr="00CB5F06" w:rsidRDefault="004741B9" w:rsidP="004741B9">
      <w:pPr>
        <w:pStyle w:val="Nagwek1"/>
        <w:tabs>
          <w:tab w:val="left" w:pos="46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14266E" w:rsidRDefault="0014266E" w:rsidP="008D23D0">
      <w:pPr>
        <w:pStyle w:val="Akapitzlist"/>
        <w:tabs>
          <w:tab w:val="left" w:pos="-4536"/>
        </w:tabs>
        <w:spacing w:line="360" w:lineRule="auto"/>
        <w:ind w:left="14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Świetlica 24</w:t>
      </w:r>
    </w:p>
    <w:p w:rsidR="0014266E" w:rsidRPr="0014266E" w:rsidRDefault="0014266E" w:rsidP="0014266E">
      <w:pPr>
        <w:widowControl/>
        <w:autoSpaceDE/>
        <w:autoSpaceDN/>
        <w:ind w:left="142" w:hanging="142"/>
        <w:rPr>
          <w:rFonts w:ascii="Calibri" w:eastAsia="Calibri" w:hAnsi="Calibri" w:cs="Times New Roman"/>
        </w:rPr>
      </w:pPr>
      <w:r w:rsidRPr="0014266E">
        <w:rPr>
          <w:rFonts w:ascii="Calibri" w:eastAsia="Calibri" w:hAnsi="Calibri" w:cs="Times New Roman"/>
        </w:rPr>
        <w:t>- przygotowanie istniejącego podłoża</w:t>
      </w:r>
    </w:p>
    <w:p w:rsidR="0014266E" w:rsidRPr="0014266E" w:rsidRDefault="0014266E" w:rsidP="0014266E">
      <w:pPr>
        <w:widowControl/>
        <w:autoSpaceDE/>
        <w:autoSpaceDN/>
        <w:ind w:left="142" w:hanging="142"/>
        <w:rPr>
          <w:rFonts w:ascii="Calibri" w:eastAsia="Calibri" w:hAnsi="Calibri" w:cs="Times New Roman"/>
        </w:rPr>
      </w:pPr>
      <w:r w:rsidRPr="0014266E">
        <w:rPr>
          <w:rFonts w:ascii="Calibri" w:eastAsia="Calibri" w:hAnsi="Calibri" w:cs="Times New Roman"/>
        </w:rPr>
        <w:t xml:space="preserve">- montaż i zakup paneli podłogowych </w:t>
      </w:r>
      <w:proofErr w:type="spellStart"/>
      <w:r w:rsidR="00CD6C0E">
        <w:rPr>
          <w:rFonts w:ascii="Calibri" w:eastAsia="Calibri" w:hAnsi="Calibri" w:cs="Times New Roman"/>
        </w:rPr>
        <w:t>FORTIKA</w:t>
      </w:r>
      <w:proofErr w:type="spellEnd"/>
      <w:r w:rsidR="00CD6C0E">
        <w:rPr>
          <w:rFonts w:ascii="Calibri" w:eastAsia="Calibri" w:hAnsi="Calibri" w:cs="Times New Roman"/>
        </w:rPr>
        <w:t xml:space="preserve"> ADO 1512PACO</w:t>
      </w:r>
      <w:r w:rsidRPr="0014266E">
        <w:rPr>
          <w:rFonts w:ascii="Calibri" w:eastAsia="Calibri" w:hAnsi="Calibri" w:cs="Times New Roman"/>
        </w:rPr>
        <w:t xml:space="preserve"> (dopuszcza się produkt zamienny o parametrach identycznych lub lepszych i zachowaniem kolorystyki produktu), powierzchnia podłogi </w:t>
      </w:r>
      <w:r>
        <w:rPr>
          <w:rFonts w:ascii="Calibri" w:eastAsia="Calibri" w:hAnsi="Calibri" w:cs="Times New Roman"/>
        </w:rPr>
        <w:t>41</w:t>
      </w:r>
      <w:r w:rsidRPr="0014266E">
        <w:rPr>
          <w:rFonts w:ascii="Calibri" w:eastAsia="Calibri" w:hAnsi="Calibri" w:cs="Times New Roman"/>
        </w:rPr>
        <w:t>m2</w:t>
      </w:r>
    </w:p>
    <w:p w:rsidR="0014266E" w:rsidRPr="0014266E" w:rsidRDefault="0014266E" w:rsidP="0014266E">
      <w:pPr>
        <w:widowControl/>
        <w:autoSpaceDE/>
        <w:autoSpaceDN/>
        <w:ind w:left="142" w:hanging="142"/>
        <w:rPr>
          <w:rFonts w:ascii="Calibri" w:eastAsia="Calibri" w:hAnsi="Calibri" w:cs="Times New Roman"/>
        </w:rPr>
      </w:pPr>
      <w:r w:rsidRPr="0014266E">
        <w:rPr>
          <w:rFonts w:ascii="Calibri" w:eastAsia="Calibri" w:hAnsi="Calibri" w:cs="Times New Roman"/>
        </w:rPr>
        <w:t>- montaż i zakup listew przypodłogowych z tworzywa sztucznego, przykręcanych na kołki rozporowe do ścian 2</w:t>
      </w:r>
      <w:r>
        <w:rPr>
          <w:rFonts w:ascii="Calibri" w:eastAsia="Calibri" w:hAnsi="Calibri" w:cs="Times New Roman"/>
        </w:rPr>
        <w:t>7</w:t>
      </w:r>
      <w:r w:rsidRPr="0014266E">
        <w:rPr>
          <w:rFonts w:ascii="Calibri" w:eastAsia="Calibri" w:hAnsi="Calibri" w:cs="Times New Roman"/>
        </w:rPr>
        <w:t>,5m. Kolorystycznie zbliżone do koloru paneli podłogowych.</w:t>
      </w:r>
    </w:p>
    <w:p w:rsidR="0014266E" w:rsidRPr="0014266E" w:rsidRDefault="0014266E" w:rsidP="0014266E">
      <w:pPr>
        <w:widowControl/>
        <w:autoSpaceDE/>
        <w:autoSpaceDN/>
        <w:ind w:left="142" w:hanging="142"/>
        <w:rPr>
          <w:rFonts w:ascii="Calibri" w:eastAsia="Calibri" w:hAnsi="Calibri" w:cs="Times New Roman"/>
        </w:rPr>
      </w:pPr>
      <w:r w:rsidRPr="0014266E">
        <w:rPr>
          <w:rFonts w:ascii="Calibri" w:eastAsia="Calibri" w:hAnsi="Calibri" w:cs="Times New Roman"/>
        </w:rPr>
        <w:t xml:space="preserve">- montaż i zakup dedykowanych narożników i zaślepek do listew przypodłogowych </w:t>
      </w:r>
    </w:p>
    <w:p w:rsidR="0014266E" w:rsidRPr="0014266E" w:rsidRDefault="0014266E" w:rsidP="0014266E">
      <w:pPr>
        <w:widowControl/>
        <w:autoSpaceDE/>
        <w:autoSpaceDN/>
        <w:ind w:left="142" w:hanging="142"/>
        <w:rPr>
          <w:rFonts w:ascii="Calibri" w:eastAsia="Calibri" w:hAnsi="Calibri" w:cs="Times New Roman"/>
        </w:rPr>
      </w:pPr>
      <w:r w:rsidRPr="0014266E">
        <w:rPr>
          <w:rFonts w:ascii="Calibri" w:eastAsia="Calibri" w:hAnsi="Calibri" w:cs="Times New Roman"/>
        </w:rPr>
        <w:t>- montaż i zakup listew aluminiowych w progach drzwi.</w:t>
      </w:r>
    </w:p>
    <w:p w:rsidR="0008135A" w:rsidRDefault="0008135A" w:rsidP="0008135A">
      <w:pPr>
        <w:pStyle w:val="Akapitzlist"/>
        <w:tabs>
          <w:tab w:val="left" w:pos="-4536"/>
        </w:tabs>
        <w:spacing w:line="360" w:lineRule="auto"/>
        <w:ind w:left="709" w:hanging="709"/>
        <w:jc w:val="left"/>
        <w:rPr>
          <w:rFonts w:asciiTheme="minorHAnsi" w:hAnsiTheme="minorHAnsi" w:cstheme="minorHAnsi"/>
        </w:rPr>
      </w:pPr>
    </w:p>
    <w:p w:rsidR="0014266E" w:rsidRDefault="0014266E" w:rsidP="0008135A">
      <w:pPr>
        <w:pStyle w:val="Akapitzlist"/>
        <w:tabs>
          <w:tab w:val="left" w:pos="-4536"/>
        </w:tabs>
        <w:spacing w:line="360" w:lineRule="auto"/>
        <w:ind w:left="709" w:hanging="70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Świetlica 32</w:t>
      </w:r>
    </w:p>
    <w:p w:rsidR="0014266E" w:rsidRPr="0014266E" w:rsidRDefault="0014266E" w:rsidP="0014266E">
      <w:pPr>
        <w:widowControl/>
        <w:autoSpaceDE/>
        <w:autoSpaceDN/>
        <w:ind w:left="142" w:hanging="142"/>
        <w:rPr>
          <w:rFonts w:ascii="Calibri" w:eastAsia="Calibri" w:hAnsi="Calibri" w:cs="Times New Roman"/>
        </w:rPr>
      </w:pPr>
      <w:r w:rsidRPr="0014266E">
        <w:rPr>
          <w:rFonts w:ascii="Calibri" w:eastAsia="Calibri" w:hAnsi="Calibri" w:cs="Times New Roman"/>
        </w:rPr>
        <w:t>- przygotowanie istniejącego podłoża</w:t>
      </w:r>
    </w:p>
    <w:p w:rsidR="0014266E" w:rsidRPr="0014266E" w:rsidRDefault="0014266E" w:rsidP="0014266E">
      <w:pPr>
        <w:widowControl/>
        <w:autoSpaceDE/>
        <w:autoSpaceDN/>
        <w:ind w:left="142" w:hanging="142"/>
        <w:rPr>
          <w:rFonts w:ascii="Calibri" w:eastAsia="Calibri" w:hAnsi="Calibri" w:cs="Times New Roman"/>
        </w:rPr>
      </w:pPr>
      <w:r w:rsidRPr="0014266E">
        <w:rPr>
          <w:rFonts w:ascii="Calibri" w:eastAsia="Calibri" w:hAnsi="Calibri" w:cs="Times New Roman"/>
        </w:rPr>
        <w:t xml:space="preserve">- montaż i zakup paneli podłogowych </w:t>
      </w:r>
      <w:proofErr w:type="spellStart"/>
      <w:r w:rsidR="00CD6C0E">
        <w:rPr>
          <w:rFonts w:ascii="Calibri" w:eastAsia="Calibri" w:hAnsi="Calibri" w:cs="Times New Roman"/>
        </w:rPr>
        <w:t>FORTIKA</w:t>
      </w:r>
      <w:proofErr w:type="spellEnd"/>
      <w:r w:rsidR="00CD6C0E">
        <w:rPr>
          <w:rFonts w:ascii="Calibri" w:eastAsia="Calibri" w:hAnsi="Calibri" w:cs="Times New Roman"/>
        </w:rPr>
        <w:t xml:space="preserve"> ADO 1512PACO</w:t>
      </w:r>
      <w:r w:rsidR="00CD6C0E" w:rsidRPr="0014266E">
        <w:rPr>
          <w:rFonts w:ascii="Calibri" w:eastAsia="Calibri" w:hAnsi="Calibri" w:cs="Times New Roman"/>
        </w:rPr>
        <w:t xml:space="preserve"> </w:t>
      </w:r>
      <w:r w:rsidRPr="0014266E">
        <w:rPr>
          <w:rFonts w:ascii="Calibri" w:eastAsia="Calibri" w:hAnsi="Calibri" w:cs="Times New Roman"/>
        </w:rPr>
        <w:t xml:space="preserve">(dopuszcza się produkt zamienny o parametrach identycznych lub lepszych i zachowaniem kolorystyki produktu), powierzchnia podłogi </w:t>
      </w:r>
      <w:r>
        <w:rPr>
          <w:rFonts w:ascii="Calibri" w:eastAsia="Calibri" w:hAnsi="Calibri" w:cs="Times New Roman"/>
        </w:rPr>
        <w:t>57</w:t>
      </w:r>
      <w:r w:rsidRPr="0014266E">
        <w:rPr>
          <w:rFonts w:ascii="Calibri" w:eastAsia="Calibri" w:hAnsi="Calibri" w:cs="Times New Roman"/>
        </w:rPr>
        <w:t>m2</w:t>
      </w:r>
    </w:p>
    <w:p w:rsidR="0014266E" w:rsidRPr="0014266E" w:rsidRDefault="0014266E" w:rsidP="0014266E">
      <w:pPr>
        <w:widowControl/>
        <w:autoSpaceDE/>
        <w:autoSpaceDN/>
        <w:ind w:left="142" w:hanging="142"/>
        <w:rPr>
          <w:rFonts w:ascii="Calibri" w:eastAsia="Calibri" w:hAnsi="Calibri" w:cs="Times New Roman"/>
        </w:rPr>
      </w:pPr>
      <w:r w:rsidRPr="0014266E">
        <w:rPr>
          <w:rFonts w:ascii="Calibri" w:eastAsia="Calibri" w:hAnsi="Calibri" w:cs="Times New Roman"/>
        </w:rPr>
        <w:t xml:space="preserve">- montaż i zakup listew przypodłogowych z tworzywa sztucznego, przykręcanych na kołki rozporowe do ścian </w:t>
      </w:r>
      <w:r>
        <w:rPr>
          <w:rFonts w:ascii="Calibri" w:eastAsia="Calibri" w:hAnsi="Calibri" w:cs="Times New Roman"/>
        </w:rPr>
        <w:t>35</w:t>
      </w:r>
      <w:r w:rsidRPr="0014266E">
        <w:rPr>
          <w:rFonts w:ascii="Calibri" w:eastAsia="Calibri" w:hAnsi="Calibri" w:cs="Times New Roman"/>
        </w:rPr>
        <w:t>m. Kolorystycznie zbliżone do koloru paneli podłogowych.</w:t>
      </w:r>
    </w:p>
    <w:p w:rsidR="0014266E" w:rsidRPr="0014266E" w:rsidRDefault="0014266E" w:rsidP="0014266E">
      <w:pPr>
        <w:widowControl/>
        <w:autoSpaceDE/>
        <w:autoSpaceDN/>
        <w:ind w:left="142" w:hanging="142"/>
        <w:rPr>
          <w:rFonts w:ascii="Calibri" w:eastAsia="Calibri" w:hAnsi="Calibri" w:cs="Times New Roman"/>
        </w:rPr>
      </w:pPr>
      <w:r w:rsidRPr="0014266E">
        <w:rPr>
          <w:rFonts w:ascii="Calibri" w:eastAsia="Calibri" w:hAnsi="Calibri" w:cs="Times New Roman"/>
        </w:rPr>
        <w:t xml:space="preserve">- montaż i zakup dedykowanych narożników i zaślepek do listew przypodłogowych </w:t>
      </w:r>
    </w:p>
    <w:p w:rsidR="0014266E" w:rsidRPr="0014266E" w:rsidRDefault="0014266E" w:rsidP="0014266E">
      <w:pPr>
        <w:widowControl/>
        <w:autoSpaceDE/>
        <w:autoSpaceDN/>
        <w:ind w:left="142" w:hanging="142"/>
        <w:rPr>
          <w:rFonts w:ascii="Calibri" w:eastAsia="Calibri" w:hAnsi="Calibri" w:cs="Times New Roman"/>
        </w:rPr>
      </w:pPr>
      <w:r w:rsidRPr="0014266E">
        <w:rPr>
          <w:rFonts w:ascii="Calibri" w:eastAsia="Calibri" w:hAnsi="Calibri" w:cs="Times New Roman"/>
        </w:rPr>
        <w:lastRenderedPageBreak/>
        <w:t>- montaż i zakup listew aluminiowych w progach drzwi.</w:t>
      </w:r>
    </w:p>
    <w:p w:rsidR="0014266E" w:rsidRDefault="0014266E" w:rsidP="0008135A">
      <w:pPr>
        <w:pStyle w:val="Akapitzlist"/>
        <w:tabs>
          <w:tab w:val="left" w:pos="-4536"/>
        </w:tabs>
        <w:spacing w:line="360" w:lineRule="auto"/>
        <w:ind w:left="709" w:hanging="709"/>
        <w:jc w:val="left"/>
        <w:rPr>
          <w:rFonts w:asciiTheme="minorHAnsi" w:hAnsiTheme="minorHAnsi" w:cstheme="minorHAnsi"/>
        </w:rPr>
      </w:pPr>
    </w:p>
    <w:p w:rsidR="00396359" w:rsidRDefault="00D43571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Rozliczenia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między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Zamawiającym,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a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Wykonawcą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będą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odbywały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="0092431A">
        <w:rPr>
          <w:rFonts w:asciiTheme="minorHAnsi" w:hAnsiTheme="minorHAnsi" w:cstheme="minorHAnsi"/>
          <w:spacing w:val="-4"/>
        </w:rPr>
        <w:t xml:space="preserve">na podstawie kwoty zryczałtowanej za całość zamówienia </w:t>
      </w:r>
      <w:r w:rsidRPr="00CB5F06">
        <w:rPr>
          <w:rFonts w:asciiTheme="minorHAnsi" w:hAnsiTheme="minorHAnsi" w:cstheme="minorHAnsi"/>
        </w:rPr>
        <w:t>wyłącznie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polskich</w:t>
      </w:r>
      <w:r w:rsidR="0008135A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złotych</w:t>
      </w:r>
      <w:r w:rsidR="0008135A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(PLN),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wyłączeniem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walut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obcych</w:t>
      </w:r>
      <w:r w:rsidR="00AE3077">
        <w:rPr>
          <w:rFonts w:asciiTheme="minorHAnsi" w:hAnsiTheme="minorHAnsi" w:cstheme="minorHAnsi"/>
        </w:rPr>
        <w:t>, kwotą zryczałtowaną</w:t>
      </w:r>
      <w:r w:rsidRPr="00CB5F06">
        <w:rPr>
          <w:rFonts w:asciiTheme="minorHAnsi" w:hAnsiTheme="minorHAnsi" w:cstheme="minorHAnsi"/>
        </w:rPr>
        <w:t>.</w:t>
      </w:r>
      <w:r w:rsidR="00E85BC7">
        <w:rPr>
          <w:rFonts w:asciiTheme="minorHAnsi" w:hAnsiTheme="minorHAnsi" w:cstheme="minorHAnsi"/>
        </w:rPr>
        <w:t xml:space="preserve"> </w:t>
      </w:r>
    </w:p>
    <w:p w:rsidR="0092431A" w:rsidRPr="00CB5F06" w:rsidRDefault="0092431A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 Zamawiający zaleca dokonania oględzin i własnych pomiarów pomieszczenia.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92431A" w:rsidRDefault="00D43571" w:rsidP="00C97629">
      <w:pPr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8D23D0">
        <w:rPr>
          <w:rFonts w:asciiTheme="minorHAnsi" w:hAnsiTheme="minorHAnsi" w:cstheme="minorHAnsi"/>
          <w:spacing w:val="-3"/>
        </w:rPr>
        <w:t>od</w:t>
      </w:r>
      <w:r w:rsidR="0092431A" w:rsidRPr="0092431A">
        <w:rPr>
          <w:rFonts w:asciiTheme="minorHAnsi" w:hAnsiTheme="minorHAnsi" w:cstheme="minorHAnsi"/>
        </w:rPr>
        <w:t xml:space="preserve"> 09 </w:t>
      </w:r>
      <w:r w:rsidR="0014266E">
        <w:rPr>
          <w:rFonts w:asciiTheme="minorHAnsi" w:hAnsiTheme="minorHAnsi" w:cstheme="minorHAnsi"/>
        </w:rPr>
        <w:t xml:space="preserve">grudnia </w:t>
      </w:r>
      <w:r w:rsidR="008D23D0">
        <w:rPr>
          <w:rFonts w:asciiTheme="minorHAnsi" w:hAnsiTheme="minorHAnsi" w:cstheme="minorHAnsi"/>
        </w:rPr>
        <w:t xml:space="preserve">do </w:t>
      </w:r>
      <w:r w:rsidR="00A46543">
        <w:rPr>
          <w:rFonts w:asciiTheme="minorHAnsi" w:hAnsiTheme="minorHAnsi" w:cstheme="minorHAnsi"/>
        </w:rPr>
        <w:t>27</w:t>
      </w:r>
      <w:r w:rsidR="0014266E">
        <w:rPr>
          <w:rFonts w:asciiTheme="minorHAnsi" w:hAnsiTheme="minorHAnsi" w:cstheme="minorHAnsi"/>
        </w:rPr>
        <w:t xml:space="preserve"> grudnia</w:t>
      </w:r>
      <w:r w:rsidR="008D23D0">
        <w:rPr>
          <w:rFonts w:asciiTheme="minorHAnsi" w:hAnsiTheme="minorHAnsi" w:cstheme="minorHAnsi"/>
        </w:rPr>
        <w:t xml:space="preserve"> </w:t>
      </w:r>
      <w:r w:rsidR="0092431A" w:rsidRPr="0092431A">
        <w:rPr>
          <w:rFonts w:asciiTheme="minorHAnsi" w:hAnsiTheme="minorHAnsi" w:cstheme="minorHAnsi"/>
        </w:rPr>
        <w:t>2024r</w:t>
      </w:r>
      <w:r w:rsidRPr="0092431A">
        <w:rPr>
          <w:rFonts w:asciiTheme="minorHAnsi" w:hAnsiTheme="minorHAnsi" w:cstheme="minorHAnsi"/>
        </w:rPr>
        <w:t>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A46543" w:rsidRDefault="00D43571" w:rsidP="00A46543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A4654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A46543">
        <w:rPr>
          <w:rFonts w:asciiTheme="minorHAnsi" w:hAnsiTheme="minorHAnsi" w:cstheme="minorHAnsi"/>
          <w:sz w:val="22"/>
          <w:szCs w:val="22"/>
        </w:rPr>
        <w:t xml:space="preserve"> </w:t>
      </w:r>
      <w:r w:rsidRPr="00A46543">
        <w:rPr>
          <w:rFonts w:asciiTheme="minorHAnsi" w:hAnsiTheme="minorHAnsi" w:cstheme="minorHAnsi"/>
          <w:sz w:val="22"/>
          <w:szCs w:val="22"/>
        </w:rPr>
        <w:t>OFERTY,</w:t>
      </w:r>
      <w:r w:rsidRPr="00A46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46543">
        <w:rPr>
          <w:rFonts w:asciiTheme="minorHAnsi" w:hAnsiTheme="minorHAnsi" w:cstheme="minorHAnsi"/>
          <w:sz w:val="22"/>
          <w:szCs w:val="22"/>
        </w:rPr>
        <w:t>WRAZ</w:t>
      </w:r>
      <w:r w:rsidRPr="00A46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46543">
        <w:rPr>
          <w:rFonts w:asciiTheme="minorHAnsi" w:hAnsiTheme="minorHAnsi" w:cstheme="minorHAnsi"/>
          <w:sz w:val="22"/>
          <w:szCs w:val="22"/>
        </w:rPr>
        <w:t>Z PODANIEM</w:t>
      </w:r>
      <w:r w:rsidRPr="00A46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46543">
        <w:rPr>
          <w:rFonts w:asciiTheme="minorHAnsi" w:hAnsiTheme="minorHAnsi" w:cstheme="minorHAnsi"/>
          <w:sz w:val="22"/>
          <w:szCs w:val="22"/>
        </w:rPr>
        <w:t>WAG</w:t>
      </w:r>
      <w:r w:rsidRPr="00A46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46543">
        <w:rPr>
          <w:rFonts w:asciiTheme="minorHAnsi" w:hAnsiTheme="minorHAnsi" w:cstheme="minorHAnsi"/>
          <w:sz w:val="22"/>
          <w:szCs w:val="22"/>
        </w:rPr>
        <w:t>TYCH</w:t>
      </w:r>
      <w:r w:rsidRPr="00A4654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46543">
        <w:rPr>
          <w:rFonts w:asciiTheme="minorHAnsi" w:hAnsiTheme="minorHAnsi" w:cstheme="minorHAnsi"/>
          <w:sz w:val="22"/>
          <w:szCs w:val="22"/>
        </w:rPr>
        <w:t>KRYTERIÓW</w:t>
      </w:r>
      <w:r w:rsidRPr="00A465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46543">
        <w:rPr>
          <w:rFonts w:asciiTheme="minorHAnsi" w:hAnsiTheme="minorHAnsi" w:cstheme="minorHAnsi"/>
          <w:sz w:val="22"/>
          <w:szCs w:val="22"/>
        </w:rPr>
        <w:t>I</w:t>
      </w:r>
      <w:r w:rsidRPr="00A465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46543">
        <w:rPr>
          <w:rFonts w:asciiTheme="minorHAnsi" w:hAnsiTheme="minorHAnsi" w:cstheme="minorHAnsi"/>
          <w:sz w:val="22"/>
          <w:szCs w:val="22"/>
        </w:rPr>
        <w:t>SPOSOBU</w:t>
      </w:r>
      <w:r w:rsidRPr="00A465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46543">
        <w:rPr>
          <w:rFonts w:asciiTheme="minorHAnsi" w:hAnsiTheme="minorHAnsi" w:cstheme="minorHAnsi"/>
          <w:sz w:val="22"/>
          <w:szCs w:val="22"/>
        </w:rPr>
        <w:t>OCENY</w:t>
      </w:r>
      <w:r w:rsidRPr="00A4654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46543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396359" w:rsidRPr="00CB5F06" w:rsidRDefault="00D43571" w:rsidP="00F9497C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lastRenderedPageBreak/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D23D0">
        <w:rPr>
          <w:rFonts w:asciiTheme="minorHAnsi" w:hAnsiTheme="minorHAnsi" w:cstheme="minorHAnsi"/>
          <w:spacing w:val="1"/>
          <w:sz w:val="22"/>
          <w:szCs w:val="22"/>
        </w:rPr>
        <w:t>5</w:t>
      </w:r>
      <w:r w:rsidRPr="00CB5F06">
        <w:rPr>
          <w:rFonts w:asciiTheme="minorHAnsi" w:hAnsiTheme="minorHAnsi" w:cstheme="minorHAnsi"/>
          <w:sz w:val="22"/>
          <w:szCs w:val="22"/>
        </w:rPr>
        <w:t xml:space="preserve"> lat przed upływem terminu składania ofert, </w:t>
      </w:r>
      <w:r w:rsidR="0008135A">
        <w:rPr>
          <w:rFonts w:asciiTheme="minorHAnsi" w:hAnsiTheme="minorHAnsi" w:cstheme="minorHAnsi"/>
          <w:sz w:val="22"/>
          <w:szCs w:val="22"/>
        </w:rPr>
        <w:t xml:space="preserve">wykonał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92431A">
        <w:rPr>
          <w:rFonts w:asciiTheme="minorHAnsi" w:hAnsiTheme="minorHAnsi" w:cstheme="minorHAnsi"/>
          <w:sz w:val="22"/>
          <w:szCs w:val="22"/>
        </w:rPr>
        <w:t>2</w:t>
      </w:r>
      <w:r w:rsidRPr="00CB5F06">
        <w:rPr>
          <w:rFonts w:asciiTheme="minorHAnsi" w:hAnsiTheme="minorHAnsi" w:cstheme="minorHAnsi"/>
          <w:sz w:val="22"/>
          <w:szCs w:val="22"/>
        </w:rPr>
        <w:t xml:space="preserve"> roboty </w:t>
      </w:r>
      <w:r w:rsidR="00F9497C">
        <w:rPr>
          <w:rFonts w:asciiTheme="minorHAnsi" w:hAnsiTheme="minorHAnsi" w:cstheme="minorHAnsi"/>
          <w:sz w:val="22"/>
          <w:szCs w:val="22"/>
        </w:rPr>
        <w:t xml:space="preserve">budowlane </w:t>
      </w:r>
      <w:r w:rsidRPr="00CB5F06">
        <w:rPr>
          <w:rFonts w:asciiTheme="minorHAnsi" w:hAnsiTheme="minorHAnsi" w:cstheme="minorHAnsi"/>
          <w:sz w:val="22"/>
          <w:szCs w:val="22"/>
        </w:rPr>
        <w:t>polegające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9497C" w:rsidRPr="00F9497C">
        <w:rPr>
          <w:rFonts w:asciiTheme="minorHAnsi" w:hAnsiTheme="minorHAnsi" w:cstheme="minorHAnsi"/>
          <w:spacing w:val="1"/>
          <w:sz w:val="22"/>
          <w:szCs w:val="22"/>
        </w:rPr>
        <w:t>Zakładani</w:t>
      </w:r>
      <w:r w:rsidR="00F9497C">
        <w:rPr>
          <w:rFonts w:asciiTheme="minorHAnsi" w:hAnsiTheme="minorHAnsi" w:cstheme="minorHAnsi"/>
          <w:spacing w:val="1"/>
          <w:sz w:val="22"/>
          <w:szCs w:val="22"/>
        </w:rPr>
        <w:t>u</w:t>
      </w:r>
      <w:r w:rsidR="00F9497C" w:rsidRPr="00F9497C">
        <w:rPr>
          <w:rFonts w:asciiTheme="minorHAnsi" w:hAnsiTheme="minorHAnsi" w:cstheme="minorHAnsi"/>
          <w:spacing w:val="1"/>
          <w:sz w:val="22"/>
          <w:szCs w:val="22"/>
        </w:rPr>
        <w:t xml:space="preserve"> stolarki budowlanej</w:t>
      </w:r>
      <w:r w:rsidR="00F9497C">
        <w:rPr>
          <w:rFonts w:asciiTheme="minorHAnsi" w:hAnsiTheme="minorHAnsi" w:cstheme="minorHAnsi"/>
          <w:spacing w:val="1"/>
          <w:sz w:val="22"/>
          <w:szCs w:val="22"/>
        </w:rPr>
        <w:t xml:space="preserve"> zgodnie z numerem KRS 43.32.Z lub Posadzkarstwo zgodnie z numerem</w:t>
      </w:r>
      <w:r w:rsidR="00F9497C" w:rsidRPr="00F9497C">
        <w:rPr>
          <w:rFonts w:asciiTheme="minorHAnsi" w:hAnsiTheme="minorHAnsi" w:cstheme="minorHAnsi"/>
          <w:spacing w:val="1"/>
          <w:sz w:val="22"/>
          <w:szCs w:val="22"/>
        </w:rPr>
        <w:t xml:space="preserve"> KRS 43.33.Z</w:t>
      </w:r>
      <w:r w:rsidRPr="00CB5F06">
        <w:rPr>
          <w:rFonts w:asciiTheme="minorHAnsi" w:hAnsiTheme="minorHAnsi" w:cstheme="minorHAnsi"/>
          <w:sz w:val="22"/>
          <w:szCs w:val="22"/>
        </w:rPr>
        <w:t xml:space="preserve"> udowodni, że wykazane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roboty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D43571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="00D67681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92431A">
        <w:rPr>
          <w:rFonts w:asciiTheme="minorHAnsi" w:hAnsiTheme="minorHAnsi" w:cstheme="minorHAnsi"/>
          <w:sz w:val="22"/>
          <w:szCs w:val="22"/>
        </w:rPr>
        <w:t xml:space="preserve"> oraz zaleca się dokonanie wizji lokalnej pomieszczeń.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usług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potwierdzeniem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usługi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zostały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należycie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(referencje),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(zał. nr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3)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4).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nieprzejrzystej,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zamkniętej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kopercie/opakowaniu,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sposób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gwarantujący zachowanie poufności jej treści oraz zabezpieczającej jej nienaruszalność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 otwarcia ofert. Koperta/opakowanie zawierające ofertę winno być zaadresowane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Zamawiającego 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adres:</w:t>
      </w:r>
    </w:p>
    <w:p w:rsidR="00396359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396359" w:rsidRDefault="00D43571" w:rsidP="00C97629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E517A0" w:rsidRDefault="00E517A0" w:rsidP="00C97629">
      <w:pPr>
        <w:spacing w:before="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lub przesłanie skanów pełnej oferty na adres poczty elektronicznej </w:t>
      </w:r>
      <w:hyperlink r:id="rId8" w:history="1">
        <w:r w:rsidRPr="00E07C27">
          <w:rPr>
            <w:rStyle w:val="Hipercze"/>
            <w:rFonts w:asciiTheme="minorHAnsi" w:hAnsiTheme="minorHAnsi" w:cstheme="minorHAnsi"/>
            <w:i/>
          </w:rPr>
          <w:t>p.terazniewski@pobiedziska.szkola.pl</w:t>
        </w:r>
      </w:hyperlink>
    </w:p>
    <w:p w:rsidR="00E517A0" w:rsidRPr="00CB5F06" w:rsidRDefault="00E517A0" w:rsidP="00C97629">
      <w:pPr>
        <w:spacing w:before="1"/>
        <w:rPr>
          <w:rFonts w:asciiTheme="minorHAnsi" w:hAnsiTheme="minorHAnsi" w:cstheme="minorHAnsi"/>
          <w:i/>
        </w:rPr>
      </w:pPr>
    </w:p>
    <w:p w:rsidR="00396359" w:rsidRPr="00CB5F06" w:rsidRDefault="00D43571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oznaczone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 sposób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następujący:</w:t>
      </w: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664536" w:rsidRDefault="00D43571" w:rsidP="00664536">
      <w:pPr>
        <w:pStyle w:val="Tekstpodstawowy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536">
        <w:rPr>
          <w:rFonts w:asciiTheme="minorHAnsi" w:hAnsiTheme="minorHAnsi" w:cstheme="minorHAnsi"/>
          <w:b/>
          <w:sz w:val="22"/>
          <w:szCs w:val="22"/>
        </w:rPr>
        <w:t>Oferta</w:t>
      </w:r>
      <w:r w:rsidRPr="006645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64536">
        <w:rPr>
          <w:rFonts w:asciiTheme="minorHAnsi" w:hAnsiTheme="minorHAnsi" w:cstheme="minorHAnsi"/>
          <w:b/>
          <w:sz w:val="22"/>
          <w:szCs w:val="22"/>
        </w:rPr>
        <w:t>na</w:t>
      </w:r>
      <w:r w:rsidRPr="00664536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64536">
        <w:rPr>
          <w:rFonts w:asciiTheme="minorHAnsi" w:hAnsiTheme="minorHAnsi" w:cstheme="minorHAnsi"/>
          <w:b/>
          <w:sz w:val="22"/>
          <w:szCs w:val="22"/>
        </w:rPr>
        <w:t>wykonanie:</w:t>
      </w:r>
    </w:p>
    <w:p w:rsidR="00E00F74" w:rsidRPr="00664536" w:rsidRDefault="00E85BC7" w:rsidP="00664536">
      <w:pPr>
        <w:jc w:val="center"/>
        <w:rPr>
          <w:rFonts w:asciiTheme="minorHAnsi" w:hAnsiTheme="minorHAnsi" w:cstheme="minorHAnsi"/>
          <w:b/>
          <w:spacing w:val="32"/>
          <w:w w:val="95"/>
        </w:rPr>
      </w:pPr>
      <w:r>
        <w:rPr>
          <w:rFonts w:asciiTheme="minorHAnsi" w:hAnsiTheme="minorHAnsi" w:cstheme="minorHAnsi"/>
          <w:b/>
          <w:spacing w:val="32"/>
          <w:w w:val="95"/>
        </w:rPr>
        <w:t xml:space="preserve">REMONT </w:t>
      </w:r>
      <w:r w:rsidR="00D67681">
        <w:rPr>
          <w:rFonts w:asciiTheme="minorHAnsi" w:hAnsiTheme="minorHAnsi" w:cstheme="minorHAnsi"/>
          <w:b/>
          <w:spacing w:val="32"/>
          <w:w w:val="95"/>
        </w:rPr>
        <w:t>PODŁOGI</w:t>
      </w:r>
      <w:r w:rsidR="0092431A">
        <w:rPr>
          <w:rFonts w:asciiTheme="minorHAnsi" w:hAnsiTheme="minorHAnsi" w:cstheme="minorHAnsi"/>
          <w:b/>
          <w:spacing w:val="32"/>
          <w:w w:val="95"/>
        </w:rPr>
        <w:t xml:space="preserve"> ŚWIETLICY</w:t>
      </w:r>
      <w:r w:rsidR="0014266E">
        <w:rPr>
          <w:rFonts w:asciiTheme="minorHAnsi" w:hAnsiTheme="minorHAnsi" w:cstheme="minorHAnsi"/>
          <w:b/>
          <w:spacing w:val="32"/>
          <w:w w:val="95"/>
        </w:rPr>
        <w:t xml:space="preserve"> NR 24 i 32</w:t>
      </w:r>
    </w:p>
    <w:p w:rsidR="00E00F74" w:rsidRPr="00CB5F06" w:rsidRDefault="00E00F74" w:rsidP="00E00F74">
      <w:pPr>
        <w:rPr>
          <w:rFonts w:asciiTheme="minorHAnsi" w:hAnsiTheme="minorHAnsi" w:cstheme="minorHAnsi"/>
          <w:b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lastRenderedPageBreak/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D67681">
        <w:rPr>
          <w:rFonts w:asciiTheme="minorHAnsi" w:hAnsiTheme="minorHAnsi" w:cstheme="minorHAnsi"/>
          <w:b/>
        </w:rPr>
        <w:t>0</w:t>
      </w:r>
      <w:r w:rsidR="0014266E">
        <w:rPr>
          <w:rFonts w:asciiTheme="minorHAnsi" w:hAnsiTheme="minorHAnsi" w:cstheme="minorHAnsi"/>
          <w:b/>
        </w:rPr>
        <w:t>6</w:t>
      </w:r>
      <w:r w:rsidR="00B64502" w:rsidRPr="00E85BC7">
        <w:rPr>
          <w:rFonts w:asciiTheme="minorHAnsi" w:hAnsiTheme="minorHAnsi" w:cstheme="minorHAnsi"/>
          <w:b/>
        </w:rPr>
        <w:t xml:space="preserve"> </w:t>
      </w:r>
      <w:r w:rsidR="0014266E">
        <w:rPr>
          <w:rFonts w:asciiTheme="minorHAnsi" w:hAnsiTheme="minorHAnsi" w:cstheme="minorHAnsi"/>
          <w:b/>
        </w:rPr>
        <w:t>grudnia</w:t>
      </w:r>
      <w:r w:rsidR="00E00F74" w:rsidRPr="00CB5F06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>202</w:t>
      </w:r>
      <w:r w:rsidR="0092431A">
        <w:rPr>
          <w:rFonts w:asciiTheme="minorHAnsi" w:hAnsiTheme="minorHAnsi" w:cstheme="minorHAnsi"/>
          <w:b/>
        </w:rPr>
        <w:t>4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E00F74" w:rsidRPr="00CB5F06" w:rsidRDefault="00E00F74" w:rsidP="00E00F74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Default="00E517A0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lub </w:t>
      </w:r>
    </w:p>
    <w:p w:rsidR="00E517A0" w:rsidRPr="00E517A0" w:rsidRDefault="00E517A0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  <w:r w:rsidRPr="00E517A0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9" w:history="1">
        <w:r w:rsidRPr="00E517A0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p.terazniewski@pobiedziska.szkola.pl</w:t>
        </w:r>
      </w:hyperlink>
    </w:p>
    <w:p w:rsidR="00E517A0" w:rsidRPr="00E517A0" w:rsidRDefault="00E517A0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D67681">
        <w:rPr>
          <w:rFonts w:asciiTheme="minorHAnsi" w:hAnsiTheme="minorHAnsi" w:cstheme="minorHAnsi"/>
          <w:spacing w:val="3"/>
        </w:rPr>
        <w:t>0</w:t>
      </w:r>
      <w:r w:rsidR="0014266E">
        <w:rPr>
          <w:rFonts w:asciiTheme="minorHAnsi" w:hAnsiTheme="minorHAnsi" w:cstheme="minorHAnsi"/>
          <w:spacing w:val="3"/>
        </w:rPr>
        <w:t>6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14266E">
        <w:rPr>
          <w:rFonts w:asciiTheme="minorHAnsi" w:hAnsiTheme="minorHAnsi" w:cstheme="minorHAnsi"/>
          <w:spacing w:val="3"/>
        </w:rPr>
        <w:t>grudnia</w:t>
      </w:r>
      <w:r w:rsidRPr="00CB5F06">
        <w:rPr>
          <w:rFonts w:asciiTheme="minorHAnsi" w:hAnsiTheme="minorHAnsi" w:cstheme="minorHAnsi"/>
        </w:rPr>
        <w:t xml:space="preserve"> 202</w:t>
      </w:r>
      <w:r w:rsidR="0092431A">
        <w:rPr>
          <w:rFonts w:asciiTheme="minorHAnsi" w:hAnsiTheme="minorHAnsi" w:cstheme="minorHAnsi"/>
        </w:rPr>
        <w:t>4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396359" w:rsidRPr="00CB5F06" w:rsidRDefault="00D43571" w:rsidP="00CB5F06">
      <w:pPr>
        <w:pStyle w:val="Tekstpodstawowy"/>
        <w:tabs>
          <w:tab w:val="left" w:pos="1870"/>
        </w:tabs>
        <w:spacing w:before="6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potwierdzeniem</w:t>
      </w:r>
      <w:r w:rsidRPr="00CB5F0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że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(referencje),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E85BC7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E85BC7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F6010C" w:rsidRPr="00664536" w:rsidRDefault="00F37E3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>Pobiedziska dnia …………………2024</w:t>
      </w:r>
      <w:r w:rsidR="00F6010C"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F37E3C">
        <w:rPr>
          <w:rFonts w:ascii="Cambria" w:eastAsia="Times New Roman" w:hAnsi="Cambria" w:cs="Arial"/>
          <w:lang w:eastAsia="pl-PL"/>
        </w:rPr>
        <w:t>nr 0</w:t>
      </w:r>
      <w:r w:rsidR="00D67681">
        <w:rPr>
          <w:rFonts w:ascii="Cambria" w:eastAsia="Times New Roman" w:hAnsi="Cambria" w:cs="Arial"/>
          <w:lang w:eastAsia="pl-PL"/>
        </w:rPr>
        <w:t>9</w:t>
      </w:r>
      <w:r>
        <w:rPr>
          <w:rFonts w:ascii="Cambria" w:eastAsia="Times New Roman" w:hAnsi="Cambria" w:cs="Arial"/>
          <w:lang w:eastAsia="pl-PL"/>
        </w:rPr>
        <w:t>.130.202</w:t>
      </w:r>
      <w:r w:rsidR="00F37E3C">
        <w:rPr>
          <w:rFonts w:ascii="Cambria" w:eastAsia="Times New Roman" w:hAnsi="Cambria" w:cs="Arial"/>
          <w:lang w:eastAsia="pl-PL"/>
        </w:rPr>
        <w:t>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0" w:name="_Hlk128556474"/>
      <w:r>
        <w:rPr>
          <w:rFonts w:ascii="Cambria" w:eastAsia="Times New Roman" w:hAnsi="Cambria" w:cs="Arial"/>
          <w:lang w:eastAsia="pl-PL"/>
        </w:rPr>
        <w:t xml:space="preserve">REMONT </w:t>
      </w:r>
      <w:r w:rsidR="00D67681">
        <w:rPr>
          <w:rFonts w:ascii="Cambria" w:eastAsia="Times New Roman" w:hAnsi="Cambria" w:cs="Arial"/>
          <w:lang w:eastAsia="pl-PL"/>
        </w:rPr>
        <w:t xml:space="preserve">PODŁOGI </w:t>
      </w:r>
      <w:r w:rsidR="00F37E3C">
        <w:rPr>
          <w:rFonts w:ascii="Cambria" w:eastAsia="Times New Roman" w:hAnsi="Cambria" w:cs="Arial"/>
          <w:lang w:eastAsia="pl-PL"/>
        </w:rPr>
        <w:t>ŚWIETLICY</w:t>
      </w:r>
      <w:r w:rsidR="0014266E">
        <w:rPr>
          <w:rFonts w:ascii="Cambria" w:eastAsia="Times New Roman" w:hAnsi="Cambria" w:cs="Arial"/>
          <w:lang w:eastAsia="pl-PL"/>
        </w:rPr>
        <w:t xml:space="preserve"> NR 24 i 32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0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14266E" w:rsidRPr="0014266E" w:rsidRDefault="0014266E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lang w:eastAsia="pl-PL"/>
        </w:rPr>
      </w:pPr>
      <w:r w:rsidRPr="0014266E">
        <w:rPr>
          <w:rFonts w:ascii="Cambria" w:eastAsia="Times New Roman" w:hAnsi="Cambria" w:cs="Arial"/>
          <w:b/>
          <w:lang w:eastAsia="pl-PL"/>
        </w:rPr>
        <w:t>Świetlica 32</w:t>
      </w:r>
      <w:r>
        <w:rPr>
          <w:rFonts w:ascii="Cambria" w:eastAsia="Times New Roman" w:hAnsi="Cambria" w:cs="Arial"/>
          <w:b/>
          <w:lang w:eastAsia="pl-PL"/>
        </w:rPr>
        <w:t xml:space="preserve"> Finansowane ze środków pomocy obywatelom Ukrainy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F6010C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14266E" w:rsidRDefault="0014266E" w:rsidP="0014266E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14266E" w:rsidP="0014266E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Świetlica 24</w:t>
      </w:r>
    </w:p>
    <w:p w:rsidR="0014266E" w:rsidRPr="00664536" w:rsidRDefault="0014266E" w:rsidP="0014266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14266E" w:rsidRPr="00664536" w:rsidRDefault="0014266E" w:rsidP="0014266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14266E" w:rsidRPr="00664536" w:rsidRDefault="0014266E" w:rsidP="0014266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14266E" w:rsidRDefault="0014266E" w:rsidP="0014266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14266E" w:rsidRDefault="0014266E" w:rsidP="0014266E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14266E" w:rsidP="0014266E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RAZEM</w:t>
      </w:r>
    </w:p>
    <w:p w:rsidR="0014266E" w:rsidRPr="00664536" w:rsidRDefault="0014266E" w:rsidP="0014266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14266E" w:rsidRPr="00664536" w:rsidRDefault="0014266E" w:rsidP="0014266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14266E" w:rsidRPr="00664536" w:rsidRDefault="0014266E" w:rsidP="0014266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14266E" w:rsidRDefault="0014266E" w:rsidP="0014266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14266E" w:rsidRPr="00664536" w:rsidRDefault="0014266E" w:rsidP="0014266E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/>
          <w:bCs/>
          <w:lang w:eastAsia="pl-PL"/>
        </w:rPr>
      </w:pPr>
    </w:p>
    <w:p w:rsidR="00F6010C" w:rsidRPr="00294E5A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  <w:r w:rsidR="00F37E3C">
        <w:rPr>
          <w:rFonts w:ascii="Cambria" w:eastAsia="Times New Roman" w:hAnsi="Cambria" w:cs="Arial"/>
          <w:lang w:eastAsia="pl-PL"/>
        </w:rPr>
        <w:t>o</w:t>
      </w:r>
      <w:r w:rsidR="00D67681">
        <w:rPr>
          <w:rFonts w:ascii="Cambria" w:eastAsia="Times New Roman" w:hAnsi="Cambria" w:cs="Arial"/>
          <w:lang w:eastAsia="pl-PL"/>
        </w:rPr>
        <w:t>d</w:t>
      </w:r>
      <w:r w:rsidR="00F37E3C">
        <w:rPr>
          <w:rFonts w:ascii="Cambria" w:eastAsia="Times New Roman" w:hAnsi="Cambria" w:cs="Arial"/>
          <w:lang w:eastAsia="pl-PL"/>
        </w:rPr>
        <w:t xml:space="preserve"> 9 </w:t>
      </w:r>
      <w:r w:rsidR="0014266E">
        <w:rPr>
          <w:rFonts w:ascii="Cambria" w:eastAsia="Times New Roman" w:hAnsi="Cambria" w:cs="Arial"/>
          <w:lang w:eastAsia="pl-PL"/>
        </w:rPr>
        <w:t xml:space="preserve">grudnia </w:t>
      </w:r>
      <w:r w:rsidR="00D67681">
        <w:rPr>
          <w:rFonts w:ascii="Cambria" w:eastAsia="Times New Roman" w:hAnsi="Cambria" w:cs="Arial"/>
          <w:lang w:eastAsia="pl-PL"/>
        </w:rPr>
        <w:t xml:space="preserve">do </w:t>
      </w:r>
      <w:r w:rsidR="00A46543">
        <w:rPr>
          <w:rFonts w:ascii="Cambria" w:eastAsia="Times New Roman" w:hAnsi="Cambria" w:cs="Arial"/>
          <w:lang w:eastAsia="pl-PL"/>
        </w:rPr>
        <w:t>27</w:t>
      </w:r>
      <w:bookmarkStart w:id="1" w:name="_GoBack"/>
      <w:bookmarkEnd w:id="1"/>
      <w:r w:rsidR="00D67681">
        <w:rPr>
          <w:rFonts w:ascii="Cambria" w:eastAsia="Times New Roman" w:hAnsi="Cambria" w:cs="Arial"/>
          <w:lang w:eastAsia="pl-PL"/>
        </w:rPr>
        <w:t xml:space="preserve"> </w:t>
      </w:r>
      <w:r w:rsidR="0014266E">
        <w:rPr>
          <w:rFonts w:ascii="Cambria" w:eastAsia="Times New Roman" w:hAnsi="Cambria" w:cs="Arial"/>
          <w:lang w:eastAsia="pl-PL"/>
        </w:rPr>
        <w:t>grudnia</w:t>
      </w:r>
      <w:r w:rsidR="00D67681">
        <w:rPr>
          <w:rFonts w:ascii="Cambria" w:eastAsia="Times New Roman" w:hAnsi="Cambria" w:cs="Arial"/>
          <w:lang w:eastAsia="pl-PL"/>
        </w:rPr>
        <w:t xml:space="preserve"> </w:t>
      </w:r>
      <w:r w:rsidR="00F37E3C">
        <w:rPr>
          <w:rFonts w:ascii="Cambria" w:eastAsia="Times New Roman" w:hAnsi="Cambria" w:cs="Arial"/>
          <w:lang w:eastAsia="pl-PL"/>
        </w:rPr>
        <w:t>2024r.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lastRenderedPageBreak/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bookmarkStart w:id="2" w:name="_Hlk115173985"/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D67681">
          <w:pgSz w:w="11905" w:h="16837"/>
          <w:pgMar w:top="1276" w:right="1531" w:bottom="1276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3 do Zapytania ofertowego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>
        <w:rPr>
          <w:rFonts w:ascii="Cambria" w:eastAsia="Times New Roman" w:hAnsi="Cambria" w:cs="Arial"/>
          <w:b/>
          <w:bCs/>
          <w:lang w:eastAsia="ar-SA"/>
        </w:rPr>
        <w:t>PRAC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Start w:id="3" w:name="_Hlk128556875"/>
      <w:r>
        <w:rPr>
          <w:rFonts w:ascii="Cambria" w:eastAsia="Times New Roman" w:hAnsi="Cambria" w:cs="Calibri"/>
          <w:lang w:eastAsia="ar-SA"/>
        </w:rPr>
        <w:t xml:space="preserve">„REMONT </w:t>
      </w:r>
      <w:r w:rsidR="00F37E3C">
        <w:rPr>
          <w:rFonts w:ascii="Cambria" w:eastAsia="Times New Roman" w:hAnsi="Cambria" w:cs="Calibri"/>
          <w:lang w:eastAsia="ar-SA"/>
        </w:rPr>
        <w:t xml:space="preserve">POMIESZCZEŃ </w:t>
      </w:r>
      <w:proofErr w:type="spellStart"/>
      <w:r w:rsidR="00F37E3C">
        <w:rPr>
          <w:rFonts w:ascii="Cambria" w:eastAsia="Times New Roman" w:hAnsi="Cambria" w:cs="Calibri"/>
          <w:lang w:eastAsia="ar-SA"/>
        </w:rPr>
        <w:t>SWIETLICY</w:t>
      </w:r>
      <w:proofErr w:type="spellEnd"/>
      <w:r w:rsidR="0014266E">
        <w:rPr>
          <w:rFonts w:ascii="Cambria" w:eastAsia="Times New Roman" w:hAnsi="Cambria" w:cs="Calibri"/>
          <w:lang w:eastAsia="ar-SA"/>
        </w:rPr>
        <w:t xml:space="preserve"> NR 24 i 32</w:t>
      </w:r>
      <w:r>
        <w:rPr>
          <w:rFonts w:ascii="Cambria" w:eastAsia="Times New Roman" w:hAnsi="Cambria" w:cs="Calibri"/>
          <w:lang w:eastAsia="ar-SA"/>
        </w:rPr>
        <w:t xml:space="preserve">”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End w:id="3"/>
      <w:r w:rsidRPr="00664536">
        <w:rPr>
          <w:rFonts w:ascii="Cambria" w:eastAsia="Times New Roman" w:hAnsi="Cambria" w:cs="Calibri"/>
          <w:lang w:eastAsia="ar-SA"/>
        </w:rPr>
        <w:t xml:space="preserve">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</w:t>
      </w:r>
      <w:r w:rsidR="00D67681">
        <w:rPr>
          <w:rFonts w:ascii="Cambria" w:eastAsia="Times New Roman" w:hAnsi="Cambria" w:cs="Arial"/>
          <w:bCs/>
          <w:lang w:eastAsia="ar-SA"/>
        </w:rPr>
        <w:t>5</w:t>
      </w:r>
      <w:r w:rsidRPr="00664536">
        <w:rPr>
          <w:rFonts w:ascii="Cambria" w:eastAsia="Times New Roman" w:hAnsi="Cambria" w:cs="Arial"/>
          <w:bCs/>
          <w:lang w:eastAsia="ar-SA"/>
        </w:rPr>
        <w:t xml:space="preserve"> lat (okres </w:t>
      </w:r>
      <w:r w:rsidR="00D67681">
        <w:rPr>
          <w:rFonts w:ascii="Cambria" w:eastAsia="Times New Roman" w:hAnsi="Cambria" w:cs="Arial"/>
          <w:bCs/>
          <w:lang w:eastAsia="ar-SA"/>
        </w:rPr>
        <w:t>5</w:t>
      </w:r>
      <w:r w:rsidRPr="00664536">
        <w:rPr>
          <w:rFonts w:ascii="Cambria" w:eastAsia="Times New Roman" w:hAnsi="Cambria" w:cs="Arial"/>
          <w:bCs/>
          <w:lang w:eastAsia="ar-SA"/>
        </w:rPr>
        <w:t xml:space="preserve"> liczy się wstecz od dnia, w którym upływa termin składania ofert), a jeżeli okres działalności jest krótszy – w tym okresie, wykonał następujące </w:t>
      </w:r>
      <w:r>
        <w:rPr>
          <w:rFonts w:ascii="Cambria" w:eastAsia="Times New Roman" w:hAnsi="Cambria" w:cs="Arial"/>
          <w:bCs/>
          <w:lang w:eastAsia="ar-SA"/>
        </w:rPr>
        <w:t xml:space="preserve">ROBOTY BUDOWLANE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>
        <w:rPr>
          <w:rFonts w:ascii="Cambria" w:eastAsia="Times New Roman" w:hAnsi="Cambria" w:cs="Arial"/>
          <w:bCs/>
          <w:lang w:eastAsia="ar-SA"/>
        </w:rPr>
        <w:t>e</w:t>
      </w:r>
      <w:r w:rsidRPr="00664536">
        <w:rPr>
          <w:rFonts w:ascii="Cambria" w:eastAsia="Times New Roman" w:hAnsi="Cambria" w:cs="Arial"/>
          <w:bCs/>
          <w:lang w:eastAsia="ar-SA"/>
        </w:rPr>
        <w:t xml:space="preserve"> spełnianie warunków uczestnictwa: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593"/>
        <w:gridCol w:w="2587"/>
        <w:gridCol w:w="3386"/>
      </w:tblGrid>
      <w:tr w:rsidR="00F6010C" w:rsidRPr="00664536" w:rsidTr="00F6010C">
        <w:trPr>
          <w:trHeight w:val="117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F6010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prace budowlane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10C" w:rsidRPr="00664536" w:rsidRDefault="00F6010C" w:rsidP="00F6010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prac budowlanych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dostawy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potwierdzając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spełnianie warunków uczestnictwa </w:t>
            </w:r>
          </w:p>
        </w:tc>
      </w:tr>
      <w:tr w:rsidR="00F6010C" w:rsidRPr="00664536" w:rsidTr="00F6010C">
        <w:trPr>
          <w:trHeight w:val="49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Default="00F6010C" w:rsidP="00D67681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</w:t>
            </w:r>
            <w:r w:rsidRPr="00F6010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oboty budowlane </w:t>
            </w:r>
          </w:p>
          <w:p w:rsidR="00D67681" w:rsidRDefault="00D67681" w:rsidP="00D67681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KRS 43.33.Z lub</w:t>
            </w:r>
          </w:p>
          <w:p w:rsidR="00D67681" w:rsidRPr="00664536" w:rsidRDefault="00D67681" w:rsidP="00D67681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KRS 43.32.Z</w:t>
            </w:r>
          </w:p>
        </w:tc>
      </w:tr>
      <w:tr w:rsidR="00F6010C" w:rsidRPr="00664536" w:rsidTr="00F6010C">
        <w:trPr>
          <w:trHeight w:val="49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</w:t>
            </w:r>
            <w:r w:rsidRPr="00F6010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oboty budowlane </w:t>
            </w:r>
          </w:p>
          <w:p w:rsidR="00D67681" w:rsidRDefault="00D67681" w:rsidP="00D67681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KRS 43.33.Z lub</w:t>
            </w:r>
          </w:p>
          <w:p w:rsidR="00F6010C" w:rsidRDefault="00D67681" w:rsidP="00D67681">
            <w:pPr>
              <w:jc w:val="both"/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KRS 43.32.Z</w:t>
            </w:r>
          </w:p>
        </w:tc>
      </w:tr>
    </w:tbl>
    <w:p w:rsidR="00F6010C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D67681" w:rsidRDefault="00D67681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D67681" w:rsidRPr="00664536" w:rsidRDefault="00D67681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D67681" w:rsidRPr="00D67681" w:rsidRDefault="00D67681" w:rsidP="00D67681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F6010C" w:rsidRPr="00CB5F06" w:rsidRDefault="00F6010C" w:rsidP="00F6010C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Pr="00CB5F06" w:rsidRDefault="00664536" w:rsidP="00F6010C">
      <w:pPr>
        <w:widowControl/>
        <w:autoSpaceDE/>
        <w:autoSpaceDN/>
        <w:spacing w:before="120" w:line="276" w:lineRule="auto"/>
        <w:jc w:val="right"/>
        <w:rPr>
          <w:rFonts w:asciiTheme="minorHAnsi" w:hAnsiTheme="minorHAnsi" w:cstheme="minorHAnsi"/>
        </w:rPr>
      </w:pPr>
    </w:p>
    <w:sectPr w:rsidR="00664536" w:rsidRPr="00CB5F06" w:rsidSect="00F6010C">
      <w:headerReference w:type="even" r:id="rId10"/>
      <w:head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C9" w:rsidRDefault="004802C9">
      <w:r>
        <w:separator/>
      </w:r>
    </w:p>
  </w:endnote>
  <w:endnote w:type="continuationSeparator" w:id="0">
    <w:p w:rsidR="004802C9" w:rsidRDefault="0048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C9" w:rsidRDefault="004802C9">
      <w:r>
        <w:separator/>
      </w:r>
    </w:p>
  </w:footnote>
  <w:footnote w:type="continuationSeparator" w:id="0">
    <w:p w:rsidR="004802C9" w:rsidRDefault="00480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9387AA4" wp14:editId="26C5A1BF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11DE1799"/>
    <w:multiLevelType w:val="hybridMultilevel"/>
    <w:tmpl w:val="824047FC"/>
    <w:lvl w:ilvl="0" w:tplc="E384DF3C">
      <w:start w:val="4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31C4"/>
    <w:multiLevelType w:val="hybridMultilevel"/>
    <w:tmpl w:val="83B08810"/>
    <w:lvl w:ilvl="0" w:tplc="D612F9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75906"/>
    <w:multiLevelType w:val="hybridMultilevel"/>
    <w:tmpl w:val="38A68EBC"/>
    <w:lvl w:ilvl="0" w:tplc="6A8C1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8">
    <w:nsid w:val="3BB67DC8"/>
    <w:multiLevelType w:val="hybridMultilevel"/>
    <w:tmpl w:val="83B08810"/>
    <w:lvl w:ilvl="0" w:tplc="D612F9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11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52485"/>
    <w:multiLevelType w:val="hybridMultilevel"/>
    <w:tmpl w:val="7F544B40"/>
    <w:lvl w:ilvl="0" w:tplc="D612F9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5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6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E850D5C"/>
    <w:multiLevelType w:val="hybridMultilevel"/>
    <w:tmpl w:val="E0FCA600"/>
    <w:lvl w:ilvl="0" w:tplc="D474FE4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7"/>
  </w:num>
  <w:num w:numId="5">
    <w:abstractNumId w:val="14"/>
  </w:num>
  <w:num w:numId="6">
    <w:abstractNumId w:val="10"/>
  </w:num>
  <w:num w:numId="7">
    <w:abstractNumId w:val="16"/>
  </w:num>
  <w:num w:numId="8">
    <w:abstractNumId w:val="11"/>
  </w:num>
  <w:num w:numId="9">
    <w:abstractNumId w:val="1"/>
  </w:num>
  <w:num w:numId="10">
    <w:abstractNumId w:val="18"/>
  </w:num>
  <w:num w:numId="11">
    <w:abstractNumId w:val="17"/>
  </w:num>
  <w:num w:numId="12">
    <w:abstractNumId w:val="6"/>
  </w:num>
  <w:num w:numId="13">
    <w:abstractNumId w:val="13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5"/>
  </w:num>
  <w:num w:numId="18">
    <w:abstractNumId w:val="12"/>
  </w:num>
  <w:num w:numId="19">
    <w:abstractNumId w:val="4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35A"/>
    <w:rsid w:val="0014266E"/>
    <w:rsid w:val="001B59F6"/>
    <w:rsid w:val="00224999"/>
    <w:rsid w:val="00226C93"/>
    <w:rsid w:val="002606B5"/>
    <w:rsid w:val="00294E5A"/>
    <w:rsid w:val="00396359"/>
    <w:rsid w:val="003E65EF"/>
    <w:rsid w:val="003F0B80"/>
    <w:rsid w:val="0042553B"/>
    <w:rsid w:val="00430942"/>
    <w:rsid w:val="004741B9"/>
    <w:rsid w:val="004802C9"/>
    <w:rsid w:val="004D7176"/>
    <w:rsid w:val="004E6BE7"/>
    <w:rsid w:val="0063273C"/>
    <w:rsid w:val="00664536"/>
    <w:rsid w:val="006D1BDD"/>
    <w:rsid w:val="00706404"/>
    <w:rsid w:val="00714246"/>
    <w:rsid w:val="00714896"/>
    <w:rsid w:val="008516A4"/>
    <w:rsid w:val="008B1E2A"/>
    <w:rsid w:val="008D23D0"/>
    <w:rsid w:val="0092431A"/>
    <w:rsid w:val="00A26AAF"/>
    <w:rsid w:val="00A46543"/>
    <w:rsid w:val="00AA13E9"/>
    <w:rsid w:val="00AE3077"/>
    <w:rsid w:val="00B64502"/>
    <w:rsid w:val="00BA2A33"/>
    <w:rsid w:val="00C832B6"/>
    <w:rsid w:val="00C97629"/>
    <w:rsid w:val="00CB5F06"/>
    <w:rsid w:val="00CD6C0E"/>
    <w:rsid w:val="00D43571"/>
    <w:rsid w:val="00D67681"/>
    <w:rsid w:val="00E00F74"/>
    <w:rsid w:val="00E06CBF"/>
    <w:rsid w:val="00E50697"/>
    <w:rsid w:val="00E517A0"/>
    <w:rsid w:val="00E85BC7"/>
    <w:rsid w:val="00EE439C"/>
    <w:rsid w:val="00F1420F"/>
    <w:rsid w:val="00F37E3C"/>
    <w:rsid w:val="00F4463A"/>
    <w:rsid w:val="00F6010C"/>
    <w:rsid w:val="00F9497C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4266E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97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styleId="Hipercze">
    <w:name w:val="Hyperlink"/>
    <w:basedOn w:val="Domylnaczcionkaakapitu"/>
    <w:uiPriority w:val="99"/>
    <w:unhideWhenUsed/>
    <w:rsid w:val="00F949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4266E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97C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styleId="Hipercze">
    <w:name w:val="Hyperlink"/>
    <w:basedOn w:val="Domylnaczcionkaakapitu"/>
    <w:uiPriority w:val="99"/>
    <w:unhideWhenUsed/>
    <w:rsid w:val="00F94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terazniewski@pobiedziska.szkol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terazniewski@pobiedziska.szko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2755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5</cp:revision>
  <cp:lastPrinted>2024-12-03T09:29:00Z</cp:lastPrinted>
  <dcterms:created xsi:type="dcterms:W3CDTF">2024-12-03T07:32:00Z</dcterms:created>
  <dcterms:modified xsi:type="dcterms:W3CDTF">2024-12-03T10:22:00Z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