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8D23D0">
        <w:rPr>
          <w:rFonts w:asciiTheme="minorHAnsi" w:eastAsia="Calibri" w:hAnsiTheme="minorHAnsi" w:cstheme="minorHAnsi"/>
        </w:rPr>
        <w:t>28</w:t>
      </w:r>
      <w:r w:rsidRPr="00FB7BF3">
        <w:rPr>
          <w:rFonts w:asciiTheme="minorHAnsi" w:eastAsia="Calibri" w:hAnsiTheme="minorHAnsi" w:cstheme="minorHAnsi"/>
        </w:rPr>
        <w:t>.</w:t>
      </w:r>
      <w:r w:rsidR="004741B9">
        <w:rPr>
          <w:rFonts w:asciiTheme="minorHAnsi" w:eastAsia="Calibri" w:hAnsiTheme="minorHAnsi" w:cstheme="minorHAnsi"/>
        </w:rPr>
        <w:t>0</w:t>
      </w:r>
      <w:r w:rsidR="008D23D0">
        <w:rPr>
          <w:rFonts w:asciiTheme="minorHAnsi" w:eastAsia="Calibri" w:hAnsiTheme="minorHAnsi" w:cstheme="minorHAnsi"/>
        </w:rPr>
        <w:t>6</w:t>
      </w:r>
      <w:r w:rsidRPr="00FB7BF3">
        <w:rPr>
          <w:rFonts w:asciiTheme="minorHAnsi" w:eastAsia="Calibri" w:hAnsiTheme="minorHAnsi" w:cstheme="minorHAnsi"/>
        </w:rPr>
        <w:t>.202</w:t>
      </w:r>
      <w:r w:rsidR="004741B9">
        <w:rPr>
          <w:rFonts w:asciiTheme="minorHAnsi" w:eastAsia="Calibri" w:hAnsiTheme="minorHAnsi" w:cstheme="minorHAnsi"/>
        </w:rPr>
        <w:t>4</w:t>
      </w:r>
      <w:r w:rsidRPr="00FB7BF3">
        <w:rPr>
          <w:rFonts w:asciiTheme="minorHAnsi" w:eastAsia="Calibri" w:hAnsiTheme="minorHAnsi" w:cstheme="minorHAnsi"/>
        </w:rPr>
        <w:t xml:space="preserve">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4741B9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ZP.</w:t>
      </w:r>
      <w:r w:rsidR="008D23D0">
        <w:rPr>
          <w:rFonts w:asciiTheme="minorHAnsi" w:eastAsia="Calibri" w:hAnsiTheme="minorHAnsi" w:cstheme="minorHAnsi"/>
          <w:b/>
        </w:rPr>
        <w:t>09</w:t>
      </w:r>
      <w:r w:rsidR="00FB7BF3" w:rsidRPr="00FB7BF3">
        <w:rPr>
          <w:rFonts w:asciiTheme="minorHAnsi" w:eastAsia="Calibri" w:hAnsiTheme="minorHAnsi" w:cstheme="minorHAnsi"/>
          <w:b/>
        </w:rPr>
        <w:t>.130.202</w:t>
      </w:r>
      <w:r>
        <w:rPr>
          <w:rFonts w:asciiTheme="minorHAnsi" w:eastAsia="Calibri" w:hAnsiTheme="minorHAnsi" w:cstheme="minorHAnsi"/>
          <w:b/>
        </w:rPr>
        <w:t>4</w:t>
      </w:r>
    </w:p>
    <w:p w:rsidR="00226C9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„</w:t>
      </w:r>
      <w:r w:rsidR="0008135A">
        <w:rPr>
          <w:rFonts w:asciiTheme="minorHAnsi" w:eastAsia="Calibri" w:hAnsiTheme="minorHAnsi" w:cstheme="minorHAnsi"/>
          <w:b/>
        </w:rPr>
        <w:t xml:space="preserve">REMONT </w:t>
      </w:r>
      <w:r w:rsidR="008D23D0">
        <w:rPr>
          <w:rFonts w:asciiTheme="minorHAnsi" w:eastAsia="Calibri" w:hAnsiTheme="minorHAnsi" w:cstheme="minorHAnsi"/>
          <w:b/>
        </w:rPr>
        <w:t xml:space="preserve">PODŁOGI </w:t>
      </w:r>
      <w:bookmarkStart w:id="0" w:name="_GoBack"/>
      <w:bookmarkEnd w:id="0"/>
      <w:r w:rsidR="008D23D0">
        <w:rPr>
          <w:rFonts w:asciiTheme="minorHAnsi" w:eastAsia="Calibri" w:hAnsiTheme="minorHAnsi" w:cstheme="minorHAnsi"/>
          <w:b/>
        </w:rPr>
        <w:t>ŚWIETLICY NR 23</w:t>
      </w:r>
      <w:r w:rsidRPr="00FB7BF3">
        <w:rPr>
          <w:rFonts w:asciiTheme="minorHAnsi" w:eastAsia="Calibri" w:hAnsiTheme="minorHAnsi" w:cstheme="minorHAnsi"/>
          <w:b/>
        </w:rPr>
        <w:t>”</w:t>
      </w:r>
      <w:r w:rsidR="00226C93">
        <w:rPr>
          <w:rFonts w:asciiTheme="minorHAnsi" w:eastAsia="Calibri" w:hAnsiTheme="minorHAnsi" w:cstheme="minorHAnsi"/>
          <w:b/>
        </w:rPr>
        <w:t xml:space="preserve">  </w:t>
      </w:r>
    </w:p>
    <w:p w:rsidR="00FB7BF3" w:rsidRPr="00FB7BF3" w:rsidRDefault="00226C9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celem poprawy warunków do spędzani</w:t>
      </w:r>
      <w:r w:rsidR="004D7176">
        <w:rPr>
          <w:rFonts w:asciiTheme="minorHAnsi" w:eastAsia="Calibri" w:hAnsiTheme="minorHAnsi" w:cstheme="minorHAnsi"/>
          <w:b/>
        </w:rPr>
        <w:t>a wolnego czasu przez zwiększoną</w:t>
      </w:r>
      <w:r>
        <w:rPr>
          <w:rFonts w:asciiTheme="minorHAnsi" w:eastAsia="Calibri" w:hAnsiTheme="minorHAnsi" w:cstheme="minorHAnsi"/>
          <w:b/>
        </w:rPr>
        <w:t xml:space="preserve"> liczbę dzieci spowodowaną napływem uczniów z Ukrainy. Finansowanie ze środków pomocy obywatelom Ukrainy</w:t>
      </w: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Pani/Pana, związanym z udziałem w postępowaniu o udzielenie zamówienia publicznego; konsekwencje niepodania określonych danych może skutkować nie udzieleniem </w:t>
      </w:r>
      <w:r w:rsidRPr="00CB5F06">
        <w:rPr>
          <w:rFonts w:asciiTheme="minorHAnsi" w:hAnsiTheme="minorHAnsi" w:cstheme="minorHAnsi"/>
          <w:sz w:val="22"/>
          <w:szCs w:val="22"/>
        </w:rPr>
        <w:lastRenderedPageBreak/>
        <w:t>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w sposób 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daneprzekazuje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4741B9" w:rsidRPr="00CB5F06" w:rsidRDefault="004741B9" w:rsidP="004741B9">
      <w:pPr>
        <w:pStyle w:val="Nagwek1"/>
        <w:tabs>
          <w:tab w:val="left" w:pos="46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8D23D0" w:rsidRPr="008D23D0" w:rsidRDefault="008D23D0" w:rsidP="008D23D0">
      <w:pPr>
        <w:pStyle w:val="Akapitzlist"/>
        <w:tabs>
          <w:tab w:val="left" w:pos="-4536"/>
        </w:tabs>
        <w:spacing w:line="360" w:lineRule="auto"/>
        <w:ind w:left="142" w:hanging="142"/>
        <w:rPr>
          <w:rFonts w:asciiTheme="minorHAnsi" w:hAnsiTheme="minorHAnsi" w:cstheme="minorHAnsi"/>
        </w:rPr>
      </w:pPr>
      <w:r w:rsidRPr="008D23D0">
        <w:rPr>
          <w:rFonts w:asciiTheme="minorHAnsi" w:hAnsiTheme="minorHAnsi" w:cstheme="minorHAnsi"/>
        </w:rPr>
        <w:t>- przygotowanie istniejącego podłoża poprzez usuniecie wybijających się gwoździ z podłogi</w:t>
      </w:r>
    </w:p>
    <w:p w:rsidR="008D23D0" w:rsidRPr="008D23D0" w:rsidRDefault="008D23D0" w:rsidP="008D23D0">
      <w:pPr>
        <w:pStyle w:val="Akapitzlist"/>
        <w:tabs>
          <w:tab w:val="left" w:pos="-4536"/>
        </w:tabs>
        <w:spacing w:line="360" w:lineRule="auto"/>
        <w:ind w:left="142" w:hanging="142"/>
        <w:rPr>
          <w:rFonts w:asciiTheme="minorHAnsi" w:hAnsiTheme="minorHAnsi" w:cstheme="minorHAnsi"/>
        </w:rPr>
      </w:pPr>
      <w:r w:rsidRPr="008D23D0">
        <w:rPr>
          <w:rFonts w:asciiTheme="minorHAnsi" w:hAnsiTheme="minorHAnsi" w:cstheme="minorHAnsi"/>
        </w:rPr>
        <w:t>- demontaż progu drewnianego w wejściu 0,3m2</w:t>
      </w:r>
    </w:p>
    <w:p w:rsidR="008D23D0" w:rsidRPr="008D23D0" w:rsidRDefault="008D23D0" w:rsidP="008D23D0">
      <w:pPr>
        <w:pStyle w:val="Akapitzlist"/>
        <w:tabs>
          <w:tab w:val="left" w:pos="-4536"/>
        </w:tabs>
        <w:spacing w:line="360" w:lineRule="auto"/>
        <w:ind w:left="142" w:hanging="142"/>
        <w:rPr>
          <w:rFonts w:asciiTheme="minorHAnsi" w:hAnsiTheme="minorHAnsi" w:cstheme="minorHAnsi"/>
        </w:rPr>
      </w:pPr>
      <w:r w:rsidRPr="008D23D0">
        <w:rPr>
          <w:rFonts w:asciiTheme="minorHAnsi" w:hAnsiTheme="minorHAnsi" w:cstheme="minorHAnsi"/>
        </w:rPr>
        <w:t xml:space="preserve">- wykonanie wylewki samopoziomującej </w:t>
      </w:r>
      <w:r>
        <w:rPr>
          <w:rFonts w:asciiTheme="minorHAnsi" w:hAnsiTheme="minorHAnsi" w:cstheme="minorHAnsi"/>
        </w:rPr>
        <w:t xml:space="preserve">w miejscu po demontażu progu </w:t>
      </w:r>
      <w:r w:rsidRPr="008D23D0">
        <w:rPr>
          <w:rFonts w:asciiTheme="minorHAnsi" w:hAnsiTheme="minorHAnsi" w:cstheme="minorHAnsi"/>
        </w:rPr>
        <w:t>do poziomu podłogi</w:t>
      </w:r>
    </w:p>
    <w:p w:rsidR="008D23D0" w:rsidRPr="008D23D0" w:rsidRDefault="008D23D0" w:rsidP="008D23D0">
      <w:pPr>
        <w:pStyle w:val="Akapitzlist"/>
        <w:tabs>
          <w:tab w:val="left" w:pos="-4536"/>
        </w:tabs>
        <w:spacing w:line="360" w:lineRule="auto"/>
        <w:ind w:left="142" w:hanging="142"/>
        <w:rPr>
          <w:rFonts w:asciiTheme="minorHAnsi" w:hAnsiTheme="minorHAnsi" w:cstheme="minorHAnsi"/>
        </w:rPr>
      </w:pPr>
      <w:r w:rsidRPr="008D23D0">
        <w:rPr>
          <w:rFonts w:asciiTheme="minorHAnsi" w:hAnsiTheme="minorHAnsi" w:cstheme="minorHAnsi"/>
        </w:rPr>
        <w:t xml:space="preserve">- montaż </w:t>
      </w:r>
      <w:r w:rsidR="00D67681">
        <w:rPr>
          <w:rFonts w:asciiTheme="minorHAnsi" w:hAnsiTheme="minorHAnsi" w:cstheme="minorHAnsi"/>
        </w:rPr>
        <w:t xml:space="preserve">i zakup </w:t>
      </w:r>
      <w:r w:rsidRPr="008D23D0">
        <w:rPr>
          <w:rFonts w:asciiTheme="minorHAnsi" w:hAnsiTheme="minorHAnsi" w:cstheme="minorHAnsi"/>
        </w:rPr>
        <w:t xml:space="preserve">paneli podłogowych </w:t>
      </w:r>
      <w:r w:rsidRPr="008D23D0">
        <w:rPr>
          <w:rFonts w:asciiTheme="minorHAnsi" w:hAnsiTheme="minorHAnsi" w:cstheme="minorHAnsi"/>
          <w:bCs/>
        </w:rPr>
        <w:t xml:space="preserve">Solid </w:t>
      </w:r>
      <w:proofErr w:type="spellStart"/>
      <w:r w:rsidRPr="008D23D0">
        <w:rPr>
          <w:rFonts w:asciiTheme="minorHAnsi" w:hAnsiTheme="minorHAnsi" w:cstheme="minorHAnsi"/>
          <w:bCs/>
        </w:rPr>
        <w:t>Phobos</w:t>
      </w:r>
      <w:proofErr w:type="spellEnd"/>
      <w:r w:rsidRPr="008D23D0">
        <w:rPr>
          <w:rFonts w:asciiTheme="minorHAnsi" w:hAnsiTheme="minorHAnsi" w:cstheme="minorHAnsi"/>
          <w:bCs/>
        </w:rPr>
        <w:t xml:space="preserve"> </w:t>
      </w:r>
      <w:r w:rsidRPr="008D23D0">
        <w:rPr>
          <w:rFonts w:asciiTheme="minorHAnsi" w:hAnsiTheme="minorHAnsi" w:cstheme="minorHAnsi"/>
        </w:rPr>
        <w:t>25-SPC-SOLID-02 (dopuszcza się produkt zamienny o parametrach identycznych lub lepszych i zachowaniem kolorystyki produktu), powierzchnia podłogi 45m2</w:t>
      </w:r>
    </w:p>
    <w:p w:rsidR="008D23D0" w:rsidRPr="008D23D0" w:rsidRDefault="008D23D0" w:rsidP="008D23D0">
      <w:pPr>
        <w:pStyle w:val="Akapitzlist"/>
        <w:tabs>
          <w:tab w:val="left" w:pos="-4536"/>
        </w:tabs>
        <w:spacing w:line="360" w:lineRule="auto"/>
        <w:ind w:left="142" w:hanging="142"/>
        <w:rPr>
          <w:rFonts w:asciiTheme="minorHAnsi" w:hAnsiTheme="minorHAnsi" w:cstheme="minorHAnsi"/>
        </w:rPr>
      </w:pPr>
      <w:r w:rsidRPr="008D23D0">
        <w:rPr>
          <w:rFonts w:asciiTheme="minorHAnsi" w:hAnsiTheme="minorHAnsi" w:cstheme="minorHAnsi"/>
        </w:rPr>
        <w:t xml:space="preserve">- montaż </w:t>
      </w:r>
      <w:r w:rsidR="00D67681">
        <w:rPr>
          <w:rFonts w:asciiTheme="minorHAnsi" w:hAnsiTheme="minorHAnsi" w:cstheme="minorHAnsi"/>
        </w:rPr>
        <w:t xml:space="preserve">i zakup </w:t>
      </w:r>
      <w:r w:rsidRPr="008D23D0">
        <w:rPr>
          <w:rFonts w:asciiTheme="minorHAnsi" w:hAnsiTheme="minorHAnsi" w:cstheme="minorHAnsi"/>
        </w:rPr>
        <w:t>listew przypodłogowych z tworzywa sztucznego, przykręcanych na kołki rozporowe do ścian 22m.</w:t>
      </w:r>
      <w:r>
        <w:rPr>
          <w:rFonts w:asciiTheme="minorHAnsi" w:hAnsiTheme="minorHAnsi" w:cstheme="minorHAnsi"/>
        </w:rPr>
        <w:t xml:space="preserve"> Kolorystycznie zbliżone do koloru paneli podłogowych.</w:t>
      </w:r>
    </w:p>
    <w:p w:rsidR="008D23D0" w:rsidRPr="008D23D0" w:rsidRDefault="008D23D0" w:rsidP="008D23D0">
      <w:pPr>
        <w:pStyle w:val="Akapitzlist"/>
        <w:tabs>
          <w:tab w:val="left" w:pos="-4536"/>
        </w:tabs>
        <w:spacing w:line="360" w:lineRule="auto"/>
        <w:ind w:left="142" w:hanging="142"/>
        <w:rPr>
          <w:rFonts w:asciiTheme="minorHAnsi" w:hAnsiTheme="minorHAnsi" w:cstheme="minorHAnsi"/>
        </w:rPr>
      </w:pPr>
      <w:r w:rsidRPr="008D23D0">
        <w:rPr>
          <w:rFonts w:asciiTheme="minorHAnsi" w:hAnsiTheme="minorHAnsi" w:cstheme="minorHAnsi"/>
        </w:rPr>
        <w:t xml:space="preserve">- montaż </w:t>
      </w:r>
      <w:r w:rsidR="00D67681">
        <w:rPr>
          <w:rFonts w:asciiTheme="minorHAnsi" w:hAnsiTheme="minorHAnsi" w:cstheme="minorHAnsi"/>
        </w:rPr>
        <w:t xml:space="preserve">i zakup </w:t>
      </w:r>
      <w:r w:rsidRPr="008D23D0">
        <w:rPr>
          <w:rFonts w:asciiTheme="minorHAnsi" w:hAnsiTheme="minorHAnsi" w:cstheme="minorHAnsi"/>
        </w:rPr>
        <w:t xml:space="preserve">dedykowanych narożników do listew przypodłogowych, 10 narożników wewnętrznych, 8 narożników zewnętrznych, 2 zaślepki </w:t>
      </w:r>
    </w:p>
    <w:p w:rsidR="00BC3961" w:rsidRPr="008D23D0" w:rsidRDefault="008D23D0" w:rsidP="008D23D0">
      <w:pPr>
        <w:pStyle w:val="Akapitzlist"/>
        <w:tabs>
          <w:tab w:val="left" w:pos="-4536"/>
        </w:tabs>
        <w:spacing w:line="360" w:lineRule="auto"/>
        <w:ind w:left="142" w:hanging="142"/>
        <w:rPr>
          <w:rFonts w:asciiTheme="minorHAnsi" w:hAnsiTheme="minorHAnsi" w:cstheme="minorHAnsi"/>
        </w:rPr>
      </w:pPr>
      <w:r w:rsidRPr="008D23D0">
        <w:rPr>
          <w:rFonts w:asciiTheme="minorHAnsi" w:hAnsiTheme="minorHAnsi" w:cstheme="minorHAnsi"/>
        </w:rPr>
        <w:t xml:space="preserve">- dwa grzejniki zamontowane na stelażach przymocowanych do istniejącej podłogi   </w:t>
      </w:r>
    </w:p>
    <w:p w:rsidR="008D23D0" w:rsidRPr="008D23D0" w:rsidRDefault="008D23D0" w:rsidP="008D23D0">
      <w:pPr>
        <w:pStyle w:val="Akapitzlist"/>
        <w:tabs>
          <w:tab w:val="left" w:pos="-4536"/>
        </w:tabs>
        <w:spacing w:line="360" w:lineRule="auto"/>
        <w:ind w:left="142" w:hanging="142"/>
        <w:rPr>
          <w:rFonts w:asciiTheme="minorHAnsi" w:hAnsiTheme="minorHAnsi" w:cstheme="minorHAnsi"/>
        </w:rPr>
      </w:pPr>
      <w:r w:rsidRPr="008D23D0">
        <w:rPr>
          <w:rFonts w:asciiTheme="minorHAnsi" w:hAnsiTheme="minorHAnsi" w:cstheme="minorHAnsi"/>
        </w:rPr>
        <w:t xml:space="preserve">- montaż </w:t>
      </w:r>
      <w:r w:rsidR="00D67681">
        <w:rPr>
          <w:rFonts w:asciiTheme="minorHAnsi" w:hAnsiTheme="minorHAnsi" w:cstheme="minorHAnsi"/>
        </w:rPr>
        <w:t xml:space="preserve">i zakup </w:t>
      </w:r>
      <w:r w:rsidRPr="008D23D0">
        <w:rPr>
          <w:rFonts w:asciiTheme="minorHAnsi" w:hAnsiTheme="minorHAnsi" w:cstheme="minorHAnsi"/>
        </w:rPr>
        <w:t>listwy aluminiowej w progu drzwi.</w:t>
      </w:r>
    </w:p>
    <w:p w:rsidR="0008135A" w:rsidRDefault="0008135A" w:rsidP="0008135A">
      <w:pPr>
        <w:pStyle w:val="Akapitzlist"/>
        <w:tabs>
          <w:tab w:val="left" w:pos="-4536"/>
        </w:tabs>
        <w:spacing w:line="360" w:lineRule="auto"/>
        <w:ind w:left="709" w:hanging="709"/>
        <w:jc w:val="left"/>
        <w:rPr>
          <w:rFonts w:asciiTheme="minorHAnsi" w:hAnsiTheme="minorHAnsi" w:cstheme="minorHAnsi"/>
        </w:rPr>
      </w:pPr>
    </w:p>
    <w:p w:rsidR="00396359" w:rsidRDefault="00D43571" w:rsidP="0008135A">
      <w:pPr>
        <w:pStyle w:val="Akapitzlist"/>
        <w:tabs>
          <w:tab w:val="left" w:pos="-4536"/>
        </w:tabs>
        <w:spacing w:line="360" w:lineRule="auto"/>
        <w:ind w:left="0" w:firstLine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lastRenderedPageBreak/>
        <w:t>Rozliczenia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między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Zamawiającym,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a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Wykonawcą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będą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odbywały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="0092431A">
        <w:rPr>
          <w:rFonts w:asciiTheme="minorHAnsi" w:hAnsiTheme="minorHAnsi" w:cstheme="minorHAnsi"/>
          <w:spacing w:val="-4"/>
        </w:rPr>
        <w:t xml:space="preserve">na podstawie kwoty zryczałtowanej za całość zamówienia </w:t>
      </w:r>
      <w:r w:rsidRPr="00CB5F06">
        <w:rPr>
          <w:rFonts w:asciiTheme="minorHAnsi" w:hAnsiTheme="minorHAnsi" w:cstheme="minorHAnsi"/>
        </w:rPr>
        <w:t>wyłącznie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polskich</w:t>
      </w:r>
      <w:r w:rsidR="0008135A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złotych</w:t>
      </w:r>
      <w:r w:rsidR="0008135A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(PLN),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wyłączeniem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walut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obcych</w:t>
      </w:r>
      <w:r w:rsidR="00AE3077">
        <w:rPr>
          <w:rFonts w:asciiTheme="minorHAnsi" w:hAnsiTheme="minorHAnsi" w:cstheme="minorHAnsi"/>
        </w:rPr>
        <w:t>, kwotą zryczałtowaną</w:t>
      </w:r>
      <w:r w:rsidRPr="00CB5F06">
        <w:rPr>
          <w:rFonts w:asciiTheme="minorHAnsi" w:hAnsiTheme="minorHAnsi" w:cstheme="minorHAnsi"/>
        </w:rPr>
        <w:t>.</w:t>
      </w:r>
      <w:r w:rsidR="00E85BC7">
        <w:rPr>
          <w:rFonts w:asciiTheme="minorHAnsi" w:hAnsiTheme="minorHAnsi" w:cstheme="minorHAnsi"/>
        </w:rPr>
        <w:t xml:space="preserve"> </w:t>
      </w:r>
    </w:p>
    <w:p w:rsidR="0092431A" w:rsidRPr="00CB5F06" w:rsidRDefault="0092431A" w:rsidP="0008135A">
      <w:pPr>
        <w:pStyle w:val="Akapitzlist"/>
        <w:tabs>
          <w:tab w:val="left" w:pos="-4536"/>
        </w:tabs>
        <w:spacing w:line="360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powyższym Zamawiający zaleca dokonania oględzin i własnych pomiarów pomieszczenia.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92431A" w:rsidRDefault="00D43571" w:rsidP="00C97629">
      <w:pPr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wykonania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przedmiotu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08135A">
        <w:rPr>
          <w:rFonts w:asciiTheme="minorHAnsi" w:hAnsiTheme="minorHAnsi" w:cstheme="minorHAnsi"/>
        </w:rPr>
        <w:t>–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8D23D0">
        <w:rPr>
          <w:rFonts w:asciiTheme="minorHAnsi" w:hAnsiTheme="minorHAnsi" w:cstheme="minorHAnsi"/>
          <w:spacing w:val="-3"/>
        </w:rPr>
        <w:t>od</w:t>
      </w:r>
      <w:r w:rsidR="0092431A" w:rsidRPr="0092431A">
        <w:rPr>
          <w:rFonts w:asciiTheme="minorHAnsi" w:hAnsiTheme="minorHAnsi" w:cstheme="minorHAnsi"/>
        </w:rPr>
        <w:t xml:space="preserve"> 09 sierpnia </w:t>
      </w:r>
      <w:r w:rsidR="008D23D0">
        <w:rPr>
          <w:rFonts w:asciiTheme="minorHAnsi" w:hAnsiTheme="minorHAnsi" w:cstheme="minorHAnsi"/>
        </w:rPr>
        <w:t xml:space="preserve">do 16 sierpnia </w:t>
      </w:r>
      <w:r w:rsidR="0092431A" w:rsidRPr="0092431A">
        <w:rPr>
          <w:rFonts w:asciiTheme="minorHAnsi" w:hAnsiTheme="minorHAnsi" w:cstheme="minorHAnsi"/>
        </w:rPr>
        <w:t>2024r</w:t>
      </w:r>
      <w:r w:rsidRPr="0092431A">
        <w:rPr>
          <w:rFonts w:asciiTheme="minorHAnsi" w:hAnsiTheme="minorHAnsi" w:cstheme="minorHAnsi"/>
        </w:rPr>
        <w:t>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3E65EF" w:rsidRPr="00CB5F06" w:rsidRDefault="00D43571" w:rsidP="003E65EF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WYBORZE</w:t>
      </w:r>
      <w:r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OFERTY,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 PODANIEM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WAG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TYCH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OCENY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1.Kryteria oceny oferty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a) Kryterium „Cena”.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Wykonawca, który zaoferuje najniższą cenę otrzyma 100 pkt.</w:t>
      </w:r>
    </w:p>
    <w:p w:rsidR="0008135A" w:rsidRPr="0008135A" w:rsidRDefault="0008135A" w:rsidP="0008135A">
      <w:pPr>
        <w:pStyle w:val="Tekstpodstawowy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Obliczenie punktów w kryterium „Cena” dla pozostałych ofert zostanie dokonane w oparciu o następujący wzór: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C = (C min / </w:t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>) x 100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gdzie:   </w:t>
      </w:r>
      <w:r w:rsidRPr="0008135A">
        <w:rPr>
          <w:rFonts w:asciiTheme="minorHAnsi" w:eastAsia="Arial" w:hAnsiTheme="minorHAnsi" w:cstheme="minorHAnsi"/>
          <w:bCs/>
        </w:rPr>
        <w:tab/>
        <w:t>C - liczba punktów w kryterium „Cena”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  <w:t xml:space="preserve"> C min -</w:t>
      </w:r>
      <w:r w:rsidRPr="0008135A">
        <w:rPr>
          <w:rFonts w:asciiTheme="minorHAnsi" w:eastAsia="Arial" w:hAnsiTheme="minorHAnsi" w:cstheme="minorHAnsi"/>
          <w:bCs/>
        </w:rPr>
        <w:tab/>
        <w:t xml:space="preserve">najniższa cena spośród złożonych ofert 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- cena oferty badanej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2. Sposób oceny ofert.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Zamawiający będzie oceniał oferty niepodlegające odrzuceniu złożone przez wykonawcę/ów spełniającego/</w:t>
      </w:r>
      <w:proofErr w:type="spellStart"/>
      <w:r w:rsidRPr="0008135A">
        <w:rPr>
          <w:rFonts w:asciiTheme="minorHAnsi" w:eastAsia="Arial" w:hAnsiTheme="minorHAnsi" w:cstheme="minorHAnsi"/>
          <w:bCs/>
        </w:rPr>
        <w:t>ych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warunki udziału w powyższym zapytaniu ofertowym.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Oferta, która w oparciu o kryteria uzyska największą liczbę punktów zostanie uznana za najkorzystniejszą. Pozostałe oferty zostaną sklasyfikowane zgodnie z ilością uzyskanych punktów.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Jeżeli nie będzie można wybrać najkorzystniejszej oferty z uwagi na to, że dwie lub więcej ofert będzie przedstawiać taki sam bilans ceny i innych kryteriów oceny ofert, Zamawiający może wezwać do złożenia dodatkowej oferty.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określone w 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396359" w:rsidRPr="00CB5F06" w:rsidRDefault="00D43571" w:rsidP="00C97629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396359" w:rsidRPr="00CB5F06" w:rsidRDefault="00D43571" w:rsidP="00F9497C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spełni warunek w zakresie doświadczenia, jeżeli wykaże, że w okresie ostatnich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D23D0">
        <w:rPr>
          <w:rFonts w:asciiTheme="minorHAnsi" w:hAnsiTheme="minorHAnsi" w:cstheme="minorHAnsi"/>
          <w:spacing w:val="1"/>
          <w:sz w:val="22"/>
          <w:szCs w:val="22"/>
        </w:rPr>
        <w:t>5</w:t>
      </w:r>
      <w:r w:rsidRPr="00CB5F06">
        <w:rPr>
          <w:rFonts w:asciiTheme="minorHAnsi" w:hAnsiTheme="minorHAnsi" w:cstheme="minorHAnsi"/>
          <w:sz w:val="22"/>
          <w:szCs w:val="22"/>
        </w:rPr>
        <w:t xml:space="preserve"> lat przed upływem terminu składania ofert, </w:t>
      </w:r>
      <w:r w:rsidR="0008135A">
        <w:rPr>
          <w:rFonts w:asciiTheme="minorHAnsi" w:hAnsiTheme="minorHAnsi" w:cstheme="minorHAnsi"/>
          <w:sz w:val="22"/>
          <w:szCs w:val="22"/>
        </w:rPr>
        <w:t xml:space="preserve">wykonał </w:t>
      </w:r>
      <w:r w:rsidRPr="00CB5F06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92431A">
        <w:rPr>
          <w:rFonts w:asciiTheme="minorHAnsi" w:hAnsiTheme="minorHAnsi" w:cstheme="minorHAnsi"/>
          <w:sz w:val="22"/>
          <w:szCs w:val="22"/>
        </w:rPr>
        <w:t>2</w:t>
      </w:r>
      <w:r w:rsidRPr="00CB5F06">
        <w:rPr>
          <w:rFonts w:asciiTheme="minorHAnsi" w:hAnsiTheme="minorHAnsi" w:cstheme="minorHAnsi"/>
          <w:sz w:val="22"/>
          <w:szCs w:val="22"/>
        </w:rPr>
        <w:t xml:space="preserve"> roboty </w:t>
      </w:r>
      <w:r w:rsidR="00F9497C">
        <w:rPr>
          <w:rFonts w:asciiTheme="minorHAnsi" w:hAnsiTheme="minorHAnsi" w:cstheme="minorHAnsi"/>
          <w:sz w:val="22"/>
          <w:szCs w:val="22"/>
        </w:rPr>
        <w:t xml:space="preserve">budowlane </w:t>
      </w:r>
      <w:r w:rsidRPr="00CB5F06">
        <w:rPr>
          <w:rFonts w:asciiTheme="minorHAnsi" w:hAnsiTheme="minorHAnsi" w:cstheme="minorHAnsi"/>
          <w:sz w:val="22"/>
          <w:szCs w:val="22"/>
        </w:rPr>
        <w:t>polegające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9497C" w:rsidRPr="00F9497C">
        <w:rPr>
          <w:rFonts w:asciiTheme="minorHAnsi" w:hAnsiTheme="minorHAnsi" w:cstheme="minorHAnsi"/>
          <w:spacing w:val="1"/>
          <w:sz w:val="22"/>
          <w:szCs w:val="22"/>
        </w:rPr>
        <w:t>Zakładani</w:t>
      </w:r>
      <w:r w:rsidR="00F9497C">
        <w:rPr>
          <w:rFonts w:asciiTheme="minorHAnsi" w:hAnsiTheme="minorHAnsi" w:cstheme="minorHAnsi"/>
          <w:spacing w:val="1"/>
          <w:sz w:val="22"/>
          <w:szCs w:val="22"/>
        </w:rPr>
        <w:t>u</w:t>
      </w:r>
      <w:r w:rsidR="00F9497C" w:rsidRPr="00F9497C">
        <w:rPr>
          <w:rFonts w:asciiTheme="minorHAnsi" w:hAnsiTheme="minorHAnsi" w:cstheme="minorHAnsi"/>
          <w:spacing w:val="1"/>
          <w:sz w:val="22"/>
          <w:szCs w:val="22"/>
        </w:rPr>
        <w:t xml:space="preserve"> stolarki budowlanej</w:t>
      </w:r>
      <w:r w:rsidR="00F9497C">
        <w:rPr>
          <w:rFonts w:asciiTheme="minorHAnsi" w:hAnsiTheme="minorHAnsi" w:cstheme="minorHAnsi"/>
          <w:spacing w:val="1"/>
          <w:sz w:val="22"/>
          <w:szCs w:val="22"/>
        </w:rPr>
        <w:t xml:space="preserve"> zgodnie z numerem KRS 43.32.Z lub Posadzkarstwo zgodnie z </w:t>
      </w:r>
      <w:r w:rsidR="00F9497C">
        <w:rPr>
          <w:rFonts w:asciiTheme="minorHAnsi" w:hAnsiTheme="minorHAnsi" w:cstheme="minorHAnsi"/>
          <w:spacing w:val="1"/>
          <w:sz w:val="22"/>
          <w:szCs w:val="22"/>
        </w:rPr>
        <w:lastRenderedPageBreak/>
        <w:t>numerem</w:t>
      </w:r>
      <w:r w:rsidR="00F9497C" w:rsidRPr="00F9497C">
        <w:rPr>
          <w:rFonts w:asciiTheme="minorHAnsi" w:hAnsiTheme="minorHAnsi" w:cstheme="minorHAnsi"/>
          <w:spacing w:val="1"/>
          <w:sz w:val="22"/>
          <w:szCs w:val="22"/>
        </w:rPr>
        <w:t xml:space="preserve"> KRS 43.33.Z</w:t>
      </w:r>
      <w:r w:rsidRPr="00CB5F06">
        <w:rPr>
          <w:rFonts w:asciiTheme="minorHAnsi" w:hAnsiTheme="minorHAnsi" w:cstheme="minorHAnsi"/>
          <w:sz w:val="22"/>
          <w:szCs w:val="22"/>
        </w:rPr>
        <w:t xml:space="preserve"> udowodni, że wykazane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roboty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D43571" w:rsidP="00C97629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żądał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160"/>
          <w:sz w:val="22"/>
          <w:szCs w:val="22"/>
        </w:rPr>
        <w:t>–</w:t>
      </w:r>
      <w:r w:rsidRPr="00CB5F06">
        <w:rPr>
          <w:rFonts w:asciiTheme="minorHAnsi" w:hAnsiTheme="minorHAnsi" w:cstheme="minorHAnsi"/>
          <w:spacing w:val="-41"/>
          <w:w w:val="16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usług.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spełnienie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powyższego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warunku należy przedłożyć w postaci referencji bądź innych dokumentów sporządzonych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przez podmiot, na rzecz którego usługi zostały wykonane, a jeżeli wykonawca z przyczyn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niezależnych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niego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stanie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uzyskać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takich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dowodów/dokumentów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odpowiednie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zawierać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rodzaju,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wartości,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daty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miejsca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podmiotów,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załączeniem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określających,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="00D67681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="00E85BC7">
        <w:rPr>
          <w:rFonts w:asciiTheme="minorHAnsi" w:hAnsiTheme="minorHAnsi" w:cstheme="minorHAnsi"/>
          <w:sz w:val="22"/>
          <w:szCs w:val="22"/>
        </w:rPr>
        <w:t xml:space="preserve"> zawartych w punkcie 4.</w:t>
      </w:r>
      <w:r w:rsidR="00E85BC7">
        <w:t xml:space="preserve"> </w:t>
      </w:r>
      <w:r w:rsidR="00E85BC7" w:rsidRPr="00E85BC7">
        <w:rPr>
          <w:rFonts w:asciiTheme="minorHAnsi" w:hAnsiTheme="minorHAnsi" w:cstheme="minorHAnsi"/>
          <w:sz w:val="22"/>
          <w:szCs w:val="22"/>
        </w:rPr>
        <w:t>OPIS PRZEDMIOTU ZAMÓWIENIA</w:t>
      </w:r>
      <w:r w:rsidR="0092431A">
        <w:rPr>
          <w:rFonts w:asciiTheme="minorHAnsi" w:hAnsiTheme="minorHAnsi" w:cstheme="minorHAnsi"/>
          <w:sz w:val="22"/>
          <w:szCs w:val="22"/>
        </w:rPr>
        <w:t xml:space="preserve"> oraz zaleca się dokonanie wizji lokalnej pomieszczeń.</w:t>
      </w:r>
      <w:r w:rsidR="00E85B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OFERTA</w:t>
      </w:r>
      <w:r w:rsidRPr="00CB5F0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  WYMAGANE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SKŁADANE  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CB5F06">
        <w:rPr>
          <w:rFonts w:asciiTheme="minorHAnsi" w:hAnsiTheme="minorHAnsi" w:cstheme="minorHAnsi"/>
          <w:sz w:val="22"/>
          <w:szCs w:val="22"/>
        </w:rPr>
        <w:t>Z OFERTĄ</w:t>
      </w:r>
      <w:r w:rsidR="00E00F74"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przystępując do udziału w niniejszym zapytaniu ofertowym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 zobowiązany 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później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niż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dniu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upływu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ofert,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określone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poniżej:</w:t>
      </w:r>
    </w:p>
    <w:p w:rsid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Wypełniony formularz ofertowy wraz z oświadczeniami,</w:t>
      </w:r>
    </w:p>
    <w:p w:rsidR="00E85BC7" w:rsidRP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oświadczenie wykonawcy dot. wykluczenia, (zał. nr 2) do zapytania ofertowego,</w:t>
      </w:r>
    </w:p>
    <w:p w:rsidR="00396359" w:rsidRPr="00E85BC7" w:rsidRDefault="00D43571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 w:line="244" w:lineRule="auto"/>
        <w:ind w:left="567" w:hanging="567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wykaz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usług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potwierdzeniem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wykonane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usługi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zostały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wykonane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należycie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(referencje),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(zał. nr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3)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ofertowego,</w:t>
      </w:r>
    </w:p>
    <w:p w:rsidR="00396359" w:rsidRPr="00CB5F06" w:rsidRDefault="00D43571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567" w:hanging="567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o spełnieniu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obowiązku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informacyjnego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4).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nieprzejrzystej,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zamkniętej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kopercie/opakowaniu,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sposób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gwarantujący zachowanie poufności jej treści oraz zabezpieczającej jej nienaruszalność do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 otwarcia ofert. Koperta/opakowanie zawierające ofertę winno być zaadresowane do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Zamawiającego 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adres:</w:t>
      </w:r>
    </w:p>
    <w:p w:rsidR="00396359" w:rsidRPr="00CB5F06" w:rsidRDefault="00396359" w:rsidP="00C97629">
      <w:pPr>
        <w:pStyle w:val="Tekstpodstawowy"/>
        <w:spacing w:before="8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E00F74" w:rsidP="00C97629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 xml:space="preserve">Szkoła Podstawowa w Pobiedziskach </w:t>
      </w:r>
    </w:p>
    <w:p w:rsidR="00E00F74" w:rsidRPr="00CB5F06" w:rsidRDefault="00E00F74" w:rsidP="00C97629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ul. Kostrzyńska 23</w:t>
      </w:r>
    </w:p>
    <w:p w:rsidR="00396359" w:rsidRPr="00CB5F06" w:rsidRDefault="00D43571" w:rsidP="00C97629">
      <w:pPr>
        <w:spacing w:before="1"/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62-010</w:t>
      </w:r>
      <w:r w:rsidRPr="00CB5F06">
        <w:rPr>
          <w:rFonts w:asciiTheme="minorHAnsi" w:hAnsiTheme="minorHAnsi" w:cstheme="minorHAnsi"/>
          <w:i/>
          <w:spacing w:val="-8"/>
        </w:rPr>
        <w:t xml:space="preserve"> </w:t>
      </w:r>
      <w:r w:rsidRPr="00CB5F06">
        <w:rPr>
          <w:rFonts w:asciiTheme="minorHAnsi" w:hAnsiTheme="minorHAnsi" w:cstheme="minorHAnsi"/>
          <w:i/>
        </w:rPr>
        <w:t>Pobiedziska</w:t>
      </w:r>
    </w:p>
    <w:p w:rsidR="00396359" w:rsidRPr="00CB5F06" w:rsidRDefault="00396359" w:rsidP="00C97629">
      <w:pPr>
        <w:pStyle w:val="Tekstpodstawowy"/>
        <w:spacing w:before="4"/>
        <w:rPr>
          <w:rFonts w:asciiTheme="minorHAnsi" w:hAnsiTheme="minorHAnsi" w:cstheme="minorHAnsi"/>
          <w:i/>
          <w:sz w:val="22"/>
          <w:szCs w:val="22"/>
        </w:rPr>
      </w:pPr>
    </w:p>
    <w:p w:rsidR="00396359" w:rsidRPr="00CB5F06" w:rsidRDefault="00D43571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oznaczone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 sposób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następujący:</w:t>
      </w: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396359" w:rsidRPr="00664536" w:rsidRDefault="00D43571" w:rsidP="00664536">
      <w:pPr>
        <w:pStyle w:val="Tekstpodstawowy"/>
        <w:spacing w:before="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536">
        <w:rPr>
          <w:rFonts w:asciiTheme="minorHAnsi" w:hAnsiTheme="minorHAnsi" w:cstheme="minorHAnsi"/>
          <w:b/>
          <w:sz w:val="22"/>
          <w:szCs w:val="22"/>
        </w:rPr>
        <w:t>Oferta</w:t>
      </w:r>
      <w:r w:rsidRPr="0066453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664536">
        <w:rPr>
          <w:rFonts w:asciiTheme="minorHAnsi" w:hAnsiTheme="minorHAnsi" w:cstheme="minorHAnsi"/>
          <w:b/>
          <w:sz w:val="22"/>
          <w:szCs w:val="22"/>
        </w:rPr>
        <w:t>na</w:t>
      </w:r>
      <w:r w:rsidRPr="00664536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664536">
        <w:rPr>
          <w:rFonts w:asciiTheme="minorHAnsi" w:hAnsiTheme="minorHAnsi" w:cstheme="minorHAnsi"/>
          <w:b/>
          <w:sz w:val="22"/>
          <w:szCs w:val="22"/>
        </w:rPr>
        <w:t>wykonanie:</w:t>
      </w:r>
    </w:p>
    <w:p w:rsidR="00E00F74" w:rsidRPr="00664536" w:rsidRDefault="00E85BC7" w:rsidP="00664536">
      <w:pPr>
        <w:jc w:val="center"/>
        <w:rPr>
          <w:rFonts w:asciiTheme="minorHAnsi" w:hAnsiTheme="minorHAnsi" w:cstheme="minorHAnsi"/>
          <w:b/>
          <w:spacing w:val="32"/>
          <w:w w:val="95"/>
        </w:rPr>
      </w:pPr>
      <w:r>
        <w:rPr>
          <w:rFonts w:asciiTheme="minorHAnsi" w:hAnsiTheme="minorHAnsi" w:cstheme="minorHAnsi"/>
          <w:b/>
          <w:spacing w:val="32"/>
          <w:w w:val="95"/>
        </w:rPr>
        <w:t xml:space="preserve">REMONT </w:t>
      </w:r>
      <w:r w:rsidR="00D67681">
        <w:rPr>
          <w:rFonts w:asciiTheme="minorHAnsi" w:hAnsiTheme="minorHAnsi" w:cstheme="minorHAnsi"/>
          <w:b/>
          <w:spacing w:val="32"/>
          <w:w w:val="95"/>
        </w:rPr>
        <w:t>PODŁOGI</w:t>
      </w:r>
      <w:r w:rsidR="0092431A">
        <w:rPr>
          <w:rFonts w:asciiTheme="minorHAnsi" w:hAnsiTheme="minorHAnsi" w:cstheme="minorHAnsi"/>
          <w:b/>
          <w:spacing w:val="32"/>
          <w:w w:val="95"/>
        </w:rPr>
        <w:t xml:space="preserve"> ŚWIETLICY</w:t>
      </w:r>
    </w:p>
    <w:p w:rsidR="00E00F74" w:rsidRPr="00CB5F06" w:rsidRDefault="00E00F74" w:rsidP="00E00F74">
      <w:pPr>
        <w:rPr>
          <w:rFonts w:asciiTheme="minorHAnsi" w:hAnsiTheme="minorHAnsi" w:cstheme="minorHAnsi"/>
          <w:b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przesłać/składać do dnia </w:t>
      </w:r>
      <w:r w:rsidR="00D67681">
        <w:rPr>
          <w:rFonts w:asciiTheme="minorHAnsi" w:hAnsiTheme="minorHAnsi" w:cstheme="minorHAnsi"/>
          <w:b/>
        </w:rPr>
        <w:t>05</w:t>
      </w:r>
      <w:r w:rsidR="00B64502" w:rsidRPr="00E85BC7">
        <w:rPr>
          <w:rFonts w:asciiTheme="minorHAnsi" w:hAnsiTheme="minorHAnsi" w:cstheme="minorHAnsi"/>
          <w:b/>
        </w:rPr>
        <w:t xml:space="preserve"> </w:t>
      </w:r>
      <w:r w:rsidR="00D67681">
        <w:rPr>
          <w:rFonts w:asciiTheme="minorHAnsi" w:hAnsiTheme="minorHAnsi" w:cstheme="minorHAnsi"/>
          <w:b/>
        </w:rPr>
        <w:t>lipca</w:t>
      </w:r>
      <w:r w:rsidR="00E00F74" w:rsidRPr="00CB5F06">
        <w:rPr>
          <w:rFonts w:asciiTheme="minorHAnsi" w:hAnsiTheme="minorHAnsi" w:cstheme="minorHAnsi"/>
          <w:b/>
        </w:rPr>
        <w:t xml:space="preserve"> </w:t>
      </w:r>
      <w:r w:rsidRPr="00CB5F06">
        <w:rPr>
          <w:rFonts w:asciiTheme="minorHAnsi" w:hAnsiTheme="minorHAnsi" w:cstheme="minorHAnsi"/>
          <w:b/>
        </w:rPr>
        <w:t>202</w:t>
      </w:r>
      <w:r w:rsidR="0092431A">
        <w:rPr>
          <w:rFonts w:asciiTheme="minorHAnsi" w:hAnsiTheme="minorHAnsi" w:cstheme="minorHAnsi"/>
          <w:b/>
        </w:rPr>
        <w:t>4</w:t>
      </w:r>
      <w:r w:rsidRPr="00CB5F06">
        <w:rPr>
          <w:rFonts w:asciiTheme="minorHAnsi" w:hAnsiTheme="minorHAnsi" w:cstheme="minorHAnsi"/>
          <w:b/>
        </w:rPr>
        <w:t xml:space="preserve"> r. do godz. 12:00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E00F74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 xml:space="preserve">Szkoła Podstawowa w Pobiedziskach </w:t>
      </w:r>
    </w:p>
    <w:p w:rsidR="00E00F74" w:rsidRPr="00CB5F06" w:rsidRDefault="00E00F74" w:rsidP="00E00F74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ul. Kostrzyńska 23</w:t>
      </w:r>
    </w:p>
    <w:p w:rsidR="00E00F74" w:rsidRPr="00CB5F06" w:rsidRDefault="00E00F74" w:rsidP="00E00F74">
      <w:pPr>
        <w:spacing w:before="1"/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lastRenderedPageBreak/>
        <w:t>62-010</w:t>
      </w:r>
      <w:r w:rsidRPr="00CB5F06">
        <w:rPr>
          <w:rFonts w:asciiTheme="minorHAnsi" w:hAnsiTheme="minorHAnsi" w:cstheme="minorHAnsi"/>
          <w:i/>
          <w:spacing w:val="-8"/>
        </w:rPr>
        <w:t xml:space="preserve"> </w:t>
      </w:r>
      <w:r w:rsidRPr="00CB5F06">
        <w:rPr>
          <w:rFonts w:asciiTheme="minorHAnsi" w:hAnsiTheme="minorHAnsi" w:cstheme="minorHAnsi"/>
          <w:i/>
        </w:rPr>
        <w:t>Pobiedziska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D67681">
        <w:rPr>
          <w:rFonts w:asciiTheme="minorHAnsi" w:hAnsiTheme="minorHAnsi" w:cstheme="minorHAnsi"/>
          <w:spacing w:val="3"/>
        </w:rPr>
        <w:t>05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D67681">
        <w:rPr>
          <w:rFonts w:asciiTheme="minorHAnsi" w:hAnsiTheme="minorHAnsi" w:cstheme="minorHAnsi"/>
          <w:spacing w:val="3"/>
        </w:rPr>
        <w:t>lipca</w:t>
      </w:r>
      <w:r w:rsidRPr="00CB5F06">
        <w:rPr>
          <w:rFonts w:asciiTheme="minorHAnsi" w:hAnsiTheme="minorHAnsi" w:cstheme="minorHAnsi"/>
        </w:rPr>
        <w:t xml:space="preserve"> 202</w:t>
      </w:r>
      <w:r w:rsidR="0092431A">
        <w:rPr>
          <w:rFonts w:asciiTheme="minorHAnsi" w:hAnsiTheme="minorHAnsi" w:cstheme="minorHAnsi"/>
        </w:rPr>
        <w:t>4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12:30.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Termin związania ofertą 30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publicznego Zamawiający może 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oferty, w 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396359" w:rsidRPr="00CB5F06" w:rsidRDefault="00D43571" w:rsidP="00CB5F06">
      <w:pPr>
        <w:pStyle w:val="Tekstpodstawowy"/>
        <w:tabs>
          <w:tab w:val="left" w:pos="1870"/>
        </w:tabs>
        <w:spacing w:before="6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</w:t>
      </w:r>
      <w:r w:rsidRPr="00CB5F0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potwierdzeniem</w:t>
      </w:r>
      <w:r w:rsidRPr="00CB5F06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że</w:t>
      </w:r>
      <w:r w:rsidRPr="00CB5F0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(referencje),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E85BC7">
        <w:rPr>
          <w:rFonts w:asciiTheme="minorHAnsi" w:hAnsiTheme="minorHAnsi" w:cstheme="minorHAnsi"/>
          <w:spacing w:val="5"/>
          <w:sz w:val="22"/>
          <w:szCs w:val="22"/>
        </w:rPr>
        <w:t>4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E85BC7">
        <w:rPr>
          <w:rFonts w:asciiTheme="minorHAnsi" w:hAnsiTheme="minorHAnsi" w:cstheme="minorHAnsi"/>
          <w:spacing w:val="5"/>
          <w:sz w:val="22"/>
          <w:szCs w:val="22"/>
        </w:rPr>
        <w:t>5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37E3C" w:rsidRDefault="00F37E3C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Zał. nr 1 do zapytania ofertowego</w:t>
      </w:r>
    </w:p>
    <w:p w:rsidR="00F6010C" w:rsidRPr="00664536" w:rsidRDefault="00F37E3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Cs/>
          <w:lang w:eastAsia="pl-PL"/>
        </w:rPr>
        <w:t>Pobiedziska dnia …………………2024</w:t>
      </w:r>
      <w:r w:rsidR="00F6010C" w:rsidRPr="00664536">
        <w:rPr>
          <w:rFonts w:ascii="Cambria" w:eastAsia="Times New Roman" w:hAnsi="Cambria" w:cs="Arial"/>
          <w:bCs/>
          <w:lang w:eastAsia="pl-PL"/>
        </w:rPr>
        <w:t>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…………………………………….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 xml:space="preserve">Pieczęć wykonawcy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ab/>
      </w:r>
      <w:r w:rsidRPr="00664536">
        <w:rPr>
          <w:rFonts w:ascii="Cambria" w:eastAsia="Times New Roman" w:hAnsi="Cambria" w:cs="Arial"/>
          <w:b/>
          <w:bCs/>
          <w:lang w:eastAsia="pl-PL"/>
        </w:rPr>
        <w:tab/>
      </w:r>
      <w:r w:rsidRPr="00664536">
        <w:rPr>
          <w:rFonts w:ascii="Cambria" w:eastAsia="Times New Roman" w:hAnsi="Cambria" w:cs="Arial"/>
          <w:b/>
          <w:bCs/>
          <w:lang w:eastAsia="pl-PL"/>
        </w:rPr>
        <w:tab/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 w:rsidR="00F37E3C">
        <w:rPr>
          <w:rFonts w:ascii="Cambria" w:eastAsia="Times New Roman" w:hAnsi="Cambria" w:cs="Arial"/>
          <w:lang w:eastAsia="pl-PL"/>
        </w:rPr>
        <w:t>nr 0</w:t>
      </w:r>
      <w:r w:rsidR="00D67681">
        <w:rPr>
          <w:rFonts w:ascii="Cambria" w:eastAsia="Times New Roman" w:hAnsi="Cambria" w:cs="Arial"/>
          <w:lang w:eastAsia="pl-PL"/>
        </w:rPr>
        <w:t>9</w:t>
      </w:r>
      <w:r>
        <w:rPr>
          <w:rFonts w:ascii="Cambria" w:eastAsia="Times New Roman" w:hAnsi="Cambria" w:cs="Arial"/>
          <w:lang w:eastAsia="pl-PL"/>
        </w:rPr>
        <w:t>.130.202</w:t>
      </w:r>
      <w:r w:rsidR="00F37E3C">
        <w:rPr>
          <w:rFonts w:ascii="Cambria" w:eastAsia="Times New Roman" w:hAnsi="Cambria" w:cs="Arial"/>
          <w:lang w:eastAsia="pl-PL"/>
        </w:rPr>
        <w:t>4</w:t>
      </w:r>
      <w:r w:rsidRPr="00664536">
        <w:rPr>
          <w:rFonts w:ascii="Cambria" w:eastAsia="Times New Roman" w:hAnsi="Cambria" w:cs="Arial"/>
          <w:lang w:eastAsia="pl-PL"/>
        </w:rPr>
        <w:t xml:space="preserve"> składam ofertę na </w:t>
      </w:r>
      <w:bookmarkStart w:id="1" w:name="_Hlk128556474"/>
      <w:r>
        <w:rPr>
          <w:rFonts w:ascii="Cambria" w:eastAsia="Times New Roman" w:hAnsi="Cambria" w:cs="Arial"/>
          <w:lang w:eastAsia="pl-PL"/>
        </w:rPr>
        <w:t xml:space="preserve">REMONT </w:t>
      </w:r>
      <w:r w:rsidR="00D67681">
        <w:rPr>
          <w:rFonts w:ascii="Cambria" w:eastAsia="Times New Roman" w:hAnsi="Cambria" w:cs="Arial"/>
          <w:lang w:eastAsia="pl-PL"/>
        </w:rPr>
        <w:t xml:space="preserve">PODŁOGI </w:t>
      </w:r>
      <w:r w:rsidR="00F37E3C">
        <w:rPr>
          <w:rFonts w:ascii="Cambria" w:eastAsia="Times New Roman" w:hAnsi="Cambria" w:cs="Arial"/>
          <w:lang w:eastAsia="pl-PL"/>
        </w:rPr>
        <w:t>ŚWIETLICY</w:t>
      </w:r>
      <w:r>
        <w:rPr>
          <w:rFonts w:ascii="Cambria" w:eastAsia="Times New Roman" w:hAnsi="Cambria" w:cs="Arial"/>
          <w:lang w:eastAsia="pl-PL"/>
        </w:rPr>
        <w:t xml:space="preserve">. </w:t>
      </w:r>
      <w:bookmarkEnd w:id="1"/>
      <w:r>
        <w:rPr>
          <w:rFonts w:ascii="Cambria" w:eastAsia="Times New Roman" w:hAnsi="Cambria" w:cs="Arial"/>
          <w:lang w:eastAsia="pl-PL"/>
        </w:rPr>
        <w:t>O</w:t>
      </w:r>
      <w:r w:rsidRPr="00664536">
        <w:rPr>
          <w:rFonts w:ascii="Cambria" w:eastAsia="Times New Roman" w:hAnsi="Cambria" w:cs="Arial"/>
          <w:lang w:eastAsia="pl-PL"/>
        </w:rPr>
        <w:t>feruję realizację zamówienia za cenę: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netto: …………………………..…………………….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WARTOŚĆ BRUTTO: ..................................................................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Słownie wartość brutto: ..................................................................................................................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294E5A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Termin realizacji zamówienia: </w:t>
      </w:r>
      <w:r w:rsidR="00F37E3C">
        <w:rPr>
          <w:rFonts w:ascii="Cambria" w:eastAsia="Times New Roman" w:hAnsi="Cambria" w:cs="Arial"/>
          <w:lang w:eastAsia="pl-PL"/>
        </w:rPr>
        <w:t>o</w:t>
      </w:r>
      <w:r w:rsidR="00D67681">
        <w:rPr>
          <w:rFonts w:ascii="Cambria" w:eastAsia="Times New Roman" w:hAnsi="Cambria" w:cs="Arial"/>
          <w:lang w:eastAsia="pl-PL"/>
        </w:rPr>
        <w:t>d</w:t>
      </w:r>
      <w:r w:rsidR="00F37E3C">
        <w:rPr>
          <w:rFonts w:ascii="Cambria" w:eastAsia="Times New Roman" w:hAnsi="Cambria" w:cs="Arial"/>
          <w:lang w:eastAsia="pl-PL"/>
        </w:rPr>
        <w:t xml:space="preserve"> 9 sierpnia </w:t>
      </w:r>
      <w:r w:rsidR="00D67681">
        <w:rPr>
          <w:rFonts w:ascii="Cambria" w:eastAsia="Times New Roman" w:hAnsi="Cambria" w:cs="Arial"/>
          <w:lang w:eastAsia="pl-PL"/>
        </w:rPr>
        <w:t xml:space="preserve">do 16 sierpnia </w:t>
      </w:r>
      <w:r w:rsidR="00F37E3C">
        <w:rPr>
          <w:rFonts w:ascii="Cambria" w:eastAsia="Times New Roman" w:hAnsi="Cambria" w:cs="Arial"/>
          <w:lang w:eastAsia="pl-PL"/>
        </w:rPr>
        <w:t>2024r.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664536">
        <w:rPr>
          <w:rFonts w:ascii="Cambria" w:eastAsia="Times New Roman" w:hAnsi="Cambria" w:cs="Arial"/>
          <w:lang w:eastAsia="pl-PL"/>
        </w:rPr>
        <w:t xml:space="preserve">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Przyjmuję do wiadomości, że postępowanie może zostać zakończone (przerwane) przez Zamawiającego w każdym czasie bez podania przyczyny.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F6010C" w:rsidRPr="00664536" w:rsidRDefault="00F6010C" w:rsidP="00F6010C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F6010C" w:rsidRPr="00664536" w:rsidRDefault="00F6010C" w:rsidP="00F6010C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uważam/y się za związanych niniejszą ofertą na okres </w:t>
      </w:r>
      <w:r>
        <w:rPr>
          <w:rFonts w:ascii="Cambria" w:eastAsia="Times New Roman" w:hAnsi="Cambria" w:cs="Arial"/>
          <w:lang w:eastAsia="pl-PL"/>
        </w:rPr>
        <w:t>30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F6010C" w:rsidRPr="00664536" w:rsidRDefault="00F6010C" w:rsidP="00F6010C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F6010C" w:rsidRPr="00664536" w:rsidRDefault="00F6010C" w:rsidP="00F6010C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spełniam/y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ustawie z dnia 10 maja 2018r. o ochronie danych osobowych (Dz.U. z 2018r., 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</w:t>
      </w:r>
      <w:r w:rsidRPr="00664536">
        <w:rPr>
          <w:rFonts w:ascii="Cambria" w:eastAsia="Times New Roman" w:hAnsi="Cambria" w:cs="Arial"/>
          <w:lang w:eastAsia="pl-PL"/>
        </w:rPr>
        <w:lastRenderedPageBreak/>
        <w:t xml:space="preserve">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bookmarkStart w:id="2" w:name="_Hlk115173985"/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ab/>
      </w:r>
      <w:r>
        <w:rPr>
          <w:rFonts w:ascii="Cambria" w:eastAsia="Times New Roman" w:hAnsi="Cambria" w:cs="Arial"/>
          <w:lang w:eastAsia="ar-SA"/>
        </w:rPr>
        <w:tab/>
        <w:t xml:space="preserve">   </w:t>
      </w: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>
        <w:rPr>
          <w:rFonts w:ascii="Cambria" w:eastAsia="Times New Roman" w:hAnsi="Cambria" w:cs="Arial"/>
          <w:sz w:val="18"/>
          <w:szCs w:val="18"/>
          <w:lang w:eastAsia="ar-SA"/>
        </w:rPr>
        <w:tab/>
      </w: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 xml:space="preserve">Pieczęć i podpis </w:t>
      </w:r>
      <w:r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D67681" w:rsidRDefault="00D67681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D67681" w:rsidRDefault="00D67681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D67681" w:rsidRDefault="00D67681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Załącznik nr 2 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bookmarkEnd w:id="2"/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F6010C" w:rsidRPr="00664536" w:rsidRDefault="00F6010C" w:rsidP="00F6010C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F6010C" w:rsidRPr="00664536" w:rsidRDefault="00F6010C" w:rsidP="00F6010C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F6010C" w:rsidRPr="00664536" w:rsidSect="00D67681">
          <w:pgSz w:w="11905" w:h="16837"/>
          <w:pgMar w:top="1276" w:right="1531" w:bottom="1276" w:left="1531" w:header="709" w:footer="709" w:gutter="0"/>
          <w:cols w:space="708"/>
          <w:docGrid w:linePitch="360"/>
        </w:sect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3 do Zapytania ofertowego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664536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adres wykonawcy)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t xml:space="preserve">WYKAZ WYKONANYCH </w:t>
      </w:r>
      <w:r>
        <w:rPr>
          <w:rFonts w:ascii="Cambria" w:eastAsia="Times New Roman" w:hAnsi="Cambria" w:cs="Arial"/>
          <w:b/>
          <w:bCs/>
          <w:lang w:eastAsia="ar-SA"/>
        </w:rPr>
        <w:t>PRAC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Calibri"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W związku ze złożeniem oferty na zapytanie ofertowe pn.: </w:t>
      </w:r>
      <w:r w:rsidRPr="00664536">
        <w:rPr>
          <w:rFonts w:ascii="Cambria" w:eastAsia="Times New Roman" w:hAnsi="Cambria" w:cs="Calibri"/>
          <w:lang w:eastAsia="ar-SA"/>
        </w:rPr>
        <w:t xml:space="preserve"> </w:t>
      </w:r>
      <w:bookmarkStart w:id="3" w:name="_Hlk128556875"/>
      <w:r>
        <w:rPr>
          <w:rFonts w:ascii="Cambria" w:eastAsia="Times New Roman" w:hAnsi="Cambria" w:cs="Calibri"/>
          <w:lang w:eastAsia="ar-SA"/>
        </w:rPr>
        <w:t xml:space="preserve">„REMONT </w:t>
      </w:r>
      <w:r w:rsidR="00F37E3C">
        <w:rPr>
          <w:rFonts w:ascii="Cambria" w:eastAsia="Times New Roman" w:hAnsi="Cambria" w:cs="Calibri"/>
          <w:lang w:eastAsia="ar-SA"/>
        </w:rPr>
        <w:t xml:space="preserve">POMIESZCZEŃ </w:t>
      </w:r>
      <w:proofErr w:type="spellStart"/>
      <w:r w:rsidR="00F37E3C">
        <w:rPr>
          <w:rFonts w:ascii="Cambria" w:eastAsia="Times New Roman" w:hAnsi="Cambria" w:cs="Calibri"/>
          <w:lang w:eastAsia="ar-SA"/>
        </w:rPr>
        <w:t>SWIETLICY</w:t>
      </w:r>
      <w:proofErr w:type="spellEnd"/>
      <w:r>
        <w:rPr>
          <w:rFonts w:ascii="Cambria" w:eastAsia="Times New Roman" w:hAnsi="Cambria" w:cs="Calibri"/>
          <w:lang w:eastAsia="ar-SA"/>
        </w:rPr>
        <w:t xml:space="preserve">” </w:t>
      </w:r>
      <w:r w:rsidRPr="00664536">
        <w:rPr>
          <w:rFonts w:ascii="Cambria" w:eastAsia="Times New Roman" w:hAnsi="Cambria" w:cs="Calibri"/>
          <w:lang w:eastAsia="ar-SA"/>
        </w:rPr>
        <w:t xml:space="preserve"> </w:t>
      </w:r>
      <w:bookmarkEnd w:id="3"/>
      <w:r w:rsidRPr="00664536">
        <w:rPr>
          <w:rFonts w:ascii="Cambria" w:eastAsia="Times New Roman" w:hAnsi="Cambria" w:cs="Calibri"/>
          <w:lang w:eastAsia="ar-SA"/>
        </w:rPr>
        <w:t xml:space="preserve">prowadzonego przez </w:t>
      </w:r>
      <w:r>
        <w:rPr>
          <w:rFonts w:ascii="Cambria" w:eastAsia="Times New Roman" w:hAnsi="Cambria" w:cs="Calibri"/>
          <w:lang w:eastAsia="ar-SA"/>
        </w:rPr>
        <w:t xml:space="preserve">Szkołę Podstawową w Pobiedziskach </w:t>
      </w:r>
      <w:r w:rsidRPr="00664536">
        <w:rPr>
          <w:rFonts w:ascii="Cambria" w:eastAsia="Times New Roman" w:hAnsi="Cambria" w:cs="Calibri"/>
          <w:lang w:eastAsia="ar-SA"/>
        </w:rPr>
        <w:t xml:space="preserve">oświadczam, co następuje: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_______________________________________________________________________________________________________________________________________________________________________________________________________________________________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że Wykonawca którego reprezentuję, w okresie ostatnich </w:t>
      </w:r>
      <w:r w:rsidR="00D67681">
        <w:rPr>
          <w:rFonts w:ascii="Cambria" w:eastAsia="Times New Roman" w:hAnsi="Cambria" w:cs="Arial"/>
          <w:bCs/>
          <w:lang w:eastAsia="ar-SA"/>
        </w:rPr>
        <w:t>5</w:t>
      </w:r>
      <w:r w:rsidRPr="00664536">
        <w:rPr>
          <w:rFonts w:ascii="Cambria" w:eastAsia="Times New Roman" w:hAnsi="Cambria" w:cs="Arial"/>
          <w:bCs/>
          <w:lang w:eastAsia="ar-SA"/>
        </w:rPr>
        <w:t xml:space="preserve"> lat (okres </w:t>
      </w:r>
      <w:r w:rsidR="00D67681">
        <w:rPr>
          <w:rFonts w:ascii="Cambria" w:eastAsia="Times New Roman" w:hAnsi="Cambria" w:cs="Arial"/>
          <w:bCs/>
          <w:lang w:eastAsia="ar-SA"/>
        </w:rPr>
        <w:t>5</w:t>
      </w:r>
      <w:r w:rsidRPr="00664536">
        <w:rPr>
          <w:rFonts w:ascii="Cambria" w:eastAsia="Times New Roman" w:hAnsi="Cambria" w:cs="Arial"/>
          <w:bCs/>
          <w:lang w:eastAsia="ar-SA"/>
        </w:rPr>
        <w:t xml:space="preserve"> liczy się wstecz od dnia, w którym upływa termin składania ofert), a jeżeli okres działalności jest krótszy – w tym okresie, wykonał następujące </w:t>
      </w:r>
      <w:r>
        <w:rPr>
          <w:rFonts w:ascii="Cambria" w:eastAsia="Times New Roman" w:hAnsi="Cambria" w:cs="Arial"/>
          <w:bCs/>
          <w:lang w:eastAsia="ar-SA"/>
        </w:rPr>
        <w:t xml:space="preserve">ROBOTY BUDOWLANE </w:t>
      </w:r>
      <w:r w:rsidRPr="00664536">
        <w:rPr>
          <w:rFonts w:ascii="Cambria" w:eastAsia="Times New Roman" w:hAnsi="Cambria" w:cs="Arial"/>
          <w:bCs/>
          <w:lang w:eastAsia="ar-SA"/>
        </w:rPr>
        <w:t>potwierdzając</w:t>
      </w:r>
      <w:r>
        <w:rPr>
          <w:rFonts w:ascii="Cambria" w:eastAsia="Times New Roman" w:hAnsi="Cambria" w:cs="Arial"/>
          <w:bCs/>
          <w:lang w:eastAsia="ar-SA"/>
        </w:rPr>
        <w:t>e</w:t>
      </w:r>
      <w:r w:rsidRPr="00664536">
        <w:rPr>
          <w:rFonts w:ascii="Cambria" w:eastAsia="Times New Roman" w:hAnsi="Cambria" w:cs="Arial"/>
          <w:bCs/>
          <w:lang w:eastAsia="ar-SA"/>
        </w:rPr>
        <w:t xml:space="preserve"> spełnianie warunków uczestnictwa: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2593"/>
        <w:gridCol w:w="2587"/>
        <w:gridCol w:w="3386"/>
      </w:tblGrid>
      <w:tr w:rsidR="00F6010C" w:rsidRPr="00664536" w:rsidTr="00F6010C">
        <w:trPr>
          <w:trHeight w:val="117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F6010C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prace budowlane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była wykonana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10C" w:rsidRPr="00664536" w:rsidRDefault="00F6010C" w:rsidP="00F6010C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prac budowlanych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dostawy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potwierdzając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y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spełnianie warunków uczestnictwa </w:t>
            </w:r>
          </w:p>
        </w:tc>
      </w:tr>
      <w:tr w:rsidR="00F6010C" w:rsidRPr="00664536" w:rsidTr="00F6010C">
        <w:trPr>
          <w:trHeight w:val="49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Default="00F6010C" w:rsidP="00D67681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</w:t>
            </w:r>
            <w:r w:rsidRPr="00F6010C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oboty budowlane </w:t>
            </w:r>
          </w:p>
          <w:p w:rsidR="00D67681" w:rsidRDefault="00D67681" w:rsidP="00D67681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KRS 43.33.Z lub</w:t>
            </w:r>
          </w:p>
          <w:p w:rsidR="00D67681" w:rsidRPr="00664536" w:rsidRDefault="00D67681" w:rsidP="00D67681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KRS 43.32.Z</w:t>
            </w:r>
          </w:p>
        </w:tc>
      </w:tr>
      <w:tr w:rsidR="00F6010C" w:rsidRPr="00664536" w:rsidTr="00F6010C">
        <w:trPr>
          <w:trHeight w:val="49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Default="00D67681" w:rsidP="00D67681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</w:t>
            </w:r>
            <w:r w:rsidRPr="00F6010C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oboty budowlane </w:t>
            </w:r>
          </w:p>
          <w:p w:rsidR="00D67681" w:rsidRDefault="00D67681" w:rsidP="00D67681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KRS 43.33.Z lub</w:t>
            </w:r>
          </w:p>
          <w:p w:rsidR="00F6010C" w:rsidRDefault="00D67681" w:rsidP="00D67681">
            <w:pPr>
              <w:jc w:val="both"/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KRS 43.32.Z</w:t>
            </w:r>
          </w:p>
        </w:tc>
      </w:tr>
    </w:tbl>
    <w:p w:rsidR="00F6010C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D67681" w:rsidRDefault="00D67681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D67681" w:rsidRPr="00664536" w:rsidRDefault="00D67681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……………………………………….. </w:t>
      </w:r>
    </w:p>
    <w:p w:rsidR="00D67681" w:rsidRPr="00D67681" w:rsidRDefault="00D67681" w:rsidP="00D67681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>
        <w:rPr>
          <w:rFonts w:ascii="Cambria" w:eastAsia="Times New Roman" w:hAnsi="Cambria" w:cs="Arial"/>
          <w:bCs/>
          <w:sz w:val="18"/>
          <w:szCs w:val="18"/>
          <w:lang w:eastAsia="ar-SA"/>
        </w:rPr>
        <w:t>Pieczęć i podpis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>
        <w:rPr>
          <w:rFonts w:ascii="Cambria" w:eastAsia="Times New Roman" w:hAnsi="Cambria" w:cs="Arial"/>
          <w:b/>
          <w:bCs/>
          <w:lang w:eastAsia="ar-SA"/>
        </w:rPr>
        <w:t>4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right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 xml:space="preserve">………………………………………..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Times New Roman"/>
          <w:lang w:eastAsia="ar-SA"/>
        </w:rPr>
        <w:t>Pieczęć i podpis</w:t>
      </w:r>
    </w:p>
    <w:p w:rsidR="00F6010C" w:rsidRPr="00CB5F06" w:rsidRDefault="00F6010C" w:rsidP="00F6010C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Pr="00CB5F06" w:rsidRDefault="00664536" w:rsidP="00F6010C">
      <w:pPr>
        <w:widowControl/>
        <w:autoSpaceDE/>
        <w:autoSpaceDN/>
        <w:spacing w:before="120" w:line="276" w:lineRule="auto"/>
        <w:jc w:val="right"/>
        <w:rPr>
          <w:rFonts w:asciiTheme="minorHAnsi" w:hAnsiTheme="minorHAnsi" w:cstheme="minorHAnsi"/>
        </w:rPr>
      </w:pPr>
    </w:p>
    <w:sectPr w:rsidR="00664536" w:rsidRPr="00CB5F06" w:rsidSect="00F6010C">
      <w:headerReference w:type="even" r:id="rId8"/>
      <w:head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97" w:rsidRDefault="00E50697">
      <w:r>
        <w:separator/>
      </w:r>
    </w:p>
  </w:endnote>
  <w:endnote w:type="continuationSeparator" w:id="0">
    <w:p w:rsidR="00E50697" w:rsidRDefault="00E5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97" w:rsidRDefault="00E50697">
      <w:r>
        <w:separator/>
      </w:r>
    </w:p>
  </w:footnote>
  <w:footnote w:type="continuationSeparator" w:id="0">
    <w:p w:rsidR="00E50697" w:rsidRDefault="00E50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396359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664536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19387AA4" wp14:editId="26C5A1BF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359" w:rsidRDefault="00396359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396359" w:rsidRDefault="00396359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3">
    <w:nsid w:val="11DE1799"/>
    <w:multiLevelType w:val="hybridMultilevel"/>
    <w:tmpl w:val="824047FC"/>
    <w:lvl w:ilvl="0" w:tplc="E384DF3C">
      <w:start w:val="4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631C4"/>
    <w:multiLevelType w:val="hybridMultilevel"/>
    <w:tmpl w:val="83B08810"/>
    <w:lvl w:ilvl="0" w:tplc="D612F9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75906"/>
    <w:multiLevelType w:val="hybridMultilevel"/>
    <w:tmpl w:val="38A68EBC"/>
    <w:lvl w:ilvl="0" w:tplc="6A8C12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7236C"/>
    <w:multiLevelType w:val="hybridMultilevel"/>
    <w:tmpl w:val="25046D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8">
    <w:nsid w:val="3BB67DC8"/>
    <w:multiLevelType w:val="hybridMultilevel"/>
    <w:tmpl w:val="83B08810"/>
    <w:lvl w:ilvl="0" w:tplc="D612F9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51A"/>
    <w:multiLevelType w:val="hybridMultilevel"/>
    <w:tmpl w:val="C598120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11">
    <w:nsid w:val="4C4367FD"/>
    <w:multiLevelType w:val="hybridMultilevel"/>
    <w:tmpl w:val="573E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52485"/>
    <w:multiLevelType w:val="hybridMultilevel"/>
    <w:tmpl w:val="7F544B40"/>
    <w:lvl w:ilvl="0" w:tplc="D612F9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468A6"/>
    <w:multiLevelType w:val="hybridMultilevel"/>
    <w:tmpl w:val="010C9DB2"/>
    <w:lvl w:ilvl="0" w:tplc="72022E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5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6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E3554"/>
    <w:multiLevelType w:val="hybridMultilevel"/>
    <w:tmpl w:val="40D204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E850D5C"/>
    <w:multiLevelType w:val="hybridMultilevel"/>
    <w:tmpl w:val="E0FCA600"/>
    <w:lvl w:ilvl="0" w:tplc="D474FE4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7"/>
  </w:num>
  <w:num w:numId="5">
    <w:abstractNumId w:val="14"/>
  </w:num>
  <w:num w:numId="6">
    <w:abstractNumId w:val="10"/>
  </w:num>
  <w:num w:numId="7">
    <w:abstractNumId w:val="16"/>
  </w:num>
  <w:num w:numId="8">
    <w:abstractNumId w:val="11"/>
  </w:num>
  <w:num w:numId="9">
    <w:abstractNumId w:val="1"/>
  </w:num>
  <w:num w:numId="10">
    <w:abstractNumId w:val="18"/>
  </w:num>
  <w:num w:numId="11">
    <w:abstractNumId w:val="17"/>
  </w:num>
  <w:num w:numId="12">
    <w:abstractNumId w:val="6"/>
  </w:num>
  <w:num w:numId="13">
    <w:abstractNumId w:val="13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5"/>
  </w:num>
  <w:num w:numId="18">
    <w:abstractNumId w:val="12"/>
  </w:num>
  <w:num w:numId="19">
    <w:abstractNumId w:val="4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6D6C"/>
    <w:rsid w:val="000073AE"/>
    <w:rsid w:val="00060E31"/>
    <w:rsid w:val="0008135A"/>
    <w:rsid w:val="001B59F6"/>
    <w:rsid w:val="00226C93"/>
    <w:rsid w:val="002606B5"/>
    <w:rsid w:val="00294E5A"/>
    <w:rsid w:val="00396359"/>
    <w:rsid w:val="003E65EF"/>
    <w:rsid w:val="003F0B80"/>
    <w:rsid w:val="0042553B"/>
    <w:rsid w:val="00430942"/>
    <w:rsid w:val="004741B9"/>
    <w:rsid w:val="004D7176"/>
    <w:rsid w:val="004E6BE7"/>
    <w:rsid w:val="0063273C"/>
    <w:rsid w:val="00664536"/>
    <w:rsid w:val="006D1BDD"/>
    <w:rsid w:val="00706404"/>
    <w:rsid w:val="00714246"/>
    <w:rsid w:val="008516A4"/>
    <w:rsid w:val="008B1E2A"/>
    <w:rsid w:val="008D23D0"/>
    <w:rsid w:val="0092431A"/>
    <w:rsid w:val="00A26AAF"/>
    <w:rsid w:val="00AA13E9"/>
    <w:rsid w:val="00AE3077"/>
    <w:rsid w:val="00B64502"/>
    <w:rsid w:val="00BA2A33"/>
    <w:rsid w:val="00C832B6"/>
    <w:rsid w:val="00C97629"/>
    <w:rsid w:val="00CB5F06"/>
    <w:rsid w:val="00D43571"/>
    <w:rsid w:val="00D67681"/>
    <w:rsid w:val="00E00F74"/>
    <w:rsid w:val="00E06CBF"/>
    <w:rsid w:val="00E50697"/>
    <w:rsid w:val="00E85BC7"/>
    <w:rsid w:val="00EE439C"/>
    <w:rsid w:val="00F1420F"/>
    <w:rsid w:val="00F37E3C"/>
    <w:rsid w:val="00F4463A"/>
    <w:rsid w:val="00F6010C"/>
    <w:rsid w:val="00F9497C"/>
    <w:rsid w:val="00F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67681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49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497C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styleId="Hipercze">
    <w:name w:val="Hyperlink"/>
    <w:basedOn w:val="Domylnaczcionkaakapitu"/>
    <w:uiPriority w:val="99"/>
    <w:unhideWhenUsed/>
    <w:rsid w:val="00F949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67681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49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497C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styleId="Hipercze">
    <w:name w:val="Hyperlink"/>
    <w:basedOn w:val="Domylnaczcionkaakapitu"/>
    <w:uiPriority w:val="99"/>
    <w:unhideWhenUsed/>
    <w:rsid w:val="00F94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2585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18063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3</cp:revision>
  <cp:lastPrinted>2023-10-20T13:00:00Z</cp:lastPrinted>
  <dcterms:created xsi:type="dcterms:W3CDTF">2024-06-27T11:55:00Z</dcterms:created>
  <dcterms:modified xsi:type="dcterms:W3CDTF">2024-06-27T11:57:00Z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