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262B68">
        <w:rPr>
          <w:rFonts w:asciiTheme="minorHAnsi" w:eastAsia="Calibri" w:hAnsiTheme="minorHAnsi" w:cstheme="minorHAnsi"/>
        </w:rPr>
        <w:t>15</w:t>
      </w:r>
      <w:r w:rsidRPr="00FB7BF3">
        <w:rPr>
          <w:rFonts w:asciiTheme="minorHAnsi" w:eastAsia="Calibri" w:hAnsiTheme="minorHAnsi" w:cstheme="minorHAnsi"/>
        </w:rPr>
        <w:t>.</w:t>
      </w:r>
      <w:r w:rsidR="00262B68">
        <w:rPr>
          <w:rFonts w:asciiTheme="minorHAnsi" w:eastAsia="Calibri" w:hAnsiTheme="minorHAnsi" w:cstheme="minorHAnsi"/>
        </w:rPr>
        <w:t>01</w:t>
      </w:r>
      <w:r w:rsidRPr="00FB7BF3">
        <w:rPr>
          <w:rFonts w:asciiTheme="minorHAnsi" w:eastAsia="Calibri" w:hAnsiTheme="minorHAnsi" w:cstheme="minorHAnsi"/>
        </w:rPr>
        <w:t>.202</w:t>
      </w:r>
      <w:r w:rsidR="00262B68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62B68">
        <w:rPr>
          <w:rFonts w:asciiTheme="minorHAnsi" w:eastAsia="Calibri" w:hAnsiTheme="minorHAnsi" w:cstheme="minorHAnsi"/>
          <w:b/>
        </w:rPr>
        <w:t>0</w:t>
      </w:r>
      <w:r w:rsidR="005057BB">
        <w:rPr>
          <w:rFonts w:asciiTheme="minorHAnsi" w:eastAsia="Calibri" w:hAnsiTheme="minorHAnsi" w:cstheme="minorHAnsi"/>
          <w:b/>
        </w:rPr>
        <w:t>4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262B68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5057BB" w:rsidRPr="005057BB">
        <w:rPr>
          <w:rFonts w:ascii="Times New Roman" w:eastAsia="Calibri" w:hAnsi="Times New Roman" w:cs="Times New Roman"/>
          <w:b/>
          <w:sz w:val="24"/>
          <w:szCs w:val="24"/>
        </w:rPr>
        <w:t>KONSERWACJA ORAZ CZYSZCZENIE BOISK SYNTETYCZNYCH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 xml:space="preserve">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>Przedmiotem zamówienia jest</w:t>
      </w:r>
      <w:r>
        <w:t xml:space="preserve"> </w:t>
      </w:r>
      <w:r w:rsidRPr="004E3F32">
        <w:t xml:space="preserve">wykonanie kompleksowej </w:t>
      </w:r>
      <w:r w:rsidRPr="00884A0B">
        <w:rPr>
          <w:b/>
        </w:rPr>
        <w:t>dwukrotnej</w:t>
      </w:r>
      <w:r>
        <w:t xml:space="preserve"> </w:t>
      </w:r>
      <w:r w:rsidRPr="004E3F32">
        <w:t xml:space="preserve">usługi </w:t>
      </w:r>
      <w:r>
        <w:t>konserwacji i czyszczenia boisk do: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 xml:space="preserve">- siatkówki </w:t>
      </w:r>
      <w:r w:rsidRPr="004E3F32">
        <w:tab/>
      </w:r>
      <w:r w:rsidRPr="004E3F32">
        <w:tab/>
        <w:t>286m2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>- koszykówki</w:t>
      </w:r>
      <w:r w:rsidRPr="004E3F32">
        <w:tab/>
      </w:r>
      <w:r w:rsidRPr="004E3F32">
        <w:tab/>
        <w:t>420m2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 w:rsidRPr="004E3F32">
        <w:t>- piłki nożnej</w:t>
      </w:r>
      <w:r w:rsidRPr="004E3F32">
        <w:tab/>
      </w:r>
      <w:r w:rsidRPr="004E3F32">
        <w:tab/>
        <w:t>2048m2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  <w:r>
        <w:t>- p</w:t>
      </w:r>
      <w:r w:rsidRPr="004E3F32">
        <w:t>owierzchnia boisk</w:t>
      </w:r>
      <w:r>
        <w:t xml:space="preserve"> razem</w:t>
      </w:r>
      <w:r w:rsidRPr="004E3F32">
        <w:t>: 2754m2</w:t>
      </w:r>
    </w:p>
    <w:p w:rsidR="005057BB" w:rsidRDefault="005057BB" w:rsidP="005057BB">
      <w:pPr>
        <w:pStyle w:val="NormalnyWeb"/>
        <w:spacing w:before="0" w:beforeAutospacing="0" w:after="0" w:afterAutospacing="0"/>
      </w:pPr>
      <w:r w:rsidRPr="004E3F32">
        <w:t>w zakres której wejdzie m. in. wykonanie następują</w:t>
      </w:r>
      <w:r>
        <w:t>cych zabiegów.</w:t>
      </w:r>
    </w:p>
    <w:p w:rsidR="005057BB" w:rsidRPr="004E3F32" w:rsidRDefault="005057BB" w:rsidP="005057BB">
      <w:pPr>
        <w:pStyle w:val="NormalnyWeb"/>
        <w:spacing w:before="0" w:beforeAutospacing="0" w:after="0" w:afterAutospacing="0"/>
      </w:pP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>
        <w:t>Oczyszczenie 80m</w:t>
      </w:r>
      <w:r w:rsidRPr="002A1DAD">
        <w:rPr>
          <w:vertAlign w:val="superscript"/>
        </w:rPr>
        <w:t>2</w:t>
      </w:r>
      <w:r>
        <w:t xml:space="preserve"> </w:t>
      </w:r>
      <w:r w:rsidRPr="004E3F32">
        <w:t xml:space="preserve">nawierzchni z </w:t>
      </w:r>
      <w:r>
        <w:t>ziemi która osunęła się ze skarpy</w:t>
      </w:r>
      <w:r w:rsidRPr="004E3F32">
        <w:t>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Oczyszczenie mechaniczne nawierzchni z zanieczyszczeń stałych.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Szczotkowanie "twarde", które powoduje podniesienie włókien.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Spulchnienie/rozluźnienie górnej warstwy wypełnienia.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Mechaniczne wybranie wierzchniej warstwy wypełnienia, przesianie, oczyszczenie i ponowne wczesanie czystego materiału wypełniającego (piasku kwarcowego).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Wyrównanie poziomu wypełnienia z ewentualnym uzupełnieniem, głównie w miejscach zwiększonej eksploatacji.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Końcowe szczotkowanie "miękkie", które powoduje wyrównanie nawierzchni.</w:t>
      </w: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4E3F32">
        <w:t>Wywabianie plam, u</w:t>
      </w:r>
      <w:r>
        <w:t>suwanie glonów, mchów, chwastów</w:t>
      </w:r>
    </w:p>
    <w:p w:rsidR="005057BB" w:rsidRPr="004E3F32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EA21B2">
        <w:rPr>
          <w:b/>
        </w:rPr>
        <w:t>W przypadku stosowania środków chemicznych do usunięcia glonów, mchów, chwastów czyszczeniem mechanicznym można przeprowadzić dopiero po zamarciu całkowitym wyżej wymienionych narośli</w:t>
      </w:r>
      <w:r>
        <w:t xml:space="preserve">.   </w:t>
      </w:r>
    </w:p>
    <w:p w:rsidR="005057BB" w:rsidRPr="00414861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>
        <w:t xml:space="preserve">Dostarczenie </w:t>
      </w:r>
      <w:r w:rsidRPr="00E27BF4">
        <w:rPr>
          <w:b/>
        </w:rPr>
        <w:t>2ton piasku kwarcowego</w:t>
      </w:r>
      <w:r w:rsidRPr="006B78D1">
        <w:t xml:space="preserve"> potrzebnego do wypełnienia</w:t>
      </w:r>
      <w:r>
        <w:t>. Do faktury należy dołączyć dokument potwierdzający dostawę.</w:t>
      </w:r>
      <w:r w:rsidRPr="00414861">
        <w:rPr>
          <w:b/>
        </w:rPr>
        <w:t xml:space="preserve"> </w:t>
      </w:r>
    </w:p>
    <w:p w:rsidR="005057BB" w:rsidRDefault="005057BB" w:rsidP="005057BB">
      <w:pPr>
        <w:pStyle w:val="NormalnyWeb"/>
        <w:numPr>
          <w:ilvl w:val="0"/>
          <w:numId w:val="15"/>
        </w:numPr>
        <w:spacing w:before="0" w:beforeAutospacing="0" w:after="0" w:afterAutospacing="0"/>
        <w:ind w:left="0"/>
      </w:pPr>
      <w:r w:rsidRPr="00506479">
        <w:lastRenderedPageBreak/>
        <w:t>Wszystkie niezbędne materiały, maszyny i narzędzia zapewnia wykonawca usługi.</w:t>
      </w:r>
      <w:r>
        <w:t xml:space="preserve"> </w:t>
      </w:r>
    </w:p>
    <w:p w:rsidR="00262B68" w:rsidRPr="00CB5F06" w:rsidRDefault="00262B68" w:rsidP="00262B68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Default="00D43571" w:rsidP="00262B68">
      <w:pPr>
        <w:rPr>
          <w:rFonts w:asciiTheme="minorHAnsi" w:hAnsiTheme="minorHAnsi" w:cstheme="minorHAnsi"/>
          <w:spacing w:val="-3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="005057BB">
        <w:rPr>
          <w:rFonts w:asciiTheme="minorHAnsi" w:hAnsiTheme="minorHAnsi" w:cstheme="minorHAnsi"/>
          <w:spacing w:val="-3"/>
        </w:rPr>
        <w:t>:</w:t>
      </w:r>
    </w:p>
    <w:p w:rsidR="005057BB" w:rsidRPr="005057BB" w:rsidRDefault="005057BB" w:rsidP="005057BB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- zakończenie </w:t>
      </w:r>
      <w:r w:rsidRPr="005057BB">
        <w:rPr>
          <w:rFonts w:asciiTheme="minorHAnsi" w:hAnsiTheme="minorHAnsi" w:cstheme="minorHAnsi"/>
          <w:spacing w:val="-3"/>
        </w:rPr>
        <w:t xml:space="preserve">pierwszej konserwacji do </w:t>
      </w:r>
      <w:r>
        <w:rPr>
          <w:rFonts w:asciiTheme="minorHAnsi" w:hAnsiTheme="minorHAnsi" w:cstheme="minorHAnsi"/>
          <w:spacing w:val="-3"/>
        </w:rPr>
        <w:t>19</w:t>
      </w:r>
      <w:r w:rsidRPr="005057BB">
        <w:rPr>
          <w:rFonts w:asciiTheme="minorHAnsi" w:hAnsiTheme="minorHAnsi" w:cstheme="minorHAnsi"/>
          <w:spacing w:val="-3"/>
        </w:rPr>
        <w:t>-04-202</w:t>
      </w:r>
      <w:r>
        <w:rPr>
          <w:rFonts w:asciiTheme="minorHAnsi" w:hAnsiTheme="minorHAnsi" w:cstheme="minorHAnsi"/>
          <w:spacing w:val="-3"/>
        </w:rPr>
        <w:t>4</w:t>
      </w:r>
      <w:r w:rsidRPr="005057BB">
        <w:rPr>
          <w:rFonts w:asciiTheme="minorHAnsi" w:hAnsiTheme="minorHAnsi" w:cstheme="minorHAnsi"/>
          <w:spacing w:val="-3"/>
        </w:rPr>
        <w:t>r.,</w:t>
      </w:r>
    </w:p>
    <w:p w:rsidR="005057BB" w:rsidRPr="005057BB" w:rsidRDefault="005057BB" w:rsidP="005057BB">
      <w:pPr>
        <w:rPr>
          <w:rFonts w:asciiTheme="minorHAnsi" w:hAnsiTheme="minorHAnsi" w:cstheme="minorHAnsi"/>
          <w:spacing w:val="-3"/>
        </w:rPr>
      </w:pPr>
      <w:r w:rsidRPr="005057BB">
        <w:rPr>
          <w:rFonts w:asciiTheme="minorHAnsi" w:hAnsiTheme="minorHAnsi" w:cstheme="minorHAnsi"/>
          <w:spacing w:val="-3"/>
        </w:rPr>
        <w:t xml:space="preserve">- </w:t>
      </w:r>
      <w:r>
        <w:rPr>
          <w:rFonts w:asciiTheme="minorHAnsi" w:hAnsiTheme="minorHAnsi" w:cstheme="minorHAnsi"/>
          <w:spacing w:val="-3"/>
        </w:rPr>
        <w:t xml:space="preserve">zakończenie </w:t>
      </w:r>
      <w:r w:rsidRPr="005057BB">
        <w:rPr>
          <w:rFonts w:asciiTheme="minorHAnsi" w:hAnsiTheme="minorHAnsi" w:cstheme="minorHAnsi"/>
          <w:spacing w:val="-3"/>
        </w:rPr>
        <w:t xml:space="preserve">drugiej konserwacji do </w:t>
      </w:r>
      <w:r>
        <w:rPr>
          <w:rFonts w:asciiTheme="minorHAnsi" w:hAnsiTheme="minorHAnsi" w:cstheme="minorHAnsi"/>
          <w:spacing w:val="-3"/>
        </w:rPr>
        <w:t>30</w:t>
      </w:r>
      <w:r w:rsidRPr="005057BB">
        <w:rPr>
          <w:rFonts w:asciiTheme="minorHAnsi" w:hAnsiTheme="minorHAnsi" w:cstheme="minorHAnsi"/>
          <w:spacing w:val="-3"/>
        </w:rPr>
        <w:t>-08-202</w:t>
      </w:r>
      <w:r>
        <w:rPr>
          <w:rFonts w:asciiTheme="minorHAnsi" w:hAnsiTheme="minorHAnsi" w:cstheme="minorHAnsi"/>
          <w:spacing w:val="-3"/>
        </w:rPr>
        <w:t>4</w:t>
      </w:r>
      <w:r w:rsidRPr="005057BB">
        <w:rPr>
          <w:rFonts w:asciiTheme="minorHAnsi" w:hAnsiTheme="minorHAnsi" w:cstheme="minorHAnsi"/>
          <w:spacing w:val="-3"/>
        </w:rPr>
        <w:t>r.</w:t>
      </w:r>
    </w:p>
    <w:p w:rsidR="005057BB" w:rsidRPr="00262B68" w:rsidRDefault="005057BB" w:rsidP="00262B68">
      <w:pPr>
        <w:rPr>
          <w:rFonts w:asciiTheme="minorHAnsi" w:hAnsiTheme="minorHAnsi" w:cstheme="minorHAnsi"/>
          <w:spacing w:val="-3"/>
        </w:rPr>
      </w:pPr>
    </w:p>
    <w:p w:rsidR="00396359" w:rsidRPr="00CB5F06" w:rsidRDefault="00396359" w:rsidP="00262B68">
      <w:pPr>
        <w:rPr>
          <w:rFonts w:asciiTheme="minorHAnsi" w:hAnsiTheme="minorHAnsi" w:cstheme="minorHAnsi"/>
          <w:b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62B68">
        <w:rPr>
          <w:rFonts w:asciiTheme="minorHAnsi" w:hAnsiTheme="minorHAnsi" w:cstheme="minorHAnsi"/>
          <w:sz w:val="22"/>
          <w:szCs w:val="22"/>
        </w:rPr>
        <w:t xml:space="preserve">WYBORZE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262B68" w:rsidRPr="00CB5F06" w:rsidRDefault="00262B68" w:rsidP="00262B68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262B68" w:rsidRPr="00CB5F06" w:rsidRDefault="00262B68" w:rsidP="00262B68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3750F9">
        <w:rPr>
          <w:rFonts w:asciiTheme="minorHAnsi" w:hAnsiTheme="minorHAnsi" w:cstheme="minorHAnsi"/>
          <w:sz w:val="22"/>
          <w:szCs w:val="22"/>
        </w:rPr>
        <w:t xml:space="preserve">należycie </w:t>
      </w:r>
      <w:r w:rsidR="005057BB">
        <w:rPr>
          <w:rFonts w:asciiTheme="minorHAnsi" w:hAnsiTheme="minorHAnsi" w:cstheme="minorHAnsi"/>
          <w:sz w:val="22"/>
          <w:szCs w:val="22"/>
        </w:rPr>
        <w:t xml:space="preserve">wykonanych </w:t>
      </w:r>
      <w:r>
        <w:rPr>
          <w:rFonts w:asciiTheme="minorHAnsi" w:hAnsiTheme="minorHAnsi" w:cstheme="minorHAnsi"/>
          <w:sz w:val="22"/>
          <w:szCs w:val="22"/>
        </w:rPr>
        <w:t xml:space="preserve">usługi polegające na </w:t>
      </w:r>
      <w:r w:rsidR="005057BB">
        <w:rPr>
          <w:rFonts w:asciiTheme="minorHAnsi" w:hAnsiTheme="minorHAnsi" w:cstheme="minorHAnsi"/>
          <w:sz w:val="22"/>
          <w:szCs w:val="22"/>
        </w:rPr>
        <w:t>konserwacji i czyszczeniu boisk syntetycznych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AC2C05" w:rsidRDefault="00AC2C05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B68" w:rsidRPr="00CB5F06" w:rsidRDefault="00262B68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pacing w:val="-9"/>
          <w:sz w:val="22"/>
          <w:szCs w:val="22"/>
        </w:rPr>
        <w:t>wykonanych usług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przez podmiot, na rzecz którego usługi zostały wykonane, a jeżeli wykonawca z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9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 xml:space="preserve">awiadomienia, oświadczenia, wnioski, dowody, przedmiotowe i podmiotowe oraz pozostałe informacje składa się w formie elektronicznej, opatrzone kwalifikowanym podpisem </w:t>
      </w:r>
      <w:r w:rsidRPr="008D315C">
        <w:rPr>
          <w:rFonts w:asciiTheme="minorHAnsi" w:hAnsiTheme="minorHAnsi" w:cstheme="minorHAnsi"/>
          <w:sz w:val="22"/>
          <w:szCs w:val="22"/>
        </w:rPr>
        <w:lastRenderedPageBreak/>
        <w:t>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2E1A0A">
        <w:rPr>
          <w:rFonts w:asciiTheme="minorHAnsi" w:hAnsiTheme="minorHAnsi" w:cstheme="minorHAnsi"/>
          <w:b/>
        </w:rPr>
        <w:t>05 lutego</w:t>
      </w:r>
      <w:r w:rsidR="000D1840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0D1840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0D1840">
        <w:rPr>
          <w:rFonts w:asciiTheme="minorHAnsi" w:hAnsiTheme="minorHAnsi" w:cstheme="minorHAnsi"/>
          <w:b/>
          <w:i/>
        </w:rPr>
        <w:t>0</w:t>
      </w:r>
      <w:r w:rsidR="003750F9">
        <w:rPr>
          <w:rFonts w:asciiTheme="minorHAnsi" w:hAnsiTheme="minorHAnsi" w:cstheme="minorHAnsi"/>
          <w:b/>
          <w:i/>
        </w:rPr>
        <w:t>4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0D1840">
        <w:rPr>
          <w:rFonts w:asciiTheme="minorHAnsi" w:hAnsiTheme="minorHAnsi" w:cstheme="minorHAnsi"/>
          <w:b/>
          <w:i/>
        </w:rPr>
        <w:t>4</w:t>
      </w:r>
      <w:r w:rsidR="00E2061E">
        <w:rPr>
          <w:rFonts w:asciiTheme="minorHAnsi" w:hAnsiTheme="minorHAnsi" w:cstheme="minorHAnsi"/>
          <w:b/>
          <w:i/>
        </w:rPr>
        <w:t xml:space="preserve"> </w:t>
      </w:r>
      <w:r w:rsidR="003750F9">
        <w:rPr>
          <w:rFonts w:asciiTheme="minorHAnsi" w:hAnsiTheme="minorHAnsi" w:cstheme="minorHAnsi"/>
          <w:b/>
          <w:i/>
        </w:rPr>
        <w:t>Konserwacja boisk</w:t>
      </w:r>
      <w:r w:rsidR="000D1840"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2E1A0A">
        <w:rPr>
          <w:rFonts w:asciiTheme="minorHAnsi" w:hAnsiTheme="minorHAnsi" w:cstheme="minorHAnsi"/>
          <w:spacing w:val="3"/>
        </w:rPr>
        <w:t>05 lutego</w:t>
      </w:r>
      <w:r w:rsidRPr="00CB5F06">
        <w:rPr>
          <w:rFonts w:asciiTheme="minorHAnsi" w:hAnsiTheme="minorHAnsi" w:cstheme="minorHAnsi"/>
        </w:rPr>
        <w:t xml:space="preserve"> 202</w:t>
      </w:r>
      <w:r w:rsidR="000D1840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</w:t>
      </w:r>
      <w:bookmarkStart w:id="0" w:name="_GoBack"/>
      <w:bookmarkEnd w:id="0"/>
      <w:r w:rsidRPr="00CB5F06">
        <w:rPr>
          <w:rFonts w:asciiTheme="minorHAnsi" w:hAnsiTheme="minorHAnsi" w:cstheme="minorHAnsi"/>
        </w:rPr>
        <w:t>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3750F9" w:rsidRDefault="003750F9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Zał. nr 1 do zapytania ofertowego</w:t>
      </w:r>
    </w:p>
    <w:p w:rsidR="00F6010C" w:rsidRPr="00664536" w:rsidRDefault="000D1840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lastRenderedPageBreak/>
        <w:t>…………………………………..</w:t>
      </w:r>
      <w:r w:rsidR="00F6010C"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>
        <w:rPr>
          <w:rFonts w:ascii="Cambria" w:eastAsia="Times New Roman" w:hAnsi="Cambria" w:cs="Arial"/>
          <w:bCs/>
          <w:lang w:eastAsia="pl-PL"/>
        </w:rPr>
        <w:t>4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0D1840">
        <w:rPr>
          <w:rFonts w:ascii="Cambria" w:eastAsia="Times New Roman" w:hAnsi="Cambria" w:cs="Arial"/>
          <w:lang w:eastAsia="pl-PL"/>
        </w:rPr>
        <w:t>nr ZP.0</w:t>
      </w:r>
      <w:r w:rsidR="003750F9">
        <w:rPr>
          <w:rFonts w:ascii="Cambria" w:eastAsia="Times New Roman" w:hAnsi="Cambria" w:cs="Arial"/>
          <w:lang w:eastAsia="pl-PL"/>
        </w:rPr>
        <w:t>4</w:t>
      </w:r>
      <w:r>
        <w:rPr>
          <w:rFonts w:ascii="Cambria" w:eastAsia="Times New Roman" w:hAnsi="Cambria" w:cs="Arial"/>
          <w:lang w:eastAsia="pl-PL"/>
        </w:rPr>
        <w:t>.130.202</w:t>
      </w:r>
      <w:r w:rsidR="000D1840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3750F9" w:rsidRPr="003750F9">
        <w:rPr>
          <w:rFonts w:ascii="Cambria" w:eastAsia="Times New Roman" w:hAnsi="Cambria" w:cs="Arial"/>
          <w:b/>
          <w:lang w:eastAsia="pl-PL"/>
        </w:rPr>
        <w:t>KONSERWACJA ORAZ CZYSZCZENIE BOISK SYNTETYCZNYCH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E46D0D" w:rsidRPr="00664536" w:rsidRDefault="00E46D0D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  <w:r w:rsidRPr="00E46D0D">
        <w:rPr>
          <w:rFonts w:ascii="Calibri" w:eastAsia="Arial" w:hAnsi="Calibri" w:cs="Arial"/>
          <w:b/>
          <w:kern w:val="1"/>
          <w:lang w:eastAsia="ar-SA"/>
        </w:rPr>
        <w:t>Pierwsza konserwacja: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cena brutto................................................................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(słownie:............................................................................................................)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w tym podatek VAT.....................................................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bCs/>
          <w:color w:val="000000"/>
          <w:kern w:val="1"/>
          <w:u w:val="single"/>
          <w:lang w:eastAsia="ar-SA"/>
        </w:rPr>
      </w:pPr>
    </w:p>
    <w:p w:rsid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  <w:r w:rsidRPr="00E46D0D">
        <w:rPr>
          <w:rFonts w:ascii="Calibri" w:eastAsia="Arial" w:hAnsi="Calibri" w:cs="Arial"/>
          <w:b/>
          <w:kern w:val="1"/>
          <w:lang w:eastAsia="ar-SA"/>
        </w:rPr>
        <w:t>Druga konserwacja: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cena brutto................................................................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(słownie:............................................................................................................)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w tym podatek VAT.....................................................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bCs/>
          <w:color w:val="000000"/>
          <w:kern w:val="1"/>
          <w:u w:val="single"/>
          <w:lang w:eastAsia="ar-SA"/>
        </w:rPr>
      </w:pPr>
    </w:p>
    <w:p w:rsid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  <w:r w:rsidRPr="00E46D0D">
        <w:rPr>
          <w:rFonts w:ascii="Calibri" w:eastAsia="Arial" w:hAnsi="Calibri" w:cs="Arial"/>
          <w:b/>
          <w:kern w:val="1"/>
          <w:lang w:eastAsia="ar-SA"/>
        </w:rPr>
        <w:t>Ogólna wartość zamówienia: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b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cena brutto................................................................ zł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(słownie:............................................................................................................)</w:t>
      </w: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</w:p>
    <w:p w:rsidR="00E46D0D" w:rsidRPr="00E46D0D" w:rsidRDefault="00E46D0D" w:rsidP="00E46D0D">
      <w:pPr>
        <w:widowControl/>
        <w:suppressAutoHyphens/>
        <w:autoSpaceDN/>
        <w:jc w:val="center"/>
        <w:rPr>
          <w:rFonts w:ascii="Calibri" w:eastAsia="Arial" w:hAnsi="Calibri" w:cs="Arial"/>
          <w:kern w:val="1"/>
          <w:lang w:eastAsia="ar-SA"/>
        </w:rPr>
      </w:pPr>
      <w:r w:rsidRPr="00E46D0D">
        <w:rPr>
          <w:rFonts w:ascii="Calibri" w:eastAsia="Arial" w:hAnsi="Calibri" w:cs="Arial"/>
          <w:kern w:val="1"/>
          <w:lang w:eastAsia="ar-SA"/>
        </w:rPr>
        <w:t>w tym podatek VAT.....................................................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F6010C" w:rsidP="00E46D0D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</w:p>
    <w:p w:rsidR="00E46D0D" w:rsidRPr="00E46D0D" w:rsidRDefault="00E46D0D" w:rsidP="00E46D0D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E46D0D">
        <w:rPr>
          <w:rFonts w:ascii="Cambria" w:eastAsia="Times New Roman" w:hAnsi="Cambria" w:cs="Arial"/>
          <w:lang w:eastAsia="pl-PL"/>
        </w:rPr>
        <w:t>- zakończenie pierwszej konserwacji do 19-04-2024r.,</w:t>
      </w:r>
    </w:p>
    <w:p w:rsidR="00F6010C" w:rsidRPr="00294E5A" w:rsidRDefault="00E46D0D" w:rsidP="00E46D0D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E46D0D">
        <w:rPr>
          <w:rFonts w:ascii="Cambria" w:eastAsia="Times New Roman" w:hAnsi="Cambria" w:cs="Arial"/>
          <w:lang w:eastAsia="pl-PL"/>
        </w:rPr>
        <w:t>- zakończenie drugiej konserwacji do 30-08-2024r.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lastRenderedPageBreak/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46D0D" w:rsidRDefault="00E46D0D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E46D0D" w:rsidRPr="00E46D0D">
        <w:rPr>
          <w:rFonts w:ascii="Cambria" w:eastAsia="Times New Roman" w:hAnsi="Cambria" w:cs="Calibri"/>
          <w:b/>
          <w:lang w:eastAsia="ar-SA"/>
        </w:rPr>
        <w:t>KONSERWACJA ORAZ CZYSZCZENIE BOISK SYNTETYCZNYCH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0D1840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0D1840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1612C3" w:rsidP="001612C3">
            <w:r>
              <w:rPr>
                <w:rFonts w:asciiTheme="minorHAnsi" w:hAnsiTheme="minorHAnsi" w:cstheme="minorHAnsi"/>
              </w:rPr>
              <w:t xml:space="preserve">Konserwacja oraz czyszczenie boisk syntetycznych </w:t>
            </w:r>
          </w:p>
        </w:tc>
      </w:tr>
      <w:tr w:rsidR="001612C3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>
            <w:r w:rsidRPr="00532EF1">
              <w:rPr>
                <w:rFonts w:asciiTheme="minorHAnsi" w:hAnsiTheme="minorHAnsi" w:cstheme="minorHAnsi"/>
              </w:rPr>
              <w:t xml:space="preserve">Konserwacja oraz czyszczenie boisk syntetycznych </w:t>
            </w:r>
          </w:p>
        </w:tc>
      </w:tr>
      <w:tr w:rsidR="001612C3" w:rsidRPr="00664536" w:rsidTr="000D1840">
        <w:trPr>
          <w:trHeight w:val="103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Pr="00664536" w:rsidRDefault="001612C3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C3" w:rsidRDefault="001612C3">
            <w:r w:rsidRPr="00532EF1">
              <w:rPr>
                <w:rFonts w:asciiTheme="minorHAnsi" w:hAnsiTheme="minorHAnsi" w:cstheme="minorHAnsi"/>
              </w:rPr>
              <w:t xml:space="preserve">Konserwacja oraz czyszczenie boisk syntetycznych </w:t>
            </w:r>
          </w:p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0D1840" w:rsidRDefault="000D1840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10"/>
      <w:head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73" w:rsidRDefault="00F23673">
      <w:r>
        <w:separator/>
      </w:r>
    </w:p>
  </w:endnote>
  <w:endnote w:type="continuationSeparator" w:id="0">
    <w:p w:rsidR="00F23673" w:rsidRDefault="00F2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73" w:rsidRDefault="00F23673">
      <w:r>
        <w:separator/>
      </w:r>
    </w:p>
  </w:footnote>
  <w:footnote w:type="continuationSeparator" w:id="0">
    <w:p w:rsidR="00F23673" w:rsidRDefault="00F2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1E414A76"/>
    <w:multiLevelType w:val="hybridMultilevel"/>
    <w:tmpl w:val="3808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6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8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2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76760"/>
    <w:rsid w:val="0008135A"/>
    <w:rsid w:val="00087014"/>
    <w:rsid w:val="000D1840"/>
    <w:rsid w:val="001612C3"/>
    <w:rsid w:val="001B29B0"/>
    <w:rsid w:val="001B59F6"/>
    <w:rsid w:val="002606B5"/>
    <w:rsid w:val="00262B68"/>
    <w:rsid w:val="00292AD4"/>
    <w:rsid w:val="00294E5A"/>
    <w:rsid w:val="002E1A0A"/>
    <w:rsid w:val="003750F9"/>
    <w:rsid w:val="00391902"/>
    <w:rsid w:val="00396359"/>
    <w:rsid w:val="003E65EF"/>
    <w:rsid w:val="003F0B80"/>
    <w:rsid w:val="00430942"/>
    <w:rsid w:val="004A61B0"/>
    <w:rsid w:val="004E6BE7"/>
    <w:rsid w:val="005057BB"/>
    <w:rsid w:val="00521810"/>
    <w:rsid w:val="00580DCC"/>
    <w:rsid w:val="0063273C"/>
    <w:rsid w:val="006567AC"/>
    <w:rsid w:val="00664536"/>
    <w:rsid w:val="00694F95"/>
    <w:rsid w:val="006E2A7E"/>
    <w:rsid w:val="00706404"/>
    <w:rsid w:val="007416CB"/>
    <w:rsid w:val="007A02C9"/>
    <w:rsid w:val="007E7283"/>
    <w:rsid w:val="008B7A96"/>
    <w:rsid w:val="00901602"/>
    <w:rsid w:val="009A76B3"/>
    <w:rsid w:val="009E4207"/>
    <w:rsid w:val="009F59F0"/>
    <w:rsid w:val="00A62205"/>
    <w:rsid w:val="00A6486E"/>
    <w:rsid w:val="00AA13E9"/>
    <w:rsid w:val="00AC2C05"/>
    <w:rsid w:val="00B64502"/>
    <w:rsid w:val="00BA2A33"/>
    <w:rsid w:val="00C71A32"/>
    <w:rsid w:val="00C97629"/>
    <w:rsid w:val="00CB5F06"/>
    <w:rsid w:val="00D43571"/>
    <w:rsid w:val="00E00F74"/>
    <w:rsid w:val="00E06CBF"/>
    <w:rsid w:val="00E13285"/>
    <w:rsid w:val="00E2061E"/>
    <w:rsid w:val="00E46D0D"/>
    <w:rsid w:val="00E7608C"/>
    <w:rsid w:val="00E85BC7"/>
    <w:rsid w:val="00F1420F"/>
    <w:rsid w:val="00F23673"/>
    <w:rsid w:val="00F6010C"/>
    <w:rsid w:val="00FB7BF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5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.terazniewski@pobiedziska.szk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3D73-1425-4370-BF23-925AEB7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3030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4</cp:revision>
  <cp:lastPrinted>2023-10-20T13:00:00Z</cp:lastPrinted>
  <dcterms:created xsi:type="dcterms:W3CDTF">2024-01-15T09:25:00Z</dcterms:created>
  <dcterms:modified xsi:type="dcterms:W3CDTF">2024-01-26T12:27:00Z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